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87A1" w14:textId="77777777" w:rsidR="00A84B3E" w:rsidRPr="00160D21" w:rsidRDefault="00A84B3E" w:rsidP="00A84B3E">
      <w:pPr>
        <w:pStyle w:val="Header"/>
        <w:jc w:val="center"/>
        <w:rPr>
          <w:b/>
          <w:bCs/>
          <w:sz w:val="52"/>
          <w:szCs w:val="52"/>
        </w:rPr>
      </w:pPr>
      <w:r w:rsidRPr="00160D21">
        <w:rPr>
          <w:b/>
          <w:bCs/>
          <w:sz w:val="52"/>
          <w:szCs w:val="52"/>
        </w:rPr>
        <w:t>International Affairs</w:t>
      </w:r>
    </w:p>
    <w:p w14:paraId="25F4DE4B" w14:textId="77777777" w:rsidR="00A84B3E" w:rsidRPr="000111EE" w:rsidRDefault="00A84B3E" w:rsidP="00A84B3E">
      <w:pPr>
        <w:pStyle w:val="Header"/>
        <w:jc w:val="center"/>
        <w:rPr>
          <w:sz w:val="28"/>
          <w:szCs w:val="28"/>
        </w:rPr>
      </w:pPr>
      <w:r>
        <w:rPr>
          <w:sz w:val="28"/>
          <w:szCs w:val="28"/>
        </w:rPr>
        <w:t xml:space="preserve">-By </w:t>
      </w:r>
      <w:r w:rsidRPr="000111EE">
        <w:rPr>
          <w:sz w:val="28"/>
          <w:szCs w:val="28"/>
        </w:rPr>
        <w:t>Yash Gupta</w:t>
      </w:r>
    </w:p>
    <w:p w14:paraId="07B3F3B8" w14:textId="77777777" w:rsidR="00A84B3E" w:rsidRDefault="00A84B3E" w:rsidP="00A84B3E">
      <w:pPr>
        <w:ind w:firstLine="720"/>
        <w:jc w:val="center"/>
      </w:pPr>
    </w:p>
    <w:p w14:paraId="59D2028E" w14:textId="238A322F" w:rsidR="000111EE" w:rsidRDefault="00F221A9" w:rsidP="00F221A9">
      <w:pPr>
        <w:ind w:firstLine="720"/>
      </w:pPr>
      <w:r>
        <w:t>International affairs have a crucial role to play in the development of a country. It primarily deals with the relationship between different countries, exploring and addressing challenges, opportunities, and threats, negotiating global issues, and keeping an eye on significant events happening worldwide. In short, international affairs is an essential aspect of a country's growth and progress. It facilitates understanding and cooperation between nations, furthering their development and contributing to global harmony and stability.</w:t>
      </w:r>
      <w:r w:rsidRPr="00F221A9">
        <w:t xml:space="preserve"> </w:t>
      </w:r>
      <w:r>
        <w:t>The article explores different important aspects of global relations such as foreign policy, diplomacy, human rights, global governance, security, and economic relations. Its purpose is to emphasize the significance of these aspects in international affairs.</w:t>
      </w:r>
    </w:p>
    <w:p w14:paraId="2A9C4369" w14:textId="158C71E9" w:rsidR="00E60ADC" w:rsidRDefault="00E60ADC" w:rsidP="00E60ADC">
      <w:pPr>
        <w:ind w:firstLine="720"/>
      </w:pPr>
      <w:r>
        <w:t xml:space="preserve">The vital aspects of country’s international affairs are foreign policy diplomacy, human rights, global governance, security and economic relations. A deeper dive into these aspects can be as follows: - </w:t>
      </w:r>
    </w:p>
    <w:p w14:paraId="47FABF6D" w14:textId="1FAC1FAF" w:rsidR="00E60ADC" w:rsidRDefault="00E60ADC" w:rsidP="00E60ADC">
      <w:pPr>
        <w:ind w:firstLine="720"/>
      </w:pPr>
      <w:r>
        <w:t>Foreign Policy Diplomacy is basically a limited set of actions which deals with the negotiations of treaties, issuing of official declarations, exploring the views and interests of the government.</w:t>
      </w:r>
    </w:p>
    <w:p w14:paraId="294842A2" w14:textId="1D5CA451" w:rsidR="00E60ADC" w:rsidRDefault="00E60ADC" w:rsidP="00E60ADC">
      <w:pPr>
        <w:ind w:firstLine="720"/>
      </w:pPr>
      <w:r>
        <w:t>According to the United Nations Sustainable Development Group</w:t>
      </w:r>
      <w:r w:rsidR="008B1443">
        <w:t xml:space="preserve"> (UNSDG), from 1945 Human rights have become the cross-cutting theme in the key areas of the peace, security, development, humanitarian assistance and economic and social affairs.</w:t>
      </w:r>
    </w:p>
    <w:p w14:paraId="07170AAB" w14:textId="0C7DD1E7" w:rsidR="008B1443" w:rsidRDefault="008B1443" w:rsidP="00E60ADC">
      <w:pPr>
        <w:ind w:firstLine="720"/>
      </w:pPr>
      <w:r>
        <w:t>All the issues related to cross-border like migration and climate change, financial transactions, trade and diplomacy regarding relations (if any) are handled under the functions of Global governance.</w:t>
      </w:r>
    </w:p>
    <w:p w14:paraId="51EA4403" w14:textId="5C3AFE3B" w:rsidR="008B1443" w:rsidRDefault="009E2798" w:rsidP="00E60ADC">
      <w:pPr>
        <w:ind w:firstLine="720"/>
      </w:pPr>
      <w:r>
        <w:t>Currently, every country is trying to maintain their good interna</w:t>
      </w:r>
      <w:r w:rsidR="003A1051">
        <w:t>tional relations.</w:t>
      </w:r>
      <w:r w:rsidR="00A84B3E">
        <w:t xml:space="preserve"> Specially, I would emphasis on the movements by India to maintain its relations.</w:t>
      </w:r>
    </w:p>
    <w:p w14:paraId="256C1EA4" w14:textId="2E17AD77" w:rsidR="00A84B3E" w:rsidRPr="00A84B3E" w:rsidRDefault="00A84B3E" w:rsidP="00A84B3E">
      <w:pPr>
        <w:pStyle w:val="body-16"/>
        <w:ind w:firstLine="720"/>
        <w:rPr>
          <w:rFonts w:asciiTheme="minorHAnsi" w:eastAsiaTheme="minorHAnsi" w:hAnsiTheme="minorHAnsi" w:cstheme="minorBidi"/>
          <w:sz w:val="22"/>
          <w:szCs w:val="22"/>
          <w:lang w:eastAsia="en-US"/>
        </w:rPr>
      </w:pPr>
      <w:r w:rsidRPr="00A84B3E">
        <w:rPr>
          <w:rFonts w:asciiTheme="minorHAnsi" w:eastAsiaTheme="minorHAnsi" w:hAnsiTheme="minorHAnsi" w:cstheme="minorBidi"/>
          <w:sz w:val="22"/>
          <w:szCs w:val="22"/>
          <w:lang w:eastAsia="en-US"/>
        </w:rPr>
        <w:t>India's active participation in the global arena is conspicuous through its recent diplomatic endeavours. Prime Minister Narendra Modi had a virtual meeting with Australian Prime Minister Scott Morrison, where they emphasized on various aspects such as trade, defence, maritime security, and collaboration in emerging technologies. As a result, they signed a historic agreement known as the Australia-India Enhanced Comprehensive Strategic Partnership (ECSAP). The pact was inked to strengthen bilateral relations and foster cooperation across different sectors. This virtual summit showcases India's zeal to enhance relationships with significant allies. It also highlights India's readiness to pursue mutually beneficial engagements on the global stage.</w:t>
      </w:r>
    </w:p>
    <w:p w14:paraId="3FE0342C" w14:textId="5D668093" w:rsidR="00A84B3E" w:rsidRDefault="00A84B3E" w:rsidP="00A84B3E">
      <w:pPr>
        <w:pStyle w:val="body-16"/>
        <w:ind w:firstLine="720"/>
        <w:rPr>
          <w:rFonts w:asciiTheme="minorHAnsi" w:eastAsiaTheme="minorHAnsi" w:hAnsiTheme="minorHAnsi" w:cstheme="minorBidi"/>
          <w:sz w:val="22"/>
          <w:szCs w:val="22"/>
          <w:lang w:eastAsia="en-US"/>
        </w:rPr>
      </w:pPr>
      <w:r w:rsidRPr="00A84B3E">
        <w:rPr>
          <w:rFonts w:asciiTheme="minorHAnsi" w:eastAsiaTheme="minorHAnsi" w:hAnsiTheme="minorHAnsi" w:cstheme="minorBidi"/>
          <w:sz w:val="22"/>
          <w:szCs w:val="22"/>
          <w:lang w:eastAsia="en-US"/>
        </w:rPr>
        <w:t>India's proactive approach towards strengthening international ties is noteworthy. The country's commitment to foster collaboration in various fields with different nations reflects its vision of a peaceful world. India's efforts towards promoting global harmony and mutual benefits have been applauded repeatedly. The country's recent diplomatic move with Australia is a significant milestone towards achieving its global objectives. India believes that such engagements will not only boost its economy but also bring peace, stability, and prosperity to the world.</w:t>
      </w:r>
    </w:p>
    <w:p w14:paraId="405F7925" w14:textId="640F4BCD" w:rsidR="00A84B3E" w:rsidRPr="00A84B3E" w:rsidRDefault="00DA360B" w:rsidP="00A84B3E">
      <w:pPr>
        <w:pStyle w:val="body-16"/>
        <w:ind w:firstLine="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Conclusion: - T</w:t>
      </w:r>
      <w:r w:rsidR="00A84B3E" w:rsidRPr="00A84B3E">
        <w:rPr>
          <w:rFonts w:asciiTheme="minorHAnsi" w:eastAsiaTheme="minorHAnsi" w:hAnsiTheme="minorHAnsi" w:cstheme="minorBidi"/>
          <w:sz w:val="22"/>
          <w:szCs w:val="22"/>
          <w:lang w:eastAsia="en-US"/>
        </w:rPr>
        <w:t>he realm of international affairs plays a pivotal role in the development and advancement of nations. It encompasses various significant aspects such as foreign policy diplomacy, human rights, global governance, security, and economic relations. These aspects serve as the cornerstone of a country's engagement with the international community. By undertaking diplomatic initiatives, forging strategic partnerships, actively participating in regional forums, and engaging in multilateral collaborations, nations can effectively navigate complex challenges, capitalize on opportunities, and contribute to global peace and prosperity. The management of international affairs fosters understanding, cooperation, and dialogue among nations, paving the way for stronger relationships and fostering global harmony and stability. Through their proactive involvement in the international arena, countries like India demonstrate their unwavering commitment to pursuing mutually beneficial engagements, strengthening regional and global stability, and ushering in a promising future for all.</w:t>
      </w:r>
    </w:p>
    <w:p w14:paraId="5E3807AE" w14:textId="77777777" w:rsidR="00A84B3E" w:rsidRDefault="00A84B3E" w:rsidP="00E60ADC">
      <w:pPr>
        <w:ind w:firstLine="720"/>
      </w:pPr>
    </w:p>
    <w:p w14:paraId="3F96851F" w14:textId="77777777" w:rsidR="008B1443" w:rsidRDefault="008B1443" w:rsidP="00E60ADC">
      <w:pPr>
        <w:ind w:firstLine="720"/>
      </w:pPr>
    </w:p>
    <w:p w14:paraId="709811C2" w14:textId="77777777" w:rsidR="00E60ADC" w:rsidRDefault="00E60ADC" w:rsidP="00F221A9">
      <w:pPr>
        <w:ind w:firstLine="720"/>
      </w:pPr>
    </w:p>
    <w:p w14:paraId="6849797E" w14:textId="77777777" w:rsidR="00F221A9" w:rsidRDefault="00F221A9" w:rsidP="00F221A9">
      <w:pPr>
        <w:ind w:firstLine="720"/>
      </w:pPr>
    </w:p>
    <w:p w14:paraId="39DC7070" w14:textId="77777777" w:rsidR="00F221A9" w:rsidRPr="00F221A9" w:rsidRDefault="00F221A9" w:rsidP="00F221A9">
      <w:pPr>
        <w:ind w:firstLine="720"/>
      </w:pPr>
    </w:p>
    <w:sectPr w:rsidR="00F221A9" w:rsidRPr="00F221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FC908" w14:textId="77777777" w:rsidR="006A6142" w:rsidRDefault="006A6142" w:rsidP="000111EE">
      <w:pPr>
        <w:spacing w:after="0" w:line="240" w:lineRule="auto"/>
      </w:pPr>
      <w:r>
        <w:separator/>
      </w:r>
    </w:p>
  </w:endnote>
  <w:endnote w:type="continuationSeparator" w:id="0">
    <w:p w14:paraId="60777AC4" w14:textId="77777777" w:rsidR="006A6142" w:rsidRDefault="006A6142" w:rsidP="0001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91E6" w14:textId="77777777" w:rsidR="006A6142" w:rsidRDefault="006A6142" w:rsidP="000111EE">
      <w:pPr>
        <w:spacing w:after="0" w:line="240" w:lineRule="auto"/>
      </w:pPr>
      <w:r>
        <w:separator/>
      </w:r>
    </w:p>
  </w:footnote>
  <w:footnote w:type="continuationSeparator" w:id="0">
    <w:p w14:paraId="4C9648F6" w14:textId="77777777" w:rsidR="006A6142" w:rsidRDefault="006A6142" w:rsidP="000111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E"/>
    <w:rsid w:val="000111EE"/>
    <w:rsid w:val="00160D21"/>
    <w:rsid w:val="002133F8"/>
    <w:rsid w:val="002731A9"/>
    <w:rsid w:val="003A1051"/>
    <w:rsid w:val="00535147"/>
    <w:rsid w:val="00632A7D"/>
    <w:rsid w:val="006A6142"/>
    <w:rsid w:val="008B1443"/>
    <w:rsid w:val="009E2798"/>
    <w:rsid w:val="00A84B3E"/>
    <w:rsid w:val="00BB6A32"/>
    <w:rsid w:val="00C67AC5"/>
    <w:rsid w:val="00D10AA5"/>
    <w:rsid w:val="00DA360B"/>
    <w:rsid w:val="00E60ADC"/>
    <w:rsid w:val="00F22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45340"/>
  <w15:chartTrackingRefBased/>
  <w15:docId w15:val="{7CAB85B9-90C7-43B8-8DB1-174F763F2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1EE"/>
  </w:style>
  <w:style w:type="paragraph" w:styleId="Footer">
    <w:name w:val="footer"/>
    <w:basedOn w:val="Normal"/>
    <w:link w:val="FooterChar"/>
    <w:uiPriority w:val="99"/>
    <w:unhideWhenUsed/>
    <w:rsid w:val="00011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1EE"/>
  </w:style>
  <w:style w:type="paragraph" w:customStyle="1" w:styleId="body-16">
    <w:name w:val="body-16"/>
    <w:basedOn w:val="Normal"/>
    <w:rsid w:val="00A84B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094">
      <w:bodyDiv w:val="1"/>
      <w:marLeft w:val="0"/>
      <w:marRight w:val="0"/>
      <w:marTop w:val="0"/>
      <w:marBottom w:val="0"/>
      <w:divBdr>
        <w:top w:val="none" w:sz="0" w:space="0" w:color="auto"/>
        <w:left w:val="none" w:sz="0" w:space="0" w:color="auto"/>
        <w:bottom w:val="none" w:sz="0" w:space="0" w:color="auto"/>
        <w:right w:val="none" w:sz="0" w:space="0" w:color="auto"/>
      </w:divBdr>
      <w:divsChild>
        <w:div w:id="1765683375">
          <w:marLeft w:val="0"/>
          <w:marRight w:val="0"/>
          <w:marTop w:val="0"/>
          <w:marBottom w:val="0"/>
          <w:divBdr>
            <w:top w:val="none" w:sz="0" w:space="0" w:color="auto"/>
            <w:left w:val="none" w:sz="0" w:space="0" w:color="auto"/>
            <w:bottom w:val="none" w:sz="0" w:space="0" w:color="auto"/>
            <w:right w:val="none" w:sz="0" w:space="0" w:color="auto"/>
          </w:divBdr>
          <w:divsChild>
            <w:div w:id="2010210897">
              <w:marLeft w:val="0"/>
              <w:marRight w:val="0"/>
              <w:marTop w:val="0"/>
              <w:marBottom w:val="0"/>
              <w:divBdr>
                <w:top w:val="none" w:sz="0" w:space="0" w:color="auto"/>
                <w:left w:val="none" w:sz="0" w:space="0" w:color="auto"/>
                <w:bottom w:val="none" w:sz="0" w:space="0" w:color="auto"/>
                <w:right w:val="none" w:sz="0" w:space="0" w:color="auto"/>
              </w:divBdr>
              <w:divsChild>
                <w:div w:id="13325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746">
          <w:marLeft w:val="0"/>
          <w:marRight w:val="0"/>
          <w:marTop w:val="0"/>
          <w:marBottom w:val="0"/>
          <w:divBdr>
            <w:top w:val="none" w:sz="0" w:space="0" w:color="auto"/>
            <w:left w:val="none" w:sz="0" w:space="0" w:color="auto"/>
            <w:bottom w:val="none" w:sz="0" w:space="0" w:color="auto"/>
            <w:right w:val="none" w:sz="0" w:space="0" w:color="auto"/>
          </w:divBdr>
          <w:divsChild>
            <w:div w:id="162401812">
              <w:marLeft w:val="0"/>
              <w:marRight w:val="0"/>
              <w:marTop w:val="0"/>
              <w:marBottom w:val="0"/>
              <w:divBdr>
                <w:top w:val="none" w:sz="0" w:space="0" w:color="auto"/>
                <w:left w:val="none" w:sz="0" w:space="0" w:color="auto"/>
                <w:bottom w:val="none" w:sz="0" w:space="0" w:color="auto"/>
                <w:right w:val="none" w:sz="0" w:space="0" w:color="auto"/>
              </w:divBdr>
              <w:divsChild>
                <w:div w:id="11039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4319</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5</cp:revision>
  <dcterms:created xsi:type="dcterms:W3CDTF">2023-06-23T04:24:00Z</dcterms:created>
  <dcterms:modified xsi:type="dcterms:W3CDTF">2023-06-29T15:09:00Z</dcterms:modified>
</cp:coreProperties>
</file>