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wrap="auto" w:vAnchor="margin" w:hAnchor="text" w:yAlign="inline"/>
        <w:spacing w:before="156" w:after="156" w:line="360" w:lineRule="auto"/>
        <w:jc w:val="center"/>
        <w:rPr>
          <w:rFonts w:ascii="宋体" w:hAnsi="宋体" w:eastAsia="宋体" w:cs="宋体"/>
          <w:sz w:val="52"/>
          <w:szCs w:val="52"/>
        </w:rPr>
      </w:pPr>
    </w:p>
    <w:p>
      <w:pPr>
        <w:framePr w:w="0" w:wrap="auto" w:vAnchor="margin" w:hAnchor="text" w:yAlign="inline"/>
        <w:spacing w:before="156" w:after="156" w:line="360" w:lineRule="auto"/>
        <w:jc w:val="center"/>
        <w:rPr>
          <w:rFonts w:hint="eastAsia" w:ascii="黑体" w:hAnsi="黑体" w:eastAsia="黑体" w:cs="黑体"/>
          <w:sz w:val="52"/>
          <w:szCs w:val="52"/>
          <w:lang w:val="en-US" w:eastAsia="zh-CN"/>
        </w:rPr>
      </w:pPr>
      <w:r>
        <w:rPr>
          <w:rFonts w:ascii="黑体" w:hAnsi="黑体" w:eastAsia="黑体" w:cs="黑体"/>
          <w:sz w:val="52"/>
          <w:szCs w:val="52"/>
          <w:rtl w:val="0"/>
          <w:lang w:val="zh-TW" w:eastAsia="zh-TW"/>
        </w:rPr>
        <w:t>易宝支付</w:t>
      </w:r>
      <w:r>
        <w:rPr>
          <w:rFonts w:hint="eastAsia" w:ascii="黑体" w:hAnsi="黑体" w:eastAsia="黑体" w:cs="黑体"/>
          <w:sz w:val="52"/>
          <w:szCs w:val="52"/>
          <w:rtl w:val="0"/>
          <w:lang w:val="en-US" w:eastAsia="zh-CN"/>
        </w:rPr>
        <w:t>-</w:t>
      </w:r>
      <w:r>
        <w:rPr>
          <w:rFonts w:hint="eastAsia" w:ascii="黑体" w:hAnsi="黑体" w:eastAsia="黑体" w:cs="黑体"/>
          <w:sz w:val="52"/>
          <w:szCs w:val="52"/>
          <w:rtl w:val="0"/>
          <w:lang w:val="zh-TW" w:eastAsia="zh-TW"/>
        </w:rPr>
        <w:t>环球e汇</w:t>
      </w:r>
    </w:p>
    <w:p>
      <w:pPr>
        <w:framePr w:w="0" w:wrap="auto" w:vAnchor="margin" w:hAnchor="text" w:yAlign="inline"/>
        <w:spacing w:before="156" w:after="156" w:line="360" w:lineRule="auto"/>
        <w:jc w:val="center"/>
        <w:rPr>
          <w:rFonts w:ascii="黑体" w:hAnsi="黑体" w:eastAsia="黑体" w:cs="黑体"/>
          <w:sz w:val="52"/>
          <w:szCs w:val="52"/>
          <w:lang w:val="zh-TW" w:eastAsia="zh-TW"/>
        </w:rPr>
      </w:pPr>
      <w:r>
        <w:rPr>
          <w:rFonts w:ascii="黑体" w:hAnsi="黑体" w:eastAsia="黑体" w:cs="黑体"/>
          <w:sz w:val="52"/>
          <w:szCs w:val="52"/>
          <w:rtl w:val="0"/>
          <w:lang w:val="zh-TW" w:eastAsia="zh-TW"/>
        </w:rPr>
        <w:t>商户接入规范</w:t>
      </w:r>
    </w:p>
    <w:p>
      <w:pPr>
        <w:framePr w:w="0" w:wrap="auto" w:vAnchor="margin" w:hAnchor="text" w:yAlign="inline"/>
        <w:spacing w:before="156" w:after="156" w:line="360" w:lineRule="auto"/>
        <w:jc w:val="both"/>
        <w:rPr>
          <w:rFonts w:ascii="黑体" w:hAnsi="黑体" w:eastAsia="黑体" w:cs="黑体"/>
          <w:sz w:val="44"/>
          <w:szCs w:val="44"/>
        </w:rPr>
      </w:pPr>
    </w:p>
    <w:p>
      <w:pPr>
        <w:framePr w:w="0" w:wrap="auto" w:vAnchor="margin" w:hAnchor="text" w:yAlign="inline"/>
        <w:spacing w:before="156" w:after="156" w:line="360" w:lineRule="auto"/>
        <w:jc w:val="center"/>
        <w:rPr>
          <w:rFonts w:hint="default" w:ascii="宋体" w:hAnsi="宋体" w:eastAsia="宋体" w:cs="宋体"/>
          <w:color w:val="000000"/>
          <w:sz w:val="44"/>
          <w:szCs w:val="44"/>
          <w:u w:color="000000"/>
          <w:lang w:val="en-US" w:eastAsia="zh-CN"/>
        </w:rPr>
      </w:pPr>
      <w:r>
        <w:rPr>
          <w:color w:val="000000"/>
          <w:sz w:val="44"/>
          <w:szCs w:val="44"/>
          <w:u w:color="000000"/>
          <w:rtl w:val="0"/>
          <w:lang w:val="en-US"/>
        </w:rPr>
        <w:t>V1.</w:t>
      </w:r>
      <w:r>
        <w:rPr>
          <w:rFonts w:hint="eastAsia" w:eastAsia="宋体"/>
          <w:color w:val="000000"/>
          <w:sz w:val="44"/>
          <w:szCs w:val="44"/>
          <w:u w:color="000000"/>
          <w:rtl w:val="0"/>
          <w:lang w:val="en-US" w:eastAsia="zh-CN"/>
        </w:rPr>
        <w:t>0.0</w:t>
      </w:r>
    </w:p>
    <w:p>
      <w:pPr>
        <w:pStyle w:val="15"/>
        <w:framePr w:w="0" w:wrap="auto" w:vAnchor="margin" w:hAnchor="text" w:yAlign="inline"/>
        <w:spacing w:line="360" w:lineRule="auto"/>
        <w:ind w:firstLine="0"/>
        <w:jc w:val="center"/>
        <w:rPr>
          <w:rFonts w:ascii="Microsoft YaHei UI" w:hAnsi="Microsoft YaHei UI" w:eastAsia="Microsoft YaHei UI" w:cs="Microsoft YaHei UI"/>
          <w:kern w:val="0"/>
          <w:sz w:val="21"/>
          <w:szCs w:val="21"/>
        </w:rPr>
      </w:pPr>
    </w:p>
    <w:p>
      <w:pPr>
        <w:pStyle w:val="15"/>
        <w:framePr w:w="0" w:wrap="auto" w:vAnchor="margin" w:hAnchor="text" w:yAlign="inline"/>
        <w:spacing w:line="360" w:lineRule="auto"/>
        <w:ind w:firstLine="0"/>
        <w:jc w:val="center"/>
        <w:rPr>
          <w:rFonts w:ascii="Microsoft YaHei UI" w:hAnsi="Microsoft YaHei UI" w:eastAsia="Microsoft YaHei UI" w:cs="Microsoft YaHei UI"/>
          <w:kern w:val="0"/>
          <w:sz w:val="21"/>
          <w:szCs w:val="21"/>
        </w:rPr>
      </w:pPr>
    </w:p>
    <w:p>
      <w:pPr>
        <w:pStyle w:val="15"/>
        <w:framePr w:w="0" w:wrap="auto" w:vAnchor="margin" w:hAnchor="text" w:yAlign="inline"/>
        <w:spacing w:line="360" w:lineRule="auto"/>
        <w:ind w:firstLine="0"/>
        <w:jc w:val="both"/>
        <w:rPr>
          <w:rFonts w:ascii="Microsoft YaHei UI" w:hAnsi="Microsoft YaHei UI" w:eastAsia="Microsoft YaHei UI" w:cs="Microsoft YaHei UI"/>
          <w:kern w:val="0"/>
          <w:sz w:val="21"/>
          <w:szCs w:val="21"/>
        </w:rPr>
      </w:pPr>
    </w:p>
    <w:p>
      <w:pPr>
        <w:pStyle w:val="15"/>
        <w:framePr w:w="0" w:wrap="auto" w:vAnchor="margin" w:hAnchor="text" w:yAlign="inline"/>
        <w:spacing w:line="360" w:lineRule="auto"/>
        <w:ind w:firstLine="0"/>
        <w:jc w:val="center"/>
        <w:rPr>
          <w:rFonts w:ascii="Microsoft YaHei UI" w:hAnsi="Microsoft YaHei UI" w:eastAsia="Microsoft YaHei UI" w:cs="Microsoft YaHei UI"/>
          <w:kern w:val="0"/>
          <w:sz w:val="21"/>
          <w:szCs w:val="21"/>
        </w:rPr>
      </w:pPr>
    </w:p>
    <w:p>
      <w:pPr>
        <w:framePr w:w="0" w:wrap="auto" w:vAnchor="margin" w:hAnchor="text" w:yAlign="inline"/>
      </w:pPr>
      <w:r>
        <w:rPr>
          <w:rFonts w:ascii="Microsoft YaHei UI" w:hAnsi="Microsoft YaHei UI" w:eastAsia="Microsoft YaHei UI" w:cs="Microsoft YaHei UI"/>
          <w:kern w:val="0"/>
          <w:sz w:val="21"/>
          <w:szCs w:val="21"/>
        </w:rPr>
        <w:br w:type="page"/>
      </w:r>
    </w:p>
    <w:p>
      <w:pPr>
        <w:framePr w:w="0" w:wrap="auto" w:vAnchor="margin" w:hAnchor="text" w:yAlign="inline"/>
        <w:rPr>
          <w:lang w:val="zh-TW" w:eastAsia="zh-TW"/>
        </w:rPr>
      </w:pPr>
    </w:p>
    <w:p>
      <w:pPr>
        <w:pStyle w:val="2"/>
        <w:framePr/>
        <w:jc w:val="center"/>
      </w:pPr>
      <w:bookmarkStart w:id="0" w:name="_Toc3833"/>
      <w:bookmarkStart w:id="1" w:name="_Toc9588"/>
      <w:bookmarkStart w:id="2" w:name="_Toc9181"/>
      <w:bookmarkStart w:id="3" w:name="_Toc5341"/>
      <w:bookmarkStart w:id="4" w:name="_Toc8034"/>
      <w:bookmarkStart w:id="5" w:name="_Toc6517"/>
      <w:bookmarkStart w:id="6" w:name="_Toc31022"/>
      <w:bookmarkStart w:id="7" w:name="_Toc24258"/>
      <w:r>
        <w:rPr>
          <w:rFonts w:hint="eastAsia"/>
        </w:rPr>
        <w:t>目录</w:t>
      </w:r>
      <w:bookmarkEnd w:id="0"/>
      <w:bookmarkEnd w:id="1"/>
      <w:bookmarkEnd w:id="2"/>
      <w:bookmarkEnd w:id="3"/>
      <w:bookmarkEnd w:id="4"/>
      <w:bookmarkEnd w:id="5"/>
      <w:bookmarkEnd w:id="6"/>
      <w:bookmarkEnd w:id="7"/>
    </w:p>
    <w:sdt>
      <w:sdtPr>
        <w:rPr>
          <w:rFonts w:ascii="Times New Roman" w:hAnsi="Times New Roman" w:cs="Times New Roman"/>
          <w:b/>
          <w:bCs/>
          <w:sz w:val="24"/>
          <w:szCs w:val="24"/>
          <w:lang w:val="zh-CN"/>
        </w:rPr>
        <w:id w:val="514204605"/>
      </w:sdtPr>
      <w:sdtEndPr>
        <w:rPr>
          <w:rFonts w:ascii="Times New Roman" w:hAnsi="Times New Roman" w:cs="Times New Roman"/>
          <w:b w:val="0"/>
          <w:bCs w:val="0"/>
          <w:sz w:val="24"/>
          <w:szCs w:val="24"/>
          <w:lang w:val="zh-CN"/>
        </w:rPr>
      </w:sdtEndPr>
      <w:sdtContent>
        <w:p>
          <w:pPr>
            <w:framePr w:w="0" w:wrap="auto" w:vAnchor="margin" w:hAnchor="text" w:yAlign="inline"/>
            <w:tabs>
              <w:tab w:val="right" w:leader="dot" w:pos="14560"/>
            </w:tabs>
            <w:rPr>
              <w:rFonts w:ascii="Times New Roman" w:hAnsi="Times New Roman" w:eastAsia="Times New Roman" w:cs="Times New Roman"/>
              <w:b/>
              <w:bCs/>
              <w:color w:val="000000"/>
              <w:spacing w:val="0"/>
              <w:w w:val="100"/>
              <w:kern w:val="0"/>
              <w:position w:val="0"/>
              <w:sz w:val="24"/>
              <w:szCs w:val="24"/>
              <w:u w:val="none" w:color="000000"/>
              <w:vertAlign w:val="baseline"/>
              <w:lang w:val="zh-CN"/>
            </w:rPr>
          </w:pPr>
          <w:r>
            <w:rPr>
              <w:rFonts w:eastAsiaTheme="majorEastAsia"/>
              <w:color w:val="2E75B6" w:themeColor="accent1" w:themeShade="BF"/>
              <w:u w:color="000000"/>
            </w:rPr>
            <w:fldChar w:fldCharType="begin"/>
          </w:r>
          <w:r>
            <w:instrText xml:space="preserve"> TOC \o "1-3" \h \z \u </w:instrText>
          </w:r>
          <w:r>
            <w:rPr>
              <w:rFonts w:eastAsiaTheme="majorEastAsia"/>
              <w:color w:val="2E75B6" w:themeColor="accent1" w:themeShade="BF"/>
              <w:u w:color="000000"/>
            </w:rPr>
            <w:fldChar w:fldCharType="separate"/>
          </w:r>
        </w:p>
        <w:p>
          <w:pPr>
            <w:pStyle w:val="8"/>
            <w:framePr/>
            <w:tabs>
              <w:tab w:val="right" w:leader="dot" w:pos="10448"/>
              <w:tab w:val="clear" w:pos="10428"/>
            </w:tabs>
          </w:pPr>
          <w:r>
            <w:rPr>
              <w:bCs/>
              <w:lang w:val="zh-CN"/>
            </w:rPr>
            <w:fldChar w:fldCharType="begin"/>
          </w:r>
          <w:r>
            <w:rPr>
              <w:bCs/>
              <w:lang w:val="zh-CN"/>
            </w:rPr>
            <w:instrText xml:space="preserve"> HYPERLINK \l _Toc2205 </w:instrText>
          </w:r>
          <w:r>
            <w:rPr>
              <w:bCs/>
              <w:lang w:val="zh-CN"/>
            </w:rPr>
            <w:fldChar w:fldCharType="separate"/>
          </w:r>
          <w:r>
            <w:rPr>
              <w:rFonts w:ascii="微软雅黑" w:hAnsi="微软雅黑" w:eastAsia="微软雅黑" w:cs="微软雅黑"/>
              <w:rtl w:val="0"/>
              <w:lang w:val="zh-TW" w:eastAsia="zh-TW"/>
            </w:rPr>
            <w:t>一、文档说明</w:t>
          </w:r>
          <w:r>
            <w:tab/>
          </w:r>
          <w:r>
            <w:fldChar w:fldCharType="begin"/>
          </w:r>
          <w:r>
            <w:instrText xml:space="preserve"> PAGEREF _Toc2205 </w:instrText>
          </w:r>
          <w:r>
            <w:fldChar w:fldCharType="separate"/>
          </w:r>
          <w:r>
            <w:t>4</w:t>
          </w:r>
          <w:r>
            <w:fldChar w:fldCharType="end"/>
          </w:r>
          <w:r>
            <w:rPr>
              <w:bCs/>
              <w:lang w:val="zh-CN"/>
            </w:rPr>
            <w:fldChar w:fldCharType="end"/>
          </w:r>
        </w:p>
        <w:p>
          <w:pPr>
            <w:pStyle w:val="9"/>
            <w:framePr/>
            <w:tabs>
              <w:tab w:val="right" w:leader="dot" w:pos="10448"/>
              <w:tab w:val="clear" w:pos="10428"/>
            </w:tabs>
          </w:pPr>
          <w:r>
            <w:rPr>
              <w:bCs/>
              <w:lang w:val="zh-CN"/>
            </w:rPr>
            <w:fldChar w:fldCharType="begin"/>
          </w:r>
          <w:r>
            <w:rPr>
              <w:bCs/>
              <w:lang w:val="zh-CN"/>
            </w:rPr>
            <w:instrText xml:space="preserve"> HYPERLINK \l _Toc25798 </w:instrText>
          </w:r>
          <w:r>
            <w:rPr>
              <w:bCs/>
              <w:lang w:val="zh-CN"/>
            </w:rPr>
            <w:fldChar w:fldCharType="separate"/>
          </w:r>
          <w:r>
            <w:rPr>
              <w:rFonts w:ascii="微软雅黑" w:hAnsi="微软雅黑" w:eastAsia="微软雅黑" w:cs="微软雅黑"/>
              <w:rtl w:val="0"/>
              <w:lang w:val="en-US"/>
            </w:rPr>
            <w:t xml:space="preserve">1.1 </w:t>
          </w:r>
          <w:r>
            <w:rPr>
              <w:rFonts w:ascii="微软雅黑" w:hAnsi="微软雅黑" w:eastAsia="微软雅黑" w:cs="微软雅黑"/>
              <w:rtl w:val="0"/>
              <w:lang w:val="zh-TW" w:eastAsia="zh-TW"/>
            </w:rPr>
            <w:t>特别声明</w:t>
          </w:r>
          <w:r>
            <w:tab/>
          </w:r>
          <w:r>
            <w:fldChar w:fldCharType="begin"/>
          </w:r>
          <w:r>
            <w:instrText xml:space="preserve"> PAGEREF _Toc25798 </w:instrText>
          </w:r>
          <w:r>
            <w:fldChar w:fldCharType="separate"/>
          </w:r>
          <w:r>
            <w:t>4</w:t>
          </w:r>
          <w:r>
            <w:fldChar w:fldCharType="end"/>
          </w:r>
          <w:r>
            <w:rPr>
              <w:bCs/>
              <w:lang w:val="zh-CN"/>
            </w:rPr>
            <w:fldChar w:fldCharType="end"/>
          </w:r>
        </w:p>
        <w:p>
          <w:pPr>
            <w:pStyle w:val="9"/>
            <w:framePr/>
            <w:tabs>
              <w:tab w:val="right" w:leader="dot" w:pos="10448"/>
              <w:tab w:val="clear" w:pos="10428"/>
            </w:tabs>
          </w:pPr>
          <w:r>
            <w:rPr>
              <w:bCs/>
              <w:lang w:val="zh-CN"/>
            </w:rPr>
            <w:fldChar w:fldCharType="begin"/>
          </w:r>
          <w:r>
            <w:rPr>
              <w:bCs/>
              <w:lang w:val="zh-CN"/>
            </w:rPr>
            <w:instrText xml:space="preserve"> HYPERLINK \l _Toc29772 </w:instrText>
          </w:r>
          <w:r>
            <w:rPr>
              <w:bCs/>
              <w:lang w:val="zh-CN"/>
            </w:rPr>
            <w:fldChar w:fldCharType="separate"/>
          </w:r>
          <w:r>
            <w:rPr>
              <w:rFonts w:ascii="微软雅黑" w:hAnsi="微软雅黑" w:eastAsia="微软雅黑" w:cs="微软雅黑"/>
              <w:rtl w:val="0"/>
              <w:lang w:val="en-US"/>
            </w:rPr>
            <w:t xml:space="preserve">1.2 </w:t>
          </w:r>
          <w:r>
            <w:rPr>
              <w:rFonts w:ascii="微软雅黑" w:hAnsi="微软雅黑" w:eastAsia="微软雅黑" w:cs="微软雅黑"/>
              <w:rtl w:val="0"/>
              <w:lang w:val="zh-TW" w:eastAsia="zh-TW"/>
            </w:rPr>
            <w:t>阅读对象</w:t>
          </w:r>
          <w:r>
            <w:tab/>
          </w:r>
          <w:r>
            <w:fldChar w:fldCharType="begin"/>
          </w:r>
          <w:r>
            <w:instrText xml:space="preserve"> PAGEREF _Toc29772 </w:instrText>
          </w:r>
          <w:r>
            <w:fldChar w:fldCharType="separate"/>
          </w:r>
          <w:r>
            <w:t>4</w:t>
          </w:r>
          <w:r>
            <w:fldChar w:fldCharType="end"/>
          </w:r>
          <w:r>
            <w:rPr>
              <w:bCs/>
              <w:lang w:val="zh-CN"/>
            </w:rPr>
            <w:fldChar w:fldCharType="end"/>
          </w:r>
        </w:p>
        <w:p>
          <w:pPr>
            <w:pStyle w:val="9"/>
            <w:framePr/>
            <w:tabs>
              <w:tab w:val="right" w:leader="dot" w:pos="10448"/>
              <w:tab w:val="clear" w:pos="10428"/>
            </w:tabs>
          </w:pPr>
          <w:r>
            <w:rPr>
              <w:bCs/>
              <w:lang w:val="zh-CN"/>
            </w:rPr>
            <w:fldChar w:fldCharType="begin"/>
          </w:r>
          <w:r>
            <w:rPr>
              <w:bCs/>
              <w:lang w:val="zh-CN"/>
            </w:rPr>
            <w:instrText xml:space="preserve"> HYPERLINK \l _Toc1578 </w:instrText>
          </w:r>
          <w:r>
            <w:rPr>
              <w:bCs/>
              <w:lang w:val="zh-CN"/>
            </w:rPr>
            <w:fldChar w:fldCharType="separate"/>
          </w:r>
          <w:r>
            <w:rPr>
              <w:rFonts w:ascii="微软雅黑" w:hAnsi="微软雅黑" w:eastAsia="微软雅黑" w:cs="微软雅黑"/>
              <w:rtl w:val="0"/>
              <w:lang w:val="en-US"/>
            </w:rPr>
            <w:t xml:space="preserve">1.3 </w:t>
          </w:r>
          <w:r>
            <w:rPr>
              <w:rFonts w:ascii="微软雅黑" w:hAnsi="微软雅黑" w:eastAsia="微软雅黑" w:cs="微软雅黑"/>
              <w:rtl w:val="0"/>
              <w:lang w:val="zh-TW" w:eastAsia="zh-TW"/>
            </w:rPr>
            <w:t>名词解释</w:t>
          </w:r>
          <w:r>
            <w:tab/>
          </w:r>
          <w:r>
            <w:fldChar w:fldCharType="begin"/>
          </w:r>
          <w:r>
            <w:instrText xml:space="preserve"> PAGEREF _Toc1578 </w:instrText>
          </w:r>
          <w:r>
            <w:fldChar w:fldCharType="separate"/>
          </w:r>
          <w:r>
            <w:t>4</w:t>
          </w:r>
          <w:r>
            <w:fldChar w:fldCharType="end"/>
          </w:r>
          <w:r>
            <w:rPr>
              <w:bCs/>
              <w:lang w:val="zh-CN"/>
            </w:rPr>
            <w:fldChar w:fldCharType="end"/>
          </w:r>
        </w:p>
        <w:p>
          <w:pPr>
            <w:pStyle w:val="8"/>
            <w:framePr/>
            <w:tabs>
              <w:tab w:val="right" w:leader="dot" w:pos="10448"/>
              <w:tab w:val="clear" w:pos="10428"/>
            </w:tabs>
          </w:pPr>
          <w:r>
            <w:rPr>
              <w:bCs/>
              <w:lang w:val="zh-CN"/>
            </w:rPr>
            <w:fldChar w:fldCharType="begin"/>
          </w:r>
          <w:r>
            <w:rPr>
              <w:bCs/>
              <w:lang w:val="zh-CN"/>
            </w:rPr>
            <w:instrText xml:space="preserve"> HYPERLINK \l _Toc18931 </w:instrText>
          </w:r>
          <w:r>
            <w:rPr>
              <w:bCs/>
              <w:lang w:val="zh-CN"/>
            </w:rPr>
            <w:fldChar w:fldCharType="separate"/>
          </w:r>
          <w:r>
            <w:rPr>
              <w:rFonts w:hint="eastAsia" w:ascii="微软雅黑" w:hAnsi="微软雅黑" w:eastAsia="微软雅黑" w:cs="微软雅黑"/>
              <w:rtl w:val="0"/>
              <w:lang w:val="en-US" w:eastAsia="zh-CN"/>
            </w:rPr>
            <w:t>二、</w:t>
          </w:r>
          <w:r>
            <w:rPr>
              <w:rFonts w:ascii="微软雅黑" w:hAnsi="微软雅黑" w:eastAsia="微软雅黑" w:cs="微软雅黑"/>
              <w:rtl w:val="0"/>
              <w:lang w:val="zh-TW" w:eastAsia="zh-TW"/>
            </w:rPr>
            <w:t>应用场景和接入流程</w:t>
          </w:r>
          <w:r>
            <w:tab/>
          </w:r>
          <w:r>
            <w:fldChar w:fldCharType="begin"/>
          </w:r>
          <w:r>
            <w:instrText xml:space="preserve"> PAGEREF _Toc18931 </w:instrText>
          </w:r>
          <w:r>
            <w:fldChar w:fldCharType="separate"/>
          </w:r>
          <w:r>
            <w:t>5</w:t>
          </w:r>
          <w:r>
            <w:fldChar w:fldCharType="end"/>
          </w:r>
          <w:r>
            <w:rPr>
              <w:bCs/>
              <w:lang w:val="zh-CN"/>
            </w:rPr>
            <w:fldChar w:fldCharType="end"/>
          </w:r>
        </w:p>
        <w:p>
          <w:pPr>
            <w:pStyle w:val="9"/>
            <w:framePr/>
            <w:tabs>
              <w:tab w:val="right" w:leader="dot" w:pos="10448"/>
              <w:tab w:val="clear" w:pos="10428"/>
            </w:tabs>
          </w:pPr>
          <w:r>
            <w:rPr>
              <w:bCs/>
              <w:lang w:val="zh-CN"/>
            </w:rPr>
            <w:fldChar w:fldCharType="begin"/>
          </w:r>
          <w:r>
            <w:rPr>
              <w:bCs/>
              <w:lang w:val="zh-CN"/>
            </w:rPr>
            <w:instrText xml:space="preserve"> HYPERLINK \l _Toc8799 </w:instrText>
          </w:r>
          <w:r>
            <w:rPr>
              <w:bCs/>
              <w:lang w:val="zh-CN"/>
            </w:rPr>
            <w:fldChar w:fldCharType="separate"/>
          </w:r>
          <w:r>
            <w:rPr>
              <w:rFonts w:ascii="微软雅黑" w:hAnsi="微软雅黑" w:eastAsia="微软雅黑" w:cs="微软雅黑"/>
              <w:rtl w:val="0"/>
              <w:lang w:val="en-US" w:eastAsia="zh-TW"/>
            </w:rPr>
            <w:t>2.1 应用场景</w:t>
          </w:r>
          <w:r>
            <w:tab/>
          </w:r>
          <w:r>
            <w:fldChar w:fldCharType="begin"/>
          </w:r>
          <w:r>
            <w:instrText xml:space="preserve"> PAGEREF _Toc8799 </w:instrText>
          </w:r>
          <w:r>
            <w:fldChar w:fldCharType="separate"/>
          </w:r>
          <w:r>
            <w:t>5</w:t>
          </w:r>
          <w:r>
            <w:fldChar w:fldCharType="end"/>
          </w:r>
          <w:r>
            <w:rPr>
              <w:bCs/>
              <w:lang w:val="zh-CN"/>
            </w:rPr>
            <w:fldChar w:fldCharType="end"/>
          </w:r>
        </w:p>
        <w:p>
          <w:pPr>
            <w:pStyle w:val="9"/>
            <w:framePr/>
            <w:tabs>
              <w:tab w:val="right" w:leader="dot" w:pos="10448"/>
              <w:tab w:val="clear" w:pos="10428"/>
            </w:tabs>
          </w:pPr>
          <w:r>
            <w:rPr>
              <w:bCs/>
              <w:lang w:val="zh-CN"/>
            </w:rPr>
            <w:fldChar w:fldCharType="begin"/>
          </w:r>
          <w:r>
            <w:rPr>
              <w:bCs/>
              <w:lang w:val="zh-CN"/>
            </w:rPr>
            <w:instrText xml:space="preserve"> HYPERLINK \l _Toc15864 </w:instrText>
          </w:r>
          <w:r>
            <w:rPr>
              <w:bCs/>
              <w:lang w:val="zh-CN"/>
            </w:rPr>
            <w:fldChar w:fldCharType="separate"/>
          </w:r>
          <w:r>
            <w:rPr>
              <w:rFonts w:ascii="微软雅黑" w:hAnsi="微软雅黑" w:eastAsia="微软雅黑" w:cs="微软雅黑"/>
              <w:rtl w:val="0"/>
              <w:lang w:val="en-US" w:eastAsia="zh-TW"/>
            </w:rPr>
            <w:t>2.2 接入流程</w:t>
          </w:r>
          <w:r>
            <w:tab/>
          </w:r>
          <w:r>
            <w:fldChar w:fldCharType="begin"/>
          </w:r>
          <w:r>
            <w:instrText xml:space="preserve"> PAGEREF _Toc15864 </w:instrText>
          </w:r>
          <w:r>
            <w:fldChar w:fldCharType="separate"/>
          </w:r>
          <w:r>
            <w:t>6</w:t>
          </w:r>
          <w:r>
            <w:fldChar w:fldCharType="end"/>
          </w:r>
          <w:r>
            <w:rPr>
              <w:bCs/>
              <w:lang w:val="zh-CN"/>
            </w:rPr>
            <w:fldChar w:fldCharType="end"/>
          </w:r>
        </w:p>
        <w:p>
          <w:pPr>
            <w:pStyle w:val="8"/>
            <w:framePr/>
            <w:tabs>
              <w:tab w:val="right" w:leader="dot" w:pos="10448"/>
              <w:tab w:val="clear" w:pos="10428"/>
            </w:tabs>
          </w:pPr>
          <w:r>
            <w:rPr>
              <w:bCs/>
              <w:lang w:val="zh-CN"/>
            </w:rPr>
            <w:fldChar w:fldCharType="begin"/>
          </w:r>
          <w:r>
            <w:rPr>
              <w:bCs/>
              <w:lang w:val="zh-CN"/>
            </w:rPr>
            <w:instrText xml:space="preserve"> HYPERLINK \l _Toc3077 </w:instrText>
          </w:r>
          <w:r>
            <w:rPr>
              <w:bCs/>
              <w:lang w:val="zh-CN"/>
            </w:rPr>
            <w:fldChar w:fldCharType="separate"/>
          </w:r>
          <w:r>
            <w:rPr>
              <w:rFonts w:ascii="微软雅黑" w:hAnsi="微软雅黑" w:eastAsia="微软雅黑" w:cs="微软雅黑"/>
              <w:rtl w:val="0"/>
              <w:lang w:val="zh-TW" w:eastAsia="zh-TW"/>
            </w:rPr>
            <w:t>三、 接口说明</w:t>
          </w:r>
          <w:r>
            <w:tab/>
          </w:r>
          <w:r>
            <w:fldChar w:fldCharType="begin"/>
          </w:r>
          <w:r>
            <w:instrText xml:space="preserve"> PAGEREF _Toc3077 </w:instrText>
          </w:r>
          <w:r>
            <w:fldChar w:fldCharType="separate"/>
          </w:r>
          <w:r>
            <w:t>6</w:t>
          </w:r>
          <w:r>
            <w:fldChar w:fldCharType="end"/>
          </w:r>
          <w:r>
            <w:rPr>
              <w:bCs/>
              <w:lang w:val="zh-CN"/>
            </w:rPr>
            <w:fldChar w:fldCharType="end"/>
          </w:r>
        </w:p>
        <w:p>
          <w:pPr>
            <w:pStyle w:val="9"/>
            <w:framePr/>
            <w:tabs>
              <w:tab w:val="right" w:leader="dot" w:pos="10448"/>
              <w:tab w:val="clear" w:pos="10428"/>
            </w:tabs>
          </w:pPr>
          <w:r>
            <w:rPr>
              <w:bCs/>
              <w:lang w:val="zh-CN"/>
            </w:rPr>
            <w:fldChar w:fldCharType="begin"/>
          </w:r>
          <w:r>
            <w:rPr>
              <w:bCs/>
              <w:lang w:val="zh-CN"/>
            </w:rPr>
            <w:instrText xml:space="preserve"> HYPERLINK \l _Toc20739 </w:instrText>
          </w:r>
          <w:r>
            <w:rPr>
              <w:bCs/>
              <w:lang w:val="zh-CN"/>
            </w:rPr>
            <w:fldChar w:fldCharType="separate"/>
          </w:r>
          <w:r>
            <w:rPr>
              <w:rFonts w:ascii="微软雅黑" w:hAnsi="微软雅黑" w:eastAsia="微软雅黑" w:cs="微软雅黑"/>
              <w:rtl w:val="0"/>
              <w:lang w:val="en-US"/>
            </w:rPr>
            <w:t xml:space="preserve">3.1 </w:t>
          </w:r>
          <w:r>
            <w:rPr>
              <w:rFonts w:ascii="微软雅黑" w:hAnsi="微软雅黑" w:eastAsia="微软雅黑" w:cs="微软雅黑"/>
              <w:rtl w:val="0"/>
              <w:lang w:val="zh-TW" w:eastAsia="zh-TW"/>
            </w:rPr>
            <w:t>申请卡接口</w:t>
          </w:r>
          <w:r>
            <w:tab/>
          </w:r>
          <w:r>
            <w:fldChar w:fldCharType="begin"/>
          </w:r>
          <w:r>
            <w:instrText xml:space="preserve"> PAGEREF _Toc20739 </w:instrText>
          </w:r>
          <w:r>
            <w:fldChar w:fldCharType="separate"/>
          </w:r>
          <w:r>
            <w:t>7</w:t>
          </w:r>
          <w:r>
            <w:fldChar w:fldCharType="end"/>
          </w:r>
          <w:r>
            <w:rPr>
              <w:bCs/>
              <w:lang w:val="zh-CN"/>
            </w:rPr>
            <w:fldChar w:fldCharType="end"/>
          </w:r>
        </w:p>
        <w:p>
          <w:pPr>
            <w:pStyle w:val="5"/>
            <w:framePr/>
            <w:tabs>
              <w:tab w:val="right" w:leader="dot" w:pos="10448"/>
              <w:tab w:val="clear" w:pos="10428"/>
            </w:tabs>
          </w:pPr>
          <w:r>
            <w:rPr>
              <w:bCs/>
              <w:lang w:val="zh-CN"/>
            </w:rPr>
            <w:fldChar w:fldCharType="begin"/>
          </w:r>
          <w:r>
            <w:rPr>
              <w:bCs/>
              <w:lang w:val="zh-CN"/>
            </w:rPr>
            <w:instrText xml:space="preserve"> HYPERLINK \l _Toc32646 </w:instrText>
          </w:r>
          <w:r>
            <w:rPr>
              <w:bCs/>
              <w:lang w:val="zh-CN"/>
            </w:rPr>
            <w:fldChar w:fldCharType="separate"/>
          </w:r>
          <w:r>
            <w:rPr>
              <w:rtl w:val="0"/>
              <w:lang w:val="en-US"/>
            </w:rPr>
            <w:t xml:space="preserve">3.1.1 </w:t>
          </w:r>
          <w:r>
            <w:rPr>
              <w:rFonts w:ascii="微软雅黑" w:hAnsi="微软雅黑" w:eastAsia="微软雅黑" w:cs="微软雅黑"/>
              <w:rtl w:val="0"/>
              <w:lang w:val="zh-TW" w:eastAsia="zh-TW"/>
            </w:rPr>
            <w:t>接口定义：</w:t>
          </w:r>
          <w:r>
            <w:tab/>
          </w:r>
          <w:r>
            <w:fldChar w:fldCharType="begin"/>
          </w:r>
          <w:r>
            <w:instrText xml:space="preserve"> PAGEREF _Toc32646 </w:instrText>
          </w:r>
          <w:r>
            <w:fldChar w:fldCharType="separate"/>
          </w:r>
          <w:r>
            <w:t>7</w:t>
          </w:r>
          <w:r>
            <w:fldChar w:fldCharType="end"/>
          </w:r>
          <w:r>
            <w:rPr>
              <w:bCs/>
              <w:lang w:val="zh-CN"/>
            </w:rPr>
            <w:fldChar w:fldCharType="end"/>
          </w:r>
        </w:p>
        <w:p>
          <w:pPr>
            <w:pStyle w:val="5"/>
            <w:framePr/>
            <w:tabs>
              <w:tab w:val="right" w:leader="dot" w:pos="10448"/>
              <w:tab w:val="clear" w:pos="10428"/>
            </w:tabs>
          </w:pPr>
          <w:r>
            <w:rPr>
              <w:bCs/>
              <w:lang w:val="zh-CN"/>
            </w:rPr>
            <w:fldChar w:fldCharType="begin"/>
          </w:r>
          <w:r>
            <w:rPr>
              <w:bCs/>
              <w:lang w:val="zh-CN"/>
            </w:rPr>
            <w:instrText xml:space="preserve"> HYPERLINK \l _Toc6835 </w:instrText>
          </w:r>
          <w:r>
            <w:rPr>
              <w:bCs/>
              <w:lang w:val="zh-CN"/>
            </w:rPr>
            <w:fldChar w:fldCharType="separate"/>
          </w:r>
          <w:r>
            <w:rPr>
              <w:rtl w:val="0"/>
              <w:lang w:val="en-US"/>
            </w:rPr>
            <w:t xml:space="preserve">3.1.2 </w:t>
          </w:r>
          <w:r>
            <w:rPr>
              <w:rFonts w:ascii="微软雅黑" w:hAnsi="微软雅黑" w:eastAsia="微软雅黑" w:cs="微软雅黑"/>
              <w:rtl w:val="0"/>
              <w:lang w:val="zh-TW" w:eastAsia="zh-TW"/>
            </w:rPr>
            <w:t>请求参数：</w:t>
          </w:r>
          <w:r>
            <w:tab/>
          </w:r>
          <w:r>
            <w:fldChar w:fldCharType="begin"/>
          </w:r>
          <w:r>
            <w:instrText xml:space="preserve"> PAGEREF _Toc6835 </w:instrText>
          </w:r>
          <w:r>
            <w:fldChar w:fldCharType="separate"/>
          </w:r>
          <w:r>
            <w:t>7</w:t>
          </w:r>
          <w:r>
            <w:fldChar w:fldCharType="end"/>
          </w:r>
          <w:r>
            <w:rPr>
              <w:bCs/>
              <w:lang w:val="zh-CN"/>
            </w:rPr>
            <w:fldChar w:fldCharType="end"/>
          </w:r>
        </w:p>
        <w:p>
          <w:pPr>
            <w:pStyle w:val="5"/>
            <w:framePr/>
            <w:tabs>
              <w:tab w:val="right" w:leader="dot" w:pos="10448"/>
              <w:tab w:val="clear" w:pos="10428"/>
            </w:tabs>
          </w:pPr>
          <w:r>
            <w:rPr>
              <w:bCs/>
              <w:lang w:val="zh-CN"/>
            </w:rPr>
            <w:fldChar w:fldCharType="begin"/>
          </w:r>
          <w:r>
            <w:rPr>
              <w:bCs/>
              <w:lang w:val="zh-CN"/>
            </w:rPr>
            <w:instrText xml:space="preserve"> HYPERLINK \l _Toc14204 </w:instrText>
          </w:r>
          <w:r>
            <w:rPr>
              <w:bCs/>
              <w:lang w:val="zh-CN"/>
            </w:rPr>
            <w:fldChar w:fldCharType="separate"/>
          </w:r>
          <w:r>
            <w:rPr>
              <w:rtl w:val="0"/>
              <w:lang w:val="en-US"/>
            </w:rPr>
            <w:t xml:space="preserve">3.1.3 </w:t>
          </w:r>
          <w:r>
            <w:rPr>
              <w:rFonts w:ascii="微软雅黑" w:hAnsi="微软雅黑" w:eastAsia="微软雅黑" w:cs="微软雅黑"/>
              <w:rtl w:val="0"/>
              <w:lang w:val="zh-TW" w:eastAsia="zh-TW"/>
            </w:rPr>
            <w:t>响应参数：</w:t>
          </w:r>
          <w:r>
            <w:tab/>
          </w:r>
          <w:r>
            <w:fldChar w:fldCharType="begin"/>
          </w:r>
          <w:r>
            <w:instrText xml:space="preserve"> PAGEREF _Toc14204 </w:instrText>
          </w:r>
          <w:r>
            <w:fldChar w:fldCharType="separate"/>
          </w:r>
          <w:r>
            <w:t>7</w:t>
          </w:r>
          <w:r>
            <w:fldChar w:fldCharType="end"/>
          </w:r>
          <w:r>
            <w:rPr>
              <w:bCs/>
              <w:lang w:val="zh-CN"/>
            </w:rPr>
            <w:fldChar w:fldCharType="end"/>
          </w:r>
        </w:p>
        <w:p>
          <w:pPr>
            <w:pStyle w:val="9"/>
            <w:framePr/>
            <w:tabs>
              <w:tab w:val="right" w:leader="dot" w:pos="10448"/>
              <w:tab w:val="clear" w:pos="10428"/>
            </w:tabs>
          </w:pPr>
          <w:r>
            <w:rPr>
              <w:bCs/>
              <w:lang w:val="zh-CN"/>
            </w:rPr>
            <w:fldChar w:fldCharType="begin"/>
          </w:r>
          <w:r>
            <w:rPr>
              <w:bCs/>
              <w:lang w:val="zh-CN"/>
            </w:rPr>
            <w:instrText xml:space="preserve"> HYPERLINK \l _Toc12006 </w:instrText>
          </w:r>
          <w:r>
            <w:rPr>
              <w:bCs/>
              <w:lang w:val="zh-CN"/>
            </w:rPr>
            <w:fldChar w:fldCharType="separate"/>
          </w:r>
          <w:r>
            <w:rPr>
              <w:rFonts w:ascii="微软雅黑" w:hAnsi="微软雅黑" w:eastAsia="微软雅黑" w:cs="微软雅黑"/>
              <w:rtl w:val="0"/>
              <w:lang w:val="en-US"/>
            </w:rPr>
            <w:t xml:space="preserve">3.2 </w:t>
          </w:r>
          <w:r>
            <w:rPr>
              <w:rFonts w:ascii="微软雅黑" w:hAnsi="微软雅黑" w:eastAsia="微软雅黑" w:cs="微软雅黑"/>
              <w:rtl w:val="0"/>
              <w:lang w:val="zh-TW" w:eastAsia="zh-TW"/>
            </w:rPr>
            <w:t>申请卡查询接口</w:t>
          </w:r>
          <w:r>
            <w:tab/>
          </w:r>
          <w:r>
            <w:fldChar w:fldCharType="begin"/>
          </w:r>
          <w:r>
            <w:instrText xml:space="preserve"> PAGEREF _Toc12006 </w:instrText>
          </w:r>
          <w:r>
            <w:fldChar w:fldCharType="separate"/>
          </w:r>
          <w:r>
            <w:t>8</w:t>
          </w:r>
          <w:r>
            <w:fldChar w:fldCharType="end"/>
          </w:r>
          <w:r>
            <w:rPr>
              <w:bCs/>
              <w:lang w:val="zh-CN"/>
            </w:rPr>
            <w:fldChar w:fldCharType="end"/>
          </w:r>
        </w:p>
        <w:p>
          <w:pPr>
            <w:pStyle w:val="5"/>
            <w:framePr/>
            <w:tabs>
              <w:tab w:val="right" w:leader="dot" w:pos="10448"/>
              <w:tab w:val="clear" w:pos="10428"/>
            </w:tabs>
          </w:pPr>
          <w:r>
            <w:rPr>
              <w:bCs/>
              <w:lang w:val="zh-CN"/>
            </w:rPr>
            <w:fldChar w:fldCharType="begin"/>
          </w:r>
          <w:r>
            <w:rPr>
              <w:bCs/>
              <w:lang w:val="zh-CN"/>
            </w:rPr>
            <w:instrText xml:space="preserve"> HYPERLINK \l _Toc21833 </w:instrText>
          </w:r>
          <w:r>
            <w:rPr>
              <w:bCs/>
              <w:lang w:val="zh-CN"/>
            </w:rPr>
            <w:fldChar w:fldCharType="separate"/>
          </w:r>
          <w:r>
            <w:rPr>
              <w:rtl w:val="0"/>
              <w:lang w:val="en-US"/>
            </w:rPr>
            <w:t xml:space="preserve">3.2.1 </w:t>
          </w:r>
          <w:r>
            <w:rPr>
              <w:rFonts w:ascii="微软雅黑" w:hAnsi="微软雅黑" w:eastAsia="微软雅黑" w:cs="微软雅黑"/>
              <w:rtl w:val="0"/>
              <w:lang w:val="zh-TW" w:eastAsia="zh-TW"/>
            </w:rPr>
            <w:t>接口定义</w:t>
          </w:r>
          <w:r>
            <w:tab/>
          </w:r>
          <w:r>
            <w:fldChar w:fldCharType="begin"/>
          </w:r>
          <w:r>
            <w:instrText xml:space="preserve"> PAGEREF _Toc21833 </w:instrText>
          </w:r>
          <w:r>
            <w:fldChar w:fldCharType="separate"/>
          </w:r>
          <w:r>
            <w:t>8</w:t>
          </w:r>
          <w:r>
            <w:fldChar w:fldCharType="end"/>
          </w:r>
          <w:r>
            <w:rPr>
              <w:bCs/>
              <w:lang w:val="zh-CN"/>
            </w:rPr>
            <w:fldChar w:fldCharType="end"/>
          </w:r>
        </w:p>
        <w:p>
          <w:pPr>
            <w:pStyle w:val="5"/>
            <w:framePr/>
            <w:tabs>
              <w:tab w:val="right" w:leader="dot" w:pos="10448"/>
              <w:tab w:val="clear" w:pos="10428"/>
            </w:tabs>
          </w:pPr>
          <w:r>
            <w:rPr>
              <w:bCs/>
              <w:lang w:val="zh-CN"/>
            </w:rPr>
            <w:fldChar w:fldCharType="begin"/>
          </w:r>
          <w:r>
            <w:rPr>
              <w:bCs/>
              <w:lang w:val="zh-CN"/>
            </w:rPr>
            <w:instrText xml:space="preserve"> HYPERLINK \l _Toc6763 </w:instrText>
          </w:r>
          <w:r>
            <w:rPr>
              <w:bCs/>
              <w:lang w:val="zh-CN"/>
            </w:rPr>
            <w:fldChar w:fldCharType="separate"/>
          </w:r>
          <w:r>
            <w:rPr>
              <w:rtl w:val="0"/>
              <w:lang w:val="en-US"/>
            </w:rPr>
            <w:t xml:space="preserve">3.2.2 </w:t>
          </w:r>
          <w:r>
            <w:rPr>
              <w:rFonts w:ascii="微软雅黑" w:hAnsi="微软雅黑" w:eastAsia="微软雅黑" w:cs="微软雅黑"/>
              <w:rtl w:val="0"/>
              <w:lang w:val="zh-TW" w:eastAsia="zh-TW"/>
            </w:rPr>
            <w:t>请求参数：</w:t>
          </w:r>
          <w:r>
            <w:tab/>
          </w:r>
          <w:r>
            <w:fldChar w:fldCharType="begin"/>
          </w:r>
          <w:r>
            <w:instrText xml:space="preserve"> PAGEREF _Toc6763 </w:instrText>
          </w:r>
          <w:r>
            <w:fldChar w:fldCharType="separate"/>
          </w:r>
          <w:r>
            <w:t>8</w:t>
          </w:r>
          <w:r>
            <w:fldChar w:fldCharType="end"/>
          </w:r>
          <w:r>
            <w:rPr>
              <w:bCs/>
              <w:lang w:val="zh-CN"/>
            </w:rPr>
            <w:fldChar w:fldCharType="end"/>
          </w:r>
        </w:p>
        <w:p>
          <w:pPr>
            <w:pStyle w:val="5"/>
            <w:framePr/>
            <w:tabs>
              <w:tab w:val="right" w:leader="dot" w:pos="10448"/>
              <w:tab w:val="clear" w:pos="10428"/>
            </w:tabs>
          </w:pPr>
          <w:r>
            <w:rPr>
              <w:bCs/>
              <w:lang w:val="zh-CN"/>
            </w:rPr>
            <w:fldChar w:fldCharType="begin"/>
          </w:r>
          <w:r>
            <w:rPr>
              <w:bCs/>
              <w:lang w:val="zh-CN"/>
            </w:rPr>
            <w:instrText xml:space="preserve"> HYPERLINK \l _Toc18326 </w:instrText>
          </w:r>
          <w:r>
            <w:rPr>
              <w:bCs/>
              <w:lang w:val="zh-CN"/>
            </w:rPr>
            <w:fldChar w:fldCharType="separate"/>
          </w:r>
          <w:r>
            <w:rPr>
              <w:rtl w:val="0"/>
              <w:lang w:val="en-US"/>
            </w:rPr>
            <w:t xml:space="preserve">3.2.3 </w:t>
          </w:r>
          <w:r>
            <w:rPr>
              <w:rFonts w:ascii="微软雅黑" w:hAnsi="微软雅黑" w:eastAsia="微软雅黑" w:cs="微软雅黑"/>
              <w:rtl w:val="0"/>
              <w:lang w:val="zh-TW" w:eastAsia="zh-TW"/>
            </w:rPr>
            <w:t>响应参数</w:t>
          </w:r>
          <w:r>
            <w:rPr>
              <w:rFonts w:hint="eastAsia" w:ascii="微软雅黑" w:hAnsi="微软雅黑" w:eastAsia="微软雅黑" w:cs="微软雅黑"/>
              <w:rtl w:val="0"/>
              <w:lang w:val="en-US" w:eastAsia="zh-CN"/>
            </w:rPr>
            <w:t>:</w:t>
          </w:r>
          <w:r>
            <w:tab/>
          </w:r>
          <w:r>
            <w:fldChar w:fldCharType="begin"/>
          </w:r>
          <w:r>
            <w:instrText xml:space="preserve"> PAGEREF _Toc18326 </w:instrText>
          </w:r>
          <w:r>
            <w:fldChar w:fldCharType="separate"/>
          </w:r>
          <w:r>
            <w:t>9</w:t>
          </w:r>
          <w:r>
            <w:fldChar w:fldCharType="end"/>
          </w:r>
          <w:r>
            <w:rPr>
              <w:bCs/>
              <w:lang w:val="zh-CN"/>
            </w:rPr>
            <w:fldChar w:fldCharType="end"/>
          </w:r>
        </w:p>
        <w:p>
          <w:pPr>
            <w:pStyle w:val="9"/>
            <w:framePr/>
            <w:tabs>
              <w:tab w:val="right" w:leader="dot" w:pos="10448"/>
              <w:tab w:val="clear" w:pos="10428"/>
            </w:tabs>
          </w:pPr>
          <w:r>
            <w:rPr>
              <w:bCs/>
              <w:lang w:val="zh-CN"/>
            </w:rPr>
            <w:fldChar w:fldCharType="begin"/>
          </w:r>
          <w:r>
            <w:rPr>
              <w:bCs/>
              <w:lang w:val="zh-CN"/>
            </w:rPr>
            <w:instrText xml:space="preserve"> HYPERLINK \l _Toc6676 </w:instrText>
          </w:r>
          <w:r>
            <w:rPr>
              <w:bCs/>
              <w:lang w:val="zh-CN"/>
            </w:rPr>
            <w:fldChar w:fldCharType="separate"/>
          </w:r>
          <w:r>
            <w:rPr>
              <w:rFonts w:ascii="微软雅黑" w:hAnsi="微软雅黑" w:eastAsia="微软雅黑" w:cs="微软雅黑"/>
              <w:rtl w:val="0"/>
              <w:lang w:val="en-US"/>
            </w:rPr>
            <w:t xml:space="preserve">3.3 </w:t>
          </w:r>
          <w:r>
            <w:rPr>
              <w:rFonts w:ascii="微软雅黑" w:hAnsi="微软雅黑" w:eastAsia="微软雅黑" w:cs="微软雅黑"/>
              <w:rtl w:val="0"/>
              <w:lang w:val="zh-TW" w:eastAsia="zh-TW"/>
            </w:rPr>
            <w:t>取消卡接口</w:t>
          </w:r>
          <w:r>
            <w:tab/>
          </w:r>
          <w:r>
            <w:fldChar w:fldCharType="begin"/>
          </w:r>
          <w:r>
            <w:instrText xml:space="preserve"> PAGEREF _Toc6676 </w:instrText>
          </w:r>
          <w:r>
            <w:fldChar w:fldCharType="separate"/>
          </w:r>
          <w:r>
            <w:t>10</w:t>
          </w:r>
          <w:r>
            <w:fldChar w:fldCharType="end"/>
          </w:r>
          <w:r>
            <w:rPr>
              <w:bCs/>
              <w:lang w:val="zh-CN"/>
            </w:rPr>
            <w:fldChar w:fldCharType="end"/>
          </w:r>
        </w:p>
        <w:p>
          <w:pPr>
            <w:pStyle w:val="5"/>
            <w:framePr/>
            <w:tabs>
              <w:tab w:val="right" w:leader="dot" w:pos="10448"/>
              <w:tab w:val="clear" w:pos="10428"/>
            </w:tabs>
          </w:pPr>
          <w:r>
            <w:rPr>
              <w:bCs/>
              <w:lang w:val="zh-CN"/>
            </w:rPr>
            <w:fldChar w:fldCharType="begin"/>
          </w:r>
          <w:r>
            <w:rPr>
              <w:bCs/>
              <w:lang w:val="zh-CN"/>
            </w:rPr>
            <w:instrText xml:space="preserve"> HYPERLINK \l _Toc25995 </w:instrText>
          </w:r>
          <w:r>
            <w:rPr>
              <w:bCs/>
              <w:lang w:val="zh-CN"/>
            </w:rPr>
            <w:fldChar w:fldCharType="separate"/>
          </w:r>
          <w:r>
            <w:rPr>
              <w:rtl w:val="0"/>
              <w:lang w:val="en-US"/>
            </w:rPr>
            <w:t xml:space="preserve">3.2.1 </w:t>
          </w:r>
          <w:r>
            <w:rPr>
              <w:rFonts w:ascii="微软雅黑" w:hAnsi="微软雅黑" w:eastAsia="微软雅黑" w:cs="微软雅黑"/>
              <w:rtl w:val="0"/>
              <w:lang w:val="zh-TW" w:eastAsia="zh-TW"/>
            </w:rPr>
            <w:t>接口定义</w:t>
          </w:r>
          <w:r>
            <w:tab/>
          </w:r>
          <w:r>
            <w:fldChar w:fldCharType="begin"/>
          </w:r>
          <w:r>
            <w:instrText xml:space="preserve"> PAGEREF _Toc25995 </w:instrText>
          </w:r>
          <w:r>
            <w:fldChar w:fldCharType="separate"/>
          </w:r>
          <w:r>
            <w:t>10</w:t>
          </w:r>
          <w:r>
            <w:fldChar w:fldCharType="end"/>
          </w:r>
          <w:r>
            <w:rPr>
              <w:bCs/>
              <w:lang w:val="zh-CN"/>
            </w:rPr>
            <w:fldChar w:fldCharType="end"/>
          </w:r>
        </w:p>
        <w:p>
          <w:pPr>
            <w:pStyle w:val="5"/>
            <w:framePr/>
            <w:tabs>
              <w:tab w:val="right" w:leader="dot" w:pos="10448"/>
              <w:tab w:val="clear" w:pos="10428"/>
            </w:tabs>
          </w:pPr>
          <w:r>
            <w:rPr>
              <w:bCs/>
              <w:lang w:val="zh-CN"/>
            </w:rPr>
            <w:fldChar w:fldCharType="begin"/>
          </w:r>
          <w:r>
            <w:rPr>
              <w:bCs/>
              <w:lang w:val="zh-CN"/>
            </w:rPr>
            <w:instrText xml:space="preserve"> HYPERLINK \l _Toc1921 </w:instrText>
          </w:r>
          <w:r>
            <w:rPr>
              <w:bCs/>
              <w:lang w:val="zh-CN"/>
            </w:rPr>
            <w:fldChar w:fldCharType="separate"/>
          </w:r>
          <w:r>
            <w:rPr>
              <w:rtl w:val="0"/>
              <w:lang w:val="en-US"/>
            </w:rPr>
            <w:t xml:space="preserve">3.2.2 </w:t>
          </w:r>
          <w:r>
            <w:rPr>
              <w:rFonts w:ascii="微软雅黑" w:hAnsi="微软雅黑" w:eastAsia="微软雅黑" w:cs="微软雅黑"/>
              <w:rtl w:val="0"/>
              <w:lang w:val="zh-TW" w:eastAsia="zh-TW"/>
            </w:rPr>
            <w:t>请求参数：</w:t>
          </w:r>
          <w:r>
            <w:tab/>
          </w:r>
          <w:r>
            <w:fldChar w:fldCharType="begin"/>
          </w:r>
          <w:r>
            <w:instrText xml:space="preserve"> PAGEREF _Toc1921 </w:instrText>
          </w:r>
          <w:r>
            <w:fldChar w:fldCharType="separate"/>
          </w:r>
          <w:r>
            <w:t>10</w:t>
          </w:r>
          <w:r>
            <w:fldChar w:fldCharType="end"/>
          </w:r>
          <w:r>
            <w:rPr>
              <w:bCs/>
              <w:lang w:val="zh-CN"/>
            </w:rPr>
            <w:fldChar w:fldCharType="end"/>
          </w:r>
        </w:p>
        <w:p>
          <w:pPr>
            <w:pStyle w:val="5"/>
            <w:framePr/>
            <w:tabs>
              <w:tab w:val="right" w:leader="dot" w:pos="10448"/>
              <w:tab w:val="clear" w:pos="10428"/>
            </w:tabs>
          </w:pPr>
          <w:r>
            <w:rPr>
              <w:bCs/>
              <w:lang w:val="zh-CN"/>
            </w:rPr>
            <w:fldChar w:fldCharType="begin"/>
          </w:r>
          <w:r>
            <w:rPr>
              <w:bCs/>
              <w:lang w:val="zh-CN"/>
            </w:rPr>
            <w:instrText xml:space="preserve"> HYPERLINK \l _Toc27902 </w:instrText>
          </w:r>
          <w:r>
            <w:rPr>
              <w:bCs/>
              <w:lang w:val="zh-CN"/>
            </w:rPr>
            <w:fldChar w:fldCharType="separate"/>
          </w:r>
          <w:r>
            <w:rPr>
              <w:rtl w:val="0"/>
              <w:lang w:val="en-US"/>
            </w:rPr>
            <w:t xml:space="preserve">3.2.3 </w:t>
          </w:r>
          <w:r>
            <w:rPr>
              <w:rFonts w:ascii="微软雅黑" w:hAnsi="微软雅黑" w:eastAsia="微软雅黑" w:cs="微软雅黑"/>
              <w:rtl w:val="0"/>
              <w:lang w:val="zh-TW" w:eastAsia="zh-TW"/>
            </w:rPr>
            <w:t>响应参数</w:t>
          </w:r>
          <w:r>
            <w:tab/>
          </w:r>
          <w:r>
            <w:fldChar w:fldCharType="begin"/>
          </w:r>
          <w:r>
            <w:instrText xml:space="preserve"> PAGEREF _Toc27902 </w:instrText>
          </w:r>
          <w:r>
            <w:fldChar w:fldCharType="separate"/>
          </w:r>
          <w:r>
            <w:t>10</w:t>
          </w:r>
          <w:r>
            <w:fldChar w:fldCharType="end"/>
          </w:r>
          <w:r>
            <w:rPr>
              <w:bCs/>
              <w:lang w:val="zh-CN"/>
            </w:rPr>
            <w:fldChar w:fldCharType="end"/>
          </w:r>
        </w:p>
        <w:p>
          <w:pPr>
            <w:pStyle w:val="5"/>
            <w:framePr/>
            <w:tabs>
              <w:tab w:val="right" w:leader="dot" w:pos="10448"/>
              <w:tab w:val="clear" w:pos="10428"/>
            </w:tabs>
          </w:pPr>
          <w:r>
            <w:rPr>
              <w:bCs/>
              <w:lang w:val="zh-CN"/>
            </w:rPr>
            <w:fldChar w:fldCharType="begin"/>
          </w:r>
          <w:r>
            <w:rPr>
              <w:bCs/>
              <w:lang w:val="zh-CN"/>
            </w:rPr>
            <w:instrText xml:space="preserve"> HYPERLINK \l _Toc4380 </w:instrText>
          </w:r>
          <w:r>
            <w:rPr>
              <w:bCs/>
              <w:lang w:val="zh-CN"/>
            </w:rPr>
            <w:fldChar w:fldCharType="separate"/>
          </w:r>
          <w:r>
            <w:rPr>
              <w:rtl w:val="0"/>
              <w:lang w:val="en-US"/>
            </w:rPr>
            <w:t>3.</w:t>
          </w:r>
          <w:r>
            <w:rPr>
              <w:rFonts w:hint="eastAsia"/>
              <w:rtl w:val="0"/>
              <w:lang w:val="en-US" w:eastAsia="zh-CN"/>
            </w:rPr>
            <w:t>2.</w:t>
          </w:r>
          <w:r>
            <w:rPr>
              <w:rtl w:val="0"/>
              <w:lang w:val="en-US"/>
            </w:rPr>
            <w:t>4</w:t>
          </w:r>
          <w:r>
            <w:rPr>
              <w:rFonts w:ascii="微软雅黑" w:hAnsi="微软雅黑" w:eastAsia="微软雅黑" w:cs="微软雅黑"/>
              <w:rtl w:val="0"/>
              <w:lang w:val="zh-TW" w:eastAsia="zh-TW"/>
            </w:rPr>
            <w:t>取消卡异步通知</w:t>
          </w:r>
          <w:r>
            <w:tab/>
          </w:r>
          <w:r>
            <w:fldChar w:fldCharType="begin"/>
          </w:r>
          <w:r>
            <w:instrText xml:space="preserve"> PAGEREF _Toc4380 </w:instrText>
          </w:r>
          <w:r>
            <w:fldChar w:fldCharType="separate"/>
          </w:r>
          <w:r>
            <w:t>10</w:t>
          </w:r>
          <w:r>
            <w:fldChar w:fldCharType="end"/>
          </w:r>
          <w:r>
            <w:rPr>
              <w:bCs/>
              <w:lang w:val="zh-CN"/>
            </w:rPr>
            <w:fldChar w:fldCharType="end"/>
          </w:r>
        </w:p>
        <w:p>
          <w:pPr>
            <w:pStyle w:val="9"/>
            <w:framePr/>
            <w:tabs>
              <w:tab w:val="right" w:leader="dot" w:pos="10448"/>
              <w:tab w:val="clear" w:pos="10428"/>
            </w:tabs>
          </w:pPr>
          <w:r>
            <w:rPr>
              <w:bCs/>
              <w:lang w:val="zh-CN"/>
            </w:rPr>
            <w:fldChar w:fldCharType="begin"/>
          </w:r>
          <w:r>
            <w:rPr>
              <w:bCs/>
              <w:lang w:val="zh-CN"/>
            </w:rPr>
            <w:instrText xml:space="preserve"> HYPERLINK \l _Toc17135 </w:instrText>
          </w:r>
          <w:r>
            <w:rPr>
              <w:bCs/>
              <w:lang w:val="zh-CN"/>
            </w:rPr>
            <w:fldChar w:fldCharType="separate"/>
          </w:r>
          <w:r>
            <w:rPr>
              <w:rFonts w:ascii="微软雅黑" w:hAnsi="微软雅黑" w:eastAsia="微软雅黑" w:cs="微软雅黑"/>
              <w:rtl w:val="0"/>
              <w:lang w:val="en-US"/>
            </w:rPr>
            <w:t>3.</w:t>
          </w:r>
          <w:r>
            <w:rPr>
              <w:rFonts w:hint="eastAsia" w:ascii="微软雅黑" w:hAnsi="微软雅黑" w:eastAsia="微软雅黑" w:cs="微软雅黑"/>
              <w:rtl w:val="0"/>
              <w:lang w:val="en-US" w:eastAsia="zh-CN"/>
            </w:rPr>
            <w:t>4</w:t>
          </w:r>
          <w:r>
            <w:rPr>
              <w:rFonts w:ascii="微软雅黑" w:hAnsi="微软雅黑" w:eastAsia="微软雅黑" w:cs="微软雅黑"/>
              <w:rtl w:val="0"/>
              <w:lang w:val="en-US"/>
            </w:rPr>
            <w:t xml:space="preserve"> </w:t>
          </w:r>
          <w:r>
            <w:rPr>
              <w:rFonts w:ascii="微软雅黑" w:hAnsi="微软雅黑" w:eastAsia="微软雅黑" w:cs="微软雅黑"/>
              <w:rtl w:val="0"/>
              <w:lang w:val="zh-TW" w:eastAsia="zh-TW"/>
            </w:rPr>
            <w:t>取消卡查询</w:t>
          </w:r>
          <w:r>
            <w:tab/>
          </w:r>
          <w:r>
            <w:fldChar w:fldCharType="begin"/>
          </w:r>
          <w:r>
            <w:instrText xml:space="preserve"> PAGEREF _Toc17135 </w:instrText>
          </w:r>
          <w:r>
            <w:fldChar w:fldCharType="separate"/>
          </w:r>
          <w:r>
            <w:t>11</w:t>
          </w:r>
          <w:r>
            <w:fldChar w:fldCharType="end"/>
          </w:r>
          <w:r>
            <w:rPr>
              <w:bCs/>
              <w:lang w:val="zh-CN"/>
            </w:rPr>
            <w:fldChar w:fldCharType="end"/>
          </w:r>
        </w:p>
        <w:p>
          <w:pPr>
            <w:pStyle w:val="5"/>
            <w:framePr/>
            <w:tabs>
              <w:tab w:val="right" w:leader="dot" w:pos="10448"/>
              <w:tab w:val="clear" w:pos="10428"/>
            </w:tabs>
          </w:pPr>
          <w:r>
            <w:rPr>
              <w:bCs/>
              <w:lang w:val="zh-CN"/>
            </w:rPr>
            <w:fldChar w:fldCharType="begin"/>
          </w:r>
          <w:r>
            <w:rPr>
              <w:bCs/>
              <w:lang w:val="zh-CN"/>
            </w:rPr>
            <w:instrText xml:space="preserve"> HYPERLINK \l _Toc16159 </w:instrText>
          </w:r>
          <w:r>
            <w:rPr>
              <w:bCs/>
              <w:lang w:val="zh-CN"/>
            </w:rPr>
            <w:fldChar w:fldCharType="separate"/>
          </w:r>
          <w:r>
            <w:rPr>
              <w:rtl w:val="0"/>
              <w:lang w:val="en-US"/>
            </w:rPr>
            <w:t>3.</w:t>
          </w:r>
          <w:r>
            <w:rPr>
              <w:rFonts w:hint="eastAsia" w:eastAsia="宋体"/>
              <w:rtl w:val="0"/>
              <w:lang w:val="en-US" w:eastAsia="zh-CN"/>
            </w:rPr>
            <w:t>4</w:t>
          </w:r>
          <w:r>
            <w:rPr>
              <w:rtl w:val="0"/>
              <w:lang w:val="en-US"/>
            </w:rPr>
            <w:t xml:space="preserve">.1 </w:t>
          </w:r>
          <w:r>
            <w:rPr>
              <w:rFonts w:ascii="微软雅黑" w:hAnsi="微软雅黑" w:eastAsia="微软雅黑" w:cs="微软雅黑"/>
              <w:rtl w:val="0"/>
              <w:lang w:val="zh-TW" w:eastAsia="zh-TW"/>
            </w:rPr>
            <w:t>接口定义：</w:t>
          </w:r>
          <w:r>
            <w:tab/>
          </w:r>
          <w:r>
            <w:fldChar w:fldCharType="begin"/>
          </w:r>
          <w:r>
            <w:instrText xml:space="preserve"> PAGEREF _Toc16159 </w:instrText>
          </w:r>
          <w:r>
            <w:fldChar w:fldCharType="separate"/>
          </w:r>
          <w:r>
            <w:t>11</w:t>
          </w:r>
          <w:r>
            <w:fldChar w:fldCharType="end"/>
          </w:r>
          <w:r>
            <w:rPr>
              <w:bCs/>
              <w:lang w:val="zh-CN"/>
            </w:rPr>
            <w:fldChar w:fldCharType="end"/>
          </w:r>
        </w:p>
        <w:p>
          <w:pPr>
            <w:pStyle w:val="5"/>
            <w:framePr/>
            <w:tabs>
              <w:tab w:val="right" w:leader="dot" w:pos="10448"/>
              <w:tab w:val="clear" w:pos="10428"/>
            </w:tabs>
          </w:pPr>
          <w:r>
            <w:rPr>
              <w:bCs/>
              <w:lang w:val="zh-CN"/>
            </w:rPr>
            <w:fldChar w:fldCharType="begin"/>
          </w:r>
          <w:r>
            <w:rPr>
              <w:bCs/>
              <w:lang w:val="zh-CN"/>
            </w:rPr>
            <w:instrText xml:space="preserve"> HYPERLINK \l _Toc4359 </w:instrText>
          </w:r>
          <w:r>
            <w:rPr>
              <w:bCs/>
              <w:lang w:val="zh-CN"/>
            </w:rPr>
            <w:fldChar w:fldCharType="separate"/>
          </w:r>
          <w:r>
            <w:rPr>
              <w:rtl w:val="0"/>
              <w:lang w:val="en-US"/>
            </w:rPr>
            <w:t>3.</w:t>
          </w:r>
          <w:r>
            <w:rPr>
              <w:rFonts w:hint="eastAsia" w:eastAsia="宋体"/>
              <w:rtl w:val="0"/>
              <w:lang w:val="en-US" w:eastAsia="zh-CN"/>
            </w:rPr>
            <w:t>4</w:t>
          </w:r>
          <w:r>
            <w:rPr>
              <w:rtl w:val="0"/>
              <w:lang w:val="en-US"/>
            </w:rPr>
            <w:t xml:space="preserve">.2 </w:t>
          </w:r>
          <w:r>
            <w:rPr>
              <w:rFonts w:ascii="微软雅黑" w:hAnsi="微软雅黑" w:eastAsia="微软雅黑" w:cs="微软雅黑"/>
              <w:rtl w:val="0"/>
              <w:lang w:val="zh-TW" w:eastAsia="zh-TW"/>
            </w:rPr>
            <w:t>请求参数：</w:t>
          </w:r>
          <w:r>
            <w:tab/>
          </w:r>
          <w:r>
            <w:fldChar w:fldCharType="begin"/>
          </w:r>
          <w:r>
            <w:instrText xml:space="preserve"> PAGEREF _Toc4359 </w:instrText>
          </w:r>
          <w:r>
            <w:fldChar w:fldCharType="separate"/>
          </w:r>
          <w:r>
            <w:t>11</w:t>
          </w:r>
          <w:r>
            <w:fldChar w:fldCharType="end"/>
          </w:r>
          <w:r>
            <w:rPr>
              <w:bCs/>
              <w:lang w:val="zh-CN"/>
            </w:rPr>
            <w:fldChar w:fldCharType="end"/>
          </w:r>
        </w:p>
        <w:p>
          <w:pPr>
            <w:pStyle w:val="5"/>
            <w:framePr/>
            <w:tabs>
              <w:tab w:val="right" w:leader="dot" w:pos="10448"/>
              <w:tab w:val="clear" w:pos="10428"/>
            </w:tabs>
          </w:pPr>
          <w:r>
            <w:rPr>
              <w:bCs/>
              <w:lang w:val="zh-CN"/>
            </w:rPr>
            <w:fldChar w:fldCharType="begin"/>
          </w:r>
          <w:r>
            <w:rPr>
              <w:bCs/>
              <w:lang w:val="zh-CN"/>
            </w:rPr>
            <w:instrText xml:space="preserve"> HYPERLINK \l _Toc5529 </w:instrText>
          </w:r>
          <w:r>
            <w:rPr>
              <w:bCs/>
              <w:lang w:val="zh-CN"/>
            </w:rPr>
            <w:fldChar w:fldCharType="separate"/>
          </w:r>
          <w:r>
            <w:rPr>
              <w:rtl w:val="0"/>
              <w:lang w:val="en-US"/>
            </w:rPr>
            <w:t>3.</w:t>
          </w:r>
          <w:r>
            <w:rPr>
              <w:rFonts w:hint="eastAsia" w:eastAsia="宋体"/>
              <w:rtl w:val="0"/>
              <w:lang w:val="en-US" w:eastAsia="zh-CN"/>
            </w:rPr>
            <w:t>4</w:t>
          </w:r>
          <w:r>
            <w:rPr>
              <w:rtl w:val="0"/>
              <w:lang w:val="en-US"/>
            </w:rPr>
            <w:t xml:space="preserve">.3 </w:t>
          </w:r>
          <w:r>
            <w:rPr>
              <w:rFonts w:ascii="微软雅黑" w:hAnsi="微软雅黑" w:eastAsia="微软雅黑" w:cs="微软雅黑"/>
              <w:rtl w:val="0"/>
              <w:lang w:val="zh-TW" w:eastAsia="zh-TW"/>
            </w:rPr>
            <w:t>响应参数：</w:t>
          </w:r>
          <w:r>
            <w:tab/>
          </w:r>
          <w:r>
            <w:fldChar w:fldCharType="begin"/>
          </w:r>
          <w:r>
            <w:instrText xml:space="preserve"> PAGEREF _Toc5529 </w:instrText>
          </w:r>
          <w:r>
            <w:fldChar w:fldCharType="separate"/>
          </w:r>
          <w:r>
            <w:t>11</w:t>
          </w:r>
          <w:r>
            <w:fldChar w:fldCharType="end"/>
          </w:r>
          <w:r>
            <w:rPr>
              <w:bCs/>
              <w:lang w:val="zh-CN"/>
            </w:rPr>
            <w:fldChar w:fldCharType="end"/>
          </w:r>
        </w:p>
        <w:p>
          <w:pPr>
            <w:pStyle w:val="9"/>
            <w:framePr/>
            <w:tabs>
              <w:tab w:val="right" w:leader="dot" w:pos="10448"/>
              <w:tab w:val="clear" w:pos="10428"/>
            </w:tabs>
          </w:pPr>
          <w:r>
            <w:rPr>
              <w:bCs/>
              <w:lang w:val="zh-CN"/>
            </w:rPr>
            <w:fldChar w:fldCharType="begin"/>
          </w:r>
          <w:r>
            <w:rPr>
              <w:bCs/>
              <w:lang w:val="zh-CN"/>
            </w:rPr>
            <w:instrText xml:space="preserve"> HYPERLINK \l _Toc28664 </w:instrText>
          </w:r>
          <w:r>
            <w:rPr>
              <w:bCs/>
              <w:lang w:val="zh-CN"/>
            </w:rPr>
            <w:fldChar w:fldCharType="separate"/>
          </w:r>
          <w:r>
            <w:rPr>
              <w:rFonts w:ascii="微软雅黑" w:hAnsi="微软雅黑" w:eastAsia="微软雅黑" w:cs="微软雅黑"/>
              <w:rtl w:val="0"/>
              <w:lang w:val="en-US"/>
            </w:rPr>
            <w:t>3.</w:t>
          </w:r>
          <w:r>
            <w:rPr>
              <w:rFonts w:hint="eastAsia" w:ascii="微软雅黑" w:hAnsi="微软雅黑" w:eastAsia="微软雅黑" w:cs="微软雅黑"/>
              <w:rtl w:val="0"/>
              <w:lang w:val="en-US" w:eastAsia="zh-CN"/>
            </w:rPr>
            <w:t>5</w:t>
          </w:r>
          <w:r>
            <w:rPr>
              <w:rFonts w:ascii="微软雅黑" w:hAnsi="微软雅黑" w:eastAsia="微软雅黑" w:cs="微软雅黑"/>
              <w:rtl w:val="0"/>
              <w:lang w:val="en-US"/>
            </w:rPr>
            <w:t xml:space="preserve"> </w:t>
          </w:r>
          <w:r>
            <w:rPr>
              <w:rFonts w:ascii="微软雅黑" w:hAnsi="微软雅黑" w:eastAsia="微软雅黑" w:cs="微软雅黑"/>
              <w:rtl w:val="0"/>
              <w:lang w:val="zh-TW" w:eastAsia="zh-TW"/>
            </w:rPr>
            <w:t>额度查询接口</w:t>
          </w:r>
          <w:r>
            <w:tab/>
          </w:r>
          <w:r>
            <w:fldChar w:fldCharType="begin"/>
          </w:r>
          <w:r>
            <w:instrText xml:space="preserve"> PAGEREF _Toc28664 </w:instrText>
          </w:r>
          <w:r>
            <w:fldChar w:fldCharType="separate"/>
          </w:r>
          <w:r>
            <w:t>12</w:t>
          </w:r>
          <w:r>
            <w:fldChar w:fldCharType="end"/>
          </w:r>
          <w:r>
            <w:rPr>
              <w:bCs/>
              <w:lang w:val="zh-CN"/>
            </w:rPr>
            <w:fldChar w:fldCharType="end"/>
          </w:r>
        </w:p>
        <w:p>
          <w:pPr>
            <w:pStyle w:val="5"/>
            <w:framePr/>
            <w:tabs>
              <w:tab w:val="right" w:leader="dot" w:pos="10448"/>
              <w:tab w:val="clear" w:pos="10428"/>
            </w:tabs>
          </w:pPr>
          <w:r>
            <w:rPr>
              <w:bCs/>
              <w:lang w:val="zh-CN"/>
            </w:rPr>
            <w:fldChar w:fldCharType="begin"/>
          </w:r>
          <w:r>
            <w:rPr>
              <w:bCs/>
              <w:lang w:val="zh-CN"/>
            </w:rPr>
            <w:instrText xml:space="preserve"> HYPERLINK \l _Toc25548 </w:instrText>
          </w:r>
          <w:r>
            <w:rPr>
              <w:bCs/>
              <w:lang w:val="zh-CN"/>
            </w:rPr>
            <w:fldChar w:fldCharType="separate"/>
          </w:r>
          <w:r>
            <w:rPr>
              <w:rtl w:val="0"/>
              <w:lang w:val="en-US"/>
            </w:rPr>
            <w:t>3.</w:t>
          </w:r>
          <w:r>
            <w:rPr>
              <w:rFonts w:hint="eastAsia" w:eastAsia="宋体"/>
              <w:rtl w:val="0"/>
              <w:lang w:val="en-US" w:eastAsia="zh-CN"/>
            </w:rPr>
            <w:t>5</w:t>
          </w:r>
          <w:r>
            <w:rPr>
              <w:rtl w:val="0"/>
              <w:lang w:val="en-US"/>
            </w:rPr>
            <w:t xml:space="preserve">.1 </w:t>
          </w:r>
          <w:r>
            <w:rPr>
              <w:rFonts w:ascii="微软雅黑" w:hAnsi="微软雅黑" w:eastAsia="微软雅黑" w:cs="微软雅黑"/>
              <w:rtl w:val="0"/>
              <w:lang w:val="zh-TW" w:eastAsia="zh-TW"/>
            </w:rPr>
            <w:t>接口定义：</w:t>
          </w:r>
          <w:r>
            <w:tab/>
          </w:r>
          <w:r>
            <w:fldChar w:fldCharType="begin"/>
          </w:r>
          <w:r>
            <w:instrText xml:space="preserve"> PAGEREF _Toc25548 </w:instrText>
          </w:r>
          <w:r>
            <w:fldChar w:fldCharType="separate"/>
          </w:r>
          <w:r>
            <w:t>12</w:t>
          </w:r>
          <w:r>
            <w:fldChar w:fldCharType="end"/>
          </w:r>
          <w:r>
            <w:rPr>
              <w:bCs/>
              <w:lang w:val="zh-CN"/>
            </w:rPr>
            <w:fldChar w:fldCharType="end"/>
          </w:r>
        </w:p>
        <w:p>
          <w:pPr>
            <w:pStyle w:val="5"/>
            <w:framePr/>
            <w:tabs>
              <w:tab w:val="right" w:leader="dot" w:pos="10448"/>
              <w:tab w:val="clear" w:pos="10428"/>
            </w:tabs>
          </w:pPr>
          <w:r>
            <w:rPr>
              <w:bCs/>
              <w:lang w:val="zh-CN"/>
            </w:rPr>
            <w:fldChar w:fldCharType="begin"/>
          </w:r>
          <w:r>
            <w:rPr>
              <w:bCs/>
              <w:lang w:val="zh-CN"/>
            </w:rPr>
            <w:instrText xml:space="preserve"> HYPERLINK \l _Toc3565 </w:instrText>
          </w:r>
          <w:r>
            <w:rPr>
              <w:bCs/>
              <w:lang w:val="zh-CN"/>
            </w:rPr>
            <w:fldChar w:fldCharType="separate"/>
          </w:r>
          <w:r>
            <w:rPr>
              <w:rtl w:val="0"/>
              <w:lang w:val="en-US"/>
            </w:rPr>
            <w:t>3.</w:t>
          </w:r>
          <w:r>
            <w:rPr>
              <w:rFonts w:hint="eastAsia" w:eastAsia="宋体"/>
              <w:rtl w:val="0"/>
              <w:lang w:val="en-US" w:eastAsia="zh-CN"/>
            </w:rPr>
            <w:t>5</w:t>
          </w:r>
          <w:r>
            <w:rPr>
              <w:rtl w:val="0"/>
              <w:lang w:val="en-US"/>
            </w:rPr>
            <w:t xml:space="preserve">.2 </w:t>
          </w:r>
          <w:r>
            <w:rPr>
              <w:rFonts w:ascii="微软雅黑" w:hAnsi="微软雅黑" w:eastAsia="微软雅黑" w:cs="微软雅黑"/>
              <w:rtl w:val="0"/>
              <w:lang w:val="zh-TW" w:eastAsia="zh-TW"/>
            </w:rPr>
            <w:t>请求参数：</w:t>
          </w:r>
          <w:r>
            <w:tab/>
          </w:r>
          <w:r>
            <w:fldChar w:fldCharType="begin"/>
          </w:r>
          <w:r>
            <w:instrText xml:space="preserve"> PAGEREF _Toc3565 </w:instrText>
          </w:r>
          <w:r>
            <w:fldChar w:fldCharType="separate"/>
          </w:r>
          <w:r>
            <w:t>12</w:t>
          </w:r>
          <w:r>
            <w:fldChar w:fldCharType="end"/>
          </w:r>
          <w:r>
            <w:rPr>
              <w:bCs/>
              <w:lang w:val="zh-CN"/>
            </w:rPr>
            <w:fldChar w:fldCharType="end"/>
          </w:r>
        </w:p>
        <w:p>
          <w:pPr>
            <w:pStyle w:val="5"/>
            <w:framePr/>
            <w:tabs>
              <w:tab w:val="right" w:leader="dot" w:pos="10448"/>
              <w:tab w:val="clear" w:pos="10428"/>
            </w:tabs>
          </w:pPr>
          <w:r>
            <w:rPr>
              <w:bCs/>
              <w:lang w:val="zh-CN"/>
            </w:rPr>
            <w:fldChar w:fldCharType="begin"/>
          </w:r>
          <w:r>
            <w:rPr>
              <w:bCs/>
              <w:lang w:val="zh-CN"/>
            </w:rPr>
            <w:instrText xml:space="preserve"> HYPERLINK \l _Toc4961 </w:instrText>
          </w:r>
          <w:r>
            <w:rPr>
              <w:bCs/>
              <w:lang w:val="zh-CN"/>
            </w:rPr>
            <w:fldChar w:fldCharType="separate"/>
          </w:r>
          <w:r>
            <w:rPr>
              <w:rtl w:val="0"/>
              <w:lang w:val="en-US"/>
            </w:rPr>
            <w:t>3.</w:t>
          </w:r>
          <w:r>
            <w:rPr>
              <w:rFonts w:hint="eastAsia" w:eastAsia="宋体"/>
              <w:rtl w:val="0"/>
              <w:lang w:val="en-US" w:eastAsia="zh-CN"/>
            </w:rPr>
            <w:t>5</w:t>
          </w:r>
          <w:r>
            <w:rPr>
              <w:rtl w:val="0"/>
              <w:lang w:val="en-US"/>
            </w:rPr>
            <w:t xml:space="preserve">.3 </w:t>
          </w:r>
          <w:r>
            <w:rPr>
              <w:rFonts w:ascii="微软雅黑" w:hAnsi="微软雅黑" w:eastAsia="微软雅黑" w:cs="微软雅黑"/>
              <w:rtl w:val="0"/>
              <w:lang w:val="zh-TW" w:eastAsia="zh-TW"/>
            </w:rPr>
            <w:t>响应参数：</w:t>
          </w:r>
          <w:r>
            <w:tab/>
          </w:r>
          <w:r>
            <w:fldChar w:fldCharType="begin"/>
          </w:r>
          <w:r>
            <w:instrText xml:space="preserve"> PAGEREF _Toc4961 </w:instrText>
          </w:r>
          <w:r>
            <w:fldChar w:fldCharType="separate"/>
          </w:r>
          <w:r>
            <w:t>12</w:t>
          </w:r>
          <w:r>
            <w:fldChar w:fldCharType="end"/>
          </w:r>
          <w:r>
            <w:rPr>
              <w:bCs/>
              <w:lang w:val="zh-CN"/>
            </w:rPr>
            <w:fldChar w:fldCharType="end"/>
          </w:r>
        </w:p>
        <w:p>
          <w:pPr>
            <w:pStyle w:val="8"/>
            <w:framePr/>
            <w:tabs>
              <w:tab w:val="right" w:leader="dot" w:pos="10448"/>
              <w:tab w:val="clear" w:pos="10428"/>
            </w:tabs>
          </w:pPr>
          <w:r>
            <w:rPr>
              <w:bCs/>
              <w:lang w:val="zh-CN"/>
            </w:rPr>
            <w:fldChar w:fldCharType="begin"/>
          </w:r>
          <w:r>
            <w:rPr>
              <w:bCs/>
              <w:lang w:val="zh-CN"/>
            </w:rPr>
            <w:instrText xml:space="preserve"> HYPERLINK \l _Toc31086 </w:instrText>
          </w:r>
          <w:r>
            <w:rPr>
              <w:bCs/>
              <w:lang w:val="zh-CN"/>
            </w:rPr>
            <w:fldChar w:fldCharType="separate"/>
          </w:r>
          <w:r>
            <w:rPr>
              <w:rFonts w:ascii="微软雅黑" w:hAnsi="微软雅黑" w:eastAsia="微软雅黑" w:cs="微软雅黑"/>
              <w:rtl w:val="0"/>
              <w:lang w:val="zh-TW" w:eastAsia="zh-TW"/>
            </w:rPr>
            <w:t>四、附录</w:t>
          </w:r>
          <w:r>
            <w:tab/>
          </w:r>
          <w:r>
            <w:fldChar w:fldCharType="begin"/>
          </w:r>
          <w:r>
            <w:instrText xml:space="preserve"> PAGEREF _Toc31086 </w:instrText>
          </w:r>
          <w:r>
            <w:fldChar w:fldCharType="separate"/>
          </w:r>
          <w:r>
            <w:t>13</w:t>
          </w:r>
          <w:r>
            <w:fldChar w:fldCharType="end"/>
          </w:r>
          <w:r>
            <w:rPr>
              <w:bCs/>
              <w:lang w:val="zh-CN"/>
            </w:rPr>
            <w:fldChar w:fldCharType="end"/>
          </w:r>
        </w:p>
        <w:p>
          <w:pPr>
            <w:pStyle w:val="9"/>
            <w:framePr/>
            <w:tabs>
              <w:tab w:val="right" w:leader="dot" w:pos="10448"/>
              <w:tab w:val="clear" w:pos="10428"/>
            </w:tabs>
          </w:pPr>
          <w:r>
            <w:rPr>
              <w:bCs/>
              <w:lang w:val="zh-CN"/>
            </w:rPr>
            <w:fldChar w:fldCharType="begin"/>
          </w:r>
          <w:r>
            <w:rPr>
              <w:bCs/>
              <w:lang w:val="zh-CN"/>
            </w:rPr>
            <w:instrText xml:space="preserve"> HYPERLINK \l _Toc7741 </w:instrText>
          </w:r>
          <w:r>
            <w:rPr>
              <w:bCs/>
              <w:lang w:val="zh-CN"/>
            </w:rPr>
            <w:fldChar w:fldCharType="separate"/>
          </w:r>
          <w:r>
            <w:rPr>
              <w:rFonts w:ascii="微软雅黑" w:hAnsi="微软雅黑" w:eastAsia="微软雅黑" w:cs="微软雅黑"/>
              <w:rtl w:val="0"/>
              <w:lang w:val="en-US"/>
            </w:rPr>
            <w:t>4.1</w:t>
          </w:r>
          <w:r>
            <w:rPr>
              <w:rFonts w:ascii="微软雅黑" w:hAnsi="微软雅黑" w:eastAsia="微软雅黑" w:cs="微软雅黑"/>
              <w:rtl w:val="0"/>
              <w:lang w:val="zh-TW" w:eastAsia="zh-TW"/>
            </w:rPr>
            <w:t>返回码列表</w:t>
          </w:r>
          <w:r>
            <w:tab/>
          </w:r>
          <w:r>
            <w:fldChar w:fldCharType="begin"/>
          </w:r>
          <w:r>
            <w:instrText xml:space="preserve"> PAGEREF _Toc7741 </w:instrText>
          </w:r>
          <w:r>
            <w:fldChar w:fldCharType="separate"/>
          </w:r>
          <w:r>
            <w:t>13</w:t>
          </w:r>
          <w:r>
            <w:fldChar w:fldCharType="end"/>
          </w:r>
          <w:r>
            <w:rPr>
              <w:bCs/>
              <w:lang w:val="zh-CN"/>
            </w:rPr>
            <w:fldChar w:fldCharType="end"/>
          </w:r>
        </w:p>
        <w:p>
          <w:pPr>
            <w:pStyle w:val="9"/>
            <w:framePr/>
            <w:tabs>
              <w:tab w:val="right" w:leader="dot" w:pos="10448"/>
              <w:tab w:val="clear" w:pos="10428"/>
            </w:tabs>
          </w:pPr>
          <w:r>
            <w:rPr>
              <w:bCs/>
              <w:lang w:val="zh-CN"/>
            </w:rPr>
            <w:fldChar w:fldCharType="begin"/>
          </w:r>
          <w:r>
            <w:rPr>
              <w:bCs/>
              <w:lang w:val="zh-CN"/>
            </w:rPr>
            <w:instrText xml:space="preserve"> HYPERLINK \l _Toc15454 </w:instrText>
          </w:r>
          <w:r>
            <w:rPr>
              <w:bCs/>
              <w:lang w:val="zh-CN"/>
            </w:rPr>
            <w:fldChar w:fldCharType="separate"/>
          </w:r>
          <w:r>
            <w:rPr>
              <w:rFonts w:ascii="微软雅黑" w:hAnsi="微软雅黑" w:eastAsia="微软雅黑" w:cs="微软雅黑"/>
              <w:rtl w:val="0"/>
              <w:lang w:val="en-US"/>
            </w:rPr>
            <w:t>4.2</w:t>
          </w:r>
          <w:r>
            <w:rPr>
              <w:rFonts w:ascii="微软雅黑" w:hAnsi="微软雅黑" w:eastAsia="微软雅黑" w:cs="微软雅黑"/>
              <w:rtl w:val="0"/>
              <w:lang w:val="zh-TW" w:eastAsia="zh-TW"/>
            </w:rPr>
            <w:t>币种说明</w:t>
          </w:r>
          <w:r>
            <w:tab/>
          </w:r>
          <w:r>
            <w:fldChar w:fldCharType="begin"/>
          </w:r>
          <w:r>
            <w:instrText xml:space="preserve"> PAGEREF _Toc15454 </w:instrText>
          </w:r>
          <w:r>
            <w:fldChar w:fldCharType="separate"/>
          </w:r>
          <w:r>
            <w:t>14</w:t>
          </w:r>
          <w:r>
            <w:fldChar w:fldCharType="end"/>
          </w:r>
          <w:r>
            <w:rPr>
              <w:bCs/>
              <w:lang w:val="zh-CN"/>
            </w:rPr>
            <w:fldChar w:fldCharType="end"/>
          </w:r>
        </w:p>
        <w:p>
          <w:pPr>
            <w:pStyle w:val="8"/>
            <w:framePr/>
            <w:tabs>
              <w:tab w:val="right" w:leader="dot" w:pos="14560"/>
              <w:tab w:val="clear" w:pos="10428"/>
            </w:tabs>
            <w:rPr>
              <w:rFonts w:ascii="微软雅黑" w:hAnsi="微软雅黑" w:eastAsia="微软雅黑" w:cs="微软雅黑"/>
              <w:b/>
              <w:bCs/>
              <w:color w:val="000000"/>
              <w:u w:color="000000"/>
              <w:lang w:val="zh-TW"/>
            </w:rPr>
          </w:pPr>
          <w:r>
            <w:rPr>
              <w:b/>
              <w:bCs/>
              <w:lang w:val="zh-CN"/>
            </w:rPr>
            <w:fldChar w:fldCharType="end"/>
          </w:r>
        </w:p>
      </w:sdtContent>
    </w:sdt>
    <w:p>
      <w:pPr>
        <w:framePr w:w="0" w:wrap="auto" w:vAnchor="margin" w:hAnchor="text" w:yAlign="inline"/>
        <w:rPr>
          <w:rFonts w:hint="eastAsia" w:ascii="微软雅黑" w:hAnsi="微软雅黑" w:eastAsia="微软雅黑" w:cs="微软雅黑"/>
        </w:rPr>
      </w:pPr>
      <w:r>
        <w:rPr>
          <w:rFonts w:hint="eastAsia" w:ascii="微软雅黑" w:hAnsi="微软雅黑" w:eastAsia="微软雅黑" w:cs="微软雅黑"/>
        </w:rPr>
        <w:br w:type="page"/>
      </w:r>
    </w:p>
    <w:p>
      <w:pPr>
        <w:framePr w:w="0" w:wrap="auto" w:vAnchor="margin" w:hAnchor="text" w:yAlign="inline"/>
        <w:bidi w:val="0"/>
        <w:jc w:val="left"/>
        <w:rPr>
          <w:rFonts w:hint="eastAsia" w:ascii="Times New Roman" w:hAnsi="Times New Roman" w:eastAsia="Times New Roman" w:cs="Times New Roman"/>
          <w:color w:val="000000"/>
          <w:spacing w:val="0"/>
          <w:w w:val="100"/>
          <w:kern w:val="0"/>
          <w:position w:val="0"/>
          <w:sz w:val="24"/>
          <w:szCs w:val="24"/>
          <w:u w:val="none" w:color="000000"/>
          <w:vertAlign w:val="baseline"/>
          <w:lang w:val="en-US"/>
        </w:rPr>
      </w:pPr>
    </w:p>
    <w:p>
      <w:pPr>
        <w:pStyle w:val="2"/>
        <w:frame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8"/>
        <w:rPr>
          <w:rFonts w:ascii="微软雅黑" w:hAnsi="微软雅黑" w:eastAsia="微软雅黑" w:cs="微软雅黑"/>
        </w:rPr>
      </w:pPr>
      <w:bookmarkStart w:id="8" w:name="_Toc2205"/>
      <w:r>
        <w:rPr>
          <w:rFonts w:ascii="微软雅黑" w:hAnsi="微软雅黑" w:eastAsia="微软雅黑" w:cs="微软雅黑"/>
          <w:rtl w:val="0"/>
          <w:lang w:val="zh-TW" w:eastAsia="zh-TW"/>
        </w:rPr>
        <w:t>一、文档说明</w:t>
      </w:r>
      <w:bookmarkEnd w:id="8"/>
    </w:p>
    <w:p>
      <w:pPr>
        <w:pStyle w:val="3"/>
        <w:framePr w:w="0" w:wrap="auto" w:vAnchor="margin" w:hAnchor="text" w:yAlign="inline"/>
        <w:rPr>
          <w:rFonts w:ascii="微软雅黑" w:hAnsi="微软雅黑" w:eastAsia="微软雅黑" w:cs="微软雅黑"/>
        </w:rPr>
      </w:pPr>
      <w:bookmarkStart w:id="9" w:name="_Toc25798"/>
      <w:r>
        <w:rPr>
          <w:rFonts w:ascii="微软雅黑" w:hAnsi="微软雅黑" w:eastAsia="微软雅黑" w:cs="微软雅黑"/>
          <w:rtl w:val="0"/>
          <w:lang w:val="en-US"/>
        </w:rPr>
        <w:t xml:space="preserve">1.1 </w:t>
      </w:r>
      <w:r>
        <w:rPr>
          <w:rFonts w:ascii="微软雅黑" w:hAnsi="微软雅黑" w:eastAsia="微软雅黑" w:cs="微软雅黑"/>
          <w:rtl w:val="0"/>
          <w:lang w:val="zh-TW" w:eastAsia="zh-TW"/>
        </w:rPr>
        <w:t>特别声明</w:t>
      </w:r>
      <w:bookmarkEnd w:id="9"/>
    </w:p>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4" w:line="249" w:lineRule="auto"/>
        <w:ind w:firstLine="465"/>
        <w:rPr>
          <w:rFonts w:ascii="Calibri" w:hAnsi="Calibri" w:eastAsia="Calibri" w:cs="Calibri"/>
          <w:sz w:val="21"/>
          <w:szCs w:val="21"/>
          <w:u w:color="000000"/>
          <w:lang w:val="zh-TW" w:eastAsia="zh-TW"/>
        </w:rPr>
      </w:pPr>
      <w:r>
        <w:rPr>
          <w:rFonts w:ascii="Calibri" w:hAnsi="Calibri" w:eastAsia="Calibri" w:cs="Calibri"/>
          <w:sz w:val="21"/>
          <w:szCs w:val="21"/>
          <w:u w:color="000000"/>
          <w:rtl w:val="0"/>
          <w:lang w:val="zh-TW" w:eastAsia="zh-TW"/>
        </w:rPr>
        <w:t>未得到易宝支付的书面许可，不得以任何形式或手段（包括但不限于机械的或电子的）复制或传播本文档的任何部分。对于本文档涉及的技术和产品，易宝支付拥有其专利（或正在申请专利）、商标、版权或其它知识产权。除非得到易宝支付的书面许可协议，本文档不授予这些专利、商标、版权或其它知识产权的许可。</w:t>
      </w:r>
    </w:p>
    <w:p>
      <w:pPr>
        <w:pStyle w:val="3"/>
        <w:framePr w:w="0" w:wrap="auto" w:vAnchor="margin" w:hAnchor="text" w:yAlign="inline"/>
        <w:rPr>
          <w:rFonts w:ascii="微软雅黑" w:hAnsi="微软雅黑" w:eastAsia="微软雅黑" w:cs="微软雅黑"/>
        </w:rPr>
      </w:pPr>
      <w:bookmarkStart w:id="10" w:name="_Toc29772"/>
      <w:r>
        <w:rPr>
          <w:rFonts w:ascii="微软雅黑" w:hAnsi="微软雅黑" w:eastAsia="微软雅黑" w:cs="微软雅黑"/>
          <w:rtl w:val="0"/>
          <w:lang w:val="en-US"/>
        </w:rPr>
        <w:t xml:space="preserve">1.2 </w:t>
      </w:r>
      <w:r>
        <w:rPr>
          <w:rFonts w:ascii="微软雅黑" w:hAnsi="微软雅黑" w:eastAsia="微软雅黑" w:cs="微软雅黑"/>
          <w:rtl w:val="0"/>
          <w:lang w:val="zh-TW" w:eastAsia="zh-TW"/>
        </w:rPr>
        <w:t>阅读对象</w:t>
      </w:r>
      <w:bookmarkEnd w:id="10"/>
    </w:p>
    <w:p>
      <w:pPr>
        <w:framePr w:w="0" w:wrap="auto" w:vAnchor="margin" w:hAnchor="text" w:yAlign="inline"/>
        <w:ind w:firstLine="420"/>
        <w:rPr>
          <w:rFonts w:ascii="宋体" w:hAnsi="宋体" w:eastAsia="宋体" w:cs="宋体"/>
          <w:sz w:val="21"/>
          <w:szCs w:val="21"/>
          <w:u w:color="000000"/>
          <w:lang w:val="zh-TW" w:eastAsia="zh-TW"/>
        </w:rPr>
      </w:pPr>
      <w:r>
        <w:rPr>
          <w:rFonts w:ascii="宋体" w:hAnsi="宋体" w:eastAsia="宋体" w:cs="宋体"/>
          <w:sz w:val="21"/>
          <w:szCs w:val="21"/>
          <w:u w:color="000000"/>
          <w:rtl w:val="0"/>
          <w:lang w:val="zh-TW" w:eastAsia="zh-TW"/>
        </w:rPr>
        <w:t>此文档专为易宝支付平台的合作商户提供。要求商户的技术人员必须按此文档要求进行接入。</w:t>
      </w:r>
    </w:p>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4" w:line="249" w:lineRule="auto"/>
        <w:ind w:firstLine="420"/>
        <w:rPr>
          <w:rFonts w:ascii="宋体" w:hAnsi="宋体" w:eastAsia="宋体" w:cs="宋体"/>
          <w:sz w:val="21"/>
          <w:szCs w:val="21"/>
          <w:u w:color="000000"/>
          <w:lang w:val="zh-TW" w:eastAsia="zh-TW"/>
        </w:rPr>
      </w:pPr>
      <w:r>
        <w:rPr>
          <w:rFonts w:ascii="宋体" w:hAnsi="宋体" w:eastAsia="宋体" w:cs="宋体"/>
          <w:sz w:val="21"/>
          <w:szCs w:val="21"/>
          <w:u w:color="000000"/>
          <w:rtl w:val="0"/>
          <w:lang w:val="zh-TW" w:eastAsia="zh-TW"/>
        </w:rPr>
        <w:t xml:space="preserve">贵公司的技术部门的开发、维护及管理人员。他们应具备以下基本知识： </w:t>
      </w:r>
    </w:p>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4" w:line="249" w:lineRule="auto"/>
        <w:ind w:firstLine="465"/>
        <w:rPr>
          <w:rFonts w:ascii="宋体" w:hAnsi="宋体" w:eastAsia="宋体" w:cs="宋体"/>
          <w:sz w:val="21"/>
          <w:szCs w:val="21"/>
          <w:u w:color="000000"/>
        </w:rPr>
      </w:pPr>
      <w:r>
        <w:rPr>
          <w:rFonts w:ascii="宋体" w:hAnsi="宋体" w:eastAsia="宋体" w:cs="宋体"/>
          <w:sz w:val="21"/>
          <w:szCs w:val="21"/>
          <w:u w:color="000000"/>
          <w:rtl w:val="0"/>
          <w:lang w:val="zh-TW" w:eastAsia="zh-TW"/>
        </w:rPr>
        <w:t>（</w:t>
      </w:r>
      <w:r>
        <w:rPr>
          <w:rFonts w:ascii="宋体" w:hAnsi="宋体" w:eastAsia="宋体" w:cs="宋体"/>
          <w:sz w:val="21"/>
          <w:szCs w:val="21"/>
          <w:u w:color="000000"/>
          <w:rtl w:val="0"/>
          <w:lang w:val="en-US"/>
        </w:rPr>
        <w:t>1</w:t>
      </w:r>
      <w:r>
        <w:rPr>
          <w:rFonts w:ascii="宋体" w:hAnsi="宋体" w:eastAsia="宋体" w:cs="宋体"/>
          <w:sz w:val="21"/>
          <w:szCs w:val="21"/>
          <w:u w:color="000000"/>
          <w:rtl w:val="0"/>
          <w:lang w:val="zh-TW" w:eastAsia="zh-TW"/>
        </w:rPr>
        <w:t xml:space="preserve">） 了解网站设置和网页制作方法； </w:t>
      </w:r>
    </w:p>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4" w:line="249" w:lineRule="auto"/>
        <w:ind w:firstLine="465"/>
        <w:rPr>
          <w:rFonts w:ascii="宋体" w:hAnsi="宋体" w:eastAsia="宋体" w:cs="宋体"/>
          <w:sz w:val="21"/>
          <w:szCs w:val="21"/>
          <w:u w:color="000000"/>
        </w:rPr>
      </w:pPr>
      <w:r>
        <w:rPr>
          <w:rFonts w:ascii="宋体" w:hAnsi="宋体" w:eastAsia="宋体" w:cs="宋体"/>
          <w:sz w:val="21"/>
          <w:szCs w:val="21"/>
          <w:u w:color="000000"/>
          <w:rtl w:val="0"/>
          <w:lang w:val="zh-TW" w:eastAsia="zh-TW"/>
        </w:rPr>
        <w:t>（</w:t>
      </w:r>
      <w:r>
        <w:rPr>
          <w:rFonts w:ascii="宋体" w:hAnsi="宋体" w:eastAsia="宋体" w:cs="宋体"/>
          <w:sz w:val="21"/>
          <w:szCs w:val="21"/>
          <w:u w:color="000000"/>
          <w:rtl w:val="0"/>
          <w:lang w:val="en-US"/>
        </w:rPr>
        <w:t>2</w:t>
      </w:r>
      <w:r>
        <w:rPr>
          <w:rFonts w:ascii="宋体" w:hAnsi="宋体" w:eastAsia="宋体" w:cs="宋体"/>
          <w:sz w:val="21"/>
          <w:szCs w:val="21"/>
          <w:u w:color="000000"/>
          <w:rtl w:val="0"/>
          <w:lang w:val="zh-TW" w:eastAsia="zh-TW"/>
        </w:rPr>
        <w:t xml:space="preserve">） 了解 </w:t>
      </w:r>
      <w:r>
        <w:rPr>
          <w:rFonts w:ascii="宋体" w:hAnsi="宋体" w:eastAsia="宋体" w:cs="宋体"/>
          <w:sz w:val="21"/>
          <w:szCs w:val="21"/>
          <w:u w:color="000000"/>
          <w:rtl w:val="0"/>
          <w:lang w:val="en-US"/>
        </w:rPr>
        <w:t>HTML</w:t>
      </w:r>
      <w:r>
        <w:rPr>
          <w:rFonts w:ascii="宋体" w:hAnsi="宋体" w:eastAsia="宋体" w:cs="宋体"/>
          <w:sz w:val="21"/>
          <w:szCs w:val="21"/>
          <w:u w:color="000000"/>
          <w:rtl w:val="0"/>
          <w:lang w:val="zh-TW" w:eastAsia="zh-TW"/>
        </w:rPr>
        <w:t xml:space="preserve">语言以及 </w:t>
      </w:r>
      <w:r>
        <w:rPr>
          <w:rFonts w:ascii="宋体" w:hAnsi="宋体" w:eastAsia="宋体" w:cs="宋体"/>
          <w:sz w:val="21"/>
          <w:szCs w:val="21"/>
          <w:u w:color="000000"/>
          <w:rtl w:val="0"/>
          <w:lang w:val="en-US"/>
        </w:rPr>
        <w:t>JAVA</w:t>
      </w:r>
      <w:r>
        <w:rPr>
          <w:rFonts w:ascii="宋体" w:hAnsi="宋体" w:eastAsia="宋体" w:cs="宋体"/>
          <w:sz w:val="21"/>
          <w:szCs w:val="21"/>
          <w:u w:color="000000"/>
          <w:rtl w:val="0"/>
          <w:lang w:val="zh-TW" w:eastAsia="zh-TW"/>
        </w:rPr>
        <w:t>、</w:t>
      </w:r>
      <w:r>
        <w:rPr>
          <w:rFonts w:ascii="宋体" w:hAnsi="宋体" w:eastAsia="宋体" w:cs="宋体"/>
          <w:sz w:val="21"/>
          <w:szCs w:val="21"/>
          <w:u w:color="000000"/>
          <w:rtl w:val="0"/>
          <w:lang w:val="en-US"/>
        </w:rPr>
        <w:t>.NET</w:t>
      </w:r>
      <w:r>
        <w:rPr>
          <w:rFonts w:ascii="宋体" w:hAnsi="宋体" w:eastAsia="宋体" w:cs="宋体"/>
          <w:sz w:val="21"/>
          <w:szCs w:val="21"/>
          <w:u w:color="000000"/>
          <w:rtl w:val="0"/>
          <w:lang w:val="zh-TW" w:eastAsia="zh-TW"/>
        </w:rPr>
        <w:t>、</w:t>
      </w:r>
      <w:r>
        <w:rPr>
          <w:rFonts w:ascii="宋体" w:hAnsi="宋体" w:eastAsia="宋体" w:cs="宋体"/>
          <w:sz w:val="21"/>
          <w:szCs w:val="21"/>
          <w:u w:color="000000"/>
          <w:rtl w:val="0"/>
          <w:lang w:val="en-US"/>
        </w:rPr>
        <w:t xml:space="preserve">PHP </w:t>
      </w:r>
      <w:r>
        <w:rPr>
          <w:rFonts w:ascii="宋体" w:hAnsi="宋体" w:eastAsia="宋体" w:cs="宋体"/>
          <w:sz w:val="21"/>
          <w:szCs w:val="21"/>
          <w:u w:color="000000"/>
          <w:rtl w:val="0"/>
          <w:lang w:val="zh-TW" w:eastAsia="zh-TW"/>
        </w:rPr>
        <w:t xml:space="preserve">或 </w:t>
      </w:r>
      <w:r>
        <w:rPr>
          <w:rFonts w:ascii="宋体" w:hAnsi="宋体" w:eastAsia="宋体" w:cs="宋体"/>
          <w:sz w:val="21"/>
          <w:szCs w:val="21"/>
          <w:u w:color="000000"/>
          <w:rtl w:val="0"/>
          <w:lang w:val="en-US"/>
        </w:rPr>
        <w:t>Python</w:t>
      </w:r>
      <w:r>
        <w:rPr>
          <w:rFonts w:ascii="宋体" w:hAnsi="宋体" w:eastAsia="宋体" w:cs="宋体"/>
          <w:sz w:val="21"/>
          <w:szCs w:val="21"/>
          <w:u w:color="000000"/>
          <w:rtl w:val="0"/>
          <w:lang w:val="zh-TW" w:eastAsia="zh-TW"/>
        </w:rPr>
        <w:t xml:space="preserve"> 等开发语言； </w:t>
      </w:r>
    </w:p>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4" w:line="249" w:lineRule="auto"/>
        <w:ind w:firstLine="465"/>
        <w:rPr>
          <w:rFonts w:ascii="宋体" w:hAnsi="宋体" w:eastAsia="宋体" w:cs="宋体"/>
          <w:sz w:val="21"/>
          <w:szCs w:val="21"/>
          <w:u w:color="000000"/>
        </w:rPr>
      </w:pPr>
      <w:r>
        <w:rPr>
          <w:rFonts w:ascii="宋体" w:hAnsi="宋体" w:eastAsia="宋体" w:cs="宋体"/>
          <w:sz w:val="21"/>
          <w:szCs w:val="21"/>
          <w:u w:color="000000"/>
          <w:rtl w:val="0"/>
          <w:lang w:val="zh-TW" w:eastAsia="zh-TW"/>
        </w:rPr>
        <w:t>（</w:t>
      </w:r>
      <w:r>
        <w:rPr>
          <w:rFonts w:ascii="宋体" w:hAnsi="宋体" w:eastAsia="宋体" w:cs="宋体"/>
          <w:sz w:val="21"/>
          <w:szCs w:val="21"/>
          <w:u w:color="000000"/>
          <w:rtl w:val="0"/>
          <w:lang w:val="en-US"/>
        </w:rPr>
        <w:t>3</w:t>
      </w:r>
      <w:r>
        <w:rPr>
          <w:rFonts w:ascii="宋体" w:hAnsi="宋体" w:eastAsia="宋体" w:cs="宋体"/>
          <w:sz w:val="21"/>
          <w:szCs w:val="21"/>
          <w:u w:color="000000"/>
          <w:rtl w:val="0"/>
          <w:lang w:val="zh-TW" w:eastAsia="zh-TW"/>
        </w:rPr>
        <w:t xml:space="preserve">） 了解信息安全的基本概念。 </w:t>
      </w:r>
    </w:p>
    <w:p>
      <w:pPr>
        <w:pStyle w:val="3"/>
        <w:framePr w:w="0" w:wrap="auto" w:vAnchor="margin" w:hAnchor="text" w:yAlign="inline"/>
        <w:rPr>
          <w:rFonts w:ascii="微软雅黑" w:hAnsi="微软雅黑" w:eastAsia="微软雅黑" w:cs="微软雅黑"/>
        </w:rPr>
      </w:pPr>
      <w:bookmarkStart w:id="11" w:name="_Toc1578"/>
      <w:r>
        <w:rPr>
          <w:rFonts w:ascii="微软雅黑" w:hAnsi="微软雅黑" w:eastAsia="微软雅黑" w:cs="微软雅黑"/>
          <w:rtl w:val="0"/>
          <w:lang w:val="en-US"/>
        </w:rPr>
        <w:t xml:space="preserve">1.3 </w:t>
      </w:r>
      <w:r>
        <w:rPr>
          <w:rFonts w:ascii="微软雅黑" w:hAnsi="微软雅黑" w:eastAsia="微软雅黑" w:cs="微软雅黑"/>
          <w:rtl w:val="0"/>
          <w:lang w:val="zh-TW" w:eastAsia="zh-TW"/>
        </w:rPr>
        <w:t>名词解释</w:t>
      </w:r>
      <w:bookmarkEnd w:id="11"/>
    </w:p>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4" w:line="249" w:lineRule="auto"/>
        <w:ind w:firstLine="465"/>
        <w:rPr>
          <w:rFonts w:ascii="Calibri" w:hAnsi="Calibri" w:eastAsia="Calibri" w:cs="Calibri"/>
          <w:sz w:val="21"/>
          <w:szCs w:val="21"/>
          <w:u w:color="000000"/>
        </w:rPr>
      </w:pPr>
      <w:r>
        <w:rPr>
          <w:rFonts w:ascii="Calibri" w:hAnsi="Calibri" w:eastAsia="Calibri" w:cs="Calibri"/>
          <w:b/>
          <w:bCs/>
          <w:sz w:val="21"/>
          <w:szCs w:val="21"/>
          <w:u w:color="000000"/>
          <w:rtl w:val="0"/>
          <w:lang w:val="zh-TW" w:eastAsia="zh-TW"/>
        </w:rPr>
        <w:t>易宝开放平台</w:t>
      </w:r>
      <w:r>
        <w:rPr>
          <w:rFonts w:ascii="Calibri" w:hAnsi="Calibri" w:eastAsia="Calibri" w:cs="Calibri"/>
          <w:sz w:val="21"/>
          <w:szCs w:val="21"/>
          <w:u w:color="000000"/>
          <w:rtl w:val="0"/>
          <w:lang w:val="zh-TW" w:eastAsia="zh-TW"/>
        </w:rPr>
        <w:t>：简称</w:t>
      </w:r>
      <w:r>
        <w:rPr>
          <w:rFonts w:ascii="Calibri" w:hAnsi="Calibri" w:eastAsia="Calibri" w:cs="Calibri"/>
          <w:sz w:val="21"/>
          <w:szCs w:val="21"/>
          <w:u w:color="000000"/>
          <w:rtl w:val="0"/>
          <w:lang w:val="en-US"/>
        </w:rPr>
        <w:t>OPEN</w:t>
      </w:r>
      <w:r>
        <w:rPr>
          <w:rFonts w:ascii="Calibri" w:hAnsi="Calibri" w:eastAsia="Calibri" w:cs="Calibri"/>
          <w:sz w:val="21"/>
          <w:szCs w:val="21"/>
          <w:u w:color="000000"/>
          <w:rtl w:val="0"/>
          <w:lang w:val="zh-TW" w:eastAsia="zh-TW"/>
        </w:rPr>
        <w:t>平台，是易宝对外统一接入平台。</w:t>
      </w:r>
      <w:bookmarkStart w:id="12" w:name="OLE_LINK6"/>
      <w:r>
        <w:rPr>
          <w:rFonts w:ascii="Calibri" w:hAnsi="Calibri" w:eastAsia="Calibri" w:cs="Calibri"/>
          <w:sz w:val="21"/>
          <w:szCs w:val="21"/>
          <w:u w:color="000000"/>
          <w:rtl w:val="0"/>
          <w:lang w:val="zh-TW" w:eastAsia="zh-TW"/>
        </w:rPr>
        <w:t>接口请求要求商户使用</w:t>
      </w:r>
      <w:r>
        <w:rPr>
          <w:rFonts w:ascii="Calibri" w:hAnsi="Calibri" w:eastAsia="Calibri" w:cs="Calibri"/>
          <w:sz w:val="21"/>
          <w:szCs w:val="21"/>
          <w:u w:color="000000"/>
          <w:rtl w:val="0"/>
          <w:lang w:val="en-US"/>
        </w:rPr>
        <w:t>YOP-SDK</w:t>
      </w:r>
      <w:r>
        <w:rPr>
          <w:rFonts w:ascii="Calibri" w:hAnsi="Calibri" w:eastAsia="Calibri" w:cs="Calibri"/>
          <w:sz w:val="21"/>
          <w:szCs w:val="21"/>
          <w:u w:color="000000"/>
          <w:rtl w:val="0"/>
          <w:lang w:val="zh-TW" w:eastAsia="zh-TW"/>
        </w:rPr>
        <w:t>发起，官方SDK包含了请求的封装，签名加密，响应解释，性能优化等功能，使用SDK可以轻松完成API的调用、API结果的获取。YOP的SDK客户端</w:t>
      </w:r>
      <w:bookmarkEnd w:id="12"/>
      <w:r>
        <w:rPr>
          <w:rFonts w:ascii="Calibri" w:hAnsi="Calibri" w:eastAsia="Calibri" w:cs="Calibri"/>
          <w:sz w:val="21"/>
          <w:szCs w:val="21"/>
          <w:u w:color="000000"/>
          <w:rtl w:val="0"/>
          <w:lang w:val="zh-TW" w:eastAsia="zh-TW"/>
        </w:rPr>
        <w:t>下载地址：</w:t>
      </w:r>
      <w:r>
        <w:rPr>
          <w:rStyle w:val="17"/>
          <w:rFonts w:ascii="Calibri" w:hAnsi="Calibri" w:eastAsia="Calibri" w:cs="Calibri"/>
          <w:sz w:val="21"/>
          <w:szCs w:val="21"/>
          <w:lang w:val="en-US"/>
        </w:rPr>
        <w:fldChar w:fldCharType="begin"/>
      </w:r>
      <w:r>
        <w:rPr>
          <w:rStyle w:val="17"/>
          <w:rFonts w:ascii="Calibri" w:hAnsi="Calibri" w:eastAsia="Calibri" w:cs="Calibri"/>
          <w:sz w:val="21"/>
          <w:szCs w:val="21"/>
          <w:lang w:val="en-US"/>
        </w:rPr>
        <w:instrText xml:space="preserve"> HYPERLINK "https://open.yeepay.com/%23/sdk"</w:instrText>
      </w:r>
      <w:r>
        <w:rPr>
          <w:rStyle w:val="17"/>
          <w:rFonts w:ascii="Calibri" w:hAnsi="Calibri" w:eastAsia="Calibri" w:cs="Calibri"/>
          <w:sz w:val="21"/>
          <w:szCs w:val="21"/>
          <w:lang w:val="en-US"/>
        </w:rPr>
        <w:fldChar w:fldCharType="separate"/>
      </w:r>
      <w:r>
        <w:rPr>
          <w:rStyle w:val="17"/>
          <w:rFonts w:ascii="Calibri" w:hAnsi="Calibri" w:eastAsia="Calibri" w:cs="Calibri"/>
          <w:sz w:val="21"/>
          <w:szCs w:val="21"/>
          <w:rtl w:val="0"/>
          <w:lang w:val="en-US"/>
        </w:rPr>
        <w:t>https://open.yeepay.com/#/sdk</w:t>
      </w:r>
      <w:r>
        <w:fldChar w:fldCharType="end"/>
      </w:r>
    </w:p>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4" w:line="249" w:lineRule="auto"/>
        <w:rPr>
          <w:rFonts w:ascii="微软雅黑" w:hAnsi="微软雅黑" w:eastAsia="微软雅黑" w:cs="微软雅黑"/>
          <w:b/>
          <w:bCs/>
          <w:sz w:val="21"/>
          <w:szCs w:val="21"/>
          <w:u w:color="000000"/>
        </w:rPr>
      </w:pPr>
    </w:p>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4" w:line="249" w:lineRule="auto"/>
        <w:ind w:firstLine="465"/>
        <w:rPr>
          <w:rFonts w:ascii="Calibri" w:hAnsi="Calibri" w:eastAsia="Calibri" w:cs="Calibri"/>
          <w:sz w:val="21"/>
          <w:szCs w:val="21"/>
          <w:u w:color="000000"/>
        </w:rPr>
      </w:pPr>
      <w:r>
        <w:rPr>
          <w:rFonts w:ascii="Calibri" w:hAnsi="Calibri" w:eastAsia="Calibri" w:cs="Calibri"/>
          <w:b/>
          <w:bCs/>
          <w:sz w:val="21"/>
          <w:szCs w:val="21"/>
          <w:u w:color="000000"/>
          <w:rtl w:val="0"/>
          <w:lang w:val="en-US"/>
        </w:rPr>
        <w:t>RSA</w:t>
      </w:r>
      <w:r>
        <w:rPr>
          <w:rFonts w:ascii="Calibri" w:hAnsi="Calibri" w:eastAsia="Calibri" w:cs="Calibri"/>
          <w:b/>
          <w:bCs/>
          <w:sz w:val="21"/>
          <w:szCs w:val="21"/>
          <w:u w:color="000000"/>
          <w:rtl w:val="0"/>
          <w:lang w:val="zh-TW" w:eastAsia="zh-TW"/>
        </w:rPr>
        <w:t>说明</w:t>
      </w:r>
      <w:r>
        <w:rPr>
          <w:rFonts w:ascii="Calibri" w:hAnsi="Calibri" w:eastAsia="Calibri" w:cs="Calibri"/>
          <w:sz w:val="21"/>
          <w:szCs w:val="21"/>
          <w:u w:color="000000"/>
          <w:rtl w:val="0"/>
          <w:lang w:val="zh-TW" w:eastAsia="zh-TW"/>
        </w:rPr>
        <w:t>：RSA算法指的是生成一对RSA密钥，其中，私钥由开发者保存；公钥可对外公开。私钥用于签名，公钥用于验签。开发者保存自己的私钥，通过开放平台提供的公钥进行通信来保证信息传输的完整性以及发送者身份的真实性。</w:t>
      </w:r>
    </w:p>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4" w:line="249" w:lineRule="auto"/>
        <w:ind w:firstLine="465"/>
        <w:rPr>
          <w:rFonts w:ascii="宋体" w:hAnsi="宋体" w:eastAsia="宋体" w:cs="宋体"/>
          <w:sz w:val="21"/>
          <w:szCs w:val="21"/>
        </w:rPr>
      </w:pPr>
    </w:p>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4" w:line="249" w:lineRule="auto"/>
        <w:ind w:firstLine="465"/>
        <w:rPr>
          <w:rFonts w:ascii="宋体" w:hAnsi="宋体" w:eastAsia="宋体" w:cs="宋体"/>
          <w:sz w:val="21"/>
          <w:szCs w:val="21"/>
          <w:u w:color="000000"/>
        </w:rPr>
      </w:pPr>
      <w:r>
        <w:rPr>
          <w:rFonts w:ascii="宋体" w:hAnsi="宋体" w:eastAsia="宋体" w:cs="宋体"/>
          <w:b/>
          <w:bCs/>
          <w:sz w:val="21"/>
          <w:szCs w:val="21"/>
          <w:u w:color="000000"/>
          <w:rtl w:val="0"/>
          <w:lang w:val="zh-TW" w:eastAsia="zh-TW"/>
        </w:rPr>
        <w:t>产品服务请求地址</w:t>
      </w:r>
      <w:r>
        <w:rPr>
          <w:rFonts w:ascii="宋体" w:hAnsi="宋体" w:eastAsia="宋体" w:cs="宋体"/>
          <w:sz w:val="21"/>
          <w:szCs w:val="21"/>
          <w:u w:color="000000"/>
          <w:rtl w:val="0"/>
          <w:lang w:val="zh-TW" w:eastAsia="zh-TW"/>
        </w:rPr>
        <w:t>：</w:t>
      </w:r>
      <w:r>
        <w:rPr>
          <w:rStyle w:val="18"/>
          <w:rFonts w:ascii="宋体" w:hAnsi="宋体" w:eastAsia="宋体" w:cs="宋体"/>
          <w:sz w:val="21"/>
          <w:szCs w:val="21"/>
          <w:lang w:val="zh-TW" w:eastAsia="zh-TW"/>
        </w:rPr>
        <w:fldChar w:fldCharType="begin"/>
      </w:r>
      <w:r>
        <w:rPr>
          <w:rStyle w:val="18"/>
          <w:rFonts w:ascii="宋体" w:hAnsi="宋体" w:eastAsia="宋体" w:cs="宋体"/>
          <w:sz w:val="21"/>
          <w:szCs w:val="21"/>
          <w:lang w:val="zh-TW" w:eastAsia="zh-TW"/>
        </w:rPr>
        <w:instrText xml:space="preserve"> HYPERLINK "https://openapi.yeepay.com/yop-center"</w:instrText>
      </w:r>
      <w:r>
        <w:rPr>
          <w:rStyle w:val="18"/>
          <w:rFonts w:ascii="宋体" w:hAnsi="宋体" w:eastAsia="宋体" w:cs="宋体"/>
          <w:sz w:val="21"/>
          <w:szCs w:val="21"/>
          <w:lang w:val="zh-TW" w:eastAsia="zh-TW"/>
        </w:rPr>
        <w:fldChar w:fldCharType="separate"/>
      </w:r>
      <w:r>
        <w:rPr>
          <w:rStyle w:val="18"/>
          <w:rFonts w:ascii="宋体" w:hAnsi="宋体" w:eastAsia="宋体" w:cs="宋体"/>
          <w:sz w:val="21"/>
          <w:szCs w:val="21"/>
          <w:rtl w:val="0"/>
          <w:lang w:val="zh-TW" w:eastAsia="zh-TW"/>
        </w:rPr>
        <w:t>https://openapi.yeepay.com/yop-center</w:t>
      </w:r>
      <w:r>
        <w:fldChar w:fldCharType="end"/>
      </w:r>
      <w:r>
        <w:rPr>
          <w:rFonts w:ascii="宋体" w:hAnsi="宋体" w:eastAsia="宋体" w:cs="宋体"/>
          <w:sz w:val="21"/>
          <w:szCs w:val="21"/>
          <w:u w:color="000000"/>
          <w:rtl w:val="0"/>
          <w:lang w:val="en-US"/>
        </w:rPr>
        <w:t xml:space="preserve"> </w:t>
      </w:r>
      <w:r>
        <w:rPr>
          <w:rFonts w:ascii="宋体" w:hAnsi="宋体" w:eastAsia="宋体" w:cs="宋体"/>
          <w:sz w:val="21"/>
          <w:szCs w:val="21"/>
          <w:u w:color="000000"/>
          <w:rtl w:val="0"/>
          <w:lang w:val="zh-TW" w:eastAsia="zh-TW"/>
        </w:rPr>
        <w:t>，具体接口服务URI详见各个接口。</w:t>
      </w:r>
    </w:p>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4" w:line="249" w:lineRule="auto"/>
        <w:rPr>
          <w:rFonts w:ascii="宋体" w:hAnsi="宋体" w:eastAsia="宋体" w:cs="宋体"/>
          <w:sz w:val="21"/>
          <w:szCs w:val="21"/>
          <w:u w:color="000000"/>
          <w:lang w:val="zh-TW" w:eastAsia="zh-TW"/>
        </w:rPr>
      </w:pPr>
    </w:p>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4" w:line="249" w:lineRule="auto"/>
        <w:ind w:firstLine="465"/>
        <w:rPr>
          <w:rFonts w:ascii="宋体" w:hAnsi="宋体" w:eastAsia="宋体" w:cs="宋体"/>
          <w:sz w:val="21"/>
          <w:szCs w:val="21"/>
          <w:u w:color="000000"/>
        </w:rPr>
      </w:pPr>
      <w:r>
        <w:rPr>
          <w:rFonts w:ascii="宋体" w:hAnsi="宋体" w:eastAsia="宋体" w:cs="宋体"/>
          <w:b/>
          <w:bCs/>
          <w:sz w:val="21"/>
          <w:szCs w:val="21"/>
          <w:u w:color="000000"/>
          <w:rtl w:val="0"/>
          <w:lang w:val="zh-TW" w:eastAsia="zh-TW"/>
        </w:rPr>
        <w:t>回调通知：</w:t>
      </w:r>
      <w:r>
        <w:rPr>
          <w:rFonts w:ascii="宋体" w:hAnsi="宋体" w:eastAsia="宋体" w:cs="宋体"/>
          <w:sz w:val="21"/>
          <w:szCs w:val="21"/>
          <w:u w:color="000000"/>
          <w:rtl w:val="0"/>
          <w:lang w:val="zh-TW" w:eastAsia="zh-TW"/>
        </w:rPr>
        <w:t>提供前端页面回调和异步通知。商户务必以异步通知为准，前端页面回调仅用于商户页面流程跳转使用。</w:t>
      </w:r>
    </w:p>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4" w:line="249" w:lineRule="auto"/>
        <w:ind w:firstLine="465"/>
        <w:rPr>
          <w:rFonts w:ascii="宋体" w:hAnsi="宋体" w:eastAsia="宋体" w:cs="宋体"/>
          <w:b/>
          <w:bCs/>
          <w:sz w:val="21"/>
          <w:szCs w:val="21"/>
          <w:u w:color="000000"/>
          <w:lang w:val="zh-TW" w:eastAsia="zh-TW"/>
        </w:rPr>
      </w:pPr>
    </w:p>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4" w:line="249" w:lineRule="auto"/>
        <w:ind w:firstLine="465"/>
        <w:rPr>
          <w:rFonts w:ascii="宋体" w:hAnsi="宋体" w:eastAsia="宋体" w:cs="宋体"/>
          <w:sz w:val="21"/>
          <w:szCs w:val="21"/>
          <w:u w:color="000000"/>
        </w:rPr>
      </w:pPr>
      <w:r>
        <w:rPr>
          <w:rFonts w:ascii="宋体" w:hAnsi="宋体" w:eastAsia="宋体" w:cs="宋体"/>
          <w:b/>
          <w:bCs/>
          <w:sz w:val="21"/>
          <w:szCs w:val="21"/>
          <w:u w:color="000000"/>
          <w:rtl w:val="0"/>
          <w:lang w:val="zh-TW" w:eastAsia="zh-TW"/>
        </w:rPr>
        <w:t>应答机制：</w:t>
      </w:r>
      <w:r>
        <w:rPr>
          <w:rFonts w:ascii="宋体" w:hAnsi="宋体" w:eastAsia="宋体" w:cs="宋体"/>
          <w:sz w:val="21"/>
          <w:szCs w:val="21"/>
          <w:u w:color="000000"/>
          <w:rtl w:val="0"/>
          <w:lang w:val="zh-TW" w:eastAsia="zh-TW"/>
        </w:rPr>
        <w:t>应答机制是指当商户收到易宝支付的支付成功数据通知（服务器点对点通讯形式）时，必须回写“success”（不区分大小写）的stream，易宝支付收到便认为商户已收到通知；否则通知直至机制结束。机制：最多通知</w:t>
      </w:r>
      <w:r>
        <w:rPr>
          <w:rFonts w:ascii="宋体" w:hAnsi="宋体" w:eastAsia="宋体" w:cs="宋体"/>
          <w:sz w:val="21"/>
          <w:szCs w:val="21"/>
          <w:u w:color="000000"/>
          <w:rtl w:val="0"/>
          <w:lang w:val="en-US"/>
        </w:rPr>
        <w:t>3</w:t>
      </w:r>
      <w:r>
        <w:rPr>
          <w:rFonts w:ascii="宋体" w:hAnsi="宋体" w:eastAsia="宋体" w:cs="宋体"/>
          <w:sz w:val="21"/>
          <w:szCs w:val="21"/>
          <w:u w:color="000000"/>
          <w:rtl w:val="0"/>
          <w:lang w:val="zh-TW" w:eastAsia="zh-TW"/>
        </w:rPr>
        <w:t>次，时间间隔：</w:t>
      </w:r>
      <w:r>
        <w:rPr>
          <w:rFonts w:ascii="宋体" w:hAnsi="宋体" w:eastAsia="宋体" w:cs="宋体"/>
          <w:sz w:val="21"/>
          <w:szCs w:val="21"/>
          <w:u w:color="000000"/>
          <w:rtl w:val="0"/>
          <w:lang w:val="en-US"/>
        </w:rPr>
        <w:t>60s</w:t>
      </w:r>
    </w:p>
    <w:p>
      <w:pPr>
        <w:framePr w:w="0" w:wrap="auto" w:vAnchor="margin" w:hAnchor="text" w:yAlign="inline"/>
        <w:ind w:firstLine="422"/>
        <w:rPr>
          <w:rFonts w:ascii="宋体" w:hAnsi="宋体" w:eastAsia="宋体" w:cs="宋体"/>
          <w:b/>
          <w:bCs/>
          <w:sz w:val="21"/>
          <w:szCs w:val="21"/>
          <w:u w:color="000000"/>
          <w:lang w:val="zh-TW" w:eastAsia="zh-TW"/>
        </w:rPr>
      </w:pPr>
    </w:p>
    <w:p>
      <w:pPr>
        <w:framePr w:w="0" w:wrap="auto" w:vAnchor="margin" w:hAnchor="text" w:yAlign="inline"/>
        <w:ind w:firstLine="422"/>
        <w:rPr>
          <w:rFonts w:ascii="宋体" w:hAnsi="宋体" w:eastAsia="宋体" w:cs="宋体"/>
          <w:sz w:val="21"/>
          <w:szCs w:val="21"/>
          <w:u w:color="000000"/>
          <w:rtl w:val="0"/>
          <w:lang w:val="zh-TW" w:eastAsia="zh-TW"/>
        </w:rPr>
      </w:pPr>
      <w:r>
        <w:rPr>
          <w:rFonts w:ascii="宋体" w:hAnsi="宋体" w:eastAsia="宋体" w:cs="宋体"/>
          <w:b/>
          <w:bCs/>
          <w:sz w:val="21"/>
          <w:szCs w:val="21"/>
          <w:u w:color="000000"/>
          <w:rtl w:val="0"/>
          <w:lang w:val="zh-TW" w:eastAsia="zh-TW"/>
        </w:rPr>
        <w:t>商户编号：</w:t>
      </w:r>
      <w:r>
        <w:rPr>
          <w:rFonts w:ascii="宋体" w:hAnsi="宋体" w:eastAsia="宋体" w:cs="宋体"/>
          <w:sz w:val="21"/>
          <w:szCs w:val="21"/>
          <w:u w:color="000000"/>
          <w:rtl w:val="0"/>
          <w:lang w:val="zh-TW" w:eastAsia="zh-TW"/>
        </w:rPr>
        <w:t>简称商编，商户在易宝官网注册成功后，易宝分配给商户的唯一编号。</w:t>
      </w:r>
    </w:p>
    <w:p>
      <w:pPr>
        <w:pStyle w:val="2"/>
        <w:frameP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8"/>
        <w:rPr>
          <w:rFonts w:ascii="微软雅黑" w:hAnsi="微软雅黑" w:eastAsia="微软雅黑" w:cs="微软雅黑"/>
          <w:rtl w:val="0"/>
          <w:lang w:val="zh-TW" w:eastAsia="zh-TW"/>
        </w:rPr>
      </w:pPr>
      <w:bookmarkStart w:id="13" w:name="_Toc18931"/>
      <w:r>
        <w:rPr>
          <w:rFonts w:hint="eastAsia" w:ascii="微软雅黑" w:hAnsi="微软雅黑" w:eastAsia="微软雅黑" w:cs="微软雅黑"/>
          <w:rtl w:val="0"/>
          <w:lang w:val="en-US" w:eastAsia="zh-CN"/>
        </w:rPr>
        <w:t>二、</w:t>
      </w:r>
      <w:r>
        <w:rPr>
          <w:rFonts w:ascii="微软雅黑" w:hAnsi="微软雅黑" w:eastAsia="微软雅黑" w:cs="微软雅黑"/>
          <w:rtl w:val="0"/>
          <w:lang w:val="zh-TW" w:eastAsia="zh-TW"/>
        </w:rPr>
        <w:t>应用场景和接入流程</w:t>
      </w:r>
      <w:bookmarkEnd w:id="13"/>
      <w:r>
        <w:rPr>
          <w:rFonts w:ascii="微软雅黑" w:hAnsi="微软雅黑" w:eastAsia="微软雅黑" w:cs="微软雅黑"/>
          <w:rtl w:val="0"/>
          <w:lang w:val="zh-TW" w:eastAsia="zh-TW"/>
        </w:rPr>
        <w:t xml:space="preserve"> </w:t>
      </w:r>
    </w:p>
    <w:p>
      <w:pPr>
        <w:pStyle w:val="3"/>
        <w:framePr w:w="0" w:wrap="auto" w:vAnchor="margin" w:hAnchor="text" w:yAlign="inline"/>
        <w:shd w:val="clear" w:color="auto" w:fill="auto"/>
        <w:rPr>
          <w:rFonts w:ascii="微软雅黑" w:hAnsi="微软雅黑" w:eastAsia="微软雅黑" w:cs="微软雅黑"/>
          <w:rtl w:val="0"/>
          <w:lang w:val="en-US" w:eastAsia="zh-TW"/>
        </w:rPr>
      </w:pPr>
      <w:bookmarkStart w:id="14" w:name="_Toc8799"/>
      <w:r>
        <w:rPr>
          <w:rFonts w:ascii="微软雅黑" w:hAnsi="微软雅黑" w:eastAsia="微软雅黑" w:cs="微软雅黑"/>
          <w:rtl w:val="0"/>
          <w:lang w:val="en-US" w:eastAsia="zh-TW"/>
        </w:rPr>
        <w:t>2.1 应用场景</w:t>
      </w:r>
      <w:bookmarkEnd w:id="14"/>
    </w:p>
    <w:p>
      <w:pPr>
        <w:framePr w:w="0" w:wrap="auto" w:vAnchor="margin" w:hAnchor="text" w:yAlign="inline"/>
        <w:numPr>
          <w:ilvl w:val="0"/>
          <w:numId w:val="0"/>
        </w:numPr>
        <w:ind w:right="0" w:rightChars="0" w:firstLine="480" w:firstLineChars="200"/>
        <w:jc w:val="left"/>
        <w:rPr>
          <w:rFonts w:ascii="宋体" w:hAnsi="宋体" w:eastAsia="宋体" w:cs="宋体"/>
          <w:sz w:val="24"/>
          <w:szCs w:val="24"/>
          <w:u w:color="000000"/>
          <w:rtl w:val="0"/>
          <w:lang w:eastAsia="zh-TW"/>
        </w:rPr>
      </w:pPr>
      <w:r>
        <w:rPr>
          <w:rFonts w:hint="eastAsia" w:ascii="宋体" w:hAnsi="宋体" w:eastAsia="宋体" w:cs="宋体"/>
          <w:sz w:val="24"/>
          <w:szCs w:val="24"/>
          <w:u w:color="000000"/>
          <w:rtl w:val="0"/>
          <w:lang w:eastAsia="zh-TW"/>
        </w:rPr>
        <w:t>环球e汇是易宝支付联合银行和卡组织推出的虚拟信用卡产品。商户在开通易宝账户和环球e汇后，可以进行充值、申卡，消卡、查询等操作。在得到虚拟信用卡后，商户可以在境外航旅相关行业进行消费，并通过环球e汇查询交易明细。</w:t>
      </w:r>
    </w:p>
    <w:p>
      <w:pPr>
        <w:framePr w:w="0" w:wrap="auto" w:vAnchor="margin" w:hAnchor="text" w:yAlign="inline"/>
        <w:numPr>
          <w:ilvl w:val="0"/>
          <w:numId w:val="0"/>
        </w:numPr>
        <w:ind w:leftChars="0" w:right="0" w:rightChars="0"/>
        <w:rPr>
          <w:rFonts w:ascii="宋体" w:hAnsi="宋体" w:eastAsia="宋体" w:cs="宋体"/>
          <w:sz w:val="21"/>
          <w:szCs w:val="21"/>
          <w:u w:color="000000"/>
          <w:rtl w:val="0"/>
          <w:lang w:eastAsia="zh-TW"/>
        </w:rPr>
      </w:pPr>
    </w:p>
    <w:p>
      <w:pPr>
        <w:pStyle w:val="3"/>
        <w:framePr w:w="0" w:wrap="auto" w:vAnchor="margin" w:hAnchor="text" w:yAlign="inline"/>
        <w:shd w:val="clear" w:color="auto" w:fill="auto"/>
        <w:rPr>
          <w:rFonts w:ascii="微软雅黑" w:hAnsi="微软雅黑" w:eastAsia="微软雅黑" w:cs="微软雅黑"/>
          <w:rtl w:val="0"/>
          <w:lang w:val="en-US" w:eastAsia="zh-TW"/>
        </w:rPr>
      </w:pPr>
      <w:bookmarkStart w:id="15" w:name="_Toc15864"/>
      <w:r>
        <w:rPr>
          <w:rFonts w:ascii="微软雅黑" w:hAnsi="微软雅黑" w:eastAsia="微软雅黑" w:cs="微软雅黑"/>
          <w:rtl w:val="0"/>
          <w:lang w:val="en-US" w:eastAsia="zh-TW"/>
        </w:rPr>
        <w:t>2.2 接入流程</w:t>
      </w:r>
      <w:r>
        <w:rPr>
          <w:rFonts w:ascii="微软雅黑" w:hAnsi="微软雅黑" w:eastAsia="微软雅黑" w:cs="微软雅黑"/>
          <w:rtl w:val="0"/>
          <w:lang w:val="en-US" w:eastAsia="zh-TW"/>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1359535</wp:posOffset>
            </wp:positionV>
            <wp:extent cx="6634480" cy="4375150"/>
            <wp:effectExtent l="0" t="0" r="10160" b="13970"/>
            <wp:wrapTopAndBottom/>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6"/>
                    <a:stretch>
                      <a:fillRect/>
                    </a:stretch>
                  </pic:blipFill>
                  <pic:spPr>
                    <a:xfrm>
                      <a:off x="0" y="0"/>
                      <a:ext cx="6634480" cy="4375150"/>
                    </a:xfrm>
                    <a:prstGeom prst="rect">
                      <a:avLst/>
                    </a:prstGeom>
                    <a:ln w="12700" cap="flat">
                      <a:noFill/>
                      <a:miter lim="400000"/>
                      <a:headEnd/>
                      <a:tailEnd/>
                    </a:ln>
                    <a:effectLst/>
                  </pic:spPr>
                </pic:pic>
              </a:graphicData>
            </a:graphic>
          </wp:anchor>
        </w:drawing>
      </w:r>
      <w:bookmarkEnd w:id="15"/>
    </w:p>
    <w:p>
      <w:pPr>
        <w:pStyle w:val="2"/>
        <w:frame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8"/>
        <w:rPr>
          <w:rFonts w:ascii="微软雅黑" w:hAnsi="微软雅黑" w:eastAsia="微软雅黑" w:cs="微软雅黑"/>
          <w:lang w:val="zh-TW" w:eastAsia="zh-TW"/>
        </w:rPr>
      </w:pPr>
      <w:bookmarkStart w:id="16" w:name="_Toc3077"/>
      <w:r>
        <w:rPr>
          <w:rFonts w:ascii="微软雅黑" w:hAnsi="微软雅黑" w:eastAsia="微软雅黑" w:cs="微软雅黑"/>
          <w:rtl w:val="0"/>
          <w:lang w:val="zh-TW" w:eastAsia="zh-TW"/>
        </w:rPr>
        <w:t>三、 接口说明</w:t>
      </w:r>
      <w:bookmarkEnd w:id="16"/>
    </w:p>
    <w:p>
      <w:pPr>
        <w:framePr w:w="0" w:wrap="auto" w:vAnchor="margin" w:hAnchor="text" w:yAlign="inline"/>
        <w:rPr>
          <w:rFonts w:ascii="微软雅黑" w:hAnsi="微软雅黑" w:eastAsia="微软雅黑" w:cs="微软雅黑"/>
        </w:rPr>
      </w:pPr>
    </w:p>
    <w:p>
      <w:pPr>
        <w:pStyle w:val="3"/>
        <w:framePr w:w="0" w:wrap="auto" w:vAnchor="margin" w:hAnchor="text" w:yAlign="inline"/>
        <w:rPr>
          <w:rFonts w:ascii="微软雅黑" w:hAnsi="微软雅黑" w:eastAsia="微软雅黑" w:cs="微软雅黑"/>
        </w:rPr>
      </w:pPr>
      <w:bookmarkStart w:id="17" w:name="_网关支付接口"/>
      <w:bookmarkStart w:id="18" w:name="_Toc20739"/>
      <w:r>
        <w:rPr>
          <w:rFonts w:ascii="微软雅黑" w:hAnsi="微软雅黑" w:eastAsia="微软雅黑" w:cs="微软雅黑"/>
          <w:rtl w:val="0"/>
          <w:lang w:val="en-US"/>
        </w:rPr>
        <w:t xml:space="preserve">3.1 </w:t>
      </w:r>
      <w:r>
        <w:rPr>
          <w:rFonts w:ascii="微软雅黑" w:hAnsi="微软雅黑" w:eastAsia="微软雅黑" w:cs="微软雅黑"/>
          <w:rtl w:val="0"/>
          <w:lang w:val="zh-TW" w:eastAsia="zh-TW"/>
        </w:rPr>
        <w:t>申请卡接口</w:t>
      </w:r>
      <w:bookmarkEnd w:id="17"/>
      <w:bookmarkEnd w:id="18"/>
    </w:p>
    <w:p>
      <w:pPr>
        <w:pStyle w:val="4"/>
        <w:framePr w:w="0" w:wrap="auto" w:vAnchor="margin" w:hAnchor="text" w:yAlign="inline"/>
        <w:rPr>
          <w:rFonts w:ascii="微软雅黑" w:hAnsi="微软雅黑" w:eastAsia="微软雅黑" w:cs="微软雅黑"/>
        </w:rPr>
      </w:pPr>
      <w:bookmarkStart w:id="19" w:name="_Toc32646"/>
      <w:r>
        <w:rPr>
          <w:rtl w:val="0"/>
          <w:lang w:val="en-US"/>
        </w:rPr>
        <w:t xml:space="preserve">3.1.1 </w:t>
      </w:r>
      <w:r>
        <w:rPr>
          <w:rFonts w:ascii="微软雅黑" w:hAnsi="微软雅黑" w:eastAsia="微软雅黑" w:cs="微软雅黑"/>
          <w:rtl w:val="0"/>
          <w:lang w:val="zh-TW" w:eastAsia="zh-TW"/>
        </w:rPr>
        <w:t>接口定义：</w:t>
      </w:r>
      <w:bookmarkEnd w:id="19"/>
    </w:p>
    <w:p>
      <w:pPr>
        <w:framePr w:w="0" w:wrap="auto" w:vAnchor="margin" w:hAnchor="text" w:yAlign="inline"/>
        <w:rPr>
          <w:rFonts w:ascii="宋体" w:hAnsi="宋体" w:eastAsia="宋体" w:cs="宋体"/>
          <w:sz w:val="21"/>
          <w:szCs w:val="21"/>
        </w:rPr>
      </w:pPr>
      <w:r>
        <w:rPr>
          <w:rFonts w:ascii="宋体" w:hAnsi="宋体" w:eastAsia="宋体" w:cs="宋体"/>
          <w:sz w:val="21"/>
          <w:szCs w:val="21"/>
          <w:rtl w:val="0"/>
          <w:lang w:val="zh-TW" w:eastAsia="zh-TW"/>
        </w:rPr>
        <w:t>请求方式：</w:t>
      </w:r>
      <w:r>
        <w:rPr>
          <w:rFonts w:ascii="宋体" w:hAnsi="宋体" w:eastAsia="宋体" w:cs="宋体"/>
          <w:sz w:val="21"/>
          <w:szCs w:val="21"/>
          <w:rtl w:val="0"/>
          <w:lang w:val="en-US"/>
        </w:rPr>
        <w:t>POST</w:t>
      </w:r>
    </w:p>
    <w:p>
      <w:pPr>
        <w:framePr w:w="0" w:wrap="auto" w:vAnchor="margin" w:hAnchor="text" w:yAlign="inline"/>
        <w:shd w:val="clear" w:color="auto" w:fill="auto"/>
        <w:rPr>
          <w:rFonts w:ascii="宋体" w:hAnsi="宋体" w:eastAsia="宋体" w:cs="宋体"/>
          <w:sz w:val="21"/>
          <w:szCs w:val="21"/>
          <w:rtl w:val="0"/>
          <w:lang w:val="zh-TW" w:eastAsia="zh-TW"/>
        </w:rPr>
      </w:pPr>
      <w:r>
        <w:rPr>
          <w:rFonts w:ascii="宋体" w:hAnsi="宋体" w:eastAsia="宋体" w:cs="宋体"/>
          <w:sz w:val="21"/>
          <w:szCs w:val="21"/>
          <w:rtl w:val="0"/>
          <w:lang w:val="zh-TW" w:eastAsia="zh-TW"/>
        </w:rPr>
        <w:t>请求</w:t>
      </w:r>
      <w:r>
        <w:rPr>
          <w:rFonts w:ascii="宋体" w:hAnsi="宋体" w:eastAsia="宋体" w:cs="宋体"/>
          <w:sz w:val="21"/>
          <w:szCs w:val="21"/>
          <w:rtl w:val="0"/>
          <w:lang w:val="en-US" w:eastAsia="zh-TW"/>
        </w:rPr>
        <w:t>URL</w:t>
      </w:r>
      <w:r>
        <w:rPr>
          <w:rFonts w:ascii="宋体" w:hAnsi="宋体" w:eastAsia="宋体" w:cs="宋体"/>
          <w:sz w:val="21"/>
          <w:szCs w:val="21"/>
          <w:rtl w:val="0"/>
          <w:lang w:val="zh-TW" w:eastAsia="zh-TW"/>
        </w:rPr>
        <w:t>：</w:t>
      </w:r>
      <w:r>
        <w:rPr>
          <w:rFonts w:ascii="宋体" w:hAnsi="宋体" w:eastAsia="宋体" w:cs="宋体"/>
          <w:sz w:val="21"/>
          <w:szCs w:val="21"/>
          <w:rtl w:val="0"/>
          <w:lang w:val="en-US" w:eastAsia="zh-TW"/>
        </w:rPr>
        <w:t>/rest/v1.0/at-vcc/apply-card/apply</w:t>
      </w:r>
      <w:r>
        <w:rPr>
          <w:rFonts w:ascii="宋体" w:hAnsi="宋体" w:eastAsia="宋体" w:cs="宋体"/>
          <w:sz w:val="21"/>
          <w:szCs w:val="21"/>
          <w:rtl w:val="0"/>
          <w:lang w:val="zh-TW" w:eastAsia="zh-TW"/>
        </w:rPr>
        <w:tab/>
      </w:r>
    </w:p>
    <w:p>
      <w:pPr>
        <w:pStyle w:val="4"/>
        <w:framePr w:w="0" w:wrap="auto" w:vAnchor="margin" w:hAnchor="text" w:yAlign="inline"/>
        <w:rPr>
          <w:rFonts w:ascii="微软雅黑" w:hAnsi="微软雅黑" w:eastAsia="微软雅黑" w:cs="微软雅黑"/>
        </w:rPr>
      </w:pPr>
      <w:bookmarkStart w:id="20" w:name="_Toc6835"/>
      <w:r>
        <w:rPr>
          <w:rtl w:val="0"/>
          <w:lang w:val="en-US"/>
        </w:rPr>
        <w:t xml:space="preserve">3.1.2 </w:t>
      </w:r>
      <w:r>
        <w:rPr>
          <w:rFonts w:ascii="微软雅黑" w:hAnsi="微软雅黑" w:eastAsia="微软雅黑" w:cs="微软雅黑"/>
          <w:rtl w:val="0"/>
          <w:lang w:val="zh-TW" w:eastAsia="zh-TW"/>
        </w:rPr>
        <w:t>请求参数：</w:t>
      </w:r>
      <w:bookmarkEnd w:id="20"/>
    </w:p>
    <w:tbl>
      <w:tblPr>
        <w:tblStyle w:val="13"/>
        <w:tblW w:w="10608"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5B9BD5"/>
        <w:tblLayout w:type="fixed"/>
        <w:tblCellMar>
          <w:top w:w="0" w:type="dxa"/>
          <w:left w:w="108" w:type="dxa"/>
          <w:bottom w:w="0" w:type="dxa"/>
          <w:right w:w="108" w:type="dxa"/>
        </w:tblCellMar>
      </w:tblPr>
      <w:tblGrid>
        <w:gridCol w:w="2298"/>
        <w:gridCol w:w="1506"/>
        <w:gridCol w:w="1687"/>
        <w:gridCol w:w="717"/>
        <w:gridCol w:w="2493"/>
        <w:gridCol w:w="1907"/>
      </w:tblGrid>
      <w:tr>
        <w:tblPrEx>
          <w:tblLayout w:type="fixed"/>
        </w:tblPrEx>
        <w:trPr>
          <w:trHeight w:val="23" w:hRule="atLeast"/>
        </w:trPr>
        <w:tc>
          <w:tcPr>
            <w:tcW w:w="2298"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pacing w:line="29" w:lineRule="atLeast"/>
              <w:jc w:val="left"/>
              <w:rPr>
                <w:rFonts w:hint="eastAsia" w:ascii="宋体" w:hAnsi="宋体" w:eastAsia="宋体" w:cs="宋体"/>
                <w:b/>
                <w:bCs/>
                <w:sz w:val="21"/>
                <w:szCs w:val="21"/>
              </w:rPr>
            </w:pPr>
            <w:r>
              <w:rPr>
                <w:rFonts w:hint="eastAsia" w:ascii="宋体" w:hAnsi="宋体" w:eastAsia="宋体" w:cs="宋体"/>
                <w:b/>
                <w:bCs/>
                <w:sz w:val="21"/>
                <w:szCs w:val="21"/>
                <w:rtl w:val="0"/>
                <w:lang w:val="zh-TW" w:eastAsia="zh-TW"/>
              </w:rPr>
              <w:t>参数</w:t>
            </w:r>
          </w:p>
        </w:tc>
        <w:tc>
          <w:tcPr>
            <w:tcW w:w="1506"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pacing w:line="29" w:lineRule="atLeast"/>
              <w:jc w:val="left"/>
              <w:rPr>
                <w:rFonts w:hint="eastAsia" w:ascii="宋体" w:hAnsi="宋体" w:eastAsia="宋体" w:cs="宋体"/>
                <w:b/>
                <w:bCs/>
                <w:sz w:val="21"/>
                <w:szCs w:val="21"/>
              </w:rPr>
            </w:pPr>
            <w:r>
              <w:rPr>
                <w:rFonts w:hint="eastAsia" w:ascii="宋体" w:hAnsi="宋体" w:eastAsia="宋体" w:cs="宋体"/>
                <w:b/>
                <w:bCs/>
                <w:sz w:val="21"/>
                <w:szCs w:val="21"/>
                <w:rtl w:val="0"/>
                <w:lang w:val="zh-TW" w:eastAsia="zh-TW"/>
              </w:rPr>
              <w:t>名称</w:t>
            </w:r>
          </w:p>
        </w:tc>
        <w:tc>
          <w:tcPr>
            <w:tcW w:w="1687"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pacing w:line="29" w:lineRule="atLeast"/>
              <w:jc w:val="left"/>
              <w:rPr>
                <w:rFonts w:hint="eastAsia" w:ascii="宋体" w:hAnsi="宋体" w:eastAsia="宋体" w:cs="宋体"/>
                <w:b/>
                <w:bCs/>
                <w:sz w:val="21"/>
                <w:szCs w:val="21"/>
              </w:rPr>
            </w:pPr>
            <w:r>
              <w:rPr>
                <w:rFonts w:hint="eastAsia" w:ascii="宋体" w:hAnsi="宋体" w:eastAsia="宋体" w:cs="宋体"/>
                <w:b/>
                <w:bCs/>
                <w:sz w:val="21"/>
                <w:szCs w:val="21"/>
                <w:rtl w:val="0"/>
                <w:lang w:val="zh-TW" w:eastAsia="zh-TW"/>
              </w:rPr>
              <w:t>类型</w:t>
            </w:r>
          </w:p>
        </w:tc>
        <w:tc>
          <w:tcPr>
            <w:tcW w:w="717"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pacing w:line="29" w:lineRule="atLeast"/>
              <w:jc w:val="left"/>
              <w:rPr>
                <w:rFonts w:hint="eastAsia" w:ascii="宋体" w:hAnsi="宋体" w:eastAsia="宋体" w:cs="宋体"/>
                <w:b/>
                <w:bCs/>
                <w:sz w:val="21"/>
                <w:szCs w:val="21"/>
              </w:rPr>
            </w:pPr>
            <w:r>
              <w:rPr>
                <w:rFonts w:hint="eastAsia" w:ascii="宋体" w:hAnsi="宋体" w:eastAsia="宋体" w:cs="宋体"/>
                <w:b/>
                <w:bCs/>
                <w:sz w:val="21"/>
                <w:szCs w:val="21"/>
                <w:rtl w:val="0"/>
                <w:lang w:val="zh-TW" w:eastAsia="zh-TW"/>
              </w:rPr>
              <w:t>必填</w:t>
            </w:r>
          </w:p>
        </w:tc>
        <w:tc>
          <w:tcPr>
            <w:tcW w:w="2493"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pacing w:line="29" w:lineRule="atLeast"/>
              <w:jc w:val="left"/>
              <w:rPr>
                <w:rFonts w:hint="eastAsia" w:ascii="宋体" w:hAnsi="宋体" w:eastAsia="宋体" w:cs="宋体"/>
                <w:b/>
                <w:bCs/>
                <w:sz w:val="21"/>
                <w:szCs w:val="21"/>
              </w:rPr>
            </w:pPr>
            <w:r>
              <w:rPr>
                <w:rFonts w:hint="eastAsia" w:ascii="宋体" w:hAnsi="宋体" w:eastAsia="宋体" w:cs="宋体"/>
                <w:b/>
                <w:bCs/>
                <w:sz w:val="21"/>
                <w:szCs w:val="21"/>
                <w:rtl w:val="0"/>
                <w:lang w:val="zh-TW" w:eastAsia="zh-TW"/>
              </w:rPr>
              <w:t>描述</w:t>
            </w:r>
          </w:p>
        </w:tc>
        <w:tc>
          <w:tcPr>
            <w:tcW w:w="1907"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pacing w:line="29" w:lineRule="atLeast"/>
              <w:jc w:val="left"/>
              <w:rPr>
                <w:rFonts w:hint="eastAsia" w:ascii="宋体" w:hAnsi="宋体" w:eastAsia="宋体" w:cs="宋体"/>
                <w:b/>
                <w:bCs/>
                <w:sz w:val="21"/>
                <w:szCs w:val="21"/>
              </w:rPr>
            </w:pPr>
            <w:r>
              <w:rPr>
                <w:rFonts w:hint="eastAsia" w:ascii="宋体" w:hAnsi="宋体" w:eastAsia="宋体" w:cs="宋体"/>
                <w:b/>
                <w:bCs/>
                <w:sz w:val="21"/>
                <w:szCs w:val="21"/>
                <w:rtl w:val="0"/>
                <w:lang w:val="zh-TW" w:eastAsia="zh-TW"/>
              </w:rPr>
              <w:t>示例值</w:t>
            </w:r>
          </w:p>
        </w:tc>
      </w:tr>
      <w:tr>
        <w:tblPrEx>
          <w:shd w:val="clear" w:color="auto" w:fill="D0DDEF"/>
          <w:tblLayout w:type="fixed"/>
        </w:tblPrEx>
        <w:trPr>
          <w:trHeight w:val="90" w:hRule="atLeast"/>
        </w:trPr>
        <w:tc>
          <w:tcPr>
            <w:tcW w:w="2298"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color w:val="auto"/>
                <w:sz w:val="21"/>
                <w:szCs w:val="21"/>
              </w:rPr>
            </w:pPr>
            <w:r>
              <w:rPr>
                <w:rFonts w:hint="eastAsia" w:ascii="宋体" w:hAnsi="宋体" w:eastAsia="宋体" w:cs="宋体"/>
                <w:color w:val="auto"/>
                <w:sz w:val="21"/>
                <w:szCs w:val="21"/>
                <w:rtl w:val="0"/>
                <w:lang w:val="en-US"/>
              </w:rPr>
              <w:t>customerNo</w:t>
            </w:r>
          </w:p>
        </w:tc>
        <w:tc>
          <w:tcPr>
            <w:tcW w:w="15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商户编号</w:t>
            </w:r>
          </w:p>
        </w:tc>
        <w:tc>
          <w:tcPr>
            <w:tcW w:w="168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String(16)</w:t>
            </w:r>
          </w:p>
        </w:tc>
        <w:tc>
          <w:tcPr>
            <w:tcW w:w="71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是</w:t>
            </w:r>
          </w:p>
        </w:tc>
        <w:tc>
          <w:tcPr>
            <w:tcW w:w="249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宋体" w:hAnsi="宋体" w:eastAsia="宋体" w:cs="宋体"/>
                <w:sz w:val="21"/>
                <w:szCs w:val="21"/>
              </w:rPr>
            </w:pPr>
          </w:p>
        </w:tc>
        <w:tc>
          <w:tcPr>
            <w:tcW w:w="190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100****4325</w:t>
            </w:r>
          </w:p>
        </w:tc>
      </w:tr>
      <w:tr>
        <w:tblPrEx>
          <w:shd w:val="clear" w:color="auto" w:fill="D0DDEF"/>
          <w:tblLayout w:type="fixed"/>
        </w:tblPrEx>
        <w:trPr>
          <w:trHeight w:val="23" w:hRule="atLeast"/>
        </w:trPr>
        <w:tc>
          <w:tcPr>
            <w:tcW w:w="2298"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color w:val="auto"/>
                <w:sz w:val="21"/>
                <w:szCs w:val="21"/>
              </w:rPr>
            </w:pPr>
            <w:r>
              <w:rPr>
                <w:rFonts w:hint="eastAsia" w:ascii="宋体" w:hAnsi="宋体" w:eastAsia="宋体" w:cs="宋体"/>
                <w:color w:val="auto"/>
                <w:sz w:val="21"/>
                <w:szCs w:val="21"/>
                <w:rtl w:val="0"/>
                <w:lang w:val="en-US"/>
              </w:rPr>
              <w:t>requestNo</w:t>
            </w:r>
          </w:p>
        </w:tc>
        <w:tc>
          <w:tcPr>
            <w:tcW w:w="15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商户请求号</w:t>
            </w:r>
          </w:p>
        </w:tc>
        <w:tc>
          <w:tcPr>
            <w:tcW w:w="168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String(32)</w:t>
            </w:r>
          </w:p>
        </w:tc>
        <w:tc>
          <w:tcPr>
            <w:tcW w:w="71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是</w:t>
            </w:r>
          </w:p>
        </w:tc>
        <w:tc>
          <w:tcPr>
            <w:tcW w:w="249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rPr>
                <w:rFonts w:hint="eastAsia" w:ascii="宋体" w:hAnsi="宋体" w:eastAsia="宋体" w:cs="宋体"/>
                <w:sz w:val="21"/>
                <w:szCs w:val="21"/>
              </w:rPr>
            </w:pPr>
          </w:p>
        </w:tc>
        <w:tc>
          <w:tcPr>
            <w:tcW w:w="190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default" w:ascii="宋体" w:hAnsi="宋体" w:eastAsia="宋体" w:cs="宋体"/>
                <w:sz w:val="21"/>
                <w:szCs w:val="21"/>
                <w:lang w:val="en-US" w:eastAsia="zh-CN"/>
              </w:rPr>
            </w:pPr>
            <w:r>
              <w:rPr>
                <w:rFonts w:hint="eastAsia" w:ascii="宋体" w:hAnsi="宋体" w:eastAsia="宋体" w:cs="宋体"/>
                <w:sz w:val="21"/>
                <w:szCs w:val="21"/>
                <w:rtl w:val="0"/>
                <w:lang w:val="en-US"/>
              </w:rPr>
              <w:t>1003245345</w:t>
            </w:r>
            <w:r>
              <w:rPr>
                <w:rFonts w:hint="eastAsia" w:ascii="宋体" w:hAnsi="宋体" w:eastAsia="宋体" w:cs="宋体"/>
                <w:sz w:val="21"/>
                <w:szCs w:val="21"/>
                <w:rtl w:val="0"/>
                <w:lang w:val="en-US" w:eastAsia="zh-CN"/>
              </w:rPr>
              <w:t>1111</w:t>
            </w:r>
          </w:p>
        </w:tc>
      </w:tr>
      <w:tr>
        <w:tblPrEx>
          <w:shd w:val="clear" w:color="auto" w:fill="D0DDEF"/>
          <w:tblLayout w:type="fixed"/>
        </w:tblPrEx>
        <w:trPr>
          <w:trHeight w:val="23" w:hRule="atLeast"/>
        </w:trPr>
        <w:tc>
          <w:tcPr>
            <w:tcW w:w="2298"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color w:val="auto"/>
                <w:sz w:val="21"/>
                <w:szCs w:val="21"/>
              </w:rPr>
            </w:pPr>
            <w:r>
              <w:rPr>
                <w:rFonts w:hint="eastAsia" w:ascii="宋体" w:hAnsi="宋体" w:eastAsia="宋体" w:cs="宋体"/>
                <w:color w:val="auto"/>
                <w:sz w:val="21"/>
                <w:szCs w:val="21"/>
                <w:rtl w:val="0"/>
                <w:lang w:val="en-US"/>
              </w:rPr>
              <w:t>cardOrganization</w:t>
            </w:r>
          </w:p>
        </w:tc>
        <w:tc>
          <w:tcPr>
            <w:tcW w:w="15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卡组织</w:t>
            </w:r>
          </w:p>
        </w:tc>
        <w:tc>
          <w:tcPr>
            <w:tcW w:w="168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String(16)</w:t>
            </w:r>
          </w:p>
        </w:tc>
        <w:tc>
          <w:tcPr>
            <w:tcW w:w="71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是</w:t>
            </w:r>
          </w:p>
        </w:tc>
        <w:tc>
          <w:tcPr>
            <w:tcW w:w="249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tl w:val="0"/>
                <w:lang w:val="zh-TW" w:eastAsia="zh-TW"/>
              </w:rPr>
            </w:pPr>
            <w:r>
              <w:rPr>
                <w:rFonts w:hint="eastAsia" w:ascii="宋体" w:hAnsi="宋体" w:eastAsia="宋体" w:cs="宋体"/>
                <w:sz w:val="21"/>
                <w:szCs w:val="21"/>
                <w:rtl w:val="0"/>
                <w:lang w:val="en-US"/>
              </w:rPr>
              <w:t>MASTER_CARD</w:t>
            </w:r>
            <w:r>
              <w:rPr>
                <w:rFonts w:hint="eastAsia" w:ascii="宋体" w:hAnsi="宋体" w:eastAsia="宋体" w:cs="宋体"/>
                <w:sz w:val="21"/>
                <w:szCs w:val="21"/>
                <w:rtl w:val="0"/>
                <w:lang w:val="zh-TW" w:eastAsia="zh-TW"/>
              </w:rPr>
              <w:t>：万事达</w:t>
            </w:r>
          </w:p>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VISA:</w:t>
            </w:r>
            <w:r>
              <w:rPr>
                <w:rFonts w:hint="eastAsia" w:ascii="宋体" w:hAnsi="宋体" w:eastAsia="宋体" w:cs="宋体"/>
                <w:sz w:val="21"/>
                <w:szCs w:val="21"/>
                <w:rtl w:val="0"/>
                <w:lang w:val="zh-TW" w:eastAsia="zh-TW"/>
              </w:rPr>
              <w:t>维萨</w:t>
            </w:r>
          </w:p>
        </w:tc>
        <w:tc>
          <w:tcPr>
            <w:tcW w:w="190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VISA</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2298"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color w:val="auto"/>
                <w:sz w:val="21"/>
                <w:szCs w:val="21"/>
              </w:rPr>
            </w:pPr>
            <w:r>
              <w:rPr>
                <w:rFonts w:hint="eastAsia" w:ascii="宋体" w:hAnsi="宋体" w:eastAsia="宋体" w:cs="宋体"/>
                <w:color w:val="auto"/>
                <w:sz w:val="21"/>
                <w:szCs w:val="21"/>
                <w:rtl w:val="0"/>
                <w:lang w:val="en-US"/>
              </w:rPr>
              <w:t>requestAmount</w:t>
            </w:r>
          </w:p>
        </w:tc>
        <w:tc>
          <w:tcPr>
            <w:tcW w:w="15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请求金额</w:t>
            </w:r>
          </w:p>
        </w:tc>
        <w:tc>
          <w:tcPr>
            <w:tcW w:w="168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Number(10,2)</w:t>
            </w:r>
          </w:p>
        </w:tc>
        <w:tc>
          <w:tcPr>
            <w:tcW w:w="71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是</w:t>
            </w:r>
          </w:p>
        </w:tc>
        <w:tc>
          <w:tcPr>
            <w:tcW w:w="249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rPr>
                <w:rFonts w:hint="eastAsia" w:ascii="宋体" w:hAnsi="宋体" w:eastAsia="宋体" w:cs="宋体"/>
                <w:sz w:val="21"/>
                <w:szCs w:val="21"/>
              </w:rPr>
            </w:pPr>
          </w:p>
        </w:tc>
        <w:tc>
          <w:tcPr>
            <w:tcW w:w="190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1</w:t>
            </w:r>
          </w:p>
        </w:tc>
      </w:tr>
      <w:tr>
        <w:tblPrEx>
          <w:shd w:val="clear" w:color="auto" w:fill="D0DDEF"/>
          <w:tblLayout w:type="fixed"/>
        </w:tblPrEx>
        <w:trPr>
          <w:trHeight w:val="448" w:hRule="atLeast"/>
        </w:trPr>
        <w:tc>
          <w:tcPr>
            <w:tcW w:w="2298"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color w:val="auto"/>
                <w:sz w:val="21"/>
                <w:szCs w:val="21"/>
              </w:rPr>
            </w:pPr>
            <w:r>
              <w:rPr>
                <w:rFonts w:hint="eastAsia" w:ascii="宋体" w:hAnsi="宋体" w:eastAsia="宋体" w:cs="宋体"/>
                <w:color w:val="auto"/>
                <w:sz w:val="21"/>
                <w:szCs w:val="21"/>
                <w:rtl w:val="0"/>
                <w:lang w:val="en-US"/>
              </w:rPr>
              <w:t>requestCurrency</w:t>
            </w:r>
          </w:p>
        </w:tc>
        <w:tc>
          <w:tcPr>
            <w:tcW w:w="15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请求币种</w:t>
            </w:r>
          </w:p>
        </w:tc>
        <w:tc>
          <w:tcPr>
            <w:tcW w:w="168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String(16)</w:t>
            </w:r>
          </w:p>
        </w:tc>
        <w:tc>
          <w:tcPr>
            <w:tcW w:w="71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rPr>
                <w:rFonts w:hint="eastAsia" w:ascii="宋体" w:hAnsi="宋体" w:eastAsia="宋体" w:cs="宋体"/>
                <w:sz w:val="21"/>
                <w:szCs w:val="21"/>
                <w:rtl w:val="0"/>
                <w:lang w:val="en-US"/>
              </w:rPr>
            </w:pPr>
            <w:r>
              <w:rPr>
                <w:rFonts w:hint="eastAsia" w:ascii="宋体" w:hAnsi="宋体" w:eastAsia="宋体" w:cs="宋体"/>
                <w:sz w:val="21"/>
                <w:szCs w:val="21"/>
                <w:rtl w:val="0"/>
                <w:lang w:val="zh-TW" w:eastAsia="zh-TW"/>
              </w:rPr>
              <w:t>是</w:t>
            </w:r>
          </w:p>
        </w:tc>
        <w:tc>
          <w:tcPr>
            <w:tcW w:w="249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rPr>
                <w:rFonts w:hint="eastAsia" w:ascii="宋体" w:hAnsi="宋体" w:eastAsia="宋体" w:cs="宋体"/>
                <w:sz w:val="21"/>
                <w:szCs w:val="21"/>
                <w:rtl w:val="0"/>
                <w:lang w:val="en-US"/>
              </w:rPr>
            </w:pPr>
            <w:r>
              <w:rPr>
                <w:rFonts w:hint="eastAsia" w:ascii="宋体" w:hAnsi="宋体" w:eastAsia="宋体" w:cs="宋体"/>
                <w:sz w:val="21"/>
                <w:szCs w:val="21"/>
                <w:rtl w:val="0"/>
                <w:lang w:val="en-US" w:eastAsia="zh-CN"/>
              </w:rPr>
              <w:t>参考</w:t>
            </w:r>
            <w:r>
              <w:rPr>
                <w:rFonts w:hint="eastAsia" w:ascii="宋体" w:hAnsi="宋体" w:eastAsia="宋体" w:cs="宋体"/>
                <w:sz w:val="21"/>
                <w:szCs w:val="21"/>
                <w:rtl w:val="0"/>
                <w:lang w:val="en-US"/>
              </w:rPr>
              <w:fldChar w:fldCharType="begin"/>
            </w:r>
            <w:r>
              <w:rPr>
                <w:rFonts w:hint="eastAsia" w:ascii="宋体" w:hAnsi="宋体" w:eastAsia="宋体" w:cs="宋体"/>
                <w:sz w:val="21"/>
                <w:szCs w:val="21"/>
                <w:rtl w:val="0"/>
                <w:lang w:val="en-US"/>
              </w:rPr>
              <w:instrText xml:space="preserve"> HYPERLINK \l "_4.2币种说明" </w:instrText>
            </w:r>
            <w:r>
              <w:rPr>
                <w:rFonts w:hint="eastAsia" w:ascii="宋体" w:hAnsi="宋体" w:eastAsia="宋体" w:cs="宋体"/>
                <w:sz w:val="21"/>
                <w:szCs w:val="21"/>
                <w:rtl w:val="0"/>
                <w:lang w:val="en-US"/>
              </w:rPr>
              <w:fldChar w:fldCharType="separate"/>
            </w:r>
            <w:r>
              <w:rPr>
                <w:rStyle w:val="12"/>
                <w:rFonts w:hint="eastAsia" w:ascii="宋体" w:hAnsi="宋体" w:eastAsia="宋体" w:cs="宋体"/>
                <w:sz w:val="21"/>
                <w:szCs w:val="21"/>
                <w:rtl w:val="0"/>
                <w:lang w:val="en-US"/>
              </w:rPr>
              <w:t>4.2</w:t>
            </w:r>
            <w:r>
              <w:rPr>
                <w:rStyle w:val="12"/>
                <w:rFonts w:hint="eastAsia" w:ascii="宋体" w:hAnsi="宋体" w:eastAsia="宋体" w:cs="宋体"/>
                <w:sz w:val="21"/>
                <w:szCs w:val="21"/>
                <w:rtl w:val="0"/>
                <w:lang w:val="zh-TW" w:eastAsia="zh-TW"/>
              </w:rPr>
              <w:t>币种说明</w:t>
            </w:r>
            <w:r>
              <w:rPr>
                <w:rFonts w:hint="eastAsia" w:ascii="宋体" w:hAnsi="宋体" w:eastAsia="宋体" w:cs="宋体"/>
                <w:sz w:val="21"/>
                <w:szCs w:val="21"/>
                <w:rtl w:val="0"/>
                <w:lang w:val="en-US"/>
              </w:rPr>
              <w:fldChar w:fldCharType="end"/>
            </w:r>
          </w:p>
        </w:tc>
        <w:tc>
          <w:tcPr>
            <w:tcW w:w="190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JPY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2298"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color w:val="auto"/>
                <w:sz w:val="21"/>
                <w:szCs w:val="21"/>
              </w:rPr>
            </w:pPr>
            <w:r>
              <w:rPr>
                <w:rFonts w:hint="eastAsia" w:ascii="宋体" w:hAnsi="宋体" w:eastAsia="宋体" w:cs="宋体"/>
                <w:color w:val="auto"/>
                <w:sz w:val="21"/>
                <w:szCs w:val="21"/>
                <w:rtl w:val="0"/>
                <w:lang w:val="en-US"/>
              </w:rPr>
              <w:t>extInfo</w:t>
            </w:r>
          </w:p>
        </w:tc>
        <w:tc>
          <w:tcPr>
            <w:tcW w:w="15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关联信息</w:t>
            </w:r>
          </w:p>
        </w:tc>
        <w:tc>
          <w:tcPr>
            <w:tcW w:w="168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String(128)</w:t>
            </w:r>
          </w:p>
        </w:tc>
        <w:tc>
          <w:tcPr>
            <w:tcW w:w="71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否</w:t>
            </w:r>
          </w:p>
        </w:tc>
        <w:tc>
          <w:tcPr>
            <w:tcW w:w="249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rPr>
                <w:rFonts w:hint="eastAsia" w:ascii="宋体" w:hAnsi="宋体" w:eastAsia="宋体" w:cs="宋体"/>
                <w:sz w:val="21"/>
                <w:szCs w:val="21"/>
              </w:rPr>
            </w:pPr>
          </w:p>
        </w:tc>
        <w:tc>
          <w:tcPr>
            <w:tcW w:w="190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rPr>
                <w:rFonts w:hint="eastAsia" w:ascii="宋体" w:hAnsi="宋体" w:eastAsia="宋体" w:cs="宋体"/>
                <w:sz w:val="21"/>
                <w:szCs w:val="21"/>
              </w:rPr>
            </w:pPr>
          </w:p>
        </w:tc>
      </w:tr>
      <w:tr>
        <w:tblPrEx>
          <w:shd w:val="clear" w:color="auto" w:fill="D0DDEF"/>
          <w:tblLayout w:type="fixed"/>
        </w:tblPrEx>
        <w:trPr>
          <w:trHeight w:val="23" w:hRule="atLeast"/>
        </w:trPr>
        <w:tc>
          <w:tcPr>
            <w:tcW w:w="2298"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color w:val="auto"/>
                <w:sz w:val="21"/>
                <w:szCs w:val="21"/>
              </w:rPr>
            </w:pPr>
            <w:r>
              <w:rPr>
                <w:rFonts w:hint="eastAsia" w:ascii="宋体" w:hAnsi="宋体" w:eastAsia="宋体" w:cs="宋体"/>
                <w:color w:val="auto"/>
                <w:sz w:val="21"/>
                <w:szCs w:val="21"/>
                <w:rtl w:val="0"/>
                <w:lang w:val="en-US"/>
              </w:rPr>
              <w:t>cardUseType</w:t>
            </w:r>
          </w:p>
        </w:tc>
        <w:tc>
          <w:tcPr>
            <w:tcW w:w="15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卡使用类型</w:t>
            </w:r>
          </w:p>
        </w:tc>
        <w:tc>
          <w:tcPr>
            <w:tcW w:w="168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String(16)</w:t>
            </w:r>
          </w:p>
        </w:tc>
        <w:tc>
          <w:tcPr>
            <w:tcW w:w="71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是</w:t>
            </w:r>
          </w:p>
        </w:tc>
        <w:tc>
          <w:tcPr>
            <w:tcW w:w="249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SINGLE</w:t>
            </w:r>
            <w:r>
              <w:rPr>
                <w:rFonts w:hint="eastAsia" w:ascii="宋体" w:hAnsi="宋体" w:eastAsia="宋体" w:cs="宋体"/>
                <w:sz w:val="21"/>
                <w:szCs w:val="21"/>
                <w:rtl w:val="0"/>
                <w:lang w:val="zh-TW" w:eastAsia="zh-TW"/>
              </w:rPr>
              <w:t>：单次</w:t>
            </w:r>
          </w:p>
          <w:p>
            <w:pPr>
              <w:framePr w:w="0" w:wrap="auto" w:vAnchor="margin" w:hAnchor="text" w:yAlign="inline"/>
              <w:bidi w:val="0"/>
              <w:spacing w:line="29" w:lineRule="atLeast"/>
              <w:ind w:left="0" w:right="0" w:firstLine="0"/>
              <w:jc w:val="left"/>
              <w:rPr>
                <w:rFonts w:hint="eastAsia" w:ascii="宋体" w:hAnsi="宋体" w:eastAsia="宋体" w:cs="宋体"/>
                <w:sz w:val="21"/>
                <w:szCs w:val="21"/>
                <w:rtl w:val="0"/>
              </w:rPr>
            </w:pPr>
            <w:r>
              <w:rPr>
                <w:rFonts w:hint="eastAsia" w:ascii="宋体" w:hAnsi="宋体" w:eastAsia="宋体" w:cs="宋体"/>
                <w:sz w:val="21"/>
                <w:szCs w:val="21"/>
                <w:rtl w:val="0"/>
                <w:lang w:val="en-US"/>
              </w:rPr>
              <w:t>MULTIPLE</w:t>
            </w:r>
            <w:r>
              <w:rPr>
                <w:rFonts w:hint="eastAsia" w:ascii="宋体" w:hAnsi="宋体" w:eastAsia="宋体" w:cs="宋体"/>
                <w:sz w:val="21"/>
                <w:szCs w:val="21"/>
                <w:rtl w:val="0"/>
                <w:lang w:val="zh-TW" w:eastAsia="zh-TW"/>
              </w:rPr>
              <w:t>：多次</w:t>
            </w:r>
          </w:p>
          <w:p>
            <w:pPr>
              <w:framePr w:w="0" w:wrap="auto" w:vAnchor="margin" w:hAnchor="text" w:yAlign="inline"/>
              <w:bidi w:val="0"/>
              <w:spacing w:line="29" w:lineRule="atLeast"/>
              <w:ind w:left="0" w:right="0" w:firstLine="0"/>
              <w:jc w:val="left"/>
              <w:rPr>
                <w:rFonts w:hint="eastAsia" w:ascii="宋体" w:hAnsi="宋体" w:eastAsia="宋体" w:cs="宋体"/>
                <w:sz w:val="21"/>
                <w:szCs w:val="21"/>
                <w:rtl w:val="0"/>
              </w:rPr>
            </w:pPr>
            <w:r>
              <w:rPr>
                <w:rFonts w:hint="eastAsia" w:ascii="宋体" w:hAnsi="宋体" w:eastAsia="宋体" w:cs="宋体"/>
                <w:sz w:val="21"/>
                <w:szCs w:val="21"/>
                <w:rtl w:val="0"/>
                <w:lang w:val="zh-TW" w:eastAsia="zh-TW"/>
              </w:rPr>
              <w:t>目前只支持：</w:t>
            </w:r>
            <w:r>
              <w:rPr>
                <w:rFonts w:hint="eastAsia" w:ascii="宋体" w:hAnsi="宋体" w:eastAsia="宋体" w:cs="宋体"/>
                <w:sz w:val="21"/>
                <w:szCs w:val="21"/>
                <w:rtl w:val="0"/>
                <w:lang w:val="en-US"/>
              </w:rPr>
              <w:t>SINGLE</w:t>
            </w:r>
          </w:p>
        </w:tc>
        <w:tc>
          <w:tcPr>
            <w:tcW w:w="190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SINGLE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2298"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color w:val="auto"/>
                <w:sz w:val="21"/>
                <w:szCs w:val="21"/>
              </w:rPr>
            </w:pPr>
            <w:r>
              <w:rPr>
                <w:rFonts w:hint="eastAsia" w:ascii="宋体" w:hAnsi="宋体" w:eastAsia="宋体" w:cs="宋体"/>
                <w:color w:val="auto"/>
                <w:sz w:val="21"/>
                <w:szCs w:val="21"/>
                <w:rtl w:val="0"/>
                <w:lang w:val="en-US"/>
              </w:rPr>
              <w:t>maxUse</w:t>
            </w:r>
          </w:p>
        </w:tc>
        <w:tc>
          <w:tcPr>
            <w:tcW w:w="15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最大交易次数</w:t>
            </w:r>
          </w:p>
        </w:tc>
        <w:tc>
          <w:tcPr>
            <w:tcW w:w="168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Integer(4)</w:t>
            </w:r>
          </w:p>
        </w:tc>
        <w:tc>
          <w:tcPr>
            <w:tcW w:w="71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是</w:t>
            </w:r>
          </w:p>
        </w:tc>
        <w:tc>
          <w:tcPr>
            <w:tcW w:w="249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目前只能传</w:t>
            </w:r>
            <w:r>
              <w:rPr>
                <w:rFonts w:hint="eastAsia" w:ascii="宋体" w:hAnsi="宋体" w:eastAsia="宋体" w:cs="宋体"/>
                <w:sz w:val="21"/>
                <w:szCs w:val="21"/>
                <w:rtl w:val="0"/>
                <w:lang w:val="en-US"/>
              </w:rPr>
              <w:t>1</w:t>
            </w:r>
          </w:p>
        </w:tc>
        <w:tc>
          <w:tcPr>
            <w:tcW w:w="190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2298"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color w:val="auto"/>
                <w:sz w:val="21"/>
                <w:szCs w:val="21"/>
              </w:rPr>
            </w:pPr>
            <w:r>
              <w:rPr>
                <w:rFonts w:hint="eastAsia" w:ascii="宋体" w:hAnsi="宋体" w:eastAsia="宋体" w:cs="宋体"/>
                <w:color w:val="auto"/>
                <w:sz w:val="21"/>
                <w:szCs w:val="21"/>
                <w:rtl w:val="0"/>
                <w:lang w:val="en-US"/>
              </w:rPr>
              <w:t>quotaAddRate</w:t>
            </w:r>
          </w:p>
        </w:tc>
        <w:tc>
          <w:tcPr>
            <w:tcW w:w="15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加成比例</w:t>
            </w:r>
          </w:p>
        </w:tc>
        <w:tc>
          <w:tcPr>
            <w:tcW w:w="168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Number(10,2)</w:t>
            </w:r>
          </w:p>
        </w:tc>
        <w:tc>
          <w:tcPr>
            <w:tcW w:w="71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是</w:t>
            </w:r>
          </w:p>
        </w:tc>
        <w:tc>
          <w:tcPr>
            <w:tcW w:w="249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宋体" w:hAnsi="宋体" w:eastAsia="宋体" w:cs="宋体"/>
                <w:sz w:val="21"/>
                <w:szCs w:val="21"/>
              </w:rPr>
            </w:pPr>
          </w:p>
        </w:tc>
        <w:tc>
          <w:tcPr>
            <w:tcW w:w="190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0.1</w:t>
            </w:r>
          </w:p>
        </w:tc>
      </w:tr>
      <w:tr>
        <w:tblPrEx>
          <w:shd w:val="clear" w:color="auto" w:fill="D0DDEF"/>
          <w:tblLayout w:type="fixed"/>
        </w:tblPrEx>
        <w:trPr>
          <w:trHeight w:val="23" w:hRule="atLeast"/>
        </w:trPr>
        <w:tc>
          <w:tcPr>
            <w:tcW w:w="2298"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color w:val="auto"/>
                <w:sz w:val="21"/>
                <w:szCs w:val="21"/>
              </w:rPr>
            </w:pPr>
            <w:r>
              <w:rPr>
                <w:rFonts w:hint="eastAsia" w:ascii="宋体" w:hAnsi="宋体" w:eastAsia="宋体" w:cs="宋体"/>
                <w:color w:val="auto"/>
                <w:sz w:val="21"/>
                <w:szCs w:val="21"/>
                <w:rtl w:val="0"/>
                <w:lang w:val="en-US"/>
              </w:rPr>
              <w:t>cardAbleUseTime</w:t>
            </w:r>
          </w:p>
        </w:tc>
        <w:tc>
          <w:tcPr>
            <w:tcW w:w="15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卡使用时间</w:t>
            </w:r>
          </w:p>
        </w:tc>
        <w:tc>
          <w:tcPr>
            <w:tcW w:w="168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Integer(4)</w:t>
            </w:r>
          </w:p>
        </w:tc>
        <w:tc>
          <w:tcPr>
            <w:tcW w:w="71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是</w:t>
            </w:r>
          </w:p>
        </w:tc>
        <w:tc>
          <w:tcPr>
            <w:tcW w:w="249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default" w:ascii="宋体" w:hAnsi="宋体" w:eastAsia="宋体" w:cs="宋体"/>
                <w:sz w:val="21"/>
                <w:szCs w:val="21"/>
                <w:lang w:val="en-US" w:eastAsia="zh-CN"/>
              </w:rPr>
            </w:pPr>
            <w:r>
              <w:rPr>
                <w:rFonts w:hint="eastAsia" w:ascii="宋体" w:hAnsi="宋体" w:eastAsia="宋体" w:cs="宋体"/>
                <w:sz w:val="21"/>
                <w:szCs w:val="21"/>
                <w:rtl w:val="0"/>
                <w:lang w:val="zh-TW" w:eastAsia="zh-TW"/>
              </w:rPr>
              <w:t>卡使用时间，单位：分钟</w:t>
            </w:r>
          </w:p>
        </w:tc>
        <w:tc>
          <w:tcPr>
            <w:tcW w:w="190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60</w:t>
            </w:r>
          </w:p>
        </w:tc>
      </w:tr>
    </w:tbl>
    <w:p>
      <w:pPr>
        <w:framePr w:w="0" w:wrap="auto" w:vAnchor="margin" w:hAnchor="text" w:yAlign="inline"/>
        <w:rPr>
          <w:rFonts w:ascii="宋体" w:hAnsi="宋体" w:eastAsia="宋体" w:cs="宋体"/>
          <w:lang w:val="zh-TW" w:eastAsia="zh-TW"/>
        </w:rPr>
      </w:pPr>
    </w:p>
    <w:p>
      <w:pPr>
        <w:pStyle w:val="4"/>
        <w:framePr w:w="0" w:wrap="auto" w:vAnchor="margin" w:hAnchor="text" w:yAlign="inline"/>
        <w:rPr>
          <w:rFonts w:ascii="微软雅黑" w:hAnsi="微软雅黑" w:eastAsia="微软雅黑" w:cs="微软雅黑"/>
        </w:rPr>
      </w:pPr>
      <w:bookmarkStart w:id="21" w:name="_Toc14204"/>
      <w:r>
        <w:rPr>
          <w:rtl w:val="0"/>
          <w:lang w:val="en-US"/>
        </w:rPr>
        <w:t xml:space="preserve">3.1.3 </w:t>
      </w:r>
      <w:r>
        <w:rPr>
          <w:rFonts w:ascii="微软雅黑" w:hAnsi="微软雅黑" w:eastAsia="微软雅黑" w:cs="微软雅黑"/>
          <w:rtl w:val="0"/>
          <w:lang w:val="zh-TW" w:eastAsia="zh-TW"/>
        </w:rPr>
        <w:t>响应参数：</w:t>
      </w:r>
      <w:bookmarkEnd w:id="21"/>
    </w:p>
    <w:tbl>
      <w:tblPr>
        <w:tblStyle w:val="13"/>
        <w:tblW w:w="10608"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1987"/>
        <w:gridCol w:w="1667"/>
        <w:gridCol w:w="1643"/>
        <w:gridCol w:w="3025"/>
        <w:gridCol w:w="2286"/>
      </w:tblGrid>
      <w:tr>
        <w:tblPrEx>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color w:val="auto"/>
                <w:sz w:val="21"/>
                <w:szCs w:val="21"/>
                <w:rtl w:val="0"/>
                <w:lang w:val="zh-TW" w:eastAsia="zh-TW"/>
              </w:rPr>
            </w:pPr>
            <w:r>
              <w:rPr>
                <w:rFonts w:hint="eastAsia" w:ascii="宋体" w:hAnsi="宋体" w:eastAsia="宋体" w:cs="宋体"/>
                <w:b/>
                <w:bCs/>
                <w:color w:val="auto"/>
                <w:sz w:val="21"/>
                <w:szCs w:val="21"/>
                <w:rtl w:val="0"/>
                <w:lang w:val="zh-TW" w:eastAsia="zh-TW"/>
              </w:rPr>
              <w:t>参数</w:t>
            </w:r>
          </w:p>
        </w:tc>
        <w:tc>
          <w:tcPr>
            <w:tcW w:w="1667"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color w:val="auto"/>
                <w:sz w:val="21"/>
                <w:szCs w:val="21"/>
                <w:rtl w:val="0"/>
                <w:lang w:val="zh-TW" w:eastAsia="zh-TW"/>
              </w:rPr>
            </w:pPr>
            <w:r>
              <w:rPr>
                <w:rFonts w:hint="eastAsia" w:ascii="宋体" w:hAnsi="宋体" w:eastAsia="宋体" w:cs="宋体"/>
                <w:b/>
                <w:bCs/>
                <w:color w:val="auto"/>
                <w:sz w:val="21"/>
                <w:szCs w:val="21"/>
                <w:rtl w:val="0"/>
                <w:lang w:val="zh-TW" w:eastAsia="zh-TW"/>
              </w:rPr>
              <w:t>名称</w:t>
            </w:r>
          </w:p>
        </w:tc>
        <w:tc>
          <w:tcPr>
            <w:tcW w:w="1643"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color w:val="auto"/>
                <w:sz w:val="21"/>
                <w:szCs w:val="21"/>
                <w:rtl w:val="0"/>
                <w:lang w:val="zh-TW" w:eastAsia="zh-TW"/>
              </w:rPr>
            </w:pPr>
            <w:r>
              <w:rPr>
                <w:rFonts w:hint="eastAsia" w:ascii="宋体" w:hAnsi="宋体" w:eastAsia="宋体" w:cs="宋体"/>
                <w:b/>
                <w:bCs/>
                <w:color w:val="auto"/>
                <w:sz w:val="21"/>
                <w:szCs w:val="21"/>
                <w:rtl w:val="0"/>
                <w:lang w:val="zh-TW" w:eastAsia="zh-TW"/>
              </w:rPr>
              <w:t>类型</w:t>
            </w:r>
          </w:p>
        </w:tc>
        <w:tc>
          <w:tcPr>
            <w:tcW w:w="3025"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color w:val="auto"/>
                <w:sz w:val="21"/>
                <w:szCs w:val="21"/>
                <w:rtl w:val="0"/>
                <w:lang w:val="zh-TW" w:eastAsia="zh-TW"/>
              </w:rPr>
            </w:pPr>
            <w:r>
              <w:rPr>
                <w:rFonts w:hint="eastAsia" w:ascii="宋体" w:hAnsi="宋体" w:eastAsia="宋体" w:cs="宋体"/>
                <w:b/>
                <w:bCs/>
                <w:color w:val="auto"/>
                <w:sz w:val="21"/>
                <w:szCs w:val="21"/>
                <w:rtl w:val="0"/>
                <w:lang w:val="zh-TW" w:eastAsia="zh-TW"/>
              </w:rPr>
              <w:t>描述</w:t>
            </w:r>
          </w:p>
        </w:tc>
        <w:tc>
          <w:tcPr>
            <w:tcW w:w="2286"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color w:val="auto"/>
                <w:sz w:val="21"/>
                <w:szCs w:val="21"/>
                <w:rtl w:val="0"/>
                <w:lang w:val="zh-TW" w:eastAsia="zh-TW"/>
              </w:rPr>
            </w:pPr>
            <w:r>
              <w:rPr>
                <w:rFonts w:hint="eastAsia" w:ascii="宋体" w:hAnsi="宋体" w:eastAsia="宋体" w:cs="宋体"/>
                <w:b/>
                <w:bCs/>
                <w:color w:val="auto"/>
                <w:sz w:val="21"/>
                <w:szCs w:val="21"/>
                <w:rtl w:val="0"/>
                <w:lang w:val="zh-TW" w:eastAsia="zh-TW"/>
              </w:rPr>
              <w:t>示例值</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retCode</w:t>
            </w:r>
          </w:p>
        </w:tc>
        <w:tc>
          <w:tcPr>
            <w:tcW w:w="166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响应码</w:t>
            </w:r>
          </w:p>
        </w:tc>
        <w:tc>
          <w:tcPr>
            <w:tcW w:w="164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String(16)</w:t>
            </w:r>
          </w:p>
        </w:tc>
        <w:tc>
          <w:tcPr>
            <w:tcW w:w="3025"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p>
        </w:tc>
        <w:tc>
          <w:tcPr>
            <w:tcW w:w="228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000000</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retMsg</w:t>
            </w:r>
          </w:p>
        </w:tc>
        <w:tc>
          <w:tcPr>
            <w:tcW w:w="166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CN"/>
              </w:rPr>
            </w:pPr>
            <w:r>
              <w:rPr>
                <w:rFonts w:hint="eastAsia" w:ascii="宋体" w:hAnsi="宋体" w:eastAsia="宋体" w:cs="宋体"/>
                <w:b w:val="0"/>
                <w:bCs w:val="0"/>
                <w:color w:val="auto"/>
                <w:sz w:val="21"/>
                <w:szCs w:val="21"/>
                <w:rtl w:val="0"/>
                <w:lang w:val="zh-TW" w:eastAsia="zh-TW"/>
              </w:rPr>
              <w:t>响应</w:t>
            </w:r>
            <w:r>
              <w:rPr>
                <w:rFonts w:hint="eastAsia" w:ascii="宋体" w:hAnsi="宋体" w:eastAsia="宋体" w:cs="宋体"/>
                <w:b w:val="0"/>
                <w:bCs w:val="0"/>
                <w:color w:val="auto"/>
                <w:sz w:val="21"/>
                <w:szCs w:val="21"/>
                <w:rtl w:val="0"/>
                <w:lang w:val="en-US" w:eastAsia="zh-CN"/>
              </w:rPr>
              <w:t>信息</w:t>
            </w:r>
          </w:p>
        </w:tc>
        <w:tc>
          <w:tcPr>
            <w:tcW w:w="164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String(32)</w:t>
            </w:r>
          </w:p>
        </w:tc>
        <w:tc>
          <w:tcPr>
            <w:tcW w:w="3025"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p>
        </w:tc>
        <w:tc>
          <w:tcPr>
            <w:tcW w:w="228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申卡成功</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requestNo</w:t>
            </w:r>
          </w:p>
        </w:tc>
        <w:tc>
          <w:tcPr>
            <w:tcW w:w="166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商户请求号</w:t>
            </w:r>
          </w:p>
        </w:tc>
        <w:tc>
          <w:tcPr>
            <w:tcW w:w="164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String(32)</w:t>
            </w:r>
          </w:p>
        </w:tc>
        <w:tc>
          <w:tcPr>
            <w:tcW w:w="3025"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default"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原值返回</w:t>
            </w:r>
          </w:p>
        </w:tc>
        <w:tc>
          <w:tcPr>
            <w:tcW w:w="228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2343254324534</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cardNo</w:t>
            </w:r>
          </w:p>
        </w:tc>
        <w:tc>
          <w:tcPr>
            <w:tcW w:w="166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卡号</w:t>
            </w:r>
          </w:p>
        </w:tc>
        <w:tc>
          <w:tcPr>
            <w:tcW w:w="164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String(20)</w:t>
            </w:r>
          </w:p>
        </w:tc>
        <w:tc>
          <w:tcPr>
            <w:tcW w:w="3025"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p>
        </w:tc>
        <w:tc>
          <w:tcPr>
            <w:tcW w:w="228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621735*****1909</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validityDate</w:t>
            </w:r>
          </w:p>
        </w:tc>
        <w:tc>
          <w:tcPr>
            <w:tcW w:w="166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有效期</w:t>
            </w:r>
          </w:p>
        </w:tc>
        <w:tc>
          <w:tcPr>
            <w:tcW w:w="164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String(5)</w:t>
            </w:r>
          </w:p>
        </w:tc>
        <w:tc>
          <w:tcPr>
            <w:tcW w:w="3025"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格式：</w:t>
            </w:r>
            <w:r>
              <w:rPr>
                <w:rFonts w:hint="eastAsia" w:ascii="宋体" w:hAnsi="宋体" w:eastAsia="宋体" w:cs="宋体"/>
                <w:b w:val="0"/>
                <w:bCs w:val="0"/>
                <w:color w:val="auto"/>
                <w:sz w:val="21"/>
                <w:szCs w:val="21"/>
                <w:rtl w:val="0"/>
                <w:lang w:val="en-US" w:eastAsia="zh-TW"/>
              </w:rPr>
              <w:t>MM/YY</w:t>
            </w:r>
          </w:p>
        </w:tc>
        <w:tc>
          <w:tcPr>
            <w:tcW w:w="228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09/12</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cvv</w:t>
            </w:r>
          </w:p>
        </w:tc>
        <w:tc>
          <w:tcPr>
            <w:tcW w:w="166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cvv</w:t>
            </w:r>
          </w:p>
        </w:tc>
        <w:tc>
          <w:tcPr>
            <w:tcW w:w="164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String(3)</w:t>
            </w:r>
          </w:p>
        </w:tc>
        <w:tc>
          <w:tcPr>
            <w:tcW w:w="3025"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p>
        </w:tc>
        <w:tc>
          <w:tcPr>
            <w:tcW w:w="228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234</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cardOrganization</w:t>
            </w:r>
          </w:p>
        </w:tc>
        <w:tc>
          <w:tcPr>
            <w:tcW w:w="166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卡组织</w:t>
            </w:r>
          </w:p>
        </w:tc>
        <w:tc>
          <w:tcPr>
            <w:tcW w:w="164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String(16)</w:t>
            </w:r>
          </w:p>
        </w:tc>
        <w:tc>
          <w:tcPr>
            <w:tcW w:w="3025"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MASTER_CARD</w:t>
            </w:r>
            <w:r>
              <w:rPr>
                <w:rFonts w:hint="eastAsia" w:ascii="宋体" w:hAnsi="宋体" w:eastAsia="宋体" w:cs="宋体"/>
                <w:b w:val="0"/>
                <w:bCs w:val="0"/>
                <w:color w:val="auto"/>
                <w:sz w:val="21"/>
                <w:szCs w:val="21"/>
                <w:rtl w:val="0"/>
                <w:lang w:val="zh-TW" w:eastAsia="zh-TW"/>
              </w:rPr>
              <w:t>：万事达</w:t>
            </w:r>
          </w:p>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VISA</w:t>
            </w:r>
            <w:r>
              <w:rPr>
                <w:rFonts w:hint="eastAsia" w:ascii="宋体" w:hAnsi="宋体" w:eastAsia="宋体" w:cs="宋体"/>
                <w:b w:val="0"/>
                <w:bCs w:val="0"/>
                <w:color w:val="auto"/>
                <w:sz w:val="21"/>
                <w:szCs w:val="21"/>
                <w:rtl w:val="0"/>
                <w:lang w:val="zh-TW" w:eastAsia="zh-TW"/>
              </w:rPr>
              <w:t>：维萨</w:t>
            </w:r>
          </w:p>
        </w:tc>
        <w:tc>
          <w:tcPr>
            <w:tcW w:w="228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VISA</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cardUseType</w:t>
            </w:r>
          </w:p>
        </w:tc>
        <w:tc>
          <w:tcPr>
            <w:tcW w:w="166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卡使用类型</w:t>
            </w:r>
          </w:p>
        </w:tc>
        <w:tc>
          <w:tcPr>
            <w:tcW w:w="164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String(16)</w:t>
            </w:r>
          </w:p>
        </w:tc>
        <w:tc>
          <w:tcPr>
            <w:tcW w:w="3025"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SINGLE</w:t>
            </w:r>
            <w:r>
              <w:rPr>
                <w:rFonts w:hint="eastAsia" w:ascii="宋体" w:hAnsi="宋体" w:eastAsia="宋体" w:cs="宋体"/>
                <w:b w:val="0"/>
                <w:bCs w:val="0"/>
                <w:color w:val="auto"/>
                <w:sz w:val="21"/>
                <w:szCs w:val="21"/>
                <w:rtl w:val="0"/>
                <w:lang w:val="zh-TW" w:eastAsia="zh-TW"/>
              </w:rPr>
              <w:t>：单次</w:t>
            </w:r>
            <w:r>
              <w:rPr>
                <w:rFonts w:hint="eastAsia" w:ascii="宋体" w:hAnsi="宋体" w:eastAsia="宋体" w:cs="宋体"/>
                <w:b w:val="0"/>
                <w:bCs w:val="0"/>
                <w:color w:val="auto"/>
                <w:sz w:val="21"/>
                <w:szCs w:val="21"/>
                <w:rtl w:val="0"/>
                <w:lang w:val="en-US" w:eastAsia="zh-TW"/>
              </w:rPr>
              <w:t xml:space="preserve">, </w:t>
            </w:r>
            <w:r>
              <w:rPr>
                <w:rFonts w:hint="default" w:ascii="宋体" w:hAnsi="宋体" w:eastAsia="宋体" w:cs="宋体"/>
                <w:b w:val="0"/>
                <w:bCs w:val="0"/>
                <w:color w:val="auto"/>
                <w:sz w:val="21"/>
                <w:szCs w:val="21"/>
                <w:rtl w:val="0"/>
                <w:lang w:val="en-US" w:eastAsia="zh-TW"/>
              </w:rPr>
              <w:t xml:space="preserve">   </w:t>
            </w:r>
          </w:p>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MULTIPLE</w:t>
            </w:r>
            <w:r>
              <w:rPr>
                <w:rFonts w:hint="eastAsia" w:ascii="宋体" w:hAnsi="宋体" w:eastAsia="宋体" w:cs="宋体"/>
                <w:b w:val="0"/>
                <w:bCs w:val="0"/>
                <w:color w:val="auto"/>
                <w:sz w:val="21"/>
                <w:szCs w:val="21"/>
                <w:rtl w:val="0"/>
                <w:lang w:val="zh-TW" w:eastAsia="zh-TW"/>
              </w:rPr>
              <w:t>：多次</w:t>
            </w:r>
          </w:p>
        </w:tc>
        <w:tc>
          <w:tcPr>
            <w:tcW w:w="228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SINGLE</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maxUse</w:t>
            </w:r>
          </w:p>
        </w:tc>
        <w:tc>
          <w:tcPr>
            <w:tcW w:w="166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卡使用次数</w:t>
            </w:r>
          </w:p>
        </w:tc>
        <w:tc>
          <w:tcPr>
            <w:tcW w:w="164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Integer(4)</w:t>
            </w:r>
          </w:p>
        </w:tc>
        <w:tc>
          <w:tcPr>
            <w:tcW w:w="3025"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p>
        </w:tc>
        <w:tc>
          <w:tcPr>
            <w:tcW w:w="228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1</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cardAbleUseTime</w:t>
            </w:r>
          </w:p>
        </w:tc>
        <w:tc>
          <w:tcPr>
            <w:tcW w:w="166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卡使用时间</w:t>
            </w:r>
          </w:p>
        </w:tc>
        <w:tc>
          <w:tcPr>
            <w:tcW w:w="164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Integer(4)</w:t>
            </w:r>
          </w:p>
        </w:tc>
        <w:tc>
          <w:tcPr>
            <w:tcW w:w="3025"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单位：分钟</w:t>
            </w:r>
          </w:p>
        </w:tc>
        <w:tc>
          <w:tcPr>
            <w:tcW w:w="228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60</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requestAmount</w:t>
            </w:r>
          </w:p>
        </w:tc>
        <w:tc>
          <w:tcPr>
            <w:tcW w:w="166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请求金额</w:t>
            </w:r>
          </w:p>
        </w:tc>
        <w:tc>
          <w:tcPr>
            <w:tcW w:w="164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Number(10,2)</w:t>
            </w:r>
          </w:p>
        </w:tc>
        <w:tc>
          <w:tcPr>
            <w:tcW w:w="3025"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p>
        </w:tc>
        <w:tc>
          <w:tcPr>
            <w:tcW w:w="228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CN"/>
              </w:rPr>
            </w:pPr>
            <w:r>
              <w:rPr>
                <w:rFonts w:hint="eastAsia" w:ascii="宋体" w:hAnsi="宋体" w:eastAsia="宋体" w:cs="宋体"/>
                <w:b w:val="0"/>
                <w:bCs w:val="0"/>
                <w:color w:val="auto"/>
                <w:sz w:val="21"/>
                <w:szCs w:val="21"/>
                <w:rtl w:val="0"/>
                <w:lang w:val="en-US" w:eastAsia="zh-TW"/>
              </w:rPr>
              <w:t>10.0</w:t>
            </w:r>
            <w:r>
              <w:rPr>
                <w:rFonts w:hint="eastAsia" w:ascii="宋体" w:hAnsi="宋体" w:eastAsia="宋体" w:cs="宋体"/>
                <w:b w:val="0"/>
                <w:bCs w:val="0"/>
                <w:color w:val="auto"/>
                <w:sz w:val="21"/>
                <w:szCs w:val="21"/>
                <w:rtl w:val="0"/>
                <w:lang w:val="en-US" w:eastAsia="zh-CN"/>
              </w:rPr>
              <w:t>1</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requestCurrency</w:t>
            </w:r>
          </w:p>
        </w:tc>
        <w:tc>
          <w:tcPr>
            <w:tcW w:w="166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请求币种</w:t>
            </w:r>
          </w:p>
        </w:tc>
        <w:tc>
          <w:tcPr>
            <w:tcW w:w="164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String(16)</w:t>
            </w:r>
          </w:p>
        </w:tc>
        <w:tc>
          <w:tcPr>
            <w:tcW w:w="3025"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color w:val="auto"/>
                <w:sz w:val="21"/>
                <w:szCs w:val="21"/>
                <w:rtl w:val="0"/>
                <w:lang w:val="en-US" w:eastAsia="zh-CN"/>
              </w:rPr>
              <w:t>参考</w:t>
            </w:r>
            <w:r>
              <w:rPr>
                <w:rFonts w:hint="eastAsia" w:ascii="宋体" w:hAnsi="宋体" w:eastAsia="宋体" w:cs="宋体"/>
                <w:color w:val="auto"/>
                <w:sz w:val="21"/>
                <w:szCs w:val="21"/>
                <w:rtl w:val="0"/>
                <w:lang w:val="en-US"/>
              </w:rPr>
              <w:fldChar w:fldCharType="begin"/>
            </w:r>
            <w:r>
              <w:rPr>
                <w:rFonts w:hint="eastAsia" w:ascii="宋体" w:hAnsi="宋体" w:eastAsia="宋体" w:cs="宋体"/>
                <w:color w:val="auto"/>
                <w:sz w:val="21"/>
                <w:szCs w:val="21"/>
                <w:rtl w:val="0"/>
                <w:lang w:val="en-US"/>
              </w:rPr>
              <w:instrText xml:space="preserve"> HYPERLINK \l "_4.2币种说明" </w:instrText>
            </w:r>
            <w:r>
              <w:rPr>
                <w:rFonts w:hint="eastAsia" w:ascii="宋体" w:hAnsi="宋体" w:eastAsia="宋体" w:cs="宋体"/>
                <w:color w:val="auto"/>
                <w:sz w:val="21"/>
                <w:szCs w:val="21"/>
                <w:rtl w:val="0"/>
                <w:lang w:val="en-US"/>
              </w:rPr>
              <w:fldChar w:fldCharType="separate"/>
            </w:r>
            <w:r>
              <w:rPr>
                <w:rStyle w:val="12"/>
                <w:rFonts w:hint="eastAsia" w:ascii="宋体" w:hAnsi="宋体" w:eastAsia="宋体" w:cs="宋体"/>
                <w:color w:val="auto"/>
                <w:sz w:val="21"/>
                <w:szCs w:val="21"/>
                <w:rtl w:val="0"/>
                <w:lang w:val="en-US"/>
              </w:rPr>
              <w:t>4.2</w:t>
            </w:r>
            <w:r>
              <w:rPr>
                <w:rStyle w:val="12"/>
                <w:rFonts w:hint="eastAsia" w:ascii="宋体" w:hAnsi="宋体" w:eastAsia="宋体" w:cs="宋体"/>
                <w:color w:val="auto"/>
                <w:sz w:val="21"/>
                <w:szCs w:val="21"/>
                <w:rtl w:val="0"/>
                <w:lang w:val="zh-TW" w:eastAsia="zh-TW"/>
              </w:rPr>
              <w:t>币种说明</w:t>
            </w:r>
            <w:r>
              <w:rPr>
                <w:rFonts w:hint="eastAsia" w:ascii="宋体" w:hAnsi="宋体" w:eastAsia="宋体" w:cs="宋体"/>
                <w:color w:val="auto"/>
                <w:sz w:val="21"/>
                <w:szCs w:val="21"/>
                <w:rtl w:val="0"/>
                <w:lang w:val="en-US"/>
              </w:rPr>
              <w:fldChar w:fldCharType="end"/>
            </w:r>
          </w:p>
        </w:tc>
        <w:tc>
          <w:tcPr>
            <w:tcW w:w="228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JPY</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openCardTime</w:t>
            </w:r>
          </w:p>
        </w:tc>
        <w:tc>
          <w:tcPr>
            <w:tcW w:w="166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开卡时间</w:t>
            </w:r>
          </w:p>
        </w:tc>
        <w:tc>
          <w:tcPr>
            <w:tcW w:w="164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String(20)</w:t>
            </w:r>
          </w:p>
        </w:tc>
        <w:tc>
          <w:tcPr>
            <w:tcW w:w="3025"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 xml:space="preserve">格式： </w:t>
            </w:r>
            <w:r>
              <w:rPr>
                <w:rFonts w:hint="eastAsia" w:ascii="宋体" w:hAnsi="宋体" w:eastAsia="宋体" w:cs="宋体"/>
                <w:b w:val="0"/>
                <w:bCs w:val="0"/>
                <w:color w:val="auto"/>
                <w:sz w:val="21"/>
                <w:szCs w:val="21"/>
                <w:rtl w:val="0"/>
                <w:lang w:val="en-US" w:eastAsia="zh-TW"/>
              </w:rPr>
              <w:t>yyyy-MM-dd HH:mm:ss</w:t>
            </w:r>
          </w:p>
        </w:tc>
        <w:tc>
          <w:tcPr>
            <w:tcW w:w="228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2019-11-08 12:00:01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cardUseOutTime</w:t>
            </w:r>
          </w:p>
        </w:tc>
        <w:tc>
          <w:tcPr>
            <w:tcW w:w="166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卡超时时间</w:t>
            </w:r>
          </w:p>
        </w:tc>
        <w:tc>
          <w:tcPr>
            <w:tcW w:w="164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String(20)</w:t>
            </w:r>
          </w:p>
        </w:tc>
        <w:tc>
          <w:tcPr>
            <w:tcW w:w="3025"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 xml:space="preserve">格式： </w:t>
            </w:r>
            <w:r>
              <w:rPr>
                <w:rFonts w:hint="eastAsia" w:ascii="宋体" w:hAnsi="宋体" w:eastAsia="宋体" w:cs="宋体"/>
                <w:b w:val="0"/>
                <w:bCs w:val="0"/>
                <w:color w:val="auto"/>
                <w:sz w:val="21"/>
                <w:szCs w:val="21"/>
                <w:rtl w:val="0"/>
                <w:lang w:val="en-US" w:eastAsia="zh-TW"/>
              </w:rPr>
              <w:t>yyyy-MM-dd HH:mm:ss</w:t>
            </w:r>
          </w:p>
        </w:tc>
        <w:tc>
          <w:tcPr>
            <w:tcW w:w="228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2019-11-08 16:00:01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quotaLimit</w:t>
            </w:r>
          </w:p>
        </w:tc>
        <w:tc>
          <w:tcPr>
            <w:tcW w:w="166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开卡金额</w:t>
            </w:r>
          </w:p>
        </w:tc>
        <w:tc>
          <w:tcPr>
            <w:tcW w:w="164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Number(10,2)</w:t>
            </w:r>
          </w:p>
        </w:tc>
        <w:tc>
          <w:tcPr>
            <w:tcW w:w="3025"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美元</w:t>
            </w:r>
          </w:p>
        </w:tc>
        <w:tc>
          <w:tcPr>
            <w:tcW w:w="228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CN"/>
              </w:rPr>
            </w:pPr>
            <w:r>
              <w:rPr>
                <w:rFonts w:hint="eastAsia" w:ascii="宋体" w:hAnsi="宋体" w:eastAsia="宋体" w:cs="宋体"/>
                <w:b w:val="0"/>
                <w:bCs w:val="0"/>
                <w:color w:val="auto"/>
                <w:sz w:val="21"/>
                <w:szCs w:val="21"/>
                <w:rtl w:val="0"/>
                <w:lang w:val="en-US" w:eastAsia="zh-TW"/>
              </w:rPr>
              <w:t>1.0</w:t>
            </w:r>
            <w:r>
              <w:rPr>
                <w:rFonts w:hint="eastAsia" w:ascii="宋体" w:hAnsi="宋体" w:eastAsia="宋体" w:cs="宋体"/>
                <w:b w:val="0"/>
                <w:bCs w:val="0"/>
                <w:color w:val="auto"/>
                <w:sz w:val="21"/>
                <w:szCs w:val="21"/>
                <w:rtl w:val="0"/>
                <w:lang w:val="en-US" w:eastAsia="zh-CN"/>
              </w:rPr>
              <w:t>0</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quotaAddRate</w:t>
            </w:r>
          </w:p>
        </w:tc>
        <w:tc>
          <w:tcPr>
            <w:tcW w:w="166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额度加成比例</w:t>
            </w:r>
          </w:p>
        </w:tc>
        <w:tc>
          <w:tcPr>
            <w:tcW w:w="164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Number(4,2)</w:t>
            </w:r>
          </w:p>
        </w:tc>
        <w:tc>
          <w:tcPr>
            <w:tcW w:w="3025"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p>
        </w:tc>
        <w:tc>
          <w:tcPr>
            <w:tcW w:w="228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0.1</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usdCny</w:t>
            </w:r>
          </w:p>
        </w:tc>
        <w:tc>
          <w:tcPr>
            <w:tcW w:w="166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本币汇率</w:t>
            </w:r>
          </w:p>
        </w:tc>
        <w:tc>
          <w:tcPr>
            <w:tcW w:w="164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Number(10,6)</w:t>
            </w:r>
          </w:p>
        </w:tc>
        <w:tc>
          <w:tcPr>
            <w:tcW w:w="3025"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美元</w:t>
            </w:r>
            <w:r>
              <w:rPr>
                <w:rFonts w:hint="eastAsia" w:ascii="宋体" w:hAnsi="宋体" w:eastAsia="宋体" w:cs="宋体"/>
                <w:b w:val="0"/>
                <w:bCs w:val="0"/>
                <w:color w:val="auto"/>
                <w:sz w:val="21"/>
                <w:szCs w:val="21"/>
                <w:rtl w:val="0"/>
                <w:lang w:val="en-US" w:eastAsia="zh-TW"/>
              </w:rPr>
              <w:t>|</w:t>
            </w:r>
            <w:r>
              <w:rPr>
                <w:rFonts w:hint="eastAsia" w:ascii="宋体" w:hAnsi="宋体" w:eastAsia="宋体" w:cs="宋体"/>
                <w:b w:val="0"/>
                <w:bCs w:val="0"/>
                <w:color w:val="auto"/>
                <w:sz w:val="21"/>
                <w:szCs w:val="21"/>
                <w:rtl w:val="0"/>
                <w:lang w:val="zh-TW" w:eastAsia="zh-TW"/>
              </w:rPr>
              <w:t>人民币的汇率</w:t>
            </w:r>
          </w:p>
        </w:tc>
        <w:tc>
          <w:tcPr>
            <w:tcW w:w="228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7.065432</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accountAmount</w:t>
            </w:r>
          </w:p>
        </w:tc>
        <w:tc>
          <w:tcPr>
            <w:tcW w:w="166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开卡人民币金额</w:t>
            </w:r>
          </w:p>
        </w:tc>
        <w:tc>
          <w:tcPr>
            <w:tcW w:w="164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Number(10,2)</w:t>
            </w:r>
          </w:p>
        </w:tc>
        <w:tc>
          <w:tcPr>
            <w:tcW w:w="3025"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p>
        </w:tc>
        <w:tc>
          <w:tcPr>
            <w:tcW w:w="228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7.01</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extInfo</w:t>
            </w:r>
          </w:p>
        </w:tc>
        <w:tc>
          <w:tcPr>
            <w:tcW w:w="166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关联信息</w:t>
            </w:r>
          </w:p>
        </w:tc>
        <w:tc>
          <w:tcPr>
            <w:tcW w:w="164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String(128)</w:t>
            </w:r>
          </w:p>
        </w:tc>
        <w:tc>
          <w:tcPr>
            <w:tcW w:w="3025"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p>
        </w:tc>
        <w:tc>
          <w:tcPr>
            <w:tcW w:w="228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商户传递的参数</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status</w:t>
            </w:r>
          </w:p>
        </w:tc>
        <w:tc>
          <w:tcPr>
            <w:tcW w:w="166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zh-TW" w:eastAsia="zh-TW"/>
              </w:rPr>
              <w:t>卡状态</w:t>
            </w:r>
          </w:p>
        </w:tc>
        <w:tc>
          <w:tcPr>
            <w:tcW w:w="164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String(16)</w:t>
            </w:r>
          </w:p>
        </w:tc>
        <w:tc>
          <w:tcPr>
            <w:tcW w:w="3025"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ACTIVE:</w:t>
            </w:r>
            <w:r>
              <w:rPr>
                <w:rFonts w:hint="eastAsia" w:ascii="宋体" w:hAnsi="宋体" w:eastAsia="宋体" w:cs="宋体"/>
                <w:b w:val="0"/>
                <w:bCs w:val="0"/>
                <w:color w:val="auto"/>
                <w:sz w:val="21"/>
                <w:szCs w:val="21"/>
                <w:rtl w:val="0"/>
                <w:lang w:val="zh-TW" w:eastAsia="zh-TW"/>
              </w:rPr>
              <w:t>激活</w:t>
            </w:r>
            <w:r>
              <w:rPr>
                <w:rFonts w:hint="default" w:ascii="宋体" w:hAnsi="宋体" w:eastAsia="宋体" w:cs="宋体"/>
                <w:b w:val="0"/>
                <w:bCs w:val="0"/>
                <w:color w:val="auto"/>
                <w:sz w:val="21"/>
                <w:szCs w:val="21"/>
                <w:rtl w:val="0"/>
                <w:lang w:val="en-US" w:eastAsia="zh-TW"/>
              </w:rPr>
              <w:t xml:space="preserve">        </w:t>
            </w:r>
          </w:p>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CANCEL:</w:t>
            </w:r>
            <w:r>
              <w:rPr>
                <w:rFonts w:hint="eastAsia" w:ascii="宋体" w:hAnsi="宋体" w:eastAsia="宋体" w:cs="宋体"/>
                <w:b w:val="0"/>
                <w:bCs w:val="0"/>
                <w:color w:val="auto"/>
                <w:sz w:val="21"/>
                <w:szCs w:val="21"/>
                <w:rtl w:val="0"/>
                <w:lang w:val="zh-TW" w:eastAsia="zh-TW"/>
              </w:rPr>
              <w:t>取消</w:t>
            </w:r>
            <w:r>
              <w:rPr>
                <w:rFonts w:hint="default" w:ascii="宋体" w:hAnsi="宋体" w:eastAsia="宋体" w:cs="宋体"/>
                <w:b w:val="0"/>
                <w:bCs w:val="0"/>
                <w:color w:val="auto"/>
                <w:sz w:val="21"/>
                <w:szCs w:val="21"/>
                <w:rtl w:val="0"/>
                <w:lang w:val="en-US" w:eastAsia="zh-TW"/>
              </w:rPr>
              <w:t xml:space="preserve">        </w:t>
            </w:r>
          </w:p>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UNACTIVE:</w:t>
            </w:r>
            <w:r>
              <w:rPr>
                <w:rFonts w:hint="eastAsia" w:ascii="宋体" w:hAnsi="宋体" w:eastAsia="宋体" w:cs="宋体"/>
                <w:b w:val="0"/>
                <w:bCs w:val="0"/>
                <w:color w:val="auto"/>
                <w:sz w:val="21"/>
                <w:szCs w:val="21"/>
                <w:rtl w:val="0"/>
                <w:lang w:val="zh-TW" w:eastAsia="zh-TW"/>
              </w:rPr>
              <w:t>未激活</w:t>
            </w:r>
          </w:p>
        </w:tc>
        <w:tc>
          <w:tcPr>
            <w:tcW w:w="228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ACTIVE</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ind w:left="0" w:leftChars="0" w:right="0" w:rightChars="0" w:firstLine="0" w:firstLineChars="0"/>
              <w:jc w:val="left"/>
              <w:rPr>
                <w:rFonts w:hint="eastAsia" w:ascii="宋体" w:hAnsi="宋体" w:eastAsia="宋体" w:cs="宋体"/>
                <w:b w:val="0"/>
                <w:bCs w:val="0"/>
                <w:color w:val="FF0000"/>
                <w:sz w:val="21"/>
                <w:szCs w:val="21"/>
                <w:shd w:val="clear" w:color="auto" w:fill="auto"/>
                <w:rtl w:val="0"/>
                <w:lang w:eastAsia="zh-TW"/>
              </w:rPr>
            </w:pPr>
            <w:r>
              <w:rPr>
                <w:rFonts w:hint="eastAsia" w:ascii="宋体" w:hAnsi="宋体" w:eastAsia="宋体" w:cs="宋体"/>
                <w:b w:val="0"/>
                <w:bCs w:val="0"/>
                <w:color w:val="FF0000"/>
                <w:sz w:val="21"/>
                <w:szCs w:val="21"/>
                <w:rtl w:val="0"/>
                <w:lang w:val="en-US" w:eastAsia="zh-TW"/>
              </w:rPr>
              <w:t>cardBankCode</w:t>
            </w:r>
          </w:p>
        </w:tc>
        <w:tc>
          <w:tcPr>
            <w:tcW w:w="166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ind w:left="0" w:leftChars="0" w:right="0" w:rightChars="0" w:firstLine="0" w:firstLineChars="0"/>
              <w:jc w:val="left"/>
              <w:rPr>
                <w:rFonts w:hint="eastAsia" w:ascii="宋体" w:hAnsi="宋体" w:eastAsia="宋体" w:cs="宋体"/>
                <w:b w:val="0"/>
                <w:bCs w:val="0"/>
                <w:color w:val="FF0000"/>
                <w:sz w:val="21"/>
                <w:szCs w:val="21"/>
                <w:shd w:val="clear" w:color="auto" w:fill="auto"/>
                <w:rtl w:val="0"/>
                <w:lang w:eastAsia="zh-TW"/>
              </w:rPr>
            </w:pPr>
            <w:r>
              <w:rPr>
                <w:rFonts w:hint="eastAsia" w:ascii="宋体" w:hAnsi="宋体" w:eastAsia="宋体" w:cs="宋体"/>
                <w:b w:val="0"/>
                <w:bCs w:val="0"/>
                <w:color w:val="FF0000"/>
                <w:sz w:val="21"/>
                <w:szCs w:val="21"/>
                <w:rtl w:val="0"/>
                <w:lang w:val="zh-TW" w:eastAsia="zh-TW"/>
              </w:rPr>
              <w:t>卡所属银行编码</w:t>
            </w:r>
          </w:p>
        </w:tc>
        <w:tc>
          <w:tcPr>
            <w:tcW w:w="164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ind w:left="0" w:leftChars="0" w:right="0" w:rightChars="0" w:firstLine="0" w:firstLineChars="0"/>
              <w:jc w:val="left"/>
              <w:rPr>
                <w:rFonts w:hint="eastAsia" w:ascii="宋体" w:hAnsi="宋体" w:eastAsia="宋体" w:cs="宋体"/>
                <w:b w:val="0"/>
                <w:bCs w:val="0"/>
                <w:color w:val="FF0000"/>
                <w:sz w:val="21"/>
                <w:szCs w:val="21"/>
                <w:shd w:val="clear" w:color="auto" w:fill="auto"/>
                <w:rtl w:val="0"/>
                <w:lang w:val="en-US" w:eastAsia="zh-TW"/>
              </w:rPr>
            </w:pPr>
            <w:r>
              <w:rPr>
                <w:rFonts w:hint="eastAsia" w:ascii="宋体" w:hAnsi="宋体" w:eastAsia="宋体" w:cs="宋体"/>
                <w:b w:val="0"/>
                <w:bCs w:val="0"/>
                <w:color w:val="FF0000"/>
                <w:sz w:val="21"/>
                <w:szCs w:val="21"/>
                <w:rtl w:val="0"/>
                <w:lang w:val="en-US" w:eastAsia="zh-TW"/>
              </w:rPr>
              <w:t>String(16)</w:t>
            </w:r>
          </w:p>
        </w:tc>
        <w:tc>
          <w:tcPr>
            <w:tcW w:w="3025"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FF0000"/>
                <w:sz w:val="21"/>
                <w:szCs w:val="21"/>
                <w:rtl w:val="0"/>
                <w:lang w:val="zh-TW" w:eastAsia="zh-TW"/>
              </w:rPr>
            </w:pPr>
            <w:r>
              <w:rPr>
                <w:rFonts w:hint="eastAsia" w:ascii="宋体" w:hAnsi="宋体" w:eastAsia="宋体" w:cs="宋体"/>
                <w:b w:val="0"/>
                <w:bCs w:val="0"/>
                <w:color w:val="FF0000"/>
                <w:sz w:val="21"/>
                <w:szCs w:val="21"/>
                <w:rtl w:val="0"/>
                <w:lang w:val="en-US" w:eastAsia="zh-TW"/>
              </w:rPr>
              <w:t>ICBC</w:t>
            </w:r>
            <w:r>
              <w:rPr>
                <w:rFonts w:hint="eastAsia" w:ascii="宋体" w:hAnsi="宋体" w:eastAsia="宋体" w:cs="宋体"/>
                <w:b w:val="0"/>
                <w:bCs w:val="0"/>
                <w:color w:val="FF0000"/>
                <w:sz w:val="21"/>
                <w:szCs w:val="21"/>
                <w:rtl w:val="0"/>
                <w:lang w:val="zh-TW" w:eastAsia="zh-TW"/>
              </w:rPr>
              <w:t>：工商银行</w:t>
            </w:r>
          </w:p>
          <w:p>
            <w:pPr>
              <w:framePr w:w="0" w:wrap="auto" w:vAnchor="margin" w:hAnchor="text" w:yAlign="inline"/>
              <w:shd w:val="clear" w:color="auto" w:fill="auto"/>
              <w:spacing w:line="29" w:lineRule="atLeast"/>
              <w:ind w:left="0" w:leftChars="0" w:right="0" w:rightChars="0" w:firstLine="0" w:firstLineChars="0"/>
              <w:jc w:val="left"/>
              <w:rPr>
                <w:rFonts w:hint="eastAsia" w:ascii="宋体" w:hAnsi="宋体" w:eastAsia="宋体" w:cs="宋体"/>
                <w:b w:val="0"/>
                <w:bCs w:val="0"/>
                <w:color w:val="FF0000"/>
                <w:sz w:val="21"/>
                <w:szCs w:val="21"/>
                <w:shd w:val="clear" w:color="auto" w:fill="auto"/>
                <w:rtl w:val="0"/>
                <w:lang w:eastAsia="zh-TW"/>
              </w:rPr>
            </w:pPr>
            <w:r>
              <w:rPr>
                <w:rFonts w:hint="eastAsia" w:ascii="宋体" w:hAnsi="宋体" w:eastAsia="宋体" w:cs="宋体"/>
                <w:b w:val="0"/>
                <w:bCs w:val="0"/>
                <w:color w:val="FF0000"/>
                <w:sz w:val="21"/>
                <w:szCs w:val="21"/>
                <w:rtl w:val="0"/>
                <w:lang w:val="en-US" w:eastAsia="zh-TW"/>
              </w:rPr>
              <w:t>CITI</w:t>
            </w:r>
            <w:r>
              <w:rPr>
                <w:rFonts w:hint="eastAsia" w:ascii="宋体" w:hAnsi="宋体" w:eastAsia="宋体" w:cs="宋体"/>
                <w:b w:val="0"/>
                <w:bCs w:val="0"/>
                <w:color w:val="FF0000"/>
                <w:sz w:val="21"/>
                <w:szCs w:val="21"/>
                <w:rtl w:val="0"/>
                <w:lang w:val="zh-TW" w:eastAsia="zh-TW"/>
              </w:rPr>
              <w:t>：花旗银行</w:t>
            </w:r>
          </w:p>
        </w:tc>
        <w:tc>
          <w:tcPr>
            <w:tcW w:w="228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ind w:left="0" w:leftChars="0" w:right="0" w:rightChars="0" w:firstLine="0" w:firstLineChars="0"/>
              <w:jc w:val="left"/>
              <w:rPr>
                <w:rFonts w:hint="eastAsia" w:ascii="宋体" w:hAnsi="宋体" w:eastAsia="宋体" w:cs="宋体"/>
                <w:b w:val="0"/>
                <w:bCs w:val="0"/>
                <w:color w:val="FF0000"/>
                <w:sz w:val="21"/>
                <w:szCs w:val="21"/>
                <w:shd w:val="clear" w:color="auto" w:fill="auto"/>
                <w:rtl w:val="0"/>
                <w:lang w:eastAsia="zh-TW"/>
              </w:rPr>
            </w:pPr>
            <w:r>
              <w:rPr>
                <w:rFonts w:hint="eastAsia" w:ascii="宋体" w:hAnsi="宋体" w:eastAsia="宋体" w:cs="宋体"/>
                <w:b w:val="0"/>
                <w:bCs w:val="0"/>
                <w:color w:val="FF0000"/>
                <w:sz w:val="21"/>
                <w:szCs w:val="21"/>
                <w:rtl w:val="0"/>
                <w:lang w:val="en-US" w:eastAsia="zh-TW"/>
              </w:rPr>
              <w:t>ICBC</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FF0000"/>
                <w:sz w:val="21"/>
                <w:szCs w:val="21"/>
                <w:rtl w:val="0"/>
                <w:lang w:eastAsia="zh-TW"/>
              </w:rPr>
            </w:pPr>
            <w:r>
              <w:rPr>
                <w:rFonts w:hint="default" w:ascii="宋体" w:hAnsi="宋体" w:eastAsia="宋体" w:cs="宋体"/>
                <w:b w:val="0"/>
                <w:bCs w:val="0"/>
                <w:color w:val="FF0000"/>
                <w:sz w:val="21"/>
                <w:szCs w:val="21"/>
                <w:rtl w:val="0"/>
                <w:lang w:eastAsia="zh-TW"/>
              </w:rPr>
              <w:t>currencyCode</w:t>
            </w:r>
          </w:p>
        </w:tc>
        <w:tc>
          <w:tcPr>
            <w:tcW w:w="166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FF0000"/>
                <w:sz w:val="21"/>
                <w:szCs w:val="21"/>
                <w:rtl w:val="0"/>
                <w:lang w:eastAsia="zh-TW"/>
              </w:rPr>
            </w:pPr>
            <w:r>
              <w:rPr>
                <w:rFonts w:hint="default" w:ascii="宋体" w:hAnsi="宋体" w:eastAsia="宋体" w:cs="宋体"/>
                <w:b w:val="0"/>
                <w:bCs w:val="0"/>
                <w:color w:val="FF0000"/>
                <w:sz w:val="21"/>
                <w:szCs w:val="21"/>
                <w:rtl w:val="0"/>
                <w:lang w:eastAsia="zh-TW"/>
              </w:rPr>
              <w:t>申卡响应币种</w:t>
            </w:r>
          </w:p>
        </w:tc>
        <w:tc>
          <w:tcPr>
            <w:tcW w:w="164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FF0000"/>
                <w:sz w:val="21"/>
                <w:szCs w:val="21"/>
                <w:rtl w:val="0"/>
                <w:lang w:val="en-US" w:eastAsia="zh-TW"/>
              </w:rPr>
            </w:pPr>
            <w:r>
              <w:rPr>
                <w:rFonts w:hint="eastAsia" w:ascii="宋体" w:hAnsi="宋体" w:eastAsia="宋体" w:cs="宋体"/>
                <w:b w:val="0"/>
                <w:bCs w:val="0"/>
                <w:color w:val="FF0000"/>
                <w:sz w:val="21"/>
                <w:szCs w:val="21"/>
                <w:rtl w:val="0"/>
                <w:lang w:val="en-US" w:eastAsia="zh-TW"/>
              </w:rPr>
              <w:t>String(</w:t>
            </w:r>
            <w:r>
              <w:rPr>
                <w:rFonts w:hint="default" w:ascii="宋体" w:hAnsi="宋体" w:eastAsia="宋体" w:cs="宋体"/>
                <w:b w:val="0"/>
                <w:bCs w:val="0"/>
                <w:color w:val="FF0000"/>
                <w:sz w:val="21"/>
                <w:szCs w:val="21"/>
                <w:rtl w:val="0"/>
                <w:lang w:eastAsia="zh-TW"/>
              </w:rPr>
              <w:t>3</w:t>
            </w:r>
            <w:r>
              <w:rPr>
                <w:rFonts w:hint="eastAsia" w:ascii="宋体" w:hAnsi="宋体" w:eastAsia="宋体" w:cs="宋体"/>
                <w:b w:val="0"/>
                <w:bCs w:val="0"/>
                <w:color w:val="FF0000"/>
                <w:sz w:val="21"/>
                <w:szCs w:val="21"/>
                <w:rtl w:val="0"/>
                <w:lang w:val="en-US" w:eastAsia="zh-TW"/>
              </w:rPr>
              <w:t>)</w:t>
            </w:r>
          </w:p>
        </w:tc>
        <w:tc>
          <w:tcPr>
            <w:tcW w:w="3025"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FF0000"/>
                <w:sz w:val="21"/>
                <w:szCs w:val="21"/>
                <w:rtl w:val="0"/>
                <w:lang w:eastAsia="zh-TW"/>
              </w:rPr>
            </w:pPr>
            <w:r>
              <w:rPr>
                <w:rFonts w:hint="default" w:ascii="宋体" w:hAnsi="宋体" w:eastAsia="宋体" w:cs="宋体"/>
                <w:b w:val="0"/>
                <w:bCs w:val="0"/>
                <w:color w:val="FF0000"/>
                <w:sz w:val="21"/>
                <w:szCs w:val="21"/>
                <w:rtl w:val="0"/>
                <w:lang w:eastAsia="zh-TW"/>
              </w:rPr>
              <w:t>目前均为USD</w:t>
            </w:r>
          </w:p>
        </w:tc>
        <w:tc>
          <w:tcPr>
            <w:tcW w:w="228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FF0000"/>
                <w:sz w:val="21"/>
                <w:szCs w:val="21"/>
                <w:rtl w:val="0"/>
                <w:lang w:eastAsia="zh-TW"/>
              </w:rPr>
            </w:pPr>
            <w:r>
              <w:rPr>
                <w:rFonts w:hint="default" w:ascii="宋体" w:hAnsi="宋体" w:eastAsia="宋体" w:cs="宋体"/>
                <w:b w:val="0"/>
                <w:bCs w:val="0"/>
                <w:color w:val="FF0000"/>
                <w:sz w:val="21"/>
                <w:szCs w:val="21"/>
                <w:rtl w:val="0"/>
                <w:lang w:eastAsia="zh-TW"/>
              </w:rPr>
              <w:t>USD</w:t>
            </w:r>
          </w:p>
        </w:tc>
      </w:tr>
      <w:tr>
        <w:tblPrEx>
          <w:shd w:val="clear" w:color="auto" w:fill="D0DDEF"/>
          <w:tblLayout w:type="fixed"/>
        </w:tblPrEx>
        <w:trPr>
          <w:trHeight w:val="23" w:hRule="atLeast"/>
        </w:trPr>
        <w:tc>
          <w:tcPr>
            <w:tcW w:w="1987" w:type="dxa"/>
            <w:tcBorders>
              <w:top w:val="single" w:color="DDDDDD" w:sz="8" w:space="0"/>
              <w:left w:val="single" w:color="DDDDDD" w:sz="8" w:space="0"/>
              <w:bottom w:val="single" w:color="DDDDDD" w:sz="8" w:space="0"/>
              <w:right w:val="single" w:color="DDDDDD" w:sz="8" w:space="0"/>
            </w:tcBorders>
            <w:shd w:val="clear" w:color="auto" w:fill="auto"/>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FF0000"/>
                <w:sz w:val="21"/>
                <w:szCs w:val="21"/>
                <w:rtl w:val="0"/>
                <w:lang w:eastAsia="zh-TW"/>
              </w:rPr>
            </w:pPr>
            <w:r>
              <w:rPr>
                <w:rFonts w:hint="default" w:ascii="宋体" w:hAnsi="宋体" w:eastAsia="宋体" w:cs="宋体"/>
                <w:b w:val="0"/>
                <w:bCs w:val="0"/>
                <w:color w:val="FF0000"/>
                <w:sz w:val="21"/>
                <w:szCs w:val="21"/>
                <w:rtl w:val="0"/>
                <w:lang w:eastAsia="zh-TW"/>
              </w:rPr>
              <w:t>channelRequestNo</w:t>
            </w:r>
          </w:p>
        </w:tc>
        <w:tc>
          <w:tcPr>
            <w:tcW w:w="1667" w:type="dxa"/>
            <w:tcBorders>
              <w:top w:val="single" w:color="DDDDDD" w:sz="8" w:space="0"/>
              <w:left w:val="single" w:color="DDDDDD" w:sz="8" w:space="0"/>
              <w:bottom w:val="single" w:color="DDDDDD" w:sz="8" w:space="0"/>
              <w:right w:val="single" w:color="DDDDDD" w:sz="8" w:space="0"/>
            </w:tcBorders>
            <w:shd w:val="clear" w:color="auto" w:fill="auto"/>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FF0000"/>
                <w:sz w:val="21"/>
                <w:szCs w:val="21"/>
                <w:rtl w:val="0"/>
                <w:lang w:eastAsia="zh-TW"/>
              </w:rPr>
            </w:pPr>
            <w:r>
              <w:rPr>
                <w:rFonts w:hint="default" w:ascii="宋体" w:hAnsi="宋体" w:eastAsia="宋体" w:cs="宋体"/>
                <w:b w:val="0"/>
                <w:bCs w:val="0"/>
                <w:color w:val="FF0000"/>
                <w:sz w:val="21"/>
                <w:szCs w:val="21"/>
                <w:rtl w:val="0"/>
                <w:lang w:eastAsia="zh-TW"/>
              </w:rPr>
              <w:t>调用卡组织标识</w:t>
            </w:r>
          </w:p>
        </w:tc>
        <w:tc>
          <w:tcPr>
            <w:tcW w:w="1643" w:type="dxa"/>
            <w:tcBorders>
              <w:top w:val="single" w:color="DDDDDD" w:sz="8" w:space="0"/>
              <w:left w:val="single" w:color="DDDDDD" w:sz="8" w:space="0"/>
              <w:bottom w:val="single" w:color="DDDDDD" w:sz="8" w:space="0"/>
              <w:right w:val="single" w:color="DDDDDD" w:sz="8" w:space="0"/>
            </w:tcBorders>
            <w:shd w:val="clear" w:color="auto" w:fill="auto"/>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FF0000"/>
                <w:sz w:val="21"/>
                <w:szCs w:val="21"/>
                <w:rtl w:val="0"/>
                <w:lang w:eastAsia="zh-TW"/>
              </w:rPr>
            </w:pPr>
            <w:r>
              <w:rPr>
                <w:rFonts w:hint="default" w:ascii="宋体" w:hAnsi="宋体" w:eastAsia="宋体" w:cs="宋体"/>
                <w:b w:val="0"/>
                <w:bCs w:val="0"/>
                <w:color w:val="FF0000"/>
                <w:sz w:val="21"/>
                <w:szCs w:val="21"/>
                <w:rtl w:val="0"/>
                <w:lang w:eastAsia="zh-TW"/>
              </w:rPr>
              <w:t>String(32)</w:t>
            </w:r>
          </w:p>
        </w:tc>
        <w:tc>
          <w:tcPr>
            <w:tcW w:w="3025" w:type="dxa"/>
            <w:tcBorders>
              <w:top w:val="single" w:color="DDDDDD" w:sz="8" w:space="0"/>
              <w:left w:val="single" w:color="DDDDDD" w:sz="8" w:space="0"/>
              <w:bottom w:val="single" w:color="DDDDDD" w:sz="8" w:space="0"/>
              <w:right w:val="single" w:color="DDDDDD" w:sz="8" w:space="0"/>
            </w:tcBorders>
            <w:shd w:val="clear" w:color="auto" w:fill="auto"/>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FF0000"/>
                <w:sz w:val="21"/>
                <w:szCs w:val="21"/>
                <w:rtl w:val="0"/>
                <w:lang w:val="en-US" w:eastAsia="zh-TW"/>
              </w:rPr>
            </w:pPr>
          </w:p>
        </w:tc>
        <w:tc>
          <w:tcPr>
            <w:tcW w:w="2286" w:type="dxa"/>
            <w:tcBorders>
              <w:top w:val="single" w:color="DDDDDD" w:sz="8" w:space="0"/>
              <w:left w:val="single" w:color="DDDDDD" w:sz="8" w:space="0"/>
              <w:bottom w:val="single" w:color="DDDDDD" w:sz="8" w:space="0"/>
              <w:right w:val="single" w:color="DDDDDD" w:sz="8" w:space="0"/>
            </w:tcBorders>
            <w:shd w:val="clear" w:color="auto" w:fill="auto"/>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FF0000"/>
                <w:sz w:val="21"/>
                <w:szCs w:val="21"/>
                <w:rtl w:val="0"/>
                <w:lang w:val="en-US" w:eastAsia="zh-TW"/>
              </w:rPr>
            </w:pPr>
            <w:r>
              <w:rPr>
                <w:rFonts w:hint="eastAsia" w:ascii="宋体" w:hAnsi="宋体" w:eastAsia="宋体" w:cs="宋体"/>
                <w:b w:val="0"/>
                <w:bCs w:val="0"/>
                <w:color w:val="FF0000"/>
                <w:sz w:val="21"/>
                <w:szCs w:val="21"/>
                <w:rtl w:val="0"/>
                <w:lang w:val="en-US" w:eastAsia="zh-TW"/>
              </w:rPr>
              <w:t>1912121135570158425</w:t>
            </w:r>
          </w:p>
        </w:tc>
      </w:tr>
    </w:tbl>
    <w:p>
      <w:pPr>
        <w:framePr w:w="0" w:wrap="auto" w:vAnchor="margin" w:hAnchor="text" w:yAlign="inline"/>
      </w:pPr>
      <w:bookmarkStart w:id="22" w:name="_Toc12006"/>
    </w:p>
    <w:p>
      <w:pPr>
        <w:pStyle w:val="3"/>
        <w:framePr w:w="0"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微软雅黑" w:hAnsi="微软雅黑" w:eastAsia="微软雅黑" w:cs="微软雅黑"/>
          <w:rtl w:val="0"/>
          <w:lang w:val="en-US"/>
        </w:rPr>
        <w:t xml:space="preserve">3.2 </w:t>
      </w:r>
      <w:r>
        <w:rPr>
          <w:rFonts w:ascii="微软雅黑" w:hAnsi="微软雅黑" w:eastAsia="微软雅黑" w:cs="微软雅黑"/>
          <w:rtl w:val="0"/>
          <w:lang w:val="zh-TW" w:eastAsia="zh-TW"/>
        </w:rPr>
        <w:t>申请卡查询接口</w:t>
      </w:r>
      <w:bookmarkEnd w:id="22"/>
    </w:p>
    <w:p>
      <w:pPr>
        <w:pStyle w:val="4"/>
        <w:framePr w:w="0" w:wrap="auto" w:vAnchor="margin" w:hAnchor="text" w:yAlign="inline"/>
      </w:pPr>
      <w:bookmarkStart w:id="23" w:name="_Toc21833"/>
      <w:r>
        <w:rPr>
          <w:rtl w:val="0"/>
          <w:lang w:val="en-US"/>
        </w:rPr>
        <w:t xml:space="preserve">3.2.1 </w:t>
      </w:r>
      <w:r>
        <w:rPr>
          <w:rFonts w:ascii="微软雅黑" w:hAnsi="微软雅黑" w:eastAsia="微软雅黑" w:cs="微软雅黑"/>
          <w:rtl w:val="0"/>
          <w:lang w:val="zh-TW" w:eastAsia="zh-TW"/>
        </w:rPr>
        <w:t>接口定义</w:t>
      </w:r>
      <w:bookmarkEnd w:id="23"/>
    </w:p>
    <w:p>
      <w:pPr>
        <w:framePr w:w="0" w:wrap="auto" w:vAnchor="margin" w:hAnchor="text" w:yAlign="inline"/>
        <w:shd w:val="clear" w:color="auto" w:fill="auto"/>
        <w:rPr>
          <w:rFonts w:ascii="宋体" w:hAnsi="宋体" w:eastAsia="宋体" w:cs="宋体"/>
          <w:sz w:val="21"/>
          <w:szCs w:val="21"/>
          <w:rtl w:val="0"/>
          <w:lang w:val="zh-TW" w:eastAsia="zh-TW"/>
        </w:rPr>
      </w:pPr>
      <w:r>
        <w:rPr>
          <w:rFonts w:ascii="宋体" w:hAnsi="宋体" w:eastAsia="宋体" w:cs="宋体"/>
          <w:sz w:val="21"/>
          <w:szCs w:val="21"/>
          <w:rtl w:val="0"/>
          <w:lang w:val="zh-TW" w:eastAsia="zh-TW"/>
        </w:rPr>
        <w:t>请求方式：</w:t>
      </w:r>
      <w:r>
        <w:rPr>
          <w:rFonts w:ascii="宋体" w:hAnsi="宋体" w:eastAsia="宋体" w:cs="宋体"/>
          <w:sz w:val="24"/>
          <w:szCs w:val="24"/>
        </w:rPr>
        <w:t>GET</w:t>
      </w:r>
    </w:p>
    <w:p>
      <w:pPr>
        <w:framePr w:w="0" w:wrap="auto" w:vAnchor="margin" w:hAnchor="text" w:yAlign="inline"/>
        <w:shd w:val="clear" w:color="auto" w:fill="auto"/>
        <w:rPr>
          <w:rFonts w:ascii="宋体" w:hAnsi="宋体" w:eastAsia="宋体" w:cs="宋体"/>
          <w:sz w:val="21"/>
          <w:szCs w:val="21"/>
          <w:rtl w:val="0"/>
          <w:lang w:val="zh-TW" w:eastAsia="zh-TW"/>
        </w:rPr>
      </w:pPr>
      <w:r>
        <w:rPr>
          <w:rFonts w:ascii="宋体" w:hAnsi="宋体" w:eastAsia="宋体" w:cs="宋体"/>
          <w:sz w:val="21"/>
          <w:szCs w:val="21"/>
          <w:rtl w:val="0"/>
          <w:lang w:val="zh-TW" w:eastAsia="zh-TW"/>
        </w:rPr>
        <w:t>请求</w:t>
      </w:r>
      <w:r>
        <w:rPr>
          <w:rFonts w:ascii="宋体" w:hAnsi="宋体" w:eastAsia="宋体" w:cs="宋体"/>
          <w:sz w:val="21"/>
          <w:szCs w:val="21"/>
          <w:rtl w:val="0"/>
          <w:lang w:val="en-US" w:eastAsia="zh-TW"/>
        </w:rPr>
        <w:t>url</w:t>
      </w:r>
      <w:r>
        <w:rPr>
          <w:rFonts w:ascii="宋体" w:hAnsi="宋体" w:eastAsia="宋体" w:cs="宋体"/>
          <w:sz w:val="21"/>
          <w:szCs w:val="21"/>
          <w:rtl w:val="0"/>
          <w:lang w:val="zh-TW" w:eastAsia="zh-TW"/>
        </w:rPr>
        <w:t>：</w:t>
      </w:r>
      <w:r>
        <w:rPr>
          <w:rFonts w:ascii="宋体" w:hAnsi="宋体" w:eastAsia="宋体" w:cs="宋体"/>
          <w:sz w:val="21"/>
          <w:szCs w:val="21"/>
          <w:rtl w:val="0"/>
          <w:lang w:val="en-US" w:eastAsia="zh-TW"/>
        </w:rPr>
        <w:t>/rest/v1.0/at-vcc/apply-card/query</w:t>
      </w:r>
    </w:p>
    <w:p>
      <w:pPr>
        <w:framePr w:w="0" w:wrap="auto" w:vAnchor="margin" w:hAnchor="text" w:yAlign="inline"/>
      </w:pPr>
    </w:p>
    <w:p>
      <w:pPr>
        <w:pStyle w:val="4"/>
        <w:framePr w:w="0" w:wrap="auto" w:vAnchor="margin" w:hAnchor="text" w:yAlign="inline"/>
        <w:rPr>
          <w:rFonts w:ascii="微软雅黑" w:hAnsi="微软雅黑" w:eastAsia="微软雅黑" w:cs="微软雅黑"/>
        </w:rPr>
      </w:pPr>
      <w:bookmarkStart w:id="24" w:name="_Toc6763"/>
      <w:r>
        <w:rPr>
          <w:rtl w:val="0"/>
          <w:lang w:val="en-US"/>
        </w:rPr>
        <w:t xml:space="preserve">3.2.2 </w:t>
      </w:r>
      <w:r>
        <w:rPr>
          <w:rFonts w:ascii="微软雅黑" w:hAnsi="微软雅黑" w:eastAsia="微软雅黑" w:cs="微软雅黑"/>
          <w:rtl w:val="0"/>
          <w:lang w:val="zh-TW" w:eastAsia="zh-TW"/>
        </w:rPr>
        <w:t>请求参数：</w:t>
      </w:r>
      <w:bookmarkEnd w:id="24"/>
    </w:p>
    <w:tbl>
      <w:tblPr>
        <w:tblStyle w:val="13"/>
        <w:tblW w:w="10608"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5B9BD5"/>
        <w:tblLayout w:type="fixed"/>
        <w:tblCellMar>
          <w:top w:w="0" w:type="dxa"/>
          <w:left w:w="108" w:type="dxa"/>
          <w:bottom w:w="0" w:type="dxa"/>
          <w:right w:w="108" w:type="dxa"/>
        </w:tblCellMar>
      </w:tblPr>
      <w:tblGrid>
        <w:gridCol w:w="2630"/>
        <w:gridCol w:w="1581"/>
        <w:gridCol w:w="1733"/>
        <w:gridCol w:w="620"/>
        <w:gridCol w:w="1251"/>
        <w:gridCol w:w="2793"/>
      </w:tblGrid>
      <w:tr>
        <w:tblPrEx>
          <w:tblLayout w:type="fixed"/>
        </w:tblPrEx>
        <w:trPr>
          <w:trHeight w:val="23" w:hRule="atLeast"/>
        </w:trPr>
        <w:tc>
          <w:tcPr>
            <w:tcW w:w="2630"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参数</w:t>
            </w:r>
          </w:p>
        </w:tc>
        <w:tc>
          <w:tcPr>
            <w:tcW w:w="1581"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名称</w:t>
            </w:r>
          </w:p>
        </w:tc>
        <w:tc>
          <w:tcPr>
            <w:tcW w:w="1733"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类型</w:t>
            </w:r>
          </w:p>
        </w:tc>
        <w:tc>
          <w:tcPr>
            <w:tcW w:w="620"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必填</w:t>
            </w:r>
          </w:p>
        </w:tc>
        <w:tc>
          <w:tcPr>
            <w:tcW w:w="1251"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描述</w:t>
            </w:r>
          </w:p>
        </w:tc>
        <w:tc>
          <w:tcPr>
            <w:tcW w:w="2793"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示例值</w:t>
            </w:r>
          </w:p>
        </w:tc>
      </w:tr>
      <w:tr>
        <w:tblPrEx>
          <w:shd w:val="clear" w:color="auto" w:fill="D0DDEF"/>
          <w:tblLayout w:type="fixed"/>
        </w:tblPrEx>
        <w:trPr>
          <w:trHeight w:val="23" w:hRule="atLeast"/>
        </w:trPr>
        <w:tc>
          <w:tcPr>
            <w:tcW w:w="263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customerNo</w:t>
            </w:r>
          </w:p>
        </w:tc>
        <w:tc>
          <w:tcPr>
            <w:tcW w:w="1581"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商户编号</w:t>
            </w:r>
          </w:p>
        </w:tc>
        <w:tc>
          <w:tcPr>
            <w:tcW w:w="173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62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是</w:t>
            </w:r>
          </w:p>
        </w:tc>
        <w:tc>
          <w:tcPr>
            <w:tcW w:w="1251"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79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100****7700</w:t>
            </w:r>
          </w:p>
        </w:tc>
      </w:tr>
      <w:tr>
        <w:tblPrEx>
          <w:shd w:val="clear" w:color="auto" w:fill="D0DDEF"/>
          <w:tblLayout w:type="fixed"/>
        </w:tblPrEx>
        <w:trPr>
          <w:trHeight w:val="23" w:hRule="atLeast"/>
        </w:trPr>
        <w:tc>
          <w:tcPr>
            <w:tcW w:w="263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requestNo</w:t>
            </w:r>
          </w:p>
        </w:tc>
        <w:tc>
          <w:tcPr>
            <w:tcW w:w="1581"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申请卡请求号</w:t>
            </w:r>
          </w:p>
        </w:tc>
        <w:tc>
          <w:tcPr>
            <w:tcW w:w="173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String(32)</w:t>
            </w:r>
          </w:p>
        </w:tc>
        <w:tc>
          <w:tcPr>
            <w:tcW w:w="62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是</w:t>
            </w:r>
          </w:p>
        </w:tc>
        <w:tc>
          <w:tcPr>
            <w:tcW w:w="1251"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apply1911041759191000001</w:t>
            </w:r>
          </w:p>
        </w:tc>
        <w:tc>
          <w:tcPr>
            <w:tcW w:w="279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apply1911041759191000001</w:t>
            </w:r>
          </w:p>
        </w:tc>
      </w:tr>
    </w:tbl>
    <w:p>
      <w:pPr>
        <w:framePr w:w="0" w:wrap="auto" w:vAnchor="margin" w:hAnchor="text" w:yAlign="inline"/>
      </w:pPr>
    </w:p>
    <w:p>
      <w:pPr>
        <w:pStyle w:val="4"/>
        <w:framePr w:w="0" w:wrap="auto" w:vAnchor="margin" w:hAnchor="text" w:yAlign="inline"/>
        <w:rPr>
          <w:rFonts w:hint="eastAsia" w:ascii="微软雅黑" w:hAnsi="微软雅黑" w:eastAsia="微软雅黑" w:cs="微软雅黑"/>
          <w:lang w:val="en-US" w:eastAsia="zh-CN"/>
        </w:rPr>
      </w:pPr>
      <w:bookmarkStart w:id="25" w:name="_Toc18326"/>
      <w:r>
        <w:rPr>
          <w:rtl w:val="0"/>
          <w:lang w:val="en-US"/>
        </w:rPr>
        <w:t xml:space="preserve">3.2.3 </w:t>
      </w:r>
      <w:r>
        <w:rPr>
          <w:rFonts w:ascii="微软雅黑" w:hAnsi="微软雅黑" w:eastAsia="微软雅黑" w:cs="微软雅黑"/>
          <w:rtl w:val="0"/>
          <w:lang w:val="zh-TW" w:eastAsia="zh-TW"/>
        </w:rPr>
        <w:t>响应参数</w:t>
      </w:r>
      <w:bookmarkEnd w:id="25"/>
      <w:r>
        <w:rPr>
          <w:rFonts w:hint="eastAsia" w:ascii="微软雅黑" w:hAnsi="微软雅黑" w:eastAsia="微软雅黑" w:cs="微软雅黑"/>
          <w:rtl w:val="0"/>
          <w:lang w:val="en-US" w:eastAsia="zh-CN"/>
        </w:rPr>
        <w:t>:</w:t>
      </w:r>
    </w:p>
    <w:tbl>
      <w:tblPr>
        <w:tblStyle w:val="13"/>
        <w:tblW w:w="10773"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2006"/>
        <w:gridCol w:w="1970"/>
        <w:gridCol w:w="1500"/>
        <w:gridCol w:w="3080"/>
        <w:gridCol w:w="2217"/>
      </w:tblGrid>
      <w:tr>
        <w:tblPrEx>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color w:val="auto"/>
                <w:sz w:val="21"/>
                <w:szCs w:val="21"/>
                <w:rtl w:val="0"/>
                <w:lang w:val="zh-TW" w:eastAsia="zh-TW"/>
              </w:rPr>
            </w:pPr>
            <w:r>
              <w:rPr>
                <w:rFonts w:hint="eastAsia" w:ascii="宋体" w:hAnsi="宋体" w:eastAsia="宋体" w:cs="宋体"/>
                <w:b/>
                <w:bCs/>
                <w:color w:val="auto"/>
                <w:sz w:val="21"/>
                <w:szCs w:val="21"/>
                <w:rtl w:val="0"/>
                <w:lang w:val="zh-TW" w:eastAsia="zh-TW"/>
              </w:rPr>
              <w:t>参数</w:t>
            </w:r>
          </w:p>
        </w:tc>
        <w:tc>
          <w:tcPr>
            <w:tcW w:w="1970"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名称</w:t>
            </w:r>
          </w:p>
        </w:tc>
        <w:tc>
          <w:tcPr>
            <w:tcW w:w="1500"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类型</w:t>
            </w:r>
          </w:p>
        </w:tc>
        <w:tc>
          <w:tcPr>
            <w:tcW w:w="3080"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描述</w:t>
            </w:r>
          </w:p>
        </w:tc>
        <w:tc>
          <w:tcPr>
            <w:tcW w:w="2217"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示例值</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retCode</w:t>
            </w:r>
          </w:p>
        </w:tc>
        <w:tc>
          <w:tcPr>
            <w:tcW w:w="197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系统返回码</w:t>
            </w:r>
          </w:p>
        </w:tc>
        <w:tc>
          <w:tcPr>
            <w:tcW w:w="150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308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21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000000</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retMsg</w:t>
            </w:r>
          </w:p>
        </w:tc>
        <w:tc>
          <w:tcPr>
            <w:tcW w:w="197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系统返回信息</w:t>
            </w:r>
          </w:p>
        </w:tc>
        <w:tc>
          <w:tcPr>
            <w:tcW w:w="150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String(32)</w:t>
            </w:r>
          </w:p>
        </w:tc>
        <w:tc>
          <w:tcPr>
            <w:tcW w:w="308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21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消卡成功</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cardNo</w:t>
            </w:r>
          </w:p>
        </w:tc>
        <w:tc>
          <w:tcPr>
            <w:tcW w:w="197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卡号</w:t>
            </w:r>
          </w:p>
        </w:tc>
        <w:tc>
          <w:tcPr>
            <w:tcW w:w="150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String(20)</w:t>
            </w:r>
          </w:p>
        </w:tc>
        <w:tc>
          <w:tcPr>
            <w:tcW w:w="308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21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621735*****1909</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validityDate</w:t>
            </w:r>
          </w:p>
        </w:tc>
        <w:tc>
          <w:tcPr>
            <w:tcW w:w="197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有效期</w:t>
            </w:r>
          </w:p>
        </w:tc>
        <w:tc>
          <w:tcPr>
            <w:tcW w:w="150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String(5)</w:t>
            </w:r>
          </w:p>
        </w:tc>
        <w:tc>
          <w:tcPr>
            <w:tcW w:w="308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MM/YY</w:t>
            </w:r>
          </w:p>
        </w:tc>
        <w:tc>
          <w:tcPr>
            <w:tcW w:w="221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09/19</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cvv</w:t>
            </w:r>
          </w:p>
        </w:tc>
        <w:tc>
          <w:tcPr>
            <w:tcW w:w="197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cvv</w:t>
            </w:r>
          </w:p>
        </w:tc>
        <w:tc>
          <w:tcPr>
            <w:tcW w:w="150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String(3)</w:t>
            </w:r>
          </w:p>
        </w:tc>
        <w:tc>
          <w:tcPr>
            <w:tcW w:w="308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21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234</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quotaLimit</w:t>
            </w:r>
          </w:p>
        </w:tc>
        <w:tc>
          <w:tcPr>
            <w:tcW w:w="197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开卡金额</w:t>
            </w:r>
          </w:p>
        </w:tc>
        <w:tc>
          <w:tcPr>
            <w:tcW w:w="150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Number(10,2)</w:t>
            </w:r>
          </w:p>
        </w:tc>
        <w:tc>
          <w:tcPr>
            <w:tcW w:w="308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美元</w:t>
            </w:r>
          </w:p>
        </w:tc>
        <w:tc>
          <w:tcPr>
            <w:tcW w:w="221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100.12</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cardBankCode</w:t>
            </w:r>
          </w:p>
        </w:tc>
        <w:tc>
          <w:tcPr>
            <w:tcW w:w="197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卡所属银行编码</w:t>
            </w:r>
          </w:p>
        </w:tc>
        <w:tc>
          <w:tcPr>
            <w:tcW w:w="150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308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ICBC</w:t>
            </w:r>
            <w:r>
              <w:rPr>
                <w:rFonts w:hint="eastAsia" w:ascii="宋体" w:hAnsi="宋体" w:eastAsia="宋体" w:cs="宋体"/>
                <w:b w:val="0"/>
                <w:bCs w:val="0"/>
                <w:sz w:val="21"/>
                <w:szCs w:val="21"/>
                <w:rtl w:val="0"/>
                <w:lang w:val="zh-TW" w:eastAsia="zh-TW"/>
              </w:rPr>
              <w:t>：工商银行</w:t>
            </w:r>
          </w:p>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CITI</w:t>
            </w:r>
            <w:r>
              <w:rPr>
                <w:rFonts w:hint="eastAsia" w:ascii="宋体" w:hAnsi="宋体" w:eastAsia="宋体" w:cs="宋体"/>
                <w:b w:val="0"/>
                <w:bCs w:val="0"/>
                <w:sz w:val="21"/>
                <w:szCs w:val="21"/>
                <w:rtl w:val="0"/>
                <w:lang w:val="zh-TW" w:eastAsia="zh-TW"/>
              </w:rPr>
              <w:t>：花旗银行</w:t>
            </w:r>
          </w:p>
        </w:tc>
        <w:tc>
          <w:tcPr>
            <w:tcW w:w="221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ICBC</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cardOrganization</w:t>
            </w:r>
          </w:p>
        </w:tc>
        <w:tc>
          <w:tcPr>
            <w:tcW w:w="197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卡组织</w:t>
            </w:r>
          </w:p>
        </w:tc>
        <w:tc>
          <w:tcPr>
            <w:tcW w:w="150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308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 xml:space="preserve">MASTER_CARD : </w:t>
            </w:r>
            <w:r>
              <w:rPr>
                <w:rFonts w:hint="eastAsia" w:ascii="宋体" w:hAnsi="宋体" w:eastAsia="宋体" w:cs="宋体"/>
                <w:b w:val="0"/>
                <w:bCs w:val="0"/>
                <w:sz w:val="21"/>
                <w:szCs w:val="21"/>
                <w:rtl w:val="0"/>
                <w:lang w:val="zh-TW" w:eastAsia="zh-TW"/>
              </w:rPr>
              <w:t>万事达</w:t>
            </w:r>
            <w:r>
              <w:rPr>
                <w:rFonts w:hint="default" w:ascii="宋体" w:hAnsi="宋体" w:eastAsia="宋体" w:cs="宋体"/>
                <w:b w:val="0"/>
                <w:bCs w:val="0"/>
                <w:sz w:val="21"/>
                <w:szCs w:val="21"/>
                <w:rtl w:val="0"/>
                <w:lang w:val="en-US" w:eastAsia="zh-TW"/>
              </w:rPr>
              <w:t> </w:t>
            </w:r>
          </w:p>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 xml:space="preserve">VISA : </w:t>
            </w:r>
            <w:r>
              <w:rPr>
                <w:rFonts w:hint="eastAsia" w:ascii="宋体" w:hAnsi="宋体" w:eastAsia="宋体" w:cs="宋体"/>
                <w:b w:val="0"/>
                <w:bCs w:val="0"/>
                <w:sz w:val="21"/>
                <w:szCs w:val="21"/>
                <w:rtl w:val="0"/>
                <w:lang w:val="zh-TW" w:eastAsia="zh-TW"/>
              </w:rPr>
              <w:t>维萨</w:t>
            </w:r>
          </w:p>
        </w:tc>
        <w:tc>
          <w:tcPr>
            <w:tcW w:w="221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VISA</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cardUseOutTime</w:t>
            </w:r>
          </w:p>
        </w:tc>
        <w:tc>
          <w:tcPr>
            <w:tcW w:w="197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关闭时间</w:t>
            </w:r>
          </w:p>
        </w:tc>
        <w:tc>
          <w:tcPr>
            <w:tcW w:w="150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String(20)</w:t>
            </w:r>
          </w:p>
        </w:tc>
        <w:tc>
          <w:tcPr>
            <w:tcW w:w="308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 xml:space="preserve">格式： </w:t>
            </w:r>
            <w:r>
              <w:rPr>
                <w:rFonts w:hint="eastAsia" w:ascii="宋体" w:hAnsi="宋体" w:eastAsia="宋体" w:cs="宋体"/>
                <w:b w:val="0"/>
                <w:bCs w:val="0"/>
                <w:sz w:val="21"/>
                <w:szCs w:val="21"/>
                <w:rtl w:val="0"/>
                <w:lang w:val="en-US" w:eastAsia="zh-TW"/>
              </w:rPr>
              <w:t>yyyy-MM-dd HH:mm:ss</w:t>
            </w:r>
          </w:p>
        </w:tc>
        <w:tc>
          <w:tcPr>
            <w:tcW w:w="221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2019-11-08 12:00:01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cardUseType</w:t>
            </w:r>
          </w:p>
        </w:tc>
        <w:tc>
          <w:tcPr>
            <w:tcW w:w="197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卡使用类型</w:t>
            </w:r>
          </w:p>
        </w:tc>
        <w:tc>
          <w:tcPr>
            <w:tcW w:w="150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308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 xml:space="preserve">SINGLE </w:t>
            </w:r>
            <w:r>
              <w:rPr>
                <w:rFonts w:hint="eastAsia" w:ascii="宋体" w:hAnsi="宋体" w:eastAsia="宋体" w:cs="宋体"/>
                <w:b w:val="0"/>
                <w:bCs w:val="0"/>
                <w:sz w:val="21"/>
                <w:szCs w:val="21"/>
                <w:rtl w:val="0"/>
                <w:lang w:val="zh-TW" w:eastAsia="zh-TW"/>
              </w:rPr>
              <w:t>： 单次</w:t>
            </w:r>
            <w:r>
              <w:rPr>
                <w:rFonts w:hint="default" w:ascii="宋体" w:hAnsi="宋体" w:eastAsia="宋体" w:cs="宋体"/>
                <w:b w:val="0"/>
                <w:bCs w:val="0"/>
                <w:sz w:val="21"/>
                <w:szCs w:val="21"/>
                <w:rtl w:val="0"/>
                <w:lang w:val="en-US" w:eastAsia="zh-TW"/>
              </w:rPr>
              <w:t> </w:t>
            </w:r>
          </w:p>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 xml:space="preserve">MULTIPLE </w:t>
            </w:r>
            <w:r>
              <w:rPr>
                <w:rFonts w:hint="eastAsia" w:ascii="宋体" w:hAnsi="宋体" w:eastAsia="宋体" w:cs="宋体"/>
                <w:b w:val="0"/>
                <w:bCs w:val="0"/>
                <w:sz w:val="21"/>
                <w:szCs w:val="21"/>
                <w:rtl w:val="0"/>
                <w:lang w:val="zh-TW" w:eastAsia="zh-TW"/>
              </w:rPr>
              <w:t>：多次</w:t>
            </w:r>
          </w:p>
        </w:tc>
        <w:tc>
          <w:tcPr>
            <w:tcW w:w="221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SINGLE</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maxUse</w:t>
            </w:r>
          </w:p>
        </w:tc>
        <w:tc>
          <w:tcPr>
            <w:tcW w:w="197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最大交易次数</w:t>
            </w:r>
          </w:p>
        </w:tc>
        <w:tc>
          <w:tcPr>
            <w:tcW w:w="150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Integer(4)</w:t>
            </w:r>
          </w:p>
        </w:tc>
        <w:tc>
          <w:tcPr>
            <w:tcW w:w="308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21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1</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quotaAddRate</w:t>
            </w:r>
          </w:p>
        </w:tc>
        <w:tc>
          <w:tcPr>
            <w:tcW w:w="197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加成比例</w:t>
            </w:r>
          </w:p>
        </w:tc>
        <w:tc>
          <w:tcPr>
            <w:tcW w:w="150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Number(4,2)</w:t>
            </w:r>
          </w:p>
        </w:tc>
        <w:tc>
          <w:tcPr>
            <w:tcW w:w="308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21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0.1</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cardAbleUseTime</w:t>
            </w:r>
          </w:p>
        </w:tc>
        <w:tc>
          <w:tcPr>
            <w:tcW w:w="197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卡有效时间</w:t>
            </w:r>
          </w:p>
        </w:tc>
        <w:tc>
          <w:tcPr>
            <w:tcW w:w="150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INTEGER</w:t>
            </w:r>
          </w:p>
        </w:tc>
        <w:tc>
          <w:tcPr>
            <w:tcW w:w="308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default" w:ascii="宋体" w:hAnsi="宋体" w:eastAsia="宋体" w:cs="宋体"/>
                <w:b w:val="0"/>
                <w:bCs w:val="0"/>
                <w:sz w:val="21"/>
                <w:szCs w:val="21"/>
                <w:rtl w:val="0"/>
                <w:lang w:val="en-US" w:eastAsia="zh-CN"/>
              </w:rPr>
            </w:pPr>
            <w:r>
              <w:rPr>
                <w:rFonts w:hint="eastAsia" w:ascii="宋体" w:hAnsi="宋体" w:eastAsia="宋体" w:cs="宋体"/>
                <w:b w:val="0"/>
                <w:bCs w:val="0"/>
                <w:sz w:val="21"/>
                <w:szCs w:val="21"/>
                <w:rtl w:val="0"/>
                <w:lang w:val="en-US" w:eastAsia="zh-CN"/>
              </w:rPr>
              <w:t>单位：分钟</w:t>
            </w:r>
          </w:p>
        </w:tc>
        <w:tc>
          <w:tcPr>
            <w:tcW w:w="221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30</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requestAmount</w:t>
            </w:r>
          </w:p>
        </w:tc>
        <w:tc>
          <w:tcPr>
            <w:tcW w:w="197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刷卡金额</w:t>
            </w:r>
          </w:p>
        </w:tc>
        <w:tc>
          <w:tcPr>
            <w:tcW w:w="150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Integer(4)</w:t>
            </w:r>
          </w:p>
        </w:tc>
        <w:tc>
          <w:tcPr>
            <w:tcW w:w="308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21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10.5</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requestCurrency</w:t>
            </w:r>
          </w:p>
        </w:tc>
        <w:tc>
          <w:tcPr>
            <w:tcW w:w="197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刷卡币种</w:t>
            </w:r>
          </w:p>
        </w:tc>
        <w:tc>
          <w:tcPr>
            <w:tcW w:w="150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308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如：</w:t>
            </w:r>
            <w:r>
              <w:rPr>
                <w:rFonts w:hint="eastAsia" w:ascii="宋体" w:hAnsi="宋体" w:eastAsia="宋体" w:cs="宋体"/>
                <w:b w:val="0"/>
                <w:bCs w:val="0"/>
                <w:sz w:val="21"/>
                <w:szCs w:val="21"/>
                <w:rtl w:val="0"/>
                <w:lang w:val="en-US" w:eastAsia="zh-TW"/>
              </w:rPr>
              <w:t>4.2</w:t>
            </w:r>
            <w:r>
              <w:rPr>
                <w:rFonts w:hint="eastAsia" w:ascii="宋体" w:hAnsi="宋体" w:eastAsia="宋体" w:cs="宋体"/>
                <w:b w:val="0"/>
                <w:bCs w:val="0"/>
                <w:sz w:val="21"/>
                <w:szCs w:val="21"/>
                <w:rtl w:val="0"/>
                <w:lang w:val="zh-TW" w:eastAsia="zh-TW"/>
              </w:rPr>
              <w:t>币种说明</w:t>
            </w:r>
          </w:p>
        </w:tc>
        <w:tc>
          <w:tcPr>
            <w:tcW w:w="221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JPY</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openCardTime</w:t>
            </w:r>
          </w:p>
        </w:tc>
        <w:tc>
          <w:tcPr>
            <w:tcW w:w="197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开卡时间</w:t>
            </w:r>
          </w:p>
        </w:tc>
        <w:tc>
          <w:tcPr>
            <w:tcW w:w="150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String(20)</w:t>
            </w:r>
          </w:p>
        </w:tc>
        <w:tc>
          <w:tcPr>
            <w:tcW w:w="308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 xml:space="preserve">格式： </w:t>
            </w:r>
            <w:r>
              <w:rPr>
                <w:rFonts w:hint="eastAsia" w:ascii="宋体" w:hAnsi="宋体" w:eastAsia="宋体" w:cs="宋体"/>
                <w:b w:val="0"/>
                <w:bCs w:val="0"/>
                <w:sz w:val="21"/>
                <w:szCs w:val="21"/>
                <w:rtl w:val="0"/>
                <w:lang w:val="en-US" w:eastAsia="zh-TW"/>
              </w:rPr>
              <w:t>yyyy-MM-dd HH:mm:ss</w:t>
            </w:r>
          </w:p>
        </w:tc>
        <w:tc>
          <w:tcPr>
            <w:tcW w:w="221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2019-11-08 11:00:01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status</w:t>
            </w:r>
          </w:p>
        </w:tc>
        <w:tc>
          <w:tcPr>
            <w:tcW w:w="197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申卡状态</w:t>
            </w:r>
          </w:p>
        </w:tc>
        <w:tc>
          <w:tcPr>
            <w:tcW w:w="150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308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ACTIVE:</w:t>
            </w:r>
            <w:r>
              <w:rPr>
                <w:rFonts w:hint="eastAsia" w:ascii="宋体" w:hAnsi="宋体" w:eastAsia="宋体" w:cs="宋体"/>
                <w:b w:val="0"/>
                <w:bCs w:val="0"/>
                <w:sz w:val="21"/>
                <w:szCs w:val="21"/>
                <w:rtl w:val="0"/>
                <w:lang w:val="zh-TW" w:eastAsia="zh-TW"/>
              </w:rPr>
              <w:t>激活</w:t>
            </w:r>
            <w:r>
              <w:rPr>
                <w:rFonts w:hint="default" w:ascii="宋体" w:hAnsi="宋体" w:eastAsia="宋体" w:cs="宋体"/>
                <w:b w:val="0"/>
                <w:bCs w:val="0"/>
                <w:sz w:val="21"/>
                <w:szCs w:val="21"/>
                <w:rtl w:val="0"/>
                <w:lang w:val="en-US" w:eastAsia="zh-TW"/>
              </w:rPr>
              <w:t>    </w:t>
            </w:r>
          </w:p>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CANCEL:</w:t>
            </w:r>
            <w:r>
              <w:rPr>
                <w:rFonts w:hint="eastAsia" w:ascii="宋体" w:hAnsi="宋体" w:eastAsia="宋体" w:cs="宋体"/>
                <w:b w:val="0"/>
                <w:bCs w:val="0"/>
                <w:sz w:val="21"/>
                <w:szCs w:val="21"/>
                <w:rtl w:val="0"/>
                <w:lang w:val="zh-TW" w:eastAsia="zh-TW"/>
              </w:rPr>
              <w:t>取消</w:t>
            </w:r>
            <w:r>
              <w:rPr>
                <w:rFonts w:hint="default" w:ascii="宋体" w:hAnsi="宋体" w:eastAsia="宋体" w:cs="宋体"/>
                <w:b w:val="0"/>
                <w:bCs w:val="0"/>
                <w:sz w:val="21"/>
                <w:szCs w:val="21"/>
                <w:rtl w:val="0"/>
                <w:lang w:val="en-US" w:eastAsia="zh-TW"/>
              </w:rPr>
              <w:t xml:space="preserve">        </w:t>
            </w:r>
          </w:p>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UNACTIVE:</w:t>
            </w:r>
            <w:r>
              <w:rPr>
                <w:rFonts w:hint="eastAsia" w:ascii="宋体" w:hAnsi="宋体" w:eastAsia="宋体" w:cs="宋体"/>
                <w:b w:val="0"/>
                <w:bCs w:val="0"/>
                <w:sz w:val="21"/>
                <w:szCs w:val="21"/>
                <w:rtl w:val="0"/>
                <w:lang w:val="zh-TW" w:eastAsia="zh-TW"/>
              </w:rPr>
              <w:t>未激活</w:t>
            </w:r>
          </w:p>
        </w:tc>
        <w:tc>
          <w:tcPr>
            <w:tcW w:w="221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ACTIVE</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usdCnyRate</w:t>
            </w:r>
          </w:p>
        </w:tc>
        <w:tc>
          <w:tcPr>
            <w:tcW w:w="197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本币汇率</w:t>
            </w:r>
          </w:p>
        </w:tc>
        <w:tc>
          <w:tcPr>
            <w:tcW w:w="150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Number(10,6)</w:t>
            </w:r>
          </w:p>
        </w:tc>
        <w:tc>
          <w:tcPr>
            <w:tcW w:w="308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美元兑人民币汇率</w:t>
            </w:r>
          </w:p>
        </w:tc>
        <w:tc>
          <w:tcPr>
            <w:tcW w:w="221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7.0123</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accountAmount</w:t>
            </w:r>
          </w:p>
        </w:tc>
        <w:tc>
          <w:tcPr>
            <w:tcW w:w="197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开卡人民币金额</w:t>
            </w:r>
          </w:p>
        </w:tc>
        <w:tc>
          <w:tcPr>
            <w:tcW w:w="150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Number(10,2)</w:t>
            </w:r>
          </w:p>
        </w:tc>
        <w:tc>
          <w:tcPr>
            <w:tcW w:w="308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21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100.23</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auto"/>
                <w:sz w:val="21"/>
                <w:szCs w:val="21"/>
                <w:rtl w:val="0"/>
                <w:lang w:val="zh-TW" w:eastAsia="zh-TW"/>
              </w:rPr>
            </w:pPr>
            <w:r>
              <w:rPr>
                <w:rFonts w:hint="eastAsia" w:ascii="宋体" w:hAnsi="宋体" w:eastAsia="宋体" w:cs="宋体"/>
                <w:b w:val="0"/>
                <w:bCs w:val="0"/>
                <w:color w:val="auto"/>
                <w:sz w:val="21"/>
                <w:szCs w:val="21"/>
                <w:rtl w:val="0"/>
                <w:lang w:val="en-US" w:eastAsia="zh-TW"/>
              </w:rPr>
              <w:t>extInfo</w:t>
            </w:r>
          </w:p>
        </w:tc>
        <w:tc>
          <w:tcPr>
            <w:tcW w:w="197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关联信息</w:t>
            </w:r>
          </w:p>
        </w:tc>
        <w:tc>
          <w:tcPr>
            <w:tcW w:w="150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String(128)</w:t>
            </w:r>
          </w:p>
        </w:tc>
        <w:tc>
          <w:tcPr>
            <w:tcW w:w="308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21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商户传递参数</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auto"/>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FF0000"/>
                <w:sz w:val="21"/>
                <w:szCs w:val="21"/>
                <w:rtl w:val="0"/>
                <w:lang w:eastAsia="zh-TW"/>
              </w:rPr>
            </w:pPr>
            <w:bookmarkStart w:id="47" w:name="_GoBack" w:colFirst="0" w:colLast="4"/>
            <w:r>
              <w:rPr>
                <w:rFonts w:hint="default" w:ascii="宋体" w:hAnsi="宋体" w:eastAsia="宋体" w:cs="宋体"/>
                <w:b w:val="0"/>
                <w:bCs w:val="0"/>
                <w:color w:val="FF0000"/>
                <w:sz w:val="21"/>
                <w:szCs w:val="21"/>
                <w:rtl w:val="0"/>
                <w:lang w:eastAsia="zh-TW"/>
              </w:rPr>
              <w:t>requestNo</w:t>
            </w:r>
          </w:p>
        </w:tc>
        <w:tc>
          <w:tcPr>
            <w:tcW w:w="1970" w:type="dxa"/>
            <w:tcBorders>
              <w:top w:val="single" w:color="DDDDDD" w:sz="8" w:space="0"/>
              <w:left w:val="single" w:color="DDDDDD" w:sz="8" w:space="0"/>
              <w:bottom w:val="single" w:color="DDDDDD" w:sz="8" w:space="0"/>
              <w:right w:val="single" w:color="DDDDDD" w:sz="8" w:space="0"/>
            </w:tcBorders>
            <w:shd w:val="clear" w:color="auto" w:fill="auto"/>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color w:val="FF0000"/>
                <w:sz w:val="21"/>
                <w:szCs w:val="21"/>
                <w:rtl w:val="0"/>
                <w:lang w:val="zh-TW" w:eastAsia="zh-TW"/>
              </w:rPr>
            </w:pPr>
            <w:r>
              <w:rPr>
                <w:rFonts w:hint="eastAsia" w:ascii="宋体" w:hAnsi="宋体" w:eastAsia="宋体" w:cs="宋体"/>
                <w:b w:val="0"/>
                <w:bCs w:val="0"/>
                <w:color w:val="FF0000"/>
                <w:sz w:val="21"/>
                <w:szCs w:val="21"/>
                <w:rtl w:val="0"/>
                <w:lang w:val="zh-TW" w:eastAsia="zh-TW"/>
              </w:rPr>
              <w:t>申请卡请求号</w:t>
            </w:r>
          </w:p>
        </w:tc>
        <w:tc>
          <w:tcPr>
            <w:tcW w:w="1500" w:type="dxa"/>
            <w:tcBorders>
              <w:top w:val="single" w:color="DDDDDD" w:sz="8" w:space="0"/>
              <w:left w:val="single" w:color="DDDDDD" w:sz="8" w:space="0"/>
              <w:bottom w:val="single" w:color="DDDDDD" w:sz="8" w:space="0"/>
              <w:right w:val="single" w:color="DDDDDD" w:sz="8" w:space="0"/>
            </w:tcBorders>
            <w:shd w:val="clear" w:color="auto" w:fill="auto"/>
            <w:tcMar>
              <w:top w:w="80" w:type="dxa"/>
              <w:left w:w="80" w:type="dxa"/>
              <w:bottom w:w="80" w:type="dxa"/>
              <w:right w:w="80" w:type="dxa"/>
            </w:tcMar>
            <w:vAlign w:val="top"/>
          </w:tcPr>
          <w:p>
            <w:pPr>
              <w:framePr w:w="0" w:wrap="auto" w:vAnchor="margin" w:hAnchor="text" w:yAlign="inline"/>
              <w:shd w:val="clear" w:color="auto" w:fill="auto"/>
              <w:spacing w:line="29" w:lineRule="atLeast"/>
              <w:ind w:left="0" w:leftChars="0" w:right="0" w:rightChars="0" w:firstLine="0" w:firstLineChars="0"/>
              <w:jc w:val="left"/>
              <w:rPr>
                <w:rFonts w:hint="eastAsia" w:ascii="宋体" w:hAnsi="宋体" w:eastAsia="宋体" w:cs="宋体"/>
                <w:b w:val="0"/>
                <w:bCs w:val="0"/>
                <w:color w:val="FF0000"/>
                <w:sz w:val="21"/>
                <w:szCs w:val="21"/>
                <w:rtl w:val="0"/>
                <w:lang w:val="en-US" w:eastAsia="zh-TW"/>
              </w:rPr>
            </w:pPr>
            <w:r>
              <w:rPr>
                <w:rFonts w:hint="eastAsia" w:ascii="宋体" w:hAnsi="宋体" w:eastAsia="宋体" w:cs="宋体"/>
                <w:b w:val="0"/>
                <w:bCs w:val="0"/>
                <w:color w:val="FF0000"/>
                <w:sz w:val="21"/>
                <w:szCs w:val="21"/>
                <w:rtl w:val="0"/>
                <w:lang w:val="en-US" w:eastAsia="zh-TW"/>
              </w:rPr>
              <w:t>String(32)</w:t>
            </w:r>
          </w:p>
        </w:tc>
        <w:tc>
          <w:tcPr>
            <w:tcW w:w="3080" w:type="dxa"/>
            <w:tcBorders>
              <w:top w:val="single" w:color="DDDDDD" w:sz="8" w:space="0"/>
              <w:left w:val="single" w:color="DDDDDD" w:sz="8" w:space="0"/>
              <w:bottom w:val="single" w:color="DDDDDD" w:sz="8" w:space="0"/>
              <w:right w:val="single" w:color="DDDDDD" w:sz="8" w:space="0"/>
            </w:tcBorders>
            <w:shd w:val="clear" w:color="auto" w:fill="auto"/>
            <w:tcMar>
              <w:top w:w="80" w:type="dxa"/>
              <w:left w:w="80" w:type="dxa"/>
              <w:bottom w:w="80" w:type="dxa"/>
              <w:right w:w="80" w:type="dxa"/>
            </w:tcMar>
            <w:vAlign w:val="top"/>
          </w:tcPr>
          <w:p>
            <w:pPr>
              <w:framePr w:w="0" w:wrap="auto" w:vAnchor="margin" w:hAnchor="text" w:yAlign="inline"/>
              <w:shd w:val="clear" w:color="auto" w:fill="auto"/>
              <w:spacing w:line="29" w:lineRule="atLeast"/>
              <w:ind w:left="0" w:leftChars="0" w:right="0" w:rightChars="0" w:firstLine="0" w:firstLineChars="0"/>
              <w:jc w:val="left"/>
              <w:rPr>
                <w:rFonts w:hint="eastAsia" w:ascii="宋体" w:hAnsi="宋体" w:eastAsia="宋体" w:cs="宋体"/>
                <w:b w:val="0"/>
                <w:bCs w:val="0"/>
                <w:color w:val="FF0000"/>
                <w:sz w:val="21"/>
                <w:szCs w:val="21"/>
                <w:rtl w:val="0"/>
                <w:lang w:val="zh-TW" w:eastAsia="zh-TW"/>
              </w:rPr>
            </w:pPr>
          </w:p>
        </w:tc>
        <w:tc>
          <w:tcPr>
            <w:tcW w:w="2217" w:type="dxa"/>
            <w:tcBorders>
              <w:top w:val="single" w:color="DDDDDD" w:sz="8" w:space="0"/>
              <w:left w:val="single" w:color="DDDDDD" w:sz="8" w:space="0"/>
              <w:bottom w:val="single" w:color="DDDDDD" w:sz="8" w:space="0"/>
              <w:right w:val="single" w:color="DDDDDD" w:sz="8" w:space="0"/>
            </w:tcBorders>
            <w:shd w:val="clear" w:color="auto" w:fill="auto"/>
            <w:tcMar>
              <w:top w:w="80" w:type="dxa"/>
              <w:left w:w="80" w:type="dxa"/>
              <w:bottom w:w="80" w:type="dxa"/>
              <w:right w:w="80" w:type="dxa"/>
            </w:tcMar>
            <w:vAlign w:val="top"/>
          </w:tcPr>
          <w:p>
            <w:pPr>
              <w:framePr w:w="0" w:wrap="auto" w:vAnchor="margin" w:hAnchor="text" w:yAlign="inline"/>
              <w:shd w:val="clear" w:color="auto" w:fill="auto"/>
              <w:spacing w:line="29" w:lineRule="atLeast"/>
              <w:ind w:left="0" w:leftChars="0" w:right="0" w:rightChars="0" w:firstLine="0" w:firstLineChars="0"/>
              <w:jc w:val="left"/>
              <w:rPr>
                <w:rFonts w:hint="eastAsia" w:ascii="宋体" w:hAnsi="宋体" w:eastAsia="宋体" w:cs="宋体"/>
                <w:b w:val="0"/>
                <w:bCs w:val="0"/>
                <w:color w:val="FF0000"/>
                <w:sz w:val="21"/>
                <w:szCs w:val="21"/>
                <w:rtl w:val="0"/>
                <w:lang w:val="zh-TW" w:eastAsia="zh-TW"/>
              </w:rPr>
            </w:pPr>
            <w:r>
              <w:rPr>
                <w:rFonts w:hint="eastAsia" w:ascii="宋体" w:hAnsi="宋体" w:eastAsia="宋体" w:cs="宋体"/>
                <w:b w:val="0"/>
                <w:bCs w:val="0"/>
                <w:color w:val="FF0000"/>
                <w:sz w:val="21"/>
                <w:szCs w:val="21"/>
                <w:rtl w:val="0"/>
                <w:lang w:val="en-US" w:eastAsia="zh-TW"/>
              </w:rPr>
              <w:t>apply1911041759191000001</w:t>
            </w:r>
          </w:p>
        </w:tc>
      </w:tr>
      <w:bookmarkEnd w:id="47"/>
    </w:tbl>
    <w:p>
      <w:pPr>
        <w:framePr w:w="0" w:wrap="auto" w:vAnchor="margin" w:hAnchor="text" w:yAlign="inline"/>
        <w:rPr>
          <w:rFonts w:ascii="宋体" w:hAnsi="宋体" w:eastAsia="宋体" w:cs="宋体"/>
          <w:lang w:eastAsia="zh-TW"/>
        </w:rPr>
      </w:pPr>
    </w:p>
    <w:p>
      <w:pPr>
        <w:pStyle w:val="3"/>
        <w:framePr w:w="0"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bookmarkStart w:id="26" w:name="_订单查询接口"/>
      <w:bookmarkStart w:id="27" w:name="_Toc6676"/>
      <w:r>
        <w:rPr>
          <w:rFonts w:ascii="微软雅黑" w:hAnsi="微软雅黑" w:eastAsia="微软雅黑" w:cs="微软雅黑"/>
          <w:rtl w:val="0"/>
          <w:lang w:val="en-US"/>
        </w:rPr>
        <w:t>3</w:t>
      </w:r>
      <w:bookmarkEnd w:id="26"/>
      <w:bookmarkStart w:id="28" w:name="OLE_LINK79"/>
      <w:r>
        <w:rPr>
          <w:rFonts w:ascii="微软雅黑" w:hAnsi="微软雅黑" w:eastAsia="微软雅黑" w:cs="微软雅黑"/>
          <w:rtl w:val="0"/>
          <w:lang w:val="en-US"/>
        </w:rPr>
        <w:t xml:space="preserve">.3 </w:t>
      </w:r>
      <w:r>
        <w:rPr>
          <w:rFonts w:ascii="微软雅黑" w:hAnsi="微软雅黑" w:eastAsia="微软雅黑" w:cs="微软雅黑"/>
          <w:rtl w:val="0"/>
          <w:lang w:val="zh-TW" w:eastAsia="zh-TW"/>
        </w:rPr>
        <w:t>取消卡接口</w:t>
      </w:r>
      <w:bookmarkEnd w:id="27"/>
    </w:p>
    <w:p>
      <w:pPr>
        <w:pStyle w:val="4"/>
        <w:framePr w:w="0" w:wrap="auto" w:vAnchor="margin" w:hAnchor="text" w:yAlign="inline"/>
      </w:pPr>
      <w:bookmarkStart w:id="29" w:name="_Toc25995"/>
      <w:r>
        <w:rPr>
          <w:rtl w:val="0"/>
          <w:lang w:val="en-US"/>
        </w:rPr>
        <w:t xml:space="preserve">3.2.1 </w:t>
      </w:r>
      <w:r>
        <w:rPr>
          <w:rFonts w:ascii="微软雅黑" w:hAnsi="微软雅黑" w:eastAsia="微软雅黑" w:cs="微软雅黑"/>
          <w:rtl w:val="0"/>
          <w:lang w:val="zh-TW" w:eastAsia="zh-TW"/>
        </w:rPr>
        <w:t>接口定义</w:t>
      </w:r>
      <w:bookmarkEnd w:id="29"/>
    </w:p>
    <w:p>
      <w:pPr>
        <w:framePr w:w="0" w:wrap="auto" w:vAnchor="margin" w:hAnchor="text" w:yAlign="inline"/>
        <w:shd w:val="clear" w:color="auto" w:fill="auto"/>
        <w:rPr>
          <w:rFonts w:ascii="宋体" w:hAnsi="宋体" w:eastAsia="宋体" w:cs="宋体"/>
          <w:sz w:val="21"/>
          <w:szCs w:val="21"/>
          <w:rtl w:val="0"/>
          <w:lang w:val="zh-TW" w:eastAsia="zh-TW"/>
        </w:rPr>
      </w:pPr>
      <w:r>
        <w:rPr>
          <w:rFonts w:ascii="宋体" w:hAnsi="宋体" w:eastAsia="宋体" w:cs="宋体"/>
          <w:sz w:val="21"/>
          <w:szCs w:val="21"/>
          <w:rtl w:val="0"/>
          <w:lang w:val="zh-TW" w:eastAsia="zh-TW"/>
        </w:rPr>
        <w:t>请求方式：</w:t>
      </w:r>
      <w:r>
        <w:rPr>
          <w:rFonts w:ascii="宋体" w:hAnsi="宋体" w:eastAsia="宋体" w:cs="宋体"/>
          <w:sz w:val="21"/>
          <w:szCs w:val="21"/>
          <w:rtl w:val="0"/>
          <w:lang w:val="en-US" w:eastAsia="zh-TW"/>
        </w:rPr>
        <w:t>POST</w:t>
      </w:r>
    </w:p>
    <w:p>
      <w:pPr>
        <w:framePr w:w="0" w:wrap="auto" w:vAnchor="margin" w:hAnchor="text" w:yAlign="inline"/>
        <w:rPr>
          <w:sz w:val="21"/>
          <w:szCs w:val="21"/>
        </w:rPr>
      </w:pPr>
      <w:r>
        <w:rPr>
          <w:rFonts w:ascii="宋体" w:hAnsi="宋体" w:eastAsia="宋体" w:cs="宋体"/>
          <w:sz w:val="21"/>
          <w:szCs w:val="21"/>
          <w:rtl w:val="0"/>
          <w:lang w:val="zh-TW" w:eastAsia="zh-TW"/>
        </w:rPr>
        <w:t>请求</w:t>
      </w:r>
      <w:r>
        <w:rPr>
          <w:rFonts w:ascii="宋体" w:hAnsi="宋体" w:eastAsia="宋体" w:cs="宋体"/>
          <w:sz w:val="21"/>
          <w:szCs w:val="21"/>
          <w:rtl w:val="0"/>
          <w:lang w:val="en-US" w:eastAsia="zh-TW"/>
        </w:rPr>
        <w:t>url</w:t>
      </w:r>
      <w:r>
        <w:rPr>
          <w:rFonts w:ascii="宋体" w:hAnsi="宋体" w:eastAsia="宋体" w:cs="宋体"/>
          <w:sz w:val="21"/>
          <w:szCs w:val="21"/>
          <w:rtl w:val="0"/>
          <w:lang w:val="zh-TW" w:eastAsia="zh-TW"/>
        </w:rPr>
        <w:t>：</w:t>
      </w:r>
      <w:r>
        <w:rPr>
          <w:rFonts w:ascii="宋体" w:hAnsi="宋体" w:eastAsia="宋体" w:cs="宋体"/>
          <w:sz w:val="21"/>
          <w:szCs w:val="21"/>
          <w:rtl w:val="0"/>
          <w:lang w:val="en-US" w:eastAsia="zh-TW"/>
        </w:rPr>
        <w:t>/rest/v1.0/at-vcc/cancel-card/cancel</w:t>
      </w:r>
    </w:p>
    <w:p>
      <w:pPr>
        <w:pStyle w:val="4"/>
        <w:framePr w:w="0" w:wrap="auto" w:vAnchor="margin" w:hAnchor="text" w:yAlign="inline"/>
        <w:rPr>
          <w:rFonts w:ascii="微软雅黑" w:hAnsi="微软雅黑" w:eastAsia="微软雅黑" w:cs="微软雅黑"/>
        </w:rPr>
      </w:pPr>
      <w:bookmarkStart w:id="30" w:name="_Toc1921"/>
      <w:r>
        <w:rPr>
          <w:rtl w:val="0"/>
          <w:lang w:val="en-US"/>
        </w:rPr>
        <w:t xml:space="preserve">3.2.2 </w:t>
      </w:r>
      <w:r>
        <w:rPr>
          <w:rFonts w:ascii="微软雅黑" w:hAnsi="微软雅黑" w:eastAsia="微软雅黑" w:cs="微软雅黑"/>
          <w:rtl w:val="0"/>
          <w:lang w:val="zh-TW" w:eastAsia="zh-TW"/>
        </w:rPr>
        <w:t>请求参数：</w:t>
      </w:r>
      <w:bookmarkEnd w:id="30"/>
    </w:p>
    <w:tbl>
      <w:tblPr>
        <w:tblStyle w:val="13"/>
        <w:tblW w:w="10774"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5B9BD5"/>
        <w:tblLayout w:type="fixed"/>
        <w:tblCellMar>
          <w:top w:w="0" w:type="dxa"/>
          <w:left w:w="108" w:type="dxa"/>
          <w:bottom w:w="0" w:type="dxa"/>
          <w:right w:w="108" w:type="dxa"/>
        </w:tblCellMar>
      </w:tblPr>
      <w:tblGrid>
        <w:gridCol w:w="2681"/>
        <w:gridCol w:w="1615"/>
        <w:gridCol w:w="1826"/>
        <w:gridCol w:w="699"/>
        <w:gridCol w:w="1403"/>
        <w:gridCol w:w="2550"/>
      </w:tblGrid>
      <w:tr>
        <w:tblPrEx>
          <w:tblLayout w:type="fixed"/>
        </w:tblPrEx>
        <w:trPr>
          <w:trHeight w:val="23" w:hRule="atLeast"/>
        </w:trPr>
        <w:tc>
          <w:tcPr>
            <w:tcW w:w="2681"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pacing w:line="29" w:lineRule="atLeast"/>
              <w:jc w:val="left"/>
              <w:rPr>
                <w:rFonts w:hint="eastAsia" w:ascii="宋体" w:hAnsi="宋体" w:eastAsia="宋体" w:cs="宋体"/>
                <w:b/>
                <w:bCs/>
                <w:sz w:val="21"/>
                <w:szCs w:val="21"/>
              </w:rPr>
            </w:pPr>
            <w:r>
              <w:rPr>
                <w:rFonts w:hint="eastAsia" w:ascii="宋体" w:hAnsi="宋体" w:eastAsia="宋体" w:cs="宋体"/>
                <w:b/>
                <w:bCs/>
                <w:sz w:val="21"/>
                <w:szCs w:val="21"/>
                <w:rtl w:val="0"/>
                <w:lang w:val="zh-TW" w:eastAsia="zh-TW"/>
              </w:rPr>
              <w:t>参数</w:t>
            </w:r>
          </w:p>
        </w:tc>
        <w:tc>
          <w:tcPr>
            <w:tcW w:w="1615"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pacing w:line="29" w:lineRule="atLeast"/>
              <w:jc w:val="left"/>
              <w:rPr>
                <w:rFonts w:hint="eastAsia" w:ascii="宋体" w:hAnsi="宋体" w:eastAsia="宋体" w:cs="宋体"/>
                <w:b/>
                <w:bCs/>
                <w:sz w:val="21"/>
                <w:szCs w:val="21"/>
              </w:rPr>
            </w:pPr>
            <w:r>
              <w:rPr>
                <w:rFonts w:hint="eastAsia" w:ascii="宋体" w:hAnsi="宋体" w:eastAsia="宋体" w:cs="宋体"/>
                <w:b/>
                <w:bCs/>
                <w:sz w:val="21"/>
                <w:szCs w:val="21"/>
                <w:rtl w:val="0"/>
                <w:lang w:val="zh-TW" w:eastAsia="zh-TW"/>
              </w:rPr>
              <w:t>名称</w:t>
            </w:r>
          </w:p>
        </w:tc>
        <w:tc>
          <w:tcPr>
            <w:tcW w:w="1826"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pacing w:line="29" w:lineRule="atLeast"/>
              <w:jc w:val="left"/>
              <w:rPr>
                <w:rFonts w:hint="eastAsia" w:ascii="宋体" w:hAnsi="宋体" w:eastAsia="宋体" w:cs="宋体"/>
                <w:b/>
                <w:bCs/>
                <w:sz w:val="21"/>
                <w:szCs w:val="21"/>
              </w:rPr>
            </w:pPr>
            <w:r>
              <w:rPr>
                <w:rFonts w:hint="eastAsia" w:ascii="宋体" w:hAnsi="宋体" w:eastAsia="宋体" w:cs="宋体"/>
                <w:b/>
                <w:bCs/>
                <w:sz w:val="21"/>
                <w:szCs w:val="21"/>
                <w:rtl w:val="0"/>
                <w:lang w:val="zh-TW" w:eastAsia="zh-TW"/>
              </w:rPr>
              <w:t>类型</w:t>
            </w:r>
          </w:p>
        </w:tc>
        <w:tc>
          <w:tcPr>
            <w:tcW w:w="699"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pacing w:line="29" w:lineRule="atLeast"/>
              <w:jc w:val="left"/>
              <w:rPr>
                <w:rFonts w:hint="eastAsia" w:ascii="宋体" w:hAnsi="宋体" w:eastAsia="宋体" w:cs="宋体"/>
                <w:b/>
                <w:bCs/>
                <w:sz w:val="21"/>
                <w:szCs w:val="21"/>
              </w:rPr>
            </w:pPr>
            <w:r>
              <w:rPr>
                <w:rFonts w:hint="eastAsia" w:ascii="宋体" w:hAnsi="宋体" w:eastAsia="宋体" w:cs="宋体"/>
                <w:b/>
                <w:bCs/>
                <w:sz w:val="21"/>
                <w:szCs w:val="21"/>
                <w:rtl w:val="0"/>
                <w:lang w:val="zh-TW" w:eastAsia="zh-TW"/>
              </w:rPr>
              <w:t>必填</w:t>
            </w:r>
          </w:p>
        </w:tc>
        <w:tc>
          <w:tcPr>
            <w:tcW w:w="1403"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pacing w:line="29" w:lineRule="atLeast"/>
              <w:jc w:val="left"/>
              <w:rPr>
                <w:rFonts w:hint="eastAsia" w:ascii="宋体" w:hAnsi="宋体" w:eastAsia="宋体" w:cs="宋体"/>
                <w:b/>
                <w:bCs/>
                <w:sz w:val="21"/>
                <w:szCs w:val="21"/>
              </w:rPr>
            </w:pPr>
            <w:r>
              <w:rPr>
                <w:rFonts w:hint="eastAsia" w:ascii="宋体" w:hAnsi="宋体" w:eastAsia="宋体" w:cs="宋体"/>
                <w:b/>
                <w:bCs/>
                <w:sz w:val="21"/>
                <w:szCs w:val="21"/>
                <w:rtl w:val="0"/>
                <w:lang w:val="zh-TW" w:eastAsia="zh-TW"/>
              </w:rPr>
              <w:t>描述</w:t>
            </w:r>
          </w:p>
        </w:tc>
        <w:tc>
          <w:tcPr>
            <w:tcW w:w="2550"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pacing w:line="29" w:lineRule="atLeast"/>
              <w:jc w:val="left"/>
              <w:rPr>
                <w:rFonts w:hint="eastAsia" w:ascii="宋体" w:hAnsi="宋体" w:eastAsia="宋体" w:cs="宋体"/>
                <w:b/>
                <w:bCs/>
                <w:sz w:val="21"/>
                <w:szCs w:val="21"/>
              </w:rPr>
            </w:pPr>
            <w:r>
              <w:rPr>
                <w:rFonts w:hint="eastAsia" w:ascii="宋体" w:hAnsi="宋体" w:eastAsia="宋体" w:cs="宋体"/>
                <w:b/>
                <w:bCs/>
                <w:sz w:val="21"/>
                <w:szCs w:val="21"/>
                <w:rtl w:val="0"/>
                <w:lang w:val="zh-TW" w:eastAsia="zh-TW"/>
              </w:rPr>
              <w:t>示例值</w:t>
            </w:r>
          </w:p>
        </w:tc>
      </w:tr>
      <w:tr>
        <w:tblPrEx>
          <w:shd w:val="clear" w:color="auto" w:fill="D0DDEF"/>
          <w:tblLayout w:type="fixed"/>
        </w:tblPrEx>
        <w:trPr>
          <w:trHeight w:val="23" w:hRule="atLeast"/>
        </w:trPr>
        <w:tc>
          <w:tcPr>
            <w:tcW w:w="2681"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customerNo</w:t>
            </w:r>
          </w:p>
        </w:tc>
        <w:tc>
          <w:tcPr>
            <w:tcW w:w="1615"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商户编号</w:t>
            </w:r>
          </w:p>
        </w:tc>
        <w:tc>
          <w:tcPr>
            <w:tcW w:w="182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String(16)</w:t>
            </w:r>
          </w:p>
        </w:tc>
        <w:tc>
          <w:tcPr>
            <w:tcW w:w="699"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是</w:t>
            </w:r>
          </w:p>
        </w:tc>
        <w:tc>
          <w:tcPr>
            <w:tcW w:w="140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宋体" w:hAnsi="宋体" w:eastAsia="宋体" w:cs="宋体"/>
                <w:sz w:val="21"/>
                <w:szCs w:val="21"/>
              </w:rPr>
            </w:pPr>
          </w:p>
        </w:tc>
        <w:tc>
          <w:tcPr>
            <w:tcW w:w="255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100****7800</w:t>
            </w:r>
          </w:p>
        </w:tc>
      </w:tr>
      <w:tr>
        <w:tblPrEx>
          <w:shd w:val="clear" w:color="auto" w:fill="D0DDEF"/>
          <w:tblLayout w:type="fixed"/>
        </w:tblPrEx>
        <w:trPr>
          <w:trHeight w:val="23" w:hRule="atLeast"/>
        </w:trPr>
        <w:tc>
          <w:tcPr>
            <w:tcW w:w="2681"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orgRequestNo</w:t>
            </w:r>
          </w:p>
        </w:tc>
        <w:tc>
          <w:tcPr>
            <w:tcW w:w="1615"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原申卡请求号</w:t>
            </w:r>
          </w:p>
        </w:tc>
        <w:tc>
          <w:tcPr>
            <w:tcW w:w="182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String(32)</w:t>
            </w:r>
          </w:p>
        </w:tc>
        <w:tc>
          <w:tcPr>
            <w:tcW w:w="699"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是</w:t>
            </w:r>
          </w:p>
        </w:tc>
        <w:tc>
          <w:tcPr>
            <w:tcW w:w="140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rPr>
                <w:rFonts w:hint="eastAsia" w:ascii="宋体" w:hAnsi="宋体" w:eastAsia="宋体" w:cs="宋体"/>
                <w:sz w:val="21"/>
                <w:szCs w:val="21"/>
              </w:rPr>
            </w:pPr>
          </w:p>
        </w:tc>
        <w:tc>
          <w:tcPr>
            <w:tcW w:w="255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yp1911051928590100010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2681"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cancelRequestNo</w:t>
            </w:r>
          </w:p>
        </w:tc>
        <w:tc>
          <w:tcPr>
            <w:tcW w:w="1615"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取消卡请求号</w:t>
            </w:r>
          </w:p>
        </w:tc>
        <w:tc>
          <w:tcPr>
            <w:tcW w:w="182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String(32)</w:t>
            </w:r>
          </w:p>
        </w:tc>
        <w:tc>
          <w:tcPr>
            <w:tcW w:w="699"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是</w:t>
            </w:r>
          </w:p>
        </w:tc>
        <w:tc>
          <w:tcPr>
            <w:tcW w:w="140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宋体" w:hAnsi="宋体" w:eastAsia="宋体" w:cs="宋体"/>
                <w:sz w:val="21"/>
                <w:szCs w:val="21"/>
              </w:rPr>
            </w:pPr>
          </w:p>
        </w:tc>
        <w:tc>
          <w:tcPr>
            <w:tcW w:w="255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yp1911051928590100010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2681"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payerCallbackUrl</w:t>
            </w:r>
          </w:p>
        </w:tc>
        <w:tc>
          <w:tcPr>
            <w:tcW w:w="1615"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通知地址</w:t>
            </w:r>
          </w:p>
        </w:tc>
        <w:tc>
          <w:tcPr>
            <w:tcW w:w="182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String(64)</w:t>
            </w:r>
          </w:p>
        </w:tc>
        <w:tc>
          <w:tcPr>
            <w:tcW w:w="699"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否</w:t>
            </w:r>
          </w:p>
        </w:tc>
        <w:tc>
          <w:tcPr>
            <w:tcW w:w="140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rPr>
                <w:rFonts w:hint="eastAsia" w:ascii="宋体" w:hAnsi="宋体" w:eastAsia="宋体" w:cs="宋体"/>
                <w:sz w:val="21"/>
                <w:szCs w:val="21"/>
              </w:rPr>
            </w:pPr>
          </w:p>
        </w:tc>
        <w:tc>
          <w:tcPr>
            <w:tcW w:w="255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www.baidu.com</w:t>
            </w:r>
          </w:p>
        </w:tc>
      </w:tr>
      <w:tr>
        <w:tblPrEx>
          <w:shd w:val="clear" w:color="auto" w:fill="D0DDEF"/>
          <w:tblLayout w:type="fixed"/>
        </w:tblPrEx>
        <w:trPr>
          <w:trHeight w:val="23" w:hRule="atLeast"/>
        </w:trPr>
        <w:tc>
          <w:tcPr>
            <w:tcW w:w="2681"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requestIp</w:t>
            </w:r>
          </w:p>
        </w:tc>
        <w:tc>
          <w:tcPr>
            <w:tcW w:w="1615"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请求方</w:t>
            </w:r>
            <w:r>
              <w:rPr>
                <w:rFonts w:hint="eastAsia" w:ascii="宋体" w:hAnsi="宋体" w:eastAsia="宋体" w:cs="宋体"/>
                <w:sz w:val="21"/>
                <w:szCs w:val="21"/>
                <w:rtl w:val="0"/>
                <w:lang w:val="en-US"/>
              </w:rPr>
              <w:t>ip</w:t>
            </w:r>
          </w:p>
        </w:tc>
        <w:tc>
          <w:tcPr>
            <w:tcW w:w="182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String(32)</w:t>
            </w:r>
          </w:p>
        </w:tc>
        <w:tc>
          <w:tcPr>
            <w:tcW w:w="699"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否</w:t>
            </w:r>
          </w:p>
        </w:tc>
        <w:tc>
          <w:tcPr>
            <w:tcW w:w="140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宋体" w:hAnsi="宋体" w:eastAsia="宋体" w:cs="宋体"/>
                <w:sz w:val="21"/>
                <w:szCs w:val="21"/>
              </w:rPr>
            </w:pPr>
          </w:p>
        </w:tc>
        <w:tc>
          <w:tcPr>
            <w:tcW w:w="255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191.16.11.123</w:t>
            </w:r>
          </w:p>
        </w:tc>
      </w:tr>
      <w:tr>
        <w:tblPrEx>
          <w:shd w:val="clear" w:color="auto" w:fill="D0DDEF"/>
          <w:tblLayout w:type="fixed"/>
        </w:tblPrEx>
        <w:trPr>
          <w:trHeight w:val="23" w:hRule="atLeast"/>
        </w:trPr>
        <w:tc>
          <w:tcPr>
            <w:tcW w:w="2681"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cancelCardReason</w:t>
            </w:r>
          </w:p>
        </w:tc>
        <w:tc>
          <w:tcPr>
            <w:tcW w:w="1615"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取消卡原因</w:t>
            </w:r>
          </w:p>
        </w:tc>
        <w:tc>
          <w:tcPr>
            <w:tcW w:w="182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en-US"/>
              </w:rPr>
              <w:t>String(128)</w:t>
            </w:r>
          </w:p>
        </w:tc>
        <w:tc>
          <w:tcPr>
            <w:tcW w:w="699"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否</w:t>
            </w:r>
          </w:p>
        </w:tc>
        <w:tc>
          <w:tcPr>
            <w:tcW w:w="140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rPr>
                <w:rFonts w:hint="eastAsia" w:ascii="宋体" w:hAnsi="宋体" w:eastAsia="宋体" w:cs="宋体"/>
                <w:sz w:val="21"/>
                <w:szCs w:val="21"/>
              </w:rPr>
            </w:pPr>
          </w:p>
        </w:tc>
        <w:tc>
          <w:tcPr>
            <w:tcW w:w="255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pacing w:line="29" w:lineRule="atLeast"/>
              <w:rPr>
                <w:rFonts w:hint="eastAsia" w:ascii="宋体" w:hAnsi="宋体" w:eastAsia="宋体" w:cs="宋体"/>
                <w:sz w:val="21"/>
                <w:szCs w:val="21"/>
              </w:rPr>
            </w:pPr>
            <w:r>
              <w:rPr>
                <w:rFonts w:hint="eastAsia" w:ascii="宋体" w:hAnsi="宋体" w:eastAsia="宋体" w:cs="宋体"/>
                <w:sz w:val="21"/>
                <w:szCs w:val="21"/>
                <w:rtl w:val="0"/>
                <w:lang w:val="zh-TW" w:eastAsia="zh-TW"/>
              </w:rPr>
              <w:t>消卡真实原因</w:t>
            </w:r>
          </w:p>
        </w:tc>
      </w:tr>
    </w:tbl>
    <w:p>
      <w:pPr>
        <w:framePr w:w="0" w:wrap="auto" w:vAnchor="margin" w:hAnchor="text" w:yAlign="inline"/>
      </w:pPr>
    </w:p>
    <w:p>
      <w:pPr>
        <w:pStyle w:val="4"/>
        <w:framePr w:w="0" w:wrap="auto" w:vAnchor="margin" w:hAnchor="text" w:yAlign="inline"/>
        <w:rPr>
          <w:rFonts w:ascii="微软雅黑" w:hAnsi="微软雅黑" w:eastAsia="微软雅黑" w:cs="微软雅黑"/>
        </w:rPr>
      </w:pPr>
      <w:bookmarkStart w:id="31" w:name="_Toc27902"/>
      <w:r>
        <w:rPr>
          <w:rtl w:val="0"/>
          <w:lang w:val="en-US"/>
        </w:rPr>
        <w:t xml:space="preserve">3.2.3 </w:t>
      </w:r>
      <w:r>
        <w:rPr>
          <w:rFonts w:ascii="微软雅黑" w:hAnsi="微软雅黑" w:eastAsia="微软雅黑" w:cs="微软雅黑"/>
          <w:rtl w:val="0"/>
          <w:lang w:val="zh-TW" w:eastAsia="zh-TW"/>
        </w:rPr>
        <w:t>响应参数</w:t>
      </w:r>
      <w:bookmarkEnd w:id="31"/>
    </w:p>
    <w:tbl>
      <w:tblPr>
        <w:tblStyle w:val="13"/>
        <w:tblW w:w="1077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2021"/>
        <w:gridCol w:w="1892"/>
        <w:gridCol w:w="1504"/>
        <w:gridCol w:w="2853"/>
        <w:gridCol w:w="2502"/>
      </w:tblGrid>
      <w:tr>
        <w:tblPrEx>
          <w:tblLayout w:type="fixed"/>
        </w:tblPrEx>
        <w:trPr>
          <w:trHeight w:val="23" w:hRule="atLeast"/>
        </w:trPr>
        <w:tc>
          <w:tcPr>
            <w:tcW w:w="2021"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参数</w:t>
            </w:r>
          </w:p>
        </w:tc>
        <w:tc>
          <w:tcPr>
            <w:tcW w:w="1892"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名称</w:t>
            </w:r>
          </w:p>
        </w:tc>
        <w:tc>
          <w:tcPr>
            <w:tcW w:w="1504"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类型</w:t>
            </w:r>
          </w:p>
        </w:tc>
        <w:tc>
          <w:tcPr>
            <w:tcW w:w="2853"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描述</w:t>
            </w:r>
          </w:p>
        </w:tc>
        <w:tc>
          <w:tcPr>
            <w:tcW w:w="2502"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示例值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3" w:hRule="atLeast"/>
        </w:trPr>
        <w:tc>
          <w:tcPr>
            <w:tcW w:w="2021"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retCode</w:t>
            </w:r>
          </w:p>
        </w:tc>
        <w:tc>
          <w:tcPr>
            <w:tcW w:w="189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系统返回码</w:t>
            </w:r>
          </w:p>
        </w:tc>
        <w:tc>
          <w:tcPr>
            <w:tcW w:w="1504"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285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50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000000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3" w:hRule="atLeast"/>
        </w:trPr>
        <w:tc>
          <w:tcPr>
            <w:tcW w:w="2021"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retMsg</w:t>
            </w:r>
          </w:p>
        </w:tc>
        <w:tc>
          <w:tcPr>
            <w:tcW w:w="1892"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系统返回信息</w:t>
            </w:r>
          </w:p>
        </w:tc>
        <w:tc>
          <w:tcPr>
            <w:tcW w:w="1504"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String(32)</w:t>
            </w:r>
          </w:p>
        </w:tc>
        <w:tc>
          <w:tcPr>
            <w:tcW w:w="285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502"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消卡成功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3" w:hRule="atLeast"/>
        </w:trPr>
        <w:tc>
          <w:tcPr>
            <w:tcW w:w="2021"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customerNo</w:t>
            </w:r>
          </w:p>
        </w:tc>
        <w:tc>
          <w:tcPr>
            <w:tcW w:w="189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商户编号</w:t>
            </w:r>
          </w:p>
        </w:tc>
        <w:tc>
          <w:tcPr>
            <w:tcW w:w="1504"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String(32)</w:t>
            </w:r>
          </w:p>
        </w:tc>
        <w:tc>
          <w:tcPr>
            <w:tcW w:w="285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50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100****7800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3" w:hRule="atLeast"/>
        </w:trPr>
        <w:tc>
          <w:tcPr>
            <w:tcW w:w="2021"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cancelRequestNo</w:t>
            </w:r>
          </w:p>
        </w:tc>
        <w:tc>
          <w:tcPr>
            <w:tcW w:w="1892"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取消请求号</w:t>
            </w:r>
          </w:p>
        </w:tc>
        <w:tc>
          <w:tcPr>
            <w:tcW w:w="1504"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String(32)</w:t>
            </w:r>
          </w:p>
        </w:tc>
        <w:tc>
          <w:tcPr>
            <w:tcW w:w="285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502"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yp1911051928590100010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3" w:hRule="atLeast"/>
        </w:trPr>
        <w:tc>
          <w:tcPr>
            <w:tcW w:w="2021"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status</w:t>
            </w:r>
          </w:p>
        </w:tc>
        <w:tc>
          <w:tcPr>
            <w:tcW w:w="189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取消卡状态</w:t>
            </w:r>
          </w:p>
        </w:tc>
        <w:tc>
          <w:tcPr>
            <w:tcW w:w="1504"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285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 xml:space="preserve">INIT: </w:t>
            </w:r>
            <w:r>
              <w:rPr>
                <w:rFonts w:hint="eastAsia" w:ascii="宋体" w:hAnsi="宋体" w:eastAsia="宋体" w:cs="宋体"/>
                <w:b w:val="0"/>
                <w:bCs w:val="0"/>
                <w:sz w:val="21"/>
                <w:szCs w:val="21"/>
                <w:rtl w:val="0"/>
                <w:lang w:val="zh-TW" w:eastAsia="zh-TW"/>
              </w:rPr>
              <w:t>初始化</w:t>
            </w:r>
          </w:p>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 xml:space="preserve">PROCESS: </w:t>
            </w:r>
            <w:r>
              <w:rPr>
                <w:rFonts w:hint="eastAsia" w:ascii="宋体" w:hAnsi="宋体" w:eastAsia="宋体" w:cs="宋体"/>
                <w:b w:val="0"/>
                <w:bCs w:val="0"/>
                <w:sz w:val="21"/>
                <w:szCs w:val="21"/>
                <w:rtl w:val="0"/>
                <w:lang w:val="zh-TW" w:eastAsia="zh-TW"/>
              </w:rPr>
              <w:t>处理中</w:t>
            </w:r>
            <w:r>
              <w:rPr>
                <w:rFonts w:hint="eastAsia" w:ascii="宋体" w:hAnsi="宋体" w:eastAsia="宋体" w:cs="宋体"/>
                <w:b w:val="0"/>
                <w:bCs w:val="0"/>
                <w:sz w:val="21"/>
                <w:szCs w:val="21"/>
                <w:rtl w:val="0"/>
                <w:lang w:val="en-US" w:eastAsia="zh-TW"/>
              </w:rPr>
              <w:t xml:space="preserve">ACCEPT_SUCCESS: </w:t>
            </w:r>
            <w:r>
              <w:rPr>
                <w:rFonts w:hint="eastAsia" w:ascii="宋体" w:hAnsi="宋体" w:eastAsia="宋体" w:cs="宋体"/>
                <w:b w:val="0"/>
                <w:bCs w:val="0"/>
                <w:sz w:val="21"/>
                <w:szCs w:val="21"/>
                <w:rtl w:val="0"/>
                <w:lang w:val="zh-TW" w:eastAsia="zh-TW"/>
              </w:rPr>
              <w:t>受理成功</w:t>
            </w:r>
          </w:p>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 xml:space="preserve">SUCCESS: </w:t>
            </w:r>
            <w:r>
              <w:rPr>
                <w:rFonts w:hint="eastAsia" w:ascii="宋体" w:hAnsi="宋体" w:eastAsia="宋体" w:cs="宋体"/>
                <w:b w:val="0"/>
                <w:bCs w:val="0"/>
                <w:sz w:val="21"/>
                <w:szCs w:val="21"/>
                <w:rtl w:val="0"/>
                <w:lang w:val="zh-TW" w:eastAsia="zh-TW"/>
              </w:rPr>
              <w:t>成功</w:t>
            </w:r>
          </w:p>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 xml:space="preserve">FAIL: </w:t>
            </w:r>
            <w:r>
              <w:rPr>
                <w:rFonts w:hint="eastAsia" w:ascii="宋体" w:hAnsi="宋体" w:eastAsia="宋体" w:cs="宋体"/>
                <w:b w:val="0"/>
                <w:bCs w:val="0"/>
                <w:sz w:val="21"/>
                <w:szCs w:val="21"/>
                <w:rtl w:val="0"/>
                <w:lang w:val="zh-TW" w:eastAsia="zh-TW"/>
              </w:rPr>
              <w:t>失败</w:t>
            </w:r>
          </w:p>
        </w:tc>
        <w:tc>
          <w:tcPr>
            <w:tcW w:w="250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SUCCESS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23" w:hRule="atLeast"/>
        </w:trPr>
        <w:tc>
          <w:tcPr>
            <w:tcW w:w="2021"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cancelCardReason</w:t>
            </w:r>
          </w:p>
        </w:tc>
        <w:tc>
          <w:tcPr>
            <w:tcW w:w="1892"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取消卡原因</w:t>
            </w:r>
          </w:p>
        </w:tc>
        <w:tc>
          <w:tcPr>
            <w:tcW w:w="1504"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String(128)</w:t>
            </w:r>
          </w:p>
        </w:tc>
        <w:tc>
          <w:tcPr>
            <w:tcW w:w="285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502"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消卡真实原因</w:t>
            </w:r>
          </w:p>
        </w:tc>
      </w:tr>
    </w:tbl>
    <w:p>
      <w:pPr>
        <w:pStyle w:val="4"/>
        <w:framePr w:w="0" w:wrap="auto" w:vAnchor="margin" w:hAnchor="text" w:yAlign="inline"/>
        <w:shd w:val="clear" w:color="auto" w:fill="auto"/>
        <w:rPr>
          <w:rtl w:val="0"/>
          <w:lang w:val="en-US"/>
        </w:rPr>
      </w:pPr>
      <w:bookmarkStart w:id="32" w:name="_Toc4380"/>
      <w:r>
        <w:rPr>
          <w:rtl w:val="0"/>
          <w:lang w:val="en-US"/>
        </w:rPr>
        <w:t>3.</w:t>
      </w:r>
      <w:r>
        <w:rPr>
          <w:rFonts w:hint="eastAsia"/>
          <w:rtl w:val="0"/>
          <w:lang w:val="en-US" w:eastAsia="zh-CN"/>
        </w:rPr>
        <w:t>2.</w:t>
      </w:r>
      <w:r>
        <w:rPr>
          <w:rtl w:val="0"/>
          <w:lang w:val="en-US"/>
        </w:rPr>
        <w:t>4</w:t>
      </w:r>
      <w:r>
        <w:rPr>
          <w:rtl w:val="0"/>
          <w:lang w:val="zh-TW" w:eastAsia="zh-TW"/>
        </w:rPr>
        <w:t>取消卡异步通知</w:t>
      </w:r>
      <w:bookmarkEnd w:id="32"/>
    </w:p>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257" w:line="249" w:lineRule="auto"/>
        <w:rPr>
          <w:rFonts w:ascii="宋体" w:hAnsi="宋体" w:eastAsia="宋体" w:cs="宋体"/>
          <w:sz w:val="21"/>
          <w:szCs w:val="21"/>
          <w:u w:color="000000"/>
          <w:lang w:val="zh-TW" w:eastAsia="zh-TW"/>
        </w:rPr>
      </w:pPr>
      <w:r>
        <w:rPr>
          <w:rFonts w:ascii="宋体" w:hAnsi="宋体" w:eastAsia="宋体" w:cs="宋体"/>
          <w:sz w:val="21"/>
          <w:szCs w:val="21"/>
          <w:u w:color="000000"/>
          <w:rtl w:val="0"/>
          <w:lang w:val="zh-TW" w:eastAsia="zh-TW"/>
        </w:rPr>
        <w:t>描述</w:t>
      </w:r>
      <w:r>
        <w:rPr>
          <w:rFonts w:hint="eastAsia" w:ascii="宋体" w:hAnsi="宋体" w:eastAsia="宋体" w:cs="宋体"/>
          <w:sz w:val="21"/>
          <w:szCs w:val="21"/>
          <w:u w:color="000000"/>
          <w:rtl w:val="0"/>
          <w:lang w:val="zh-TW" w:eastAsia="zh-CN"/>
        </w:rPr>
        <w:t>：</w:t>
      </w:r>
      <w:r>
        <w:rPr>
          <w:rFonts w:ascii="宋体" w:hAnsi="宋体" w:eastAsia="宋体" w:cs="宋体"/>
          <w:sz w:val="21"/>
          <w:szCs w:val="21"/>
          <w:u w:color="000000"/>
          <w:rtl w:val="0"/>
          <w:lang w:val="zh-TW" w:eastAsia="zh-TW"/>
        </w:rPr>
        <w:t>取消卡成功、失败后易宝发起的异步通知</w:t>
      </w:r>
    </w:p>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257" w:line="249" w:lineRule="auto"/>
        <w:rPr>
          <w:rFonts w:ascii="宋体" w:hAnsi="宋体" w:eastAsia="宋体" w:cs="宋体"/>
          <w:color w:val="FF0000"/>
          <w:sz w:val="21"/>
          <w:szCs w:val="21"/>
          <w:u w:color="000000"/>
        </w:rPr>
      </w:pPr>
      <w:r>
        <w:rPr>
          <w:rFonts w:ascii="宋体" w:hAnsi="宋体" w:eastAsia="宋体" w:cs="宋体"/>
          <w:b/>
          <w:bCs/>
          <w:sz w:val="21"/>
          <w:szCs w:val="21"/>
          <w:rtl w:val="0"/>
          <w:lang w:val="zh-TW" w:eastAsia="zh-TW"/>
        </w:rPr>
        <w:t>通知策略</w:t>
      </w:r>
      <w:r>
        <w:rPr>
          <w:rFonts w:ascii="宋体" w:hAnsi="宋体" w:eastAsia="宋体" w:cs="宋体"/>
          <w:sz w:val="21"/>
          <w:szCs w:val="21"/>
          <w:rtl w:val="0"/>
          <w:lang w:val="zh-TW" w:eastAsia="zh-TW"/>
        </w:rPr>
        <w:t>： 收到易宝回调通知需回写</w:t>
      </w:r>
      <w:r>
        <w:rPr>
          <w:rFonts w:ascii="宋体" w:hAnsi="宋体" w:eastAsia="宋体" w:cs="宋体"/>
          <w:sz w:val="21"/>
          <w:szCs w:val="21"/>
          <w:rtl w:val="0"/>
          <w:lang w:val="en-US"/>
        </w:rPr>
        <w:t>“SUCCESS” ,</w:t>
      </w:r>
      <w:r>
        <w:rPr>
          <w:rFonts w:ascii="宋体" w:hAnsi="宋体" w:eastAsia="宋体" w:cs="宋体"/>
          <w:sz w:val="21"/>
          <w:szCs w:val="21"/>
          <w:rtl w:val="0"/>
          <w:lang w:val="zh-TW" w:eastAsia="zh-TW"/>
        </w:rPr>
        <w:t>如没有回写则每隔</w:t>
      </w:r>
      <w:r>
        <w:rPr>
          <w:rFonts w:ascii="宋体" w:hAnsi="宋体" w:eastAsia="宋体" w:cs="宋体"/>
          <w:sz w:val="21"/>
          <w:szCs w:val="21"/>
          <w:rtl w:val="0"/>
          <w:lang w:val="en-US"/>
        </w:rPr>
        <w:t>60 S</w:t>
      </w:r>
      <w:r>
        <w:rPr>
          <w:rFonts w:ascii="宋体" w:hAnsi="宋体" w:eastAsia="宋体" w:cs="宋体"/>
          <w:sz w:val="21"/>
          <w:szCs w:val="21"/>
          <w:rtl w:val="0"/>
          <w:lang w:val="zh-TW" w:eastAsia="zh-TW"/>
        </w:rPr>
        <w:t xml:space="preserve">通知一次， 总共 </w:t>
      </w:r>
      <w:r>
        <w:rPr>
          <w:rFonts w:ascii="宋体" w:hAnsi="宋体" w:eastAsia="宋体" w:cs="宋体"/>
          <w:sz w:val="21"/>
          <w:szCs w:val="21"/>
          <w:rtl w:val="0"/>
          <w:lang w:val="en-US"/>
        </w:rPr>
        <w:t xml:space="preserve">3 </w:t>
      </w:r>
      <w:r>
        <w:rPr>
          <w:rFonts w:ascii="宋体" w:hAnsi="宋体" w:eastAsia="宋体" w:cs="宋体"/>
          <w:sz w:val="21"/>
          <w:szCs w:val="21"/>
          <w:rtl w:val="0"/>
          <w:lang w:val="zh-TW" w:eastAsia="zh-TW"/>
        </w:rPr>
        <w:t xml:space="preserve">次， </w:t>
      </w:r>
      <w:r>
        <w:rPr>
          <w:rFonts w:ascii="宋体" w:hAnsi="宋体" w:eastAsia="宋体" w:cs="宋体"/>
          <w:sz w:val="21"/>
          <w:szCs w:val="21"/>
          <w:rtl w:val="0"/>
          <w:lang w:val="en-US"/>
        </w:rPr>
        <w:t xml:space="preserve">3 </w:t>
      </w:r>
      <w:r>
        <w:rPr>
          <w:rFonts w:ascii="宋体" w:hAnsi="宋体" w:eastAsia="宋体" w:cs="宋体"/>
          <w:sz w:val="21"/>
          <w:szCs w:val="21"/>
          <w:rtl w:val="0"/>
          <w:lang w:val="zh-TW" w:eastAsia="zh-TW"/>
        </w:rPr>
        <w:t>次后没有拿到回写则停止通知。</w:t>
      </w:r>
    </w:p>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257" w:line="249" w:lineRule="auto"/>
        <w:rPr>
          <w:rFonts w:ascii="宋体" w:hAnsi="宋体" w:eastAsia="宋体" w:cs="宋体"/>
          <w:sz w:val="21"/>
          <w:szCs w:val="21"/>
        </w:rPr>
      </w:pPr>
      <w:r>
        <w:rPr>
          <w:rFonts w:ascii="宋体" w:hAnsi="宋体" w:eastAsia="宋体" w:cs="宋体"/>
          <w:b/>
          <w:bCs/>
          <w:sz w:val="21"/>
          <w:szCs w:val="21"/>
          <w:rtl w:val="0"/>
          <w:lang w:val="zh-TW" w:eastAsia="zh-TW"/>
        </w:rPr>
        <w:t>说明</w:t>
      </w:r>
      <w:r>
        <w:rPr>
          <w:rFonts w:ascii="宋体" w:hAnsi="宋体" w:eastAsia="宋体" w:cs="宋体"/>
          <w:sz w:val="21"/>
          <w:szCs w:val="21"/>
          <w:rtl w:val="0"/>
          <w:lang w:val="zh-TW" w:eastAsia="zh-TW"/>
        </w:rPr>
        <w:t xml:space="preserve">： 通知回调参数有： </w:t>
      </w:r>
      <w:r>
        <w:rPr>
          <w:rFonts w:ascii="宋体" w:hAnsi="宋体" w:eastAsia="宋体" w:cs="宋体"/>
          <w:sz w:val="21"/>
          <w:szCs w:val="21"/>
          <w:rtl w:val="0"/>
          <w:lang w:val="en-US"/>
        </w:rPr>
        <w:t>response</w:t>
      </w:r>
      <w:r>
        <w:rPr>
          <w:rFonts w:ascii="宋体" w:hAnsi="宋体" w:eastAsia="宋体" w:cs="宋体"/>
          <w:sz w:val="21"/>
          <w:szCs w:val="21"/>
          <w:rtl w:val="0"/>
          <w:lang w:val="zh-TW" w:eastAsia="zh-TW"/>
        </w:rPr>
        <w:t xml:space="preserve">、 </w:t>
      </w:r>
      <w:r>
        <w:rPr>
          <w:rFonts w:ascii="宋体" w:hAnsi="宋体" w:eastAsia="宋体" w:cs="宋体"/>
          <w:sz w:val="21"/>
          <w:szCs w:val="21"/>
          <w:rtl w:val="0"/>
          <w:lang w:val="en-US"/>
        </w:rPr>
        <w:t xml:space="preserve">customerIdentification </w:t>
      </w:r>
      <w:r>
        <w:rPr>
          <w:rFonts w:ascii="宋体" w:hAnsi="宋体" w:eastAsia="宋体" w:cs="宋体"/>
          <w:sz w:val="21"/>
          <w:szCs w:val="21"/>
          <w:rtl w:val="0"/>
          <w:lang w:val="zh-TW" w:eastAsia="zh-TW"/>
        </w:rPr>
        <w:t>， 其中</w:t>
      </w:r>
      <w:r>
        <w:rPr>
          <w:rFonts w:ascii="宋体" w:hAnsi="宋体" w:eastAsia="宋体" w:cs="宋体"/>
          <w:sz w:val="21"/>
          <w:szCs w:val="21"/>
          <w:rtl w:val="0"/>
          <w:lang w:val="en-US"/>
        </w:rPr>
        <w:t xml:space="preserve">customerIdentification </w:t>
      </w:r>
      <w:r>
        <w:rPr>
          <w:rFonts w:ascii="宋体" w:hAnsi="宋体" w:eastAsia="宋体" w:cs="宋体"/>
          <w:sz w:val="21"/>
          <w:szCs w:val="21"/>
          <w:rtl w:val="0"/>
          <w:lang w:val="zh-TW" w:eastAsia="zh-TW"/>
        </w:rPr>
        <w:t>为商户</w:t>
      </w:r>
      <w:r>
        <w:rPr>
          <w:rFonts w:ascii="宋体" w:hAnsi="宋体" w:eastAsia="宋体" w:cs="宋体"/>
          <w:sz w:val="21"/>
          <w:szCs w:val="21"/>
          <w:rtl w:val="0"/>
          <w:lang w:val="en-US"/>
        </w:rPr>
        <w:t>APPKEY</w:t>
      </w:r>
      <w:r>
        <w:rPr>
          <w:rFonts w:ascii="宋体" w:hAnsi="宋体" w:eastAsia="宋体" w:cs="宋体"/>
          <w:sz w:val="21"/>
          <w:szCs w:val="21"/>
          <w:rtl w:val="0"/>
          <w:lang w:val="zh-TW" w:eastAsia="zh-TW"/>
        </w:rPr>
        <w:t>，</w:t>
      </w:r>
      <w:r>
        <w:rPr>
          <w:rFonts w:ascii="宋体" w:hAnsi="宋体" w:eastAsia="宋体" w:cs="宋体"/>
          <w:sz w:val="21"/>
          <w:szCs w:val="21"/>
          <w:rtl w:val="0"/>
          <w:lang w:val="en-US"/>
        </w:rPr>
        <w:t xml:space="preserve"> response </w:t>
      </w:r>
      <w:r>
        <w:rPr>
          <w:rFonts w:ascii="宋体" w:hAnsi="宋体" w:eastAsia="宋体" w:cs="宋体"/>
          <w:sz w:val="21"/>
          <w:szCs w:val="21"/>
          <w:rtl w:val="0"/>
          <w:lang w:val="zh-TW" w:eastAsia="zh-TW"/>
        </w:rPr>
        <w:t>为密文串， 获取到之后解密成明文， 明文信息如下：</w:t>
      </w:r>
    </w:p>
    <w:tbl>
      <w:tblPr>
        <w:tblStyle w:val="13"/>
        <w:tblW w:w="10608"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5B9BD5"/>
        <w:tblLayout w:type="fixed"/>
        <w:tblCellMar>
          <w:top w:w="0" w:type="dxa"/>
          <w:left w:w="108" w:type="dxa"/>
          <w:bottom w:w="0" w:type="dxa"/>
          <w:right w:w="108" w:type="dxa"/>
        </w:tblCellMar>
      </w:tblPr>
      <w:tblGrid>
        <w:gridCol w:w="2268"/>
        <w:gridCol w:w="1699"/>
        <w:gridCol w:w="1637"/>
        <w:gridCol w:w="2603"/>
        <w:gridCol w:w="2401"/>
      </w:tblGrid>
      <w:tr>
        <w:tblPrEx>
          <w:shd w:val="clear" w:color="auto" w:fill="5B9BD5"/>
          <w:tblLayout w:type="fixed"/>
        </w:tblPrEx>
        <w:trPr>
          <w:trHeight w:val="23" w:hRule="atLeast"/>
        </w:trPr>
        <w:tc>
          <w:tcPr>
            <w:tcW w:w="2268" w:type="dxa"/>
            <w:tcBorders>
              <w:top w:val="single" w:color="DDDDDD" w:sz="8" w:space="0"/>
              <w:left w:val="single" w:color="DDDDDD" w:sz="8" w:space="0"/>
              <w:bottom w:val="single" w:color="DDDDDD" w:sz="8" w:space="0"/>
              <w:right w:val="single" w:color="DDDDDD" w:sz="8" w:space="0"/>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参数</w:t>
            </w:r>
          </w:p>
        </w:tc>
        <w:tc>
          <w:tcPr>
            <w:tcW w:w="1699" w:type="dxa"/>
            <w:tcBorders>
              <w:top w:val="single" w:color="DDDDDD" w:sz="8" w:space="0"/>
              <w:left w:val="single" w:color="DDDDDD" w:sz="8" w:space="0"/>
              <w:bottom w:val="single" w:color="DDDDDD" w:sz="8" w:space="0"/>
              <w:right w:val="single" w:color="DDDDDD" w:sz="8" w:space="0"/>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名称</w:t>
            </w:r>
          </w:p>
        </w:tc>
        <w:tc>
          <w:tcPr>
            <w:tcW w:w="1637" w:type="dxa"/>
            <w:tcBorders>
              <w:top w:val="single" w:color="DDDDDD" w:sz="8" w:space="0"/>
              <w:left w:val="single" w:color="DDDDDD" w:sz="8" w:space="0"/>
              <w:bottom w:val="single" w:color="DDDDDD" w:sz="8" w:space="0"/>
              <w:right w:val="single" w:color="DDDDDD" w:sz="8" w:space="0"/>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类型</w:t>
            </w:r>
          </w:p>
        </w:tc>
        <w:tc>
          <w:tcPr>
            <w:tcW w:w="2603" w:type="dxa"/>
            <w:tcBorders>
              <w:top w:val="single" w:color="DDDDDD" w:sz="8" w:space="0"/>
              <w:left w:val="single" w:color="DDDDDD" w:sz="8" w:space="0"/>
              <w:bottom w:val="single" w:color="DDDDDD" w:sz="8" w:space="0"/>
              <w:right w:val="single" w:color="DDDDDD" w:sz="8" w:space="0"/>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描述</w:t>
            </w:r>
          </w:p>
        </w:tc>
        <w:tc>
          <w:tcPr>
            <w:tcW w:w="2401" w:type="dxa"/>
            <w:tcBorders>
              <w:top w:val="single" w:color="DDDDDD" w:sz="8" w:space="0"/>
              <w:left w:val="single" w:color="DDDDDD" w:sz="8" w:space="0"/>
              <w:bottom w:val="single" w:color="DDDDDD" w:sz="8" w:space="0"/>
              <w:right w:val="single" w:color="DDDDDD" w:sz="8" w:space="0"/>
            </w:tcBorders>
            <w:shd w:val="clear" w:color="auto" w:fill="D7D7D7" w:themeFill="background1" w:themeFillShade="D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示例值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2268"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retCode</w:t>
            </w:r>
          </w:p>
        </w:tc>
        <w:tc>
          <w:tcPr>
            <w:tcW w:w="1699"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系统返回码</w:t>
            </w:r>
          </w:p>
        </w:tc>
        <w:tc>
          <w:tcPr>
            <w:tcW w:w="1637"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2603"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401"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000000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2268"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retMsg</w:t>
            </w:r>
          </w:p>
        </w:tc>
        <w:tc>
          <w:tcPr>
            <w:tcW w:w="1699"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系统返回信息</w:t>
            </w:r>
          </w:p>
        </w:tc>
        <w:tc>
          <w:tcPr>
            <w:tcW w:w="163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String(32)</w:t>
            </w:r>
          </w:p>
        </w:tc>
        <w:tc>
          <w:tcPr>
            <w:tcW w:w="260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401"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消卡成功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2268"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customerNo</w:t>
            </w:r>
          </w:p>
        </w:tc>
        <w:tc>
          <w:tcPr>
            <w:tcW w:w="1699"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商户编号</w:t>
            </w:r>
          </w:p>
        </w:tc>
        <w:tc>
          <w:tcPr>
            <w:tcW w:w="1637"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2603"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401"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100**7788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2268"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cancelRequestNo</w:t>
            </w:r>
          </w:p>
        </w:tc>
        <w:tc>
          <w:tcPr>
            <w:tcW w:w="1699"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取消请求号</w:t>
            </w:r>
          </w:p>
        </w:tc>
        <w:tc>
          <w:tcPr>
            <w:tcW w:w="163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String(32)</w:t>
            </w:r>
          </w:p>
        </w:tc>
        <w:tc>
          <w:tcPr>
            <w:tcW w:w="260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401"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yp11212121334343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2268"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status</w:t>
            </w:r>
          </w:p>
        </w:tc>
        <w:tc>
          <w:tcPr>
            <w:tcW w:w="1699"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取消卡状态</w:t>
            </w:r>
          </w:p>
        </w:tc>
        <w:tc>
          <w:tcPr>
            <w:tcW w:w="1637"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2603"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 xml:space="preserve">SUCCESS: </w:t>
            </w:r>
            <w:r>
              <w:rPr>
                <w:rFonts w:hint="eastAsia" w:ascii="宋体" w:hAnsi="宋体" w:eastAsia="宋体" w:cs="宋体"/>
                <w:b w:val="0"/>
                <w:bCs w:val="0"/>
                <w:sz w:val="21"/>
                <w:szCs w:val="21"/>
                <w:rtl w:val="0"/>
                <w:lang w:val="zh-TW" w:eastAsia="zh-TW"/>
              </w:rPr>
              <w:t xml:space="preserve">成功 </w:t>
            </w:r>
          </w:p>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 xml:space="preserve">FAIL: </w:t>
            </w:r>
            <w:r>
              <w:rPr>
                <w:rFonts w:hint="eastAsia" w:ascii="宋体" w:hAnsi="宋体" w:eastAsia="宋体" w:cs="宋体"/>
                <w:b w:val="0"/>
                <w:bCs w:val="0"/>
                <w:sz w:val="21"/>
                <w:szCs w:val="21"/>
                <w:rtl w:val="0"/>
                <w:lang w:val="zh-TW" w:eastAsia="zh-TW"/>
              </w:rPr>
              <w:t>失败</w:t>
            </w:r>
          </w:p>
        </w:tc>
        <w:tc>
          <w:tcPr>
            <w:tcW w:w="2401"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SUCCESS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2268"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cancelCardReason</w:t>
            </w:r>
          </w:p>
        </w:tc>
        <w:tc>
          <w:tcPr>
            <w:tcW w:w="1699"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取消卡原因</w:t>
            </w:r>
          </w:p>
        </w:tc>
        <w:tc>
          <w:tcPr>
            <w:tcW w:w="163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String(128)</w:t>
            </w:r>
          </w:p>
        </w:tc>
        <w:tc>
          <w:tcPr>
            <w:tcW w:w="260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401"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取消原因</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2268"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notifyType</w:t>
            </w:r>
          </w:p>
        </w:tc>
        <w:tc>
          <w:tcPr>
            <w:tcW w:w="1699"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通知类型</w:t>
            </w:r>
          </w:p>
        </w:tc>
        <w:tc>
          <w:tcPr>
            <w:tcW w:w="1637"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2603"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CANCEL_CARD:</w:t>
            </w:r>
            <w:r>
              <w:rPr>
                <w:rFonts w:hint="eastAsia" w:ascii="宋体" w:hAnsi="宋体" w:eastAsia="宋体" w:cs="宋体"/>
                <w:b w:val="0"/>
                <w:bCs w:val="0"/>
                <w:sz w:val="21"/>
                <w:szCs w:val="21"/>
                <w:rtl w:val="0"/>
                <w:lang w:val="zh-TW" w:eastAsia="zh-TW"/>
              </w:rPr>
              <w:t>取消卡通知</w:t>
            </w:r>
          </w:p>
        </w:tc>
        <w:tc>
          <w:tcPr>
            <w:tcW w:w="2401" w:type="dxa"/>
            <w:tcBorders>
              <w:top w:val="single" w:color="DDDDDD" w:sz="8" w:space="0"/>
              <w:left w:val="single" w:color="DDDDDD" w:sz="8" w:space="0"/>
              <w:bottom w:val="single" w:color="DDDDDD" w:sz="8" w:space="0"/>
              <w:right w:val="single" w:color="DDDDDD" w:sz="8" w:space="0"/>
            </w:tcBorders>
            <w:shd w:val="clear" w:color="auto" w:fill="F8F8F8"/>
            <w:tcMar>
              <w:top w:w="80" w:type="dxa"/>
              <w:left w:w="80" w:type="dxa"/>
              <w:bottom w:w="80" w:type="dxa"/>
              <w:right w:w="80" w:type="dxa"/>
            </w:tcMar>
            <w:vAlign w:val="center"/>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CANCEL_CARD</w:t>
            </w:r>
          </w:p>
        </w:tc>
      </w:tr>
    </w:tbl>
    <w:p>
      <w:pPr>
        <w:framePr w:w="0"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257" w:line="249" w:lineRule="auto"/>
        <w:rPr>
          <w:rFonts w:ascii="宋体" w:hAnsi="宋体" w:eastAsia="宋体" w:cs="宋体"/>
          <w:sz w:val="21"/>
          <w:szCs w:val="21"/>
          <w:lang w:val="zh-TW" w:eastAsia="zh-TW"/>
        </w:rPr>
      </w:pPr>
    </w:p>
    <w:p>
      <w:pPr>
        <w:pStyle w:val="3"/>
        <w:framePr w:w="0" w:wrap="auto" w:vAnchor="margin" w:hAnchor="text" w:yAlign="inline"/>
        <w:rPr>
          <w:rFonts w:ascii="微软雅黑" w:hAnsi="微软雅黑" w:eastAsia="微软雅黑" w:cs="微软雅黑"/>
        </w:rPr>
      </w:pPr>
      <w:bookmarkStart w:id="33" w:name="_Toc17135"/>
      <w:r>
        <w:rPr>
          <w:rFonts w:ascii="微软雅黑" w:hAnsi="微软雅黑" w:eastAsia="微软雅黑" w:cs="微软雅黑"/>
          <w:rtl w:val="0"/>
          <w:lang w:val="en-US"/>
        </w:rPr>
        <w:t>3.</w:t>
      </w:r>
      <w:r>
        <w:rPr>
          <w:rFonts w:hint="eastAsia" w:ascii="微软雅黑" w:hAnsi="微软雅黑" w:eastAsia="微软雅黑" w:cs="微软雅黑"/>
          <w:rtl w:val="0"/>
          <w:lang w:val="en-US" w:eastAsia="zh-CN"/>
        </w:rPr>
        <w:t>4</w:t>
      </w:r>
      <w:r>
        <w:rPr>
          <w:rFonts w:ascii="微软雅黑" w:hAnsi="微软雅黑" w:eastAsia="微软雅黑" w:cs="微软雅黑"/>
          <w:rtl w:val="0"/>
          <w:lang w:val="en-US"/>
        </w:rPr>
        <w:t xml:space="preserve"> </w:t>
      </w:r>
      <w:r>
        <w:rPr>
          <w:rFonts w:ascii="微软雅黑" w:hAnsi="微软雅黑" w:eastAsia="微软雅黑" w:cs="微软雅黑"/>
          <w:rtl w:val="0"/>
          <w:lang w:val="zh-TW" w:eastAsia="zh-TW"/>
        </w:rPr>
        <w:t>取消卡查询</w:t>
      </w:r>
      <w:bookmarkEnd w:id="33"/>
    </w:p>
    <w:p>
      <w:pPr>
        <w:pStyle w:val="4"/>
        <w:framePr w:w="0" w:wrap="auto" w:vAnchor="margin" w:hAnchor="text" w:yAlign="inline"/>
        <w:rPr>
          <w:rFonts w:ascii="微软雅黑" w:hAnsi="微软雅黑" w:eastAsia="微软雅黑" w:cs="微软雅黑"/>
        </w:rPr>
      </w:pPr>
      <w:bookmarkStart w:id="34" w:name="_Toc16159"/>
      <w:r>
        <w:rPr>
          <w:rtl w:val="0"/>
          <w:lang w:val="en-US"/>
        </w:rPr>
        <w:t>3.</w:t>
      </w:r>
      <w:r>
        <w:rPr>
          <w:rFonts w:hint="eastAsia" w:eastAsia="宋体"/>
          <w:rtl w:val="0"/>
          <w:lang w:val="en-US" w:eastAsia="zh-CN"/>
        </w:rPr>
        <w:t>4</w:t>
      </w:r>
      <w:r>
        <w:rPr>
          <w:rtl w:val="0"/>
          <w:lang w:val="en-US"/>
        </w:rPr>
        <w:t xml:space="preserve">.1 </w:t>
      </w:r>
      <w:r>
        <w:rPr>
          <w:rFonts w:ascii="微软雅黑" w:hAnsi="微软雅黑" w:eastAsia="微软雅黑" w:cs="微软雅黑"/>
          <w:rtl w:val="0"/>
          <w:lang w:val="zh-TW" w:eastAsia="zh-TW"/>
        </w:rPr>
        <w:t>接口定义：</w:t>
      </w:r>
      <w:bookmarkEnd w:id="34"/>
    </w:p>
    <w:p>
      <w:pPr>
        <w:framePr w:w="0" w:wrap="auto" w:vAnchor="margin" w:hAnchor="text" w:yAlign="inline"/>
        <w:shd w:val="clear" w:color="auto" w:fill="auto"/>
        <w:rPr>
          <w:rFonts w:hint="eastAsia" w:ascii="宋体" w:hAnsi="宋体" w:eastAsia="宋体" w:cs="宋体"/>
          <w:sz w:val="21"/>
          <w:szCs w:val="21"/>
          <w:rtl w:val="0"/>
          <w:lang w:val="zh-TW" w:eastAsia="zh-CN"/>
        </w:rPr>
      </w:pPr>
      <w:r>
        <w:rPr>
          <w:rFonts w:ascii="宋体" w:hAnsi="宋体" w:eastAsia="宋体" w:cs="宋体"/>
          <w:sz w:val="21"/>
          <w:szCs w:val="21"/>
          <w:rtl w:val="0"/>
          <w:lang w:val="zh-TW" w:eastAsia="zh-TW"/>
        </w:rPr>
        <w:t>请求方式：</w:t>
      </w:r>
      <w:r>
        <w:rPr>
          <w:rFonts w:hint="eastAsia" w:ascii="宋体" w:hAnsi="宋体" w:eastAsia="宋体" w:cs="宋体"/>
          <w:sz w:val="21"/>
          <w:szCs w:val="21"/>
          <w:rtl w:val="0"/>
          <w:lang w:val="en-US" w:eastAsia="zh-CN"/>
        </w:rPr>
        <w:t>GET</w:t>
      </w:r>
    </w:p>
    <w:p>
      <w:pPr>
        <w:framePr w:w="0" w:wrap="auto" w:vAnchor="margin" w:hAnchor="text" w:yAlign="inline"/>
        <w:shd w:val="clear" w:color="auto" w:fill="auto"/>
        <w:rPr>
          <w:rFonts w:ascii="宋体" w:hAnsi="宋体" w:eastAsia="宋体" w:cs="宋体"/>
          <w:sz w:val="21"/>
          <w:szCs w:val="21"/>
          <w:rtl w:val="0"/>
          <w:lang w:val="zh-TW" w:eastAsia="zh-TW"/>
        </w:rPr>
      </w:pPr>
      <w:r>
        <w:rPr>
          <w:rFonts w:ascii="宋体" w:hAnsi="宋体" w:eastAsia="宋体" w:cs="宋体"/>
          <w:sz w:val="21"/>
          <w:szCs w:val="21"/>
          <w:rtl w:val="0"/>
          <w:lang w:val="zh-TW" w:eastAsia="zh-TW"/>
        </w:rPr>
        <w:t>请求</w:t>
      </w:r>
      <w:r>
        <w:rPr>
          <w:rFonts w:ascii="宋体" w:hAnsi="宋体" w:eastAsia="宋体" w:cs="宋体"/>
          <w:sz w:val="21"/>
          <w:szCs w:val="21"/>
          <w:rtl w:val="0"/>
          <w:lang w:val="en-US" w:eastAsia="zh-TW"/>
        </w:rPr>
        <w:t>URL</w:t>
      </w:r>
      <w:r>
        <w:rPr>
          <w:rFonts w:ascii="宋体" w:hAnsi="宋体" w:eastAsia="宋体" w:cs="宋体"/>
          <w:sz w:val="21"/>
          <w:szCs w:val="21"/>
          <w:rtl w:val="0"/>
          <w:lang w:val="zh-TW" w:eastAsia="zh-TW"/>
        </w:rPr>
        <w:t>：</w:t>
      </w:r>
      <w:r>
        <w:rPr>
          <w:rFonts w:ascii="宋体" w:hAnsi="宋体" w:eastAsia="宋体" w:cs="宋体"/>
          <w:sz w:val="21"/>
          <w:szCs w:val="21"/>
          <w:rtl w:val="0"/>
          <w:lang w:val="en-US" w:eastAsia="zh-TW"/>
        </w:rPr>
        <w:t>/rest/v1.0/at-vcc/cancel-card/query</w:t>
      </w:r>
    </w:p>
    <w:p>
      <w:pPr>
        <w:pStyle w:val="4"/>
        <w:framePr w:w="0" w:wrap="auto" w:vAnchor="margin" w:hAnchor="text" w:yAlign="inline"/>
        <w:rPr>
          <w:rFonts w:ascii="微软雅黑" w:hAnsi="微软雅黑" w:eastAsia="微软雅黑" w:cs="微软雅黑"/>
        </w:rPr>
      </w:pPr>
      <w:bookmarkStart w:id="35" w:name="_Toc4359"/>
      <w:r>
        <w:rPr>
          <w:rtl w:val="0"/>
          <w:lang w:val="en-US"/>
        </w:rPr>
        <w:t>3.</w:t>
      </w:r>
      <w:r>
        <w:rPr>
          <w:rFonts w:hint="eastAsia" w:eastAsia="宋体"/>
          <w:rtl w:val="0"/>
          <w:lang w:val="en-US" w:eastAsia="zh-CN"/>
        </w:rPr>
        <w:t>4</w:t>
      </w:r>
      <w:r>
        <w:rPr>
          <w:rtl w:val="0"/>
          <w:lang w:val="en-US"/>
        </w:rPr>
        <w:t xml:space="preserve">.2 </w:t>
      </w:r>
      <w:r>
        <w:rPr>
          <w:rFonts w:ascii="微软雅黑" w:hAnsi="微软雅黑" w:eastAsia="微软雅黑" w:cs="微软雅黑"/>
          <w:rtl w:val="0"/>
          <w:lang w:val="zh-TW" w:eastAsia="zh-TW"/>
        </w:rPr>
        <w:t>请求参数：</w:t>
      </w:r>
      <w:bookmarkEnd w:id="35"/>
    </w:p>
    <w:tbl>
      <w:tblPr>
        <w:tblStyle w:val="13"/>
        <w:tblW w:w="10608"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5B9BD5"/>
        <w:tblLayout w:type="fixed"/>
        <w:tblCellMar>
          <w:top w:w="0" w:type="dxa"/>
          <w:left w:w="108" w:type="dxa"/>
          <w:bottom w:w="0" w:type="dxa"/>
          <w:right w:w="108" w:type="dxa"/>
        </w:tblCellMar>
      </w:tblPr>
      <w:tblGrid>
        <w:gridCol w:w="2434"/>
        <w:gridCol w:w="1801"/>
        <w:gridCol w:w="1777"/>
        <w:gridCol w:w="612"/>
        <w:gridCol w:w="1311"/>
        <w:gridCol w:w="2673"/>
      </w:tblGrid>
      <w:tr>
        <w:tblPrEx>
          <w:tblLayout w:type="fixed"/>
        </w:tblPrEx>
        <w:trPr>
          <w:trHeight w:val="23" w:hRule="atLeast"/>
        </w:trPr>
        <w:tc>
          <w:tcPr>
            <w:tcW w:w="2434"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参数</w:t>
            </w:r>
          </w:p>
        </w:tc>
        <w:tc>
          <w:tcPr>
            <w:tcW w:w="1801"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名称</w:t>
            </w:r>
          </w:p>
        </w:tc>
        <w:tc>
          <w:tcPr>
            <w:tcW w:w="1777"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类型</w:t>
            </w:r>
          </w:p>
        </w:tc>
        <w:tc>
          <w:tcPr>
            <w:tcW w:w="612"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必填</w:t>
            </w:r>
          </w:p>
        </w:tc>
        <w:tc>
          <w:tcPr>
            <w:tcW w:w="1311"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描述</w:t>
            </w:r>
          </w:p>
        </w:tc>
        <w:tc>
          <w:tcPr>
            <w:tcW w:w="2673"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示例值</w:t>
            </w:r>
          </w:p>
        </w:tc>
      </w:tr>
      <w:tr>
        <w:tblPrEx>
          <w:shd w:val="clear" w:color="auto" w:fill="D0DDEF"/>
          <w:tblLayout w:type="fixed"/>
        </w:tblPrEx>
        <w:trPr>
          <w:trHeight w:val="23" w:hRule="atLeast"/>
        </w:trPr>
        <w:tc>
          <w:tcPr>
            <w:tcW w:w="2434"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customerNo</w:t>
            </w:r>
          </w:p>
        </w:tc>
        <w:tc>
          <w:tcPr>
            <w:tcW w:w="1801"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商户编号</w:t>
            </w:r>
          </w:p>
        </w:tc>
        <w:tc>
          <w:tcPr>
            <w:tcW w:w="177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61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是</w:t>
            </w:r>
          </w:p>
        </w:tc>
        <w:tc>
          <w:tcPr>
            <w:tcW w:w="1311"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67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100****7800</w:t>
            </w:r>
          </w:p>
        </w:tc>
      </w:tr>
      <w:tr>
        <w:tblPrEx>
          <w:shd w:val="clear" w:color="auto" w:fill="D0DDEF"/>
          <w:tblLayout w:type="fixed"/>
        </w:tblPrEx>
        <w:trPr>
          <w:trHeight w:val="23" w:hRule="atLeast"/>
        </w:trPr>
        <w:tc>
          <w:tcPr>
            <w:tcW w:w="2434"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cancelRequestNo</w:t>
            </w:r>
          </w:p>
        </w:tc>
        <w:tc>
          <w:tcPr>
            <w:tcW w:w="1801"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取消卡请求号</w:t>
            </w:r>
          </w:p>
        </w:tc>
        <w:tc>
          <w:tcPr>
            <w:tcW w:w="1777"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String(32)</w:t>
            </w:r>
          </w:p>
        </w:tc>
        <w:tc>
          <w:tcPr>
            <w:tcW w:w="612"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是</w:t>
            </w:r>
          </w:p>
        </w:tc>
        <w:tc>
          <w:tcPr>
            <w:tcW w:w="1311"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673"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yp1911051928590100010</w:t>
            </w:r>
          </w:p>
        </w:tc>
      </w:tr>
    </w:tbl>
    <w:p>
      <w:pPr>
        <w:framePr w:w="0" w:wrap="auto" w:vAnchor="margin" w:hAnchor="text" w:yAlign="inline"/>
        <w:rPr>
          <w:rFonts w:ascii="宋体" w:hAnsi="宋体" w:eastAsia="宋体" w:cs="宋体"/>
          <w:lang w:val="zh-TW" w:eastAsia="zh-TW"/>
        </w:rPr>
      </w:pPr>
    </w:p>
    <w:p>
      <w:pPr>
        <w:pStyle w:val="4"/>
        <w:framePr w:w="0" w:wrap="auto" w:vAnchor="margin" w:hAnchor="text" w:yAlign="inline"/>
        <w:rPr>
          <w:rFonts w:ascii="微软雅黑" w:hAnsi="微软雅黑" w:eastAsia="微软雅黑" w:cs="微软雅黑"/>
        </w:rPr>
      </w:pPr>
      <w:bookmarkStart w:id="36" w:name="_Toc5529"/>
      <w:r>
        <w:rPr>
          <w:rtl w:val="0"/>
          <w:lang w:val="en-US"/>
        </w:rPr>
        <w:t>3.</w:t>
      </w:r>
      <w:r>
        <w:rPr>
          <w:rFonts w:hint="eastAsia" w:eastAsia="宋体"/>
          <w:rtl w:val="0"/>
          <w:lang w:val="en-US" w:eastAsia="zh-CN"/>
        </w:rPr>
        <w:t>4</w:t>
      </w:r>
      <w:r>
        <w:rPr>
          <w:rtl w:val="0"/>
          <w:lang w:val="en-US"/>
        </w:rPr>
        <w:t xml:space="preserve">.3 </w:t>
      </w:r>
      <w:r>
        <w:rPr>
          <w:rFonts w:ascii="微软雅黑" w:hAnsi="微软雅黑" w:eastAsia="微软雅黑" w:cs="微软雅黑"/>
          <w:rtl w:val="0"/>
          <w:lang w:val="zh-TW" w:eastAsia="zh-TW"/>
        </w:rPr>
        <w:t>响应参数：</w:t>
      </w:r>
      <w:bookmarkEnd w:id="36"/>
    </w:p>
    <w:tbl>
      <w:tblPr>
        <w:tblStyle w:val="13"/>
        <w:tblW w:w="1077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2006"/>
        <w:gridCol w:w="1690"/>
        <w:gridCol w:w="1410"/>
        <w:gridCol w:w="3240"/>
        <w:gridCol w:w="2426"/>
      </w:tblGrid>
      <w:tr>
        <w:tblPrEx>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参数</w:t>
            </w:r>
          </w:p>
        </w:tc>
        <w:tc>
          <w:tcPr>
            <w:tcW w:w="1690"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名称</w:t>
            </w:r>
          </w:p>
        </w:tc>
        <w:tc>
          <w:tcPr>
            <w:tcW w:w="1410"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类型</w:t>
            </w:r>
          </w:p>
        </w:tc>
        <w:tc>
          <w:tcPr>
            <w:tcW w:w="3240"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描述</w:t>
            </w:r>
          </w:p>
        </w:tc>
        <w:tc>
          <w:tcPr>
            <w:tcW w:w="2426"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示例值</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retCode</w:t>
            </w:r>
          </w:p>
        </w:tc>
        <w:tc>
          <w:tcPr>
            <w:tcW w:w="169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系统返回码</w:t>
            </w:r>
          </w:p>
        </w:tc>
        <w:tc>
          <w:tcPr>
            <w:tcW w:w="141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324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42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000000</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retMsg</w:t>
            </w:r>
          </w:p>
        </w:tc>
        <w:tc>
          <w:tcPr>
            <w:tcW w:w="169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系统返回信息</w:t>
            </w:r>
          </w:p>
        </w:tc>
        <w:tc>
          <w:tcPr>
            <w:tcW w:w="141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String(32)</w:t>
            </w:r>
          </w:p>
        </w:tc>
        <w:tc>
          <w:tcPr>
            <w:tcW w:w="324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42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消卡成功</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customerNo</w:t>
            </w:r>
          </w:p>
        </w:tc>
        <w:tc>
          <w:tcPr>
            <w:tcW w:w="169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商户编号</w:t>
            </w:r>
          </w:p>
        </w:tc>
        <w:tc>
          <w:tcPr>
            <w:tcW w:w="141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String(32)</w:t>
            </w:r>
          </w:p>
        </w:tc>
        <w:tc>
          <w:tcPr>
            <w:tcW w:w="324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42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100****7800</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cancelRequestNo</w:t>
            </w:r>
          </w:p>
        </w:tc>
        <w:tc>
          <w:tcPr>
            <w:tcW w:w="169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取消</w:t>
            </w:r>
            <w:r>
              <w:rPr>
                <w:rFonts w:hint="eastAsia" w:ascii="宋体" w:hAnsi="宋体" w:eastAsia="宋体" w:cs="宋体"/>
                <w:b w:val="0"/>
                <w:bCs w:val="0"/>
                <w:sz w:val="21"/>
                <w:szCs w:val="21"/>
                <w:rtl w:val="0"/>
                <w:lang w:val="en-US" w:eastAsia="zh-CN"/>
              </w:rPr>
              <w:t>卡</w:t>
            </w:r>
            <w:r>
              <w:rPr>
                <w:rFonts w:hint="eastAsia" w:ascii="宋体" w:hAnsi="宋体" w:eastAsia="宋体" w:cs="宋体"/>
                <w:b w:val="0"/>
                <w:bCs w:val="0"/>
                <w:sz w:val="21"/>
                <w:szCs w:val="21"/>
                <w:rtl w:val="0"/>
                <w:lang w:val="zh-TW" w:eastAsia="zh-TW"/>
              </w:rPr>
              <w:t>请求号</w:t>
            </w:r>
          </w:p>
        </w:tc>
        <w:tc>
          <w:tcPr>
            <w:tcW w:w="141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String(32)</w:t>
            </w:r>
          </w:p>
        </w:tc>
        <w:tc>
          <w:tcPr>
            <w:tcW w:w="324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42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yp1911051928590100010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status</w:t>
            </w:r>
          </w:p>
        </w:tc>
        <w:tc>
          <w:tcPr>
            <w:tcW w:w="169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取消卡状态</w:t>
            </w:r>
          </w:p>
        </w:tc>
        <w:tc>
          <w:tcPr>
            <w:tcW w:w="141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3240"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 xml:space="preserve">INIT: </w:t>
            </w:r>
            <w:r>
              <w:rPr>
                <w:rFonts w:hint="eastAsia" w:ascii="宋体" w:hAnsi="宋体" w:eastAsia="宋体" w:cs="宋体"/>
                <w:b w:val="0"/>
                <w:bCs w:val="0"/>
                <w:sz w:val="21"/>
                <w:szCs w:val="21"/>
                <w:rtl w:val="0"/>
                <w:lang w:val="zh-TW" w:eastAsia="zh-TW"/>
              </w:rPr>
              <w:t>初始化</w:t>
            </w:r>
          </w:p>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 xml:space="preserve">PROCESS: </w:t>
            </w:r>
            <w:r>
              <w:rPr>
                <w:rFonts w:hint="eastAsia" w:ascii="宋体" w:hAnsi="宋体" w:eastAsia="宋体" w:cs="宋体"/>
                <w:b w:val="0"/>
                <w:bCs w:val="0"/>
                <w:sz w:val="21"/>
                <w:szCs w:val="21"/>
                <w:rtl w:val="0"/>
                <w:lang w:val="zh-TW" w:eastAsia="zh-TW"/>
              </w:rPr>
              <w:t>处理中</w:t>
            </w:r>
          </w:p>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 xml:space="preserve">ACCEPT_SUCCESS: </w:t>
            </w:r>
            <w:r>
              <w:rPr>
                <w:rFonts w:hint="eastAsia" w:ascii="宋体" w:hAnsi="宋体" w:eastAsia="宋体" w:cs="宋体"/>
                <w:b w:val="0"/>
                <w:bCs w:val="0"/>
                <w:sz w:val="21"/>
                <w:szCs w:val="21"/>
                <w:rtl w:val="0"/>
                <w:lang w:val="zh-TW" w:eastAsia="zh-TW"/>
              </w:rPr>
              <w:t>受理成功</w:t>
            </w:r>
          </w:p>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 xml:space="preserve">SUCCESS: </w:t>
            </w:r>
            <w:r>
              <w:rPr>
                <w:rFonts w:hint="eastAsia" w:ascii="宋体" w:hAnsi="宋体" w:eastAsia="宋体" w:cs="宋体"/>
                <w:b w:val="0"/>
                <w:bCs w:val="0"/>
                <w:sz w:val="21"/>
                <w:szCs w:val="21"/>
                <w:rtl w:val="0"/>
                <w:lang w:val="zh-TW" w:eastAsia="zh-TW"/>
              </w:rPr>
              <w:t>成功</w:t>
            </w:r>
          </w:p>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 xml:space="preserve">FAIL: </w:t>
            </w:r>
            <w:r>
              <w:rPr>
                <w:rFonts w:hint="eastAsia" w:ascii="宋体" w:hAnsi="宋体" w:eastAsia="宋体" w:cs="宋体"/>
                <w:b w:val="0"/>
                <w:bCs w:val="0"/>
                <w:sz w:val="21"/>
                <w:szCs w:val="21"/>
                <w:rtl w:val="0"/>
                <w:lang w:val="zh-TW" w:eastAsia="zh-TW"/>
              </w:rPr>
              <w:t>失败</w:t>
            </w:r>
          </w:p>
        </w:tc>
        <w:tc>
          <w:tcPr>
            <w:tcW w:w="242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PROCESS</w:t>
            </w:r>
          </w:p>
        </w:tc>
      </w:tr>
      <w:tr>
        <w:tblPrEx>
          <w:shd w:val="clear" w:color="auto" w:fill="D0DDEF"/>
          <w:tblLayout w:type="fixed"/>
        </w:tblPrEx>
        <w:trPr>
          <w:trHeight w:val="23" w:hRule="atLeast"/>
        </w:trPr>
        <w:tc>
          <w:tcPr>
            <w:tcW w:w="200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cancelCardReason</w:t>
            </w:r>
          </w:p>
        </w:tc>
        <w:tc>
          <w:tcPr>
            <w:tcW w:w="169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取消卡原因</w:t>
            </w:r>
          </w:p>
        </w:tc>
        <w:tc>
          <w:tcPr>
            <w:tcW w:w="141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String(128)</w:t>
            </w:r>
          </w:p>
        </w:tc>
        <w:tc>
          <w:tcPr>
            <w:tcW w:w="3240"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42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消卡真实原因</w:t>
            </w:r>
          </w:p>
        </w:tc>
      </w:tr>
      <w:bookmarkEnd w:id="28"/>
    </w:tbl>
    <w:p>
      <w:pPr>
        <w:pStyle w:val="3"/>
        <w:framePr w:w="0" w:wrap="auto" w:vAnchor="margin" w:hAnchor="text" w:yAlign="inline"/>
        <w:rPr>
          <w:rFonts w:ascii="黑体-简" w:hAnsi="黑体-简" w:eastAsia="黑体-简" w:cs="黑体-简"/>
          <w:sz w:val="21"/>
          <w:szCs w:val="21"/>
          <w:u w:color="000000"/>
        </w:rPr>
      </w:pPr>
      <w:bookmarkStart w:id="37" w:name="_Toc28664"/>
      <w:r>
        <w:rPr>
          <w:rFonts w:ascii="微软雅黑" w:hAnsi="微软雅黑" w:eastAsia="微软雅黑" w:cs="微软雅黑"/>
          <w:rtl w:val="0"/>
          <w:lang w:val="en-US"/>
        </w:rPr>
        <w:t>3.</w:t>
      </w:r>
      <w:r>
        <w:rPr>
          <w:rFonts w:hint="eastAsia" w:ascii="微软雅黑" w:hAnsi="微软雅黑" w:eastAsia="微软雅黑" w:cs="微软雅黑"/>
          <w:rtl w:val="0"/>
          <w:lang w:val="en-US" w:eastAsia="zh-CN"/>
        </w:rPr>
        <w:t>5</w:t>
      </w:r>
      <w:r>
        <w:rPr>
          <w:rFonts w:ascii="微软雅黑" w:hAnsi="微软雅黑" w:eastAsia="微软雅黑" w:cs="微软雅黑"/>
          <w:rtl w:val="0"/>
          <w:lang w:val="en-US"/>
        </w:rPr>
        <w:t xml:space="preserve"> </w:t>
      </w:r>
      <w:r>
        <w:rPr>
          <w:rFonts w:ascii="微软雅黑" w:hAnsi="微软雅黑" w:eastAsia="微软雅黑" w:cs="微软雅黑"/>
          <w:rtl w:val="0"/>
          <w:lang w:val="zh-TW" w:eastAsia="zh-TW"/>
        </w:rPr>
        <w:t>额度查询接口</w:t>
      </w:r>
      <w:bookmarkEnd w:id="37"/>
      <w:r>
        <w:rPr>
          <w:rFonts w:ascii="宋体" w:hAnsi="宋体" w:eastAsia="宋体" w:cs="宋体"/>
          <w:color w:val="000000"/>
          <w:kern w:val="0"/>
          <w:sz w:val="21"/>
          <w:szCs w:val="21"/>
          <w:u w:color="000000"/>
          <w:rtl w:val="0"/>
          <w:lang w:val="en-US"/>
        </w:rPr>
        <w:t xml:space="preserve"> </w:t>
      </w:r>
    </w:p>
    <w:p>
      <w:pPr>
        <w:pStyle w:val="4"/>
        <w:framePr w:w="0" w:wrap="auto" w:vAnchor="margin" w:hAnchor="text" w:yAlign="inline"/>
        <w:rPr>
          <w:rFonts w:ascii="微软雅黑" w:hAnsi="微软雅黑" w:eastAsia="微软雅黑" w:cs="微软雅黑"/>
        </w:rPr>
      </w:pPr>
      <w:bookmarkStart w:id="38" w:name="_Toc25548"/>
      <w:r>
        <w:rPr>
          <w:rtl w:val="0"/>
          <w:lang w:val="en-US"/>
        </w:rPr>
        <w:t>3.</w:t>
      </w:r>
      <w:r>
        <w:rPr>
          <w:rFonts w:hint="eastAsia" w:eastAsia="宋体"/>
          <w:rtl w:val="0"/>
          <w:lang w:val="en-US" w:eastAsia="zh-CN"/>
        </w:rPr>
        <w:t>5</w:t>
      </w:r>
      <w:r>
        <w:rPr>
          <w:rtl w:val="0"/>
          <w:lang w:val="en-US"/>
        </w:rPr>
        <w:t xml:space="preserve">.1 </w:t>
      </w:r>
      <w:r>
        <w:rPr>
          <w:rFonts w:ascii="微软雅黑" w:hAnsi="微软雅黑" w:eastAsia="微软雅黑" w:cs="微软雅黑"/>
          <w:rtl w:val="0"/>
          <w:lang w:val="zh-TW" w:eastAsia="zh-TW"/>
        </w:rPr>
        <w:t>接口定义：</w:t>
      </w:r>
      <w:bookmarkEnd w:id="38"/>
    </w:p>
    <w:p>
      <w:pPr>
        <w:framePr w:w="0" w:wrap="auto" w:vAnchor="margin" w:hAnchor="text" w:yAlign="inline"/>
        <w:rPr>
          <w:rFonts w:ascii="宋体" w:hAnsi="宋体" w:eastAsia="宋体" w:cs="宋体"/>
          <w:sz w:val="21"/>
          <w:szCs w:val="21"/>
        </w:rPr>
      </w:pPr>
      <w:r>
        <w:rPr>
          <w:rFonts w:ascii="宋体" w:hAnsi="宋体" w:eastAsia="宋体" w:cs="宋体"/>
          <w:sz w:val="21"/>
          <w:szCs w:val="21"/>
          <w:rtl w:val="0"/>
          <w:lang w:val="zh-TW" w:eastAsia="zh-TW"/>
        </w:rPr>
        <w:t>请求方式：</w:t>
      </w:r>
      <w:r>
        <w:rPr>
          <w:rFonts w:ascii="宋体" w:hAnsi="宋体" w:eastAsia="宋体" w:cs="宋体"/>
          <w:sz w:val="21"/>
          <w:szCs w:val="21"/>
          <w:rtl w:val="0"/>
          <w:lang w:val="en-US"/>
        </w:rPr>
        <w:t>POST</w:t>
      </w:r>
    </w:p>
    <w:p>
      <w:pPr>
        <w:framePr w:w="0" w:wrap="auto" w:vAnchor="margin" w:hAnchor="text" w:yAlign="inline"/>
        <w:rPr>
          <w:rFonts w:ascii="宋体" w:hAnsi="宋体" w:eastAsia="宋体" w:cs="宋体"/>
          <w:sz w:val="21"/>
          <w:szCs w:val="21"/>
          <w:lang w:val="zh-TW" w:eastAsia="zh-TW"/>
        </w:rPr>
      </w:pPr>
      <w:r>
        <w:rPr>
          <w:rFonts w:ascii="宋体" w:hAnsi="宋体" w:eastAsia="宋体" w:cs="宋体"/>
          <w:sz w:val="21"/>
          <w:szCs w:val="21"/>
          <w:rtl w:val="0"/>
          <w:lang w:val="zh-TW" w:eastAsia="zh-TW"/>
        </w:rPr>
        <w:t>请求</w:t>
      </w:r>
      <w:r>
        <w:rPr>
          <w:rFonts w:ascii="宋体" w:hAnsi="宋体" w:eastAsia="宋体" w:cs="宋体"/>
          <w:sz w:val="21"/>
          <w:szCs w:val="21"/>
          <w:rtl w:val="0"/>
          <w:lang w:val="en-US" w:eastAsia="zh-TW"/>
        </w:rPr>
        <w:t>URL</w:t>
      </w:r>
      <w:r>
        <w:rPr>
          <w:rFonts w:ascii="宋体" w:hAnsi="宋体" w:eastAsia="宋体" w:cs="宋体"/>
          <w:sz w:val="21"/>
          <w:szCs w:val="21"/>
          <w:rtl w:val="0"/>
          <w:lang w:val="zh-TW" w:eastAsia="zh-TW"/>
        </w:rPr>
        <w:t>：</w:t>
      </w:r>
      <w:r>
        <w:rPr>
          <w:rFonts w:ascii="宋体" w:hAnsi="宋体" w:eastAsia="宋体" w:cs="宋体"/>
          <w:sz w:val="21"/>
          <w:szCs w:val="21"/>
          <w:rtl w:val="0"/>
          <w:lang w:val="en-US" w:eastAsia="zh-TW"/>
        </w:rPr>
        <w:t>/rest/v1.0/at-vcc/quota-and-account/query</w:t>
      </w:r>
    </w:p>
    <w:p>
      <w:pPr>
        <w:pStyle w:val="4"/>
        <w:framePr w:w="0" w:wrap="auto" w:vAnchor="margin" w:hAnchor="text" w:yAlign="inline"/>
        <w:rPr>
          <w:rFonts w:ascii="微软雅黑" w:hAnsi="微软雅黑" w:eastAsia="微软雅黑" w:cs="微软雅黑"/>
        </w:rPr>
      </w:pPr>
      <w:bookmarkStart w:id="39" w:name="_Toc3565"/>
      <w:r>
        <w:rPr>
          <w:rtl w:val="0"/>
          <w:lang w:val="en-US"/>
        </w:rPr>
        <w:t>3.</w:t>
      </w:r>
      <w:r>
        <w:rPr>
          <w:rFonts w:hint="eastAsia" w:eastAsia="宋体"/>
          <w:rtl w:val="0"/>
          <w:lang w:val="en-US" w:eastAsia="zh-CN"/>
        </w:rPr>
        <w:t>5</w:t>
      </w:r>
      <w:r>
        <w:rPr>
          <w:rtl w:val="0"/>
          <w:lang w:val="en-US"/>
        </w:rPr>
        <w:t xml:space="preserve">.2 </w:t>
      </w:r>
      <w:r>
        <w:rPr>
          <w:rFonts w:ascii="微软雅黑" w:hAnsi="微软雅黑" w:eastAsia="微软雅黑" w:cs="微软雅黑"/>
          <w:rtl w:val="0"/>
          <w:lang w:val="zh-TW" w:eastAsia="zh-TW"/>
        </w:rPr>
        <w:t>请求参数：</w:t>
      </w:r>
      <w:bookmarkEnd w:id="39"/>
    </w:p>
    <w:tbl>
      <w:tblPr>
        <w:tblStyle w:val="13"/>
        <w:tblW w:w="10608"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5B9BD5"/>
        <w:tblLayout w:type="fixed"/>
        <w:tblCellMar>
          <w:top w:w="0" w:type="dxa"/>
          <w:left w:w="108" w:type="dxa"/>
          <w:bottom w:w="0" w:type="dxa"/>
          <w:right w:w="108" w:type="dxa"/>
        </w:tblCellMar>
      </w:tblPr>
      <w:tblGrid>
        <w:gridCol w:w="2643"/>
        <w:gridCol w:w="1592"/>
        <w:gridCol w:w="1837"/>
        <w:gridCol w:w="775"/>
        <w:gridCol w:w="1669"/>
        <w:gridCol w:w="2092"/>
      </w:tblGrid>
      <w:tr>
        <w:tblPrEx>
          <w:tblLayout w:type="fixed"/>
        </w:tblPrEx>
        <w:trPr>
          <w:trHeight w:val="23" w:hRule="atLeast"/>
        </w:trPr>
        <w:tc>
          <w:tcPr>
            <w:tcW w:w="2643"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参数</w:t>
            </w:r>
          </w:p>
        </w:tc>
        <w:tc>
          <w:tcPr>
            <w:tcW w:w="1592"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名称</w:t>
            </w:r>
          </w:p>
        </w:tc>
        <w:tc>
          <w:tcPr>
            <w:tcW w:w="1837"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类型</w:t>
            </w:r>
          </w:p>
        </w:tc>
        <w:tc>
          <w:tcPr>
            <w:tcW w:w="775"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必填</w:t>
            </w:r>
          </w:p>
        </w:tc>
        <w:tc>
          <w:tcPr>
            <w:tcW w:w="1669"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描述</w:t>
            </w:r>
          </w:p>
        </w:tc>
        <w:tc>
          <w:tcPr>
            <w:tcW w:w="2092" w:type="dxa"/>
            <w:tcBorders>
              <w:top w:val="nil"/>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bottom"/>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示例值</w:t>
            </w:r>
          </w:p>
        </w:tc>
      </w:tr>
      <w:tr>
        <w:tblPrEx>
          <w:shd w:val="clear" w:color="auto" w:fill="D0DDEF"/>
          <w:tblLayout w:type="fixed"/>
        </w:tblPrEx>
        <w:trPr>
          <w:trHeight w:val="23" w:hRule="atLeast"/>
        </w:trPr>
        <w:tc>
          <w:tcPr>
            <w:tcW w:w="2643"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customerNo</w:t>
            </w:r>
          </w:p>
        </w:tc>
        <w:tc>
          <w:tcPr>
            <w:tcW w:w="159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商户编号</w:t>
            </w:r>
          </w:p>
        </w:tc>
        <w:tc>
          <w:tcPr>
            <w:tcW w:w="1837"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w:t>
            </w:r>
            <w:r>
              <w:rPr>
                <w:rFonts w:hint="eastAsia" w:ascii="宋体" w:hAnsi="宋体" w:eastAsia="宋体" w:cs="宋体"/>
                <w:b w:val="0"/>
                <w:bCs w:val="0"/>
                <w:sz w:val="21"/>
                <w:szCs w:val="21"/>
                <w:rtl w:val="0"/>
                <w:lang w:val="zh-TW" w:eastAsia="zh-TW"/>
              </w:rPr>
              <w:t>（</w:t>
            </w:r>
            <w:r>
              <w:rPr>
                <w:rFonts w:hint="eastAsia" w:ascii="宋体" w:hAnsi="宋体" w:eastAsia="宋体" w:cs="宋体"/>
                <w:b w:val="0"/>
                <w:bCs w:val="0"/>
                <w:sz w:val="21"/>
                <w:szCs w:val="21"/>
                <w:rtl w:val="0"/>
                <w:lang w:val="en-US" w:eastAsia="zh-TW"/>
              </w:rPr>
              <w:t>16</w:t>
            </w:r>
            <w:r>
              <w:rPr>
                <w:rFonts w:hint="eastAsia" w:ascii="宋体" w:hAnsi="宋体" w:eastAsia="宋体" w:cs="宋体"/>
                <w:b w:val="0"/>
                <w:bCs w:val="0"/>
                <w:sz w:val="21"/>
                <w:szCs w:val="21"/>
                <w:rtl w:val="0"/>
                <w:lang w:val="zh-TW" w:eastAsia="zh-TW"/>
              </w:rPr>
              <w:t>）</w:t>
            </w:r>
          </w:p>
        </w:tc>
        <w:tc>
          <w:tcPr>
            <w:tcW w:w="775"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是</w:t>
            </w:r>
          </w:p>
        </w:tc>
        <w:tc>
          <w:tcPr>
            <w:tcW w:w="1669"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09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100****7700</w:t>
            </w:r>
          </w:p>
        </w:tc>
      </w:tr>
    </w:tbl>
    <w:p>
      <w:pPr>
        <w:pStyle w:val="4"/>
        <w:framePr w:w="0" w:wrap="auto" w:vAnchor="margin" w:hAnchor="text" w:yAlign="inline"/>
        <w:rPr>
          <w:rFonts w:ascii="微软雅黑" w:hAnsi="微软雅黑" w:eastAsia="微软雅黑" w:cs="微软雅黑"/>
        </w:rPr>
      </w:pPr>
      <w:bookmarkStart w:id="40" w:name="_Toc4961"/>
      <w:r>
        <w:rPr>
          <w:rtl w:val="0"/>
          <w:lang w:val="en-US"/>
        </w:rPr>
        <w:t>3.</w:t>
      </w:r>
      <w:r>
        <w:rPr>
          <w:rFonts w:hint="eastAsia" w:eastAsia="宋体"/>
          <w:rtl w:val="0"/>
          <w:lang w:val="en-US" w:eastAsia="zh-CN"/>
        </w:rPr>
        <w:t>5</w:t>
      </w:r>
      <w:r>
        <w:rPr>
          <w:rtl w:val="0"/>
          <w:lang w:val="en-US"/>
        </w:rPr>
        <w:t xml:space="preserve">.3 </w:t>
      </w:r>
      <w:r>
        <w:rPr>
          <w:rFonts w:ascii="微软雅黑" w:hAnsi="微软雅黑" w:eastAsia="微软雅黑" w:cs="微软雅黑"/>
          <w:rtl w:val="0"/>
          <w:lang w:val="zh-TW" w:eastAsia="zh-TW"/>
        </w:rPr>
        <w:t>响应参数：</w:t>
      </w:r>
      <w:bookmarkEnd w:id="40"/>
    </w:p>
    <w:tbl>
      <w:tblPr>
        <w:tblStyle w:val="13"/>
        <w:tblW w:w="10608"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2502"/>
        <w:gridCol w:w="2392"/>
        <w:gridCol w:w="2446"/>
        <w:gridCol w:w="936"/>
        <w:gridCol w:w="2332"/>
      </w:tblGrid>
      <w:tr>
        <w:tblPrEx>
          <w:tblLayout w:type="fixed"/>
        </w:tblPrEx>
        <w:trPr>
          <w:trHeight w:val="23" w:hRule="atLeast"/>
        </w:trPr>
        <w:tc>
          <w:tcPr>
            <w:tcW w:w="2502"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参数</w:t>
            </w:r>
          </w:p>
        </w:tc>
        <w:tc>
          <w:tcPr>
            <w:tcW w:w="2392"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名称</w:t>
            </w:r>
          </w:p>
        </w:tc>
        <w:tc>
          <w:tcPr>
            <w:tcW w:w="2446"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类型</w:t>
            </w:r>
          </w:p>
        </w:tc>
        <w:tc>
          <w:tcPr>
            <w:tcW w:w="936"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描述</w:t>
            </w:r>
          </w:p>
        </w:tc>
        <w:tc>
          <w:tcPr>
            <w:tcW w:w="2332" w:type="dxa"/>
            <w:tcBorders>
              <w:top w:val="single" w:color="DDDDDD" w:sz="8" w:space="0"/>
              <w:left w:val="single" w:color="DDDDDD" w:sz="8" w:space="0"/>
              <w:bottom w:val="single" w:color="DDDDDD" w:sz="8" w:space="0"/>
              <w:right w:val="single" w:color="DDDDDD" w:sz="8" w:space="0"/>
            </w:tcBorders>
            <w:shd w:val="clear" w:color="auto" w:fill="BEBEBE" w:themeFill="background1" w:themeFillShade="B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bCs/>
                <w:sz w:val="21"/>
                <w:szCs w:val="21"/>
                <w:rtl w:val="0"/>
                <w:lang w:val="zh-TW" w:eastAsia="zh-TW"/>
              </w:rPr>
            </w:pPr>
            <w:r>
              <w:rPr>
                <w:rFonts w:hint="eastAsia" w:ascii="宋体" w:hAnsi="宋体" w:eastAsia="宋体" w:cs="宋体"/>
                <w:b/>
                <w:bCs/>
                <w:sz w:val="21"/>
                <w:szCs w:val="21"/>
                <w:rtl w:val="0"/>
                <w:lang w:val="zh-TW" w:eastAsia="zh-TW"/>
              </w:rPr>
              <w:t>示例值</w:t>
            </w:r>
          </w:p>
        </w:tc>
      </w:tr>
      <w:tr>
        <w:tblPrEx>
          <w:shd w:val="clear" w:color="auto" w:fill="D0DDEF"/>
          <w:tblLayout w:type="fixed"/>
        </w:tblPrEx>
        <w:trPr>
          <w:trHeight w:val="23" w:hRule="atLeast"/>
        </w:trPr>
        <w:tc>
          <w:tcPr>
            <w:tcW w:w="250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retCode</w:t>
            </w:r>
          </w:p>
        </w:tc>
        <w:tc>
          <w:tcPr>
            <w:tcW w:w="239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系统返回码</w:t>
            </w:r>
          </w:p>
        </w:tc>
        <w:tc>
          <w:tcPr>
            <w:tcW w:w="244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93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33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000000</w:t>
            </w:r>
          </w:p>
        </w:tc>
      </w:tr>
      <w:tr>
        <w:tblPrEx>
          <w:shd w:val="clear" w:color="auto" w:fill="D0DDEF"/>
          <w:tblLayout w:type="fixed"/>
        </w:tblPrEx>
        <w:trPr>
          <w:trHeight w:val="23" w:hRule="atLeast"/>
        </w:trPr>
        <w:tc>
          <w:tcPr>
            <w:tcW w:w="2502"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retMsg</w:t>
            </w:r>
          </w:p>
        </w:tc>
        <w:tc>
          <w:tcPr>
            <w:tcW w:w="2392"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系统返回信息</w:t>
            </w:r>
          </w:p>
        </w:tc>
        <w:tc>
          <w:tcPr>
            <w:tcW w:w="244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String(32)</w:t>
            </w:r>
          </w:p>
        </w:tc>
        <w:tc>
          <w:tcPr>
            <w:tcW w:w="93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332"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查询成功</w:t>
            </w:r>
          </w:p>
        </w:tc>
      </w:tr>
      <w:tr>
        <w:tblPrEx>
          <w:shd w:val="clear" w:color="auto" w:fill="D0DDEF"/>
          <w:tblLayout w:type="fixed"/>
        </w:tblPrEx>
        <w:trPr>
          <w:trHeight w:val="23" w:hRule="atLeast"/>
        </w:trPr>
        <w:tc>
          <w:tcPr>
            <w:tcW w:w="250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customerNo</w:t>
            </w:r>
          </w:p>
        </w:tc>
        <w:tc>
          <w:tcPr>
            <w:tcW w:w="239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商户编号</w:t>
            </w:r>
          </w:p>
        </w:tc>
        <w:tc>
          <w:tcPr>
            <w:tcW w:w="244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String(16)</w:t>
            </w:r>
          </w:p>
        </w:tc>
        <w:tc>
          <w:tcPr>
            <w:tcW w:w="93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33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100****7700</w:t>
            </w:r>
          </w:p>
        </w:tc>
      </w:tr>
      <w:tr>
        <w:tblPrEx>
          <w:shd w:val="clear" w:color="auto" w:fill="D0DDEF"/>
          <w:tblLayout w:type="fixed"/>
        </w:tblPrEx>
        <w:trPr>
          <w:trHeight w:val="23" w:hRule="atLeast"/>
        </w:trPr>
        <w:tc>
          <w:tcPr>
            <w:tcW w:w="2502"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accountBalance</w:t>
            </w:r>
          </w:p>
        </w:tc>
        <w:tc>
          <w:tcPr>
            <w:tcW w:w="2392"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default" w:ascii="宋体" w:hAnsi="宋体" w:eastAsia="宋体" w:cs="宋体"/>
                <w:b w:val="0"/>
                <w:bCs w:val="0"/>
                <w:sz w:val="21"/>
                <w:szCs w:val="21"/>
                <w:rtl w:val="0"/>
                <w:lang w:val="en-US" w:eastAsia="zh-CN"/>
              </w:rPr>
            </w:pPr>
            <w:r>
              <w:rPr>
                <w:rFonts w:hint="eastAsia" w:ascii="宋体" w:hAnsi="宋体" w:eastAsia="宋体" w:cs="宋体"/>
                <w:b w:val="0"/>
                <w:bCs w:val="0"/>
                <w:sz w:val="21"/>
                <w:szCs w:val="21"/>
                <w:rtl w:val="0"/>
                <w:lang w:val="en-US" w:eastAsia="zh-CN"/>
              </w:rPr>
              <w:t>易宝</w:t>
            </w:r>
            <w:r>
              <w:rPr>
                <w:rFonts w:hint="eastAsia" w:ascii="宋体" w:hAnsi="宋体" w:eastAsia="宋体" w:cs="宋体"/>
                <w:b w:val="0"/>
                <w:bCs w:val="0"/>
                <w:sz w:val="21"/>
                <w:szCs w:val="21"/>
                <w:rtl w:val="0"/>
                <w:lang w:val="zh-TW" w:eastAsia="zh-TW"/>
              </w:rPr>
              <w:t>账户余额</w:t>
            </w:r>
          </w:p>
        </w:tc>
        <w:tc>
          <w:tcPr>
            <w:tcW w:w="244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Number(10,2)</w:t>
            </w:r>
          </w:p>
        </w:tc>
        <w:tc>
          <w:tcPr>
            <w:tcW w:w="936"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332" w:type="dxa"/>
            <w:tcBorders>
              <w:top w:val="single" w:color="DDDDDD" w:sz="8" w:space="0"/>
              <w:left w:val="single" w:color="DDDDDD" w:sz="8" w:space="0"/>
              <w:bottom w:val="single" w:color="DDDDDD" w:sz="8" w:space="0"/>
              <w:right w:val="single" w:color="DDDDDD" w:sz="8" w:space="0"/>
            </w:tcBorders>
            <w:shd w:val="clear" w:color="auto" w:fill="F1F1F1" w:themeFill="background1" w:themeFillShade="F2"/>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10.35</w:t>
            </w:r>
          </w:p>
        </w:tc>
      </w:tr>
      <w:tr>
        <w:tblPrEx>
          <w:shd w:val="clear" w:color="auto" w:fill="D0DDEF"/>
          <w:tblLayout w:type="fixed"/>
        </w:tblPrEx>
        <w:trPr>
          <w:trHeight w:val="23" w:hRule="atLeast"/>
        </w:trPr>
        <w:tc>
          <w:tcPr>
            <w:tcW w:w="250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quotaBalance</w:t>
            </w:r>
          </w:p>
        </w:tc>
        <w:tc>
          <w:tcPr>
            <w:tcW w:w="239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zh-TW" w:eastAsia="zh-TW"/>
              </w:rPr>
              <w:t>申卡美元额度</w:t>
            </w:r>
          </w:p>
        </w:tc>
        <w:tc>
          <w:tcPr>
            <w:tcW w:w="244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r>
              <w:rPr>
                <w:rFonts w:hint="eastAsia" w:ascii="宋体" w:hAnsi="宋体" w:eastAsia="宋体" w:cs="宋体"/>
                <w:b w:val="0"/>
                <w:bCs w:val="0"/>
                <w:sz w:val="21"/>
                <w:szCs w:val="21"/>
                <w:rtl w:val="0"/>
                <w:lang w:val="en-US" w:eastAsia="zh-TW"/>
              </w:rPr>
              <w:t>Number(10,2)</w:t>
            </w:r>
          </w:p>
        </w:tc>
        <w:tc>
          <w:tcPr>
            <w:tcW w:w="936"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eastAsia" w:ascii="宋体" w:hAnsi="宋体" w:eastAsia="宋体" w:cs="宋体"/>
                <w:b w:val="0"/>
                <w:bCs w:val="0"/>
                <w:sz w:val="21"/>
                <w:szCs w:val="21"/>
                <w:rtl w:val="0"/>
                <w:lang w:val="zh-TW" w:eastAsia="zh-TW"/>
              </w:rPr>
            </w:pPr>
          </w:p>
        </w:tc>
        <w:tc>
          <w:tcPr>
            <w:tcW w:w="2332" w:type="dxa"/>
            <w:tcBorders>
              <w:top w:val="single" w:color="DDDDDD" w:sz="8" w:space="0"/>
              <w:left w:val="single" w:color="DDDDDD" w:sz="8" w:space="0"/>
              <w:bottom w:val="single" w:color="DDDDDD" w:sz="8" w:space="0"/>
              <w:right w:val="single" w:color="DDDDDD" w:sz="8" w:space="0"/>
            </w:tcBorders>
            <w:shd w:val="clear" w:color="auto" w:fill="FFFFFF"/>
            <w:tcMar>
              <w:top w:w="80" w:type="dxa"/>
              <w:left w:w="80" w:type="dxa"/>
              <w:bottom w:w="80" w:type="dxa"/>
              <w:right w:w="80" w:type="dxa"/>
            </w:tcMar>
            <w:vAlign w:val="top"/>
          </w:tcPr>
          <w:p>
            <w:pPr>
              <w:framePr w:w="0" w:wrap="auto" w:vAnchor="margin" w:hAnchor="text" w:yAlign="inline"/>
              <w:shd w:val="clear" w:color="auto" w:fill="auto"/>
              <w:spacing w:line="29" w:lineRule="atLeast"/>
              <w:jc w:val="left"/>
              <w:rPr>
                <w:rFonts w:hint="default" w:ascii="宋体" w:hAnsi="宋体" w:eastAsia="宋体" w:cs="宋体"/>
                <w:b w:val="0"/>
                <w:bCs w:val="0"/>
                <w:sz w:val="21"/>
                <w:szCs w:val="21"/>
                <w:rtl w:val="0"/>
                <w:lang w:val="en-US" w:eastAsia="zh-CN"/>
              </w:rPr>
            </w:pPr>
            <w:r>
              <w:rPr>
                <w:rFonts w:hint="eastAsia" w:ascii="宋体" w:hAnsi="宋体" w:eastAsia="宋体" w:cs="宋体"/>
                <w:b w:val="0"/>
                <w:bCs w:val="0"/>
                <w:sz w:val="21"/>
                <w:szCs w:val="21"/>
                <w:rtl w:val="0"/>
                <w:lang w:val="en-US" w:eastAsia="zh-TW"/>
              </w:rPr>
              <w:t>10.</w:t>
            </w:r>
            <w:r>
              <w:rPr>
                <w:rFonts w:hint="eastAsia" w:ascii="宋体" w:hAnsi="宋体" w:eastAsia="宋体" w:cs="宋体"/>
                <w:b w:val="0"/>
                <w:bCs w:val="0"/>
                <w:sz w:val="21"/>
                <w:szCs w:val="21"/>
                <w:rtl w:val="0"/>
                <w:lang w:val="en-US" w:eastAsia="zh-CN"/>
              </w:rPr>
              <w:t>00</w:t>
            </w:r>
          </w:p>
        </w:tc>
      </w:tr>
    </w:tbl>
    <w:p>
      <w:pPr>
        <w:pStyle w:val="2"/>
        <w:frame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8"/>
      </w:pPr>
      <w:bookmarkStart w:id="41" w:name="_Toc31086"/>
      <w:r>
        <w:rPr>
          <w:rFonts w:ascii="微软雅黑" w:hAnsi="微软雅黑" w:eastAsia="微软雅黑" w:cs="微软雅黑"/>
          <w:rtl w:val="0"/>
          <w:lang w:val="zh-TW" w:eastAsia="zh-TW"/>
        </w:rPr>
        <w:t>四、附录</w:t>
      </w:r>
      <w:bookmarkEnd w:id="41"/>
      <w:bookmarkStart w:id="42" w:name="OLE_LINK33"/>
      <w:bookmarkEnd w:id="42"/>
    </w:p>
    <w:p>
      <w:pPr>
        <w:pStyle w:val="3"/>
        <w:framePr w:w="0" w:wrap="auto" w:vAnchor="margin" w:hAnchor="text" w:yAlign="inline"/>
        <w:rPr>
          <w:rFonts w:ascii="微软雅黑" w:hAnsi="微软雅黑" w:eastAsia="微软雅黑" w:cs="微软雅黑"/>
        </w:rPr>
      </w:pPr>
      <w:bookmarkStart w:id="43" w:name="_返回码列表"/>
      <w:bookmarkStart w:id="44" w:name="_Toc7741"/>
      <w:r>
        <w:rPr>
          <w:rFonts w:ascii="微软雅黑" w:hAnsi="微软雅黑" w:eastAsia="微软雅黑" w:cs="微软雅黑"/>
          <w:rtl w:val="0"/>
          <w:lang w:val="en-US"/>
        </w:rPr>
        <w:t>4.1</w:t>
      </w:r>
      <w:r>
        <w:rPr>
          <w:rFonts w:ascii="微软雅黑" w:hAnsi="微软雅黑" w:eastAsia="微软雅黑" w:cs="微软雅黑"/>
          <w:rtl w:val="0"/>
          <w:lang w:val="zh-TW" w:eastAsia="zh-TW"/>
        </w:rPr>
        <w:t>返回码列表</w:t>
      </w:r>
      <w:bookmarkEnd w:id="43"/>
      <w:bookmarkEnd w:id="44"/>
    </w:p>
    <w:tbl>
      <w:tblPr>
        <w:tblStyle w:val="13"/>
        <w:tblW w:w="10478" w:type="dxa"/>
        <w:tblInd w:w="0" w:type="dxa"/>
        <w:shd w:val="clear" w:color="auto" w:fill="auto"/>
        <w:tblLayout w:type="fixed"/>
        <w:tblCellMar>
          <w:top w:w="0" w:type="dxa"/>
          <w:left w:w="0" w:type="dxa"/>
          <w:bottom w:w="0" w:type="dxa"/>
          <w:right w:w="0" w:type="dxa"/>
        </w:tblCellMar>
      </w:tblPr>
      <w:tblGrid>
        <w:gridCol w:w="1596"/>
        <w:gridCol w:w="1704"/>
        <w:gridCol w:w="7178"/>
      </w:tblGrid>
      <w:tr>
        <w:tblPrEx>
          <w:tblLayout w:type="fixed"/>
        </w:tblPrEx>
        <w:trPr>
          <w:trHeight w:val="312" w:hRule="atLeast"/>
        </w:trPr>
        <w:tc>
          <w:tcPr>
            <w:tcW w:w="1596" w:type="dxa"/>
            <w:tcBorders>
              <w:top w:val="single" w:color="000000" w:sz="4" w:space="0"/>
              <w:left w:val="single" w:color="000000" w:sz="4" w:space="0"/>
              <w:bottom w:val="single" w:color="000000" w:sz="4" w:space="0"/>
              <w:right w:val="single" w:color="000000" w:sz="4" w:space="0"/>
            </w:tcBorders>
            <w:shd w:val="clear" w:color="auto" w:fill="D7D7D7"/>
            <w:tcMar>
              <w:top w:w="12" w:type="dxa"/>
              <w:left w:w="12" w:type="dxa"/>
              <w:right w:w="12" w:type="dxa"/>
            </w:tcMar>
            <w:vAlign w:val="center"/>
          </w:tcPr>
          <w:p>
            <w:pPr>
              <w:keepNext w:val="0"/>
              <w:keepLines w:val="0"/>
              <w:framePr w:w="0" w:wrap="auto" w:vAnchor="margin" w:hAnchor="text" w:yAlign="inline"/>
              <w:widowControl/>
              <w:suppressLineNumbers w:val="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返回码分类</w:t>
            </w:r>
          </w:p>
        </w:tc>
        <w:tc>
          <w:tcPr>
            <w:tcW w:w="1704" w:type="dxa"/>
            <w:tcBorders>
              <w:top w:val="single" w:color="000000" w:sz="4" w:space="0"/>
              <w:left w:val="single" w:color="000000" w:sz="4" w:space="0"/>
              <w:bottom w:val="single" w:color="000000" w:sz="4" w:space="0"/>
              <w:right w:val="single" w:color="000000" w:sz="4" w:space="0"/>
            </w:tcBorders>
            <w:shd w:val="clear" w:color="auto" w:fill="D7D7D7"/>
            <w:tcMar>
              <w:top w:w="12" w:type="dxa"/>
              <w:left w:w="12" w:type="dxa"/>
              <w:right w:w="12" w:type="dxa"/>
            </w:tcMar>
            <w:vAlign w:val="center"/>
          </w:tcPr>
          <w:p>
            <w:pPr>
              <w:keepNext w:val="0"/>
              <w:keepLines w:val="0"/>
              <w:framePr w:w="0" w:wrap="auto" w:vAnchor="margin" w:hAnchor="text" w:yAlign="inline"/>
              <w:widowControl/>
              <w:suppressLineNumbers w:val="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返回码</w:t>
            </w:r>
          </w:p>
        </w:tc>
        <w:tc>
          <w:tcPr>
            <w:tcW w:w="7178" w:type="dxa"/>
            <w:tcBorders>
              <w:top w:val="single" w:color="000000" w:sz="4" w:space="0"/>
              <w:left w:val="single" w:color="000000" w:sz="4" w:space="0"/>
              <w:bottom w:val="single" w:color="000000" w:sz="4" w:space="0"/>
              <w:right w:val="single" w:color="000000" w:sz="4" w:space="0"/>
            </w:tcBorders>
            <w:shd w:val="clear" w:color="auto" w:fill="D7D7D7"/>
            <w:tcMar>
              <w:top w:w="12" w:type="dxa"/>
              <w:left w:w="12" w:type="dxa"/>
              <w:right w:w="12" w:type="dxa"/>
            </w:tcMar>
            <w:vAlign w:val="center"/>
          </w:tcPr>
          <w:p>
            <w:pPr>
              <w:keepNext w:val="0"/>
              <w:keepLines w:val="0"/>
              <w:framePr w:w="0" w:wrap="auto" w:vAnchor="margin" w:hAnchor="text" w:yAlign="inline"/>
              <w:widowControl/>
              <w:suppressLineNumbers w:val="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themeColor="text1"/>
                <w:kern w:val="0"/>
                <w:sz w:val="21"/>
                <w:szCs w:val="21"/>
                <w:u w:val="none"/>
                <w:lang w:val="en-US" w:eastAsia="zh-CN" w:bidi="ar"/>
                <w14:textFill>
                  <w14:solidFill>
                    <w14:schemeClr w14:val="tx1"/>
                  </w14:solidFill>
                </w14:textFill>
              </w:rPr>
              <w:t>返回码描述</w:t>
            </w:r>
          </w:p>
        </w:tc>
      </w:tr>
      <w:tr>
        <w:tblPrEx>
          <w:tblLayout w:type="fixed"/>
        </w:tblPrEx>
        <w:trPr>
          <w:trHeight w:val="312" w:hRule="atLeast"/>
        </w:trPr>
        <w:tc>
          <w:tcPr>
            <w:tcW w:w="1596" w:type="dxa"/>
            <w:vMerge w:val="restart"/>
            <w:tcBorders>
              <w:top w:val="single" w:color="000000" w:sz="4" w:space="0"/>
              <w:left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default" w:ascii="宋体" w:hAnsi="宋体" w:cs="宋体"/>
                <w:i w:val="0"/>
                <w:color w:val="000000" w:themeColor="text1"/>
                <w:sz w:val="21"/>
                <w:szCs w:val="21"/>
                <w:u w:val="none"/>
                <w14:textFill>
                  <w14:solidFill>
                    <w14:schemeClr w14:val="tx1"/>
                  </w14:solidFill>
                </w14:textFill>
              </w:rPr>
              <w:t>请求卡接口</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default" w:ascii="宋体" w:hAnsi="宋体" w:eastAsia="宋体" w:cs="宋体"/>
                <w:i w:val="0"/>
                <w:color w:val="000000" w:themeColor="text1"/>
                <w:sz w:val="21"/>
                <w:szCs w:val="21"/>
                <w:u w:val="none"/>
                <w:lang w:val="en-US"/>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000000</w:t>
            </w:r>
          </w:p>
        </w:tc>
        <w:tc>
          <w:tcPr>
            <w:tcW w:w="71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成功</w:t>
            </w:r>
          </w:p>
        </w:tc>
      </w:tr>
      <w:tr>
        <w:tblPrEx>
          <w:shd w:val="clear" w:color="auto" w:fill="auto"/>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000001</w:t>
            </w:r>
          </w:p>
        </w:tc>
        <w:tc>
          <w:tcPr>
            <w:tcW w:w="7178"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失败</w:t>
            </w:r>
          </w:p>
        </w:tc>
      </w:tr>
      <w:tr>
        <w:tblPrEx>
          <w:shd w:val="clear" w:color="auto" w:fill="auto"/>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600001</w:t>
            </w:r>
          </w:p>
        </w:tc>
        <w:tc>
          <w:tcPr>
            <w:tcW w:w="71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参数错误</w:t>
            </w:r>
          </w:p>
        </w:tc>
      </w:tr>
      <w:tr>
        <w:tblPrEx>
          <w:shd w:val="clear" w:color="auto" w:fill="auto"/>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600002</w:t>
            </w:r>
          </w:p>
        </w:tc>
        <w:tc>
          <w:tcPr>
            <w:tcW w:w="7178"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系统异常</w:t>
            </w:r>
          </w:p>
        </w:tc>
      </w:tr>
      <w:tr>
        <w:tblPrEx>
          <w:shd w:val="clear" w:color="auto" w:fill="auto"/>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600004</w:t>
            </w:r>
          </w:p>
        </w:tc>
        <w:tc>
          <w:tcPr>
            <w:tcW w:w="71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appKey与商编不对应</w:t>
            </w:r>
          </w:p>
        </w:tc>
      </w:tr>
      <w:tr>
        <w:tblPrEx>
          <w:shd w:val="clear" w:color="auto" w:fill="auto"/>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600005</w:t>
            </w:r>
          </w:p>
        </w:tc>
        <w:tc>
          <w:tcPr>
            <w:tcW w:w="7178"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请求重复</w:t>
            </w:r>
          </w:p>
        </w:tc>
      </w:tr>
      <w:tr>
        <w:tblPrEx>
          <w:shd w:val="clear" w:color="auto" w:fill="auto"/>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600009</w:t>
            </w:r>
          </w:p>
        </w:tc>
        <w:tc>
          <w:tcPr>
            <w:tcW w:w="71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不支持该币种的交易</w:t>
            </w:r>
          </w:p>
        </w:tc>
      </w:tr>
      <w:tr>
        <w:tblPrEx>
          <w:shd w:val="clear" w:color="auto" w:fill="auto"/>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600010</w:t>
            </w:r>
          </w:p>
        </w:tc>
        <w:tc>
          <w:tcPr>
            <w:tcW w:w="7178"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调用万事达异常</w:t>
            </w:r>
          </w:p>
        </w:tc>
      </w:tr>
      <w:tr>
        <w:tblPrEx>
          <w:shd w:val="clear" w:color="auto" w:fill="auto"/>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600013</w:t>
            </w:r>
          </w:p>
        </w:tc>
        <w:tc>
          <w:tcPr>
            <w:tcW w:w="71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请求金额格式错误</w:t>
            </w:r>
          </w:p>
        </w:tc>
      </w:tr>
      <w:tr>
        <w:tblPrEx>
          <w:shd w:val="clear" w:color="auto" w:fill="auto"/>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600014</w:t>
            </w:r>
          </w:p>
        </w:tc>
        <w:tc>
          <w:tcPr>
            <w:tcW w:w="7178"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开卡规则不存在</w:t>
            </w:r>
          </w:p>
        </w:tc>
      </w:tr>
      <w:tr>
        <w:tblPrEx>
          <w:shd w:val="clear" w:color="auto" w:fill="auto"/>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600015</w:t>
            </w:r>
          </w:p>
        </w:tc>
        <w:tc>
          <w:tcPr>
            <w:tcW w:w="71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可用额度不足</w:t>
            </w:r>
          </w:p>
        </w:tc>
      </w:tr>
      <w:tr>
        <w:tblPrEx>
          <w:shd w:val="clear" w:color="auto" w:fill="auto"/>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600017</w:t>
            </w:r>
          </w:p>
        </w:tc>
        <w:tc>
          <w:tcPr>
            <w:tcW w:w="7178"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易宝旅社行用来申请万事达的额度已不足</w:t>
            </w:r>
          </w:p>
        </w:tc>
      </w:tr>
      <w:tr>
        <w:tblPrEx>
          <w:shd w:val="clear" w:color="auto" w:fill="auto"/>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600018</w:t>
            </w:r>
          </w:p>
        </w:tc>
        <w:tc>
          <w:tcPr>
            <w:tcW w:w="71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查询银行额度异常</w:t>
            </w:r>
          </w:p>
        </w:tc>
      </w:tr>
      <w:tr>
        <w:tblPrEx>
          <w:shd w:val="clear" w:color="auto" w:fill="auto"/>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600019</w:t>
            </w:r>
          </w:p>
        </w:tc>
        <w:tc>
          <w:tcPr>
            <w:tcW w:w="717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default" w:ascii="宋体" w:hAnsi="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扣减商户额度异常</w:t>
            </w:r>
          </w:p>
        </w:tc>
      </w:tr>
      <w:tr>
        <w:tblPrEx>
          <w:shd w:val="clear" w:color="auto" w:fill="auto"/>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600020</w:t>
            </w:r>
          </w:p>
        </w:tc>
        <w:tc>
          <w:tcPr>
            <w:tcW w:w="71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default" w:ascii="宋体" w:hAnsi="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调用自动付款异常</w:t>
            </w:r>
          </w:p>
        </w:tc>
      </w:tr>
      <w:tr>
        <w:tblPrEx>
          <w:shd w:val="clear" w:color="auto" w:fill="auto"/>
          <w:tblLayout w:type="fixed"/>
        </w:tblPrEx>
        <w:trPr>
          <w:trHeight w:val="284" w:hRule="atLeast"/>
        </w:trPr>
        <w:tc>
          <w:tcPr>
            <w:tcW w:w="1596" w:type="dxa"/>
            <w:vMerge w:val="continue"/>
            <w:tcBorders>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700002</w:t>
            </w:r>
          </w:p>
        </w:tc>
        <w:tc>
          <w:tcPr>
            <w:tcW w:w="7178"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Mar>
              <w:top w:w="12" w:type="dxa"/>
              <w:left w:w="12" w:type="dxa"/>
              <w:right w:w="12" w:type="dxa"/>
            </w:tcMar>
            <w:vAlign w:val="center"/>
          </w:tcPr>
          <w:p>
            <w:pPr>
              <w:keepNext w:val="0"/>
              <w:keepLines w:val="0"/>
              <w:framePr w:w="0" w:wrap="auto" w:vAnchor="margin" w:hAnchor="text" w:yAlign="inline"/>
              <w:widowControl/>
              <w:suppressLineNumbers w:val="0"/>
              <w:ind w:left="0" w:leftChars="0" w:right="0" w:rightChars="0" w:firstLine="0" w:firstLineChars="0"/>
              <w:jc w:val="left"/>
              <w:textAlignment w:val="center"/>
              <w:rPr>
                <w:rFonts w:hint="default" w:ascii="宋体" w:hAnsi="宋体" w:cs="宋体"/>
                <w:i w:val="0"/>
                <w:color w:val="000000" w:themeColor="text1"/>
                <w:sz w:val="21"/>
                <w:szCs w:val="21"/>
                <w:u w:val="none"/>
                <w14:textFill>
                  <w14:solidFill>
                    <w14:schemeClr w14:val="tx1"/>
                  </w14:solidFill>
                </w14:textFill>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请求visa</w:t>
            </w:r>
            <w:r>
              <w:rPr>
                <w:rStyle w:val="22"/>
                <w:rFonts w:eastAsia="宋体"/>
                <w:color w:val="000000"/>
                <w:u w:color="000000"/>
                <w:lang w:val="en-US" w:eastAsia="zh-CN" w:bidi="ar"/>
              </w:rPr>
              <w:t>异常</w:t>
            </w:r>
          </w:p>
        </w:tc>
      </w:tr>
      <w:tr>
        <w:tblPrEx>
          <w:shd w:val="clear" w:color="auto" w:fill="auto"/>
          <w:tblLayout w:type="fixed"/>
        </w:tblPrEx>
        <w:trPr>
          <w:trHeight w:val="312" w:hRule="atLeast"/>
        </w:trPr>
        <w:tc>
          <w:tcPr>
            <w:tcW w:w="1596" w:type="dxa"/>
            <w:vMerge w:val="restart"/>
            <w:tcBorders>
              <w:top w:val="single" w:color="000000" w:sz="4" w:space="0"/>
              <w:left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default" w:ascii="宋体" w:hAnsi="宋体" w:eastAsia="宋体" w:cs="宋体"/>
                <w:i w:val="0"/>
                <w:color w:val="000000"/>
                <w:spacing w:val="0"/>
                <w:w w:val="100"/>
                <w:kern w:val="0"/>
                <w:position w:val="0"/>
                <w:sz w:val="21"/>
                <w:szCs w:val="21"/>
                <w:u w:val="none" w:color="000000"/>
                <w:vertAlign w:val="baseline"/>
                <w:lang w:val="en-US" w:eastAsia="zh-CN" w:bidi="ar"/>
              </w:rPr>
              <w:t>请求卡查询接口</w:t>
            </w:r>
          </w:p>
        </w:tc>
        <w:tc>
          <w:tcPr>
            <w:tcW w:w="1704"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000000</w:t>
            </w:r>
          </w:p>
        </w:tc>
        <w:tc>
          <w:tcPr>
            <w:tcW w:w="7178"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default" w:ascii="宋体" w:hAnsi="宋体" w:eastAsia="宋体" w:cs="宋体"/>
                <w:i w:val="0"/>
                <w:color w:val="000000"/>
                <w:spacing w:val="0"/>
                <w:w w:val="100"/>
                <w:kern w:val="0"/>
                <w:position w:val="0"/>
                <w:sz w:val="21"/>
                <w:szCs w:val="21"/>
                <w:u w:val="none" w:color="000000"/>
                <w:vertAlign w:val="baseline"/>
                <w:lang w:val="en-US" w:eastAsia="zh-CN" w:bidi="ar"/>
              </w:rPr>
              <w:t>查询</w:t>
            </w: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成功</w:t>
            </w:r>
          </w:p>
        </w:tc>
      </w:tr>
      <w:tr>
        <w:tblPrEx>
          <w:shd w:val="clear" w:color="auto" w:fill="auto"/>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600001</w:t>
            </w:r>
          </w:p>
        </w:tc>
        <w:tc>
          <w:tcPr>
            <w:tcW w:w="71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参数校验异常</w:t>
            </w:r>
          </w:p>
        </w:tc>
      </w:tr>
      <w:tr>
        <w:tblPrEx>
          <w:shd w:val="clear" w:color="auto" w:fill="auto"/>
          <w:tblLayout w:type="fixed"/>
        </w:tblPrEx>
        <w:trPr>
          <w:trHeight w:val="312" w:hRule="atLeast"/>
        </w:trPr>
        <w:tc>
          <w:tcPr>
            <w:tcW w:w="1596" w:type="dxa"/>
            <w:vMerge w:val="continue"/>
            <w:tcBorders>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600021</w:t>
            </w:r>
          </w:p>
        </w:tc>
        <w:tc>
          <w:tcPr>
            <w:tcW w:w="71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开卡交易订单不存在</w:t>
            </w:r>
          </w:p>
        </w:tc>
      </w:tr>
      <w:tr>
        <w:tblPrEx>
          <w:shd w:val="clear" w:color="auto" w:fill="auto"/>
          <w:tblLayout w:type="fixed"/>
        </w:tblPrEx>
        <w:trPr>
          <w:trHeight w:val="312" w:hRule="atLeast"/>
        </w:trPr>
        <w:tc>
          <w:tcPr>
            <w:tcW w:w="1596" w:type="dxa"/>
            <w:vMerge w:val="restart"/>
            <w:tcBorders>
              <w:top w:val="single" w:color="000000" w:sz="4" w:space="0"/>
              <w:left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default" w:ascii="宋体" w:hAnsi="宋体" w:cs="宋体"/>
                <w:i w:val="0"/>
                <w:color w:val="000000" w:themeColor="text1"/>
                <w:sz w:val="21"/>
                <w:szCs w:val="21"/>
                <w:u w:val="none"/>
                <w14:textFill>
                  <w14:solidFill>
                    <w14:schemeClr w14:val="tx1"/>
                  </w14:solidFill>
                </w14:textFill>
              </w:rPr>
              <w:t>取消卡接口</w:t>
            </w:r>
          </w:p>
        </w:tc>
        <w:tc>
          <w:tcPr>
            <w:tcW w:w="1704"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000000</w:t>
            </w:r>
          </w:p>
        </w:tc>
        <w:tc>
          <w:tcPr>
            <w:tcW w:w="7178"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default" w:ascii="宋体" w:hAnsi="宋体" w:eastAsia="宋体" w:cs="宋体"/>
                <w:i w:val="0"/>
                <w:color w:val="000000"/>
                <w:spacing w:val="0"/>
                <w:w w:val="100"/>
                <w:kern w:val="0"/>
                <w:position w:val="0"/>
                <w:sz w:val="21"/>
                <w:szCs w:val="21"/>
                <w:u w:val="none" w:color="000000"/>
                <w:vertAlign w:val="baseline"/>
                <w:lang w:val="en-US" w:eastAsia="zh-CN" w:bidi="ar"/>
              </w:rPr>
              <w:t>取消卡请求</w:t>
            </w: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成功</w:t>
            </w:r>
          </w:p>
        </w:tc>
      </w:tr>
      <w:tr>
        <w:tblPrEx>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600001</w:t>
            </w:r>
          </w:p>
        </w:tc>
        <w:tc>
          <w:tcPr>
            <w:tcW w:w="71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参数校验异常</w:t>
            </w:r>
          </w:p>
        </w:tc>
      </w:tr>
      <w:tr>
        <w:tblPrEx>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center"/>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600022</w:t>
            </w:r>
          </w:p>
        </w:tc>
        <w:tc>
          <w:tcPr>
            <w:tcW w:w="7178"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开卡交易订单状态非法</w:t>
            </w:r>
          </w:p>
        </w:tc>
      </w:tr>
      <w:tr>
        <w:tblPrEx>
          <w:shd w:val="clear" w:color="auto" w:fill="auto"/>
          <w:tblLayout w:type="fixed"/>
        </w:tblPrEx>
        <w:trPr>
          <w:trHeight w:val="312" w:hRule="atLeast"/>
        </w:trPr>
        <w:tc>
          <w:tcPr>
            <w:tcW w:w="1596" w:type="dxa"/>
            <w:vMerge w:val="continue"/>
            <w:tcBorders>
              <w:left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center"/>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600023</w:t>
            </w:r>
          </w:p>
        </w:tc>
        <w:tc>
          <w:tcPr>
            <w:tcW w:w="7178"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消卡记录已存在</w:t>
            </w:r>
          </w:p>
        </w:tc>
      </w:tr>
      <w:tr>
        <w:tblPrEx>
          <w:shd w:val="clear" w:color="auto" w:fill="auto"/>
          <w:tblLayout w:type="fixed"/>
        </w:tblPrEx>
        <w:trPr>
          <w:trHeight w:val="312" w:hRule="atLeast"/>
        </w:trPr>
        <w:tc>
          <w:tcPr>
            <w:tcW w:w="1596" w:type="dxa"/>
            <w:vMerge w:val="restar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default" w:ascii="宋体" w:hAnsi="宋体" w:cs="宋体"/>
                <w:i w:val="0"/>
                <w:color w:val="000000" w:themeColor="text1"/>
                <w:sz w:val="21"/>
                <w:szCs w:val="21"/>
                <w:u w:val="none"/>
                <w14:textFill>
                  <w14:solidFill>
                    <w14:schemeClr w14:val="tx1"/>
                  </w14:solidFill>
                </w14:textFill>
              </w:rPr>
              <w:t>取消卡查询接口</w:t>
            </w:r>
          </w:p>
        </w:tc>
        <w:tc>
          <w:tcPr>
            <w:tcW w:w="1704"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000000</w:t>
            </w:r>
          </w:p>
        </w:tc>
        <w:tc>
          <w:tcPr>
            <w:tcW w:w="7178"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default" w:ascii="宋体" w:hAnsi="宋体" w:eastAsia="宋体" w:cs="宋体"/>
                <w:i w:val="0"/>
                <w:color w:val="000000"/>
                <w:spacing w:val="0"/>
                <w:w w:val="100"/>
                <w:kern w:val="0"/>
                <w:position w:val="0"/>
                <w:sz w:val="21"/>
                <w:szCs w:val="21"/>
                <w:u w:val="none" w:color="000000"/>
                <w:vertAlign w:val="baseline"/>
                <w:lang w:val="en-US" w:eastAsia="zh-CN" w:bidi="ar"/>
              </w:rPr>
              <w:t>查询</w:t>
            </w: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成功</w:t>
            </w:r>
          </w:p>
        </w:tc>
      </w:tr>
      <w:tr>
        <w:tblPrEx>
          <w:shd w:val="clear" w:color="auto" w:fill="auto"/>
          <w:tblLayout w:type="fixed"/>
        </w:tblPrEx>
        <w:trPr>
          <w:trHeight w:val="312" w:hRule="atLeast"/>
        </w:trPr>
        <w:tc>
          <w:tcPr>
            <w:tcW w:w="1596"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600001</w:t>
            </w:r>
          </w:p>
        </w:tc>
        <w:tc>
          <w:tcPr>
            <w:tcW w:w="71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参数校验异常</w:t>
            </w:r>
          </w:p>
        </w:tc>
      </w:tr>
      <w:tr>
        <w:tblPrEx>
          <w:shd w:val="clear" w:color="auto" w:fill="auto"/>
          <w:tblLayout w:type="fixed"/>
        </w:tblPrEx>
        <w:trPr>
          <w:trHeight w:val="312" w:hRule="atLeast"/>
        </w:trPr>
        <w:tc>
          <w:tcPr>
            <w:tcW w:w="1596"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600024</w:t>
            </w:r>
          </w:p>
        </w:tc>
        <w:tc>
          <w:tcPr>
            <w:tcW w:w="71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消卡记录不存在</w:t>
            </w:r>
          </w:p>
        </w:tc>
      </w:tr>
      <w:tr>
        <w:tblPrEx>
          <w:tblLayout w:type="fixed"/>
        </w:tblPrEx>
        <w:trPr>
          <w:trHeight w:val="312" w:hRule="atLeast"/>
        </w:trPr>
        <w:tc>
          <w:tcPr>
            <w:tcW w:w="1596" w:type="dxa"/>
            <w:vMerge w:val="restar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jc w:val="left"/>
              <w:textAlignment w:val="center"/>
              <w:rPr>
                <w:rFonts w:hint="eastAsia" w:ascii="宋体" w:hAnsi="宋体" w:eastAsia="宋体" w:cs="宋体"/>
                <w:i w:val="0"/>
                <w:color w:val="000000" w:themeColor="text1"/>
                <w:sz w:val="21"/>
                <w:szCs w:val="21"/>
                <w:u w:val="none"/>
                <w14:textFill>
                  <w14:solidFill>
                    <w14:schemeClr w14:val="tx1"/>
                  </w14:solidFill>
                </w14:textFill>
              </w:rPr>
            </w:pPr>
            <w:r>
              <w:rPr>
                <w:rFonts w:hint="default" w:ascii="宋体" w:hAnsi="宋体" w:cs="宋体"/>
                <w:i w:val="0"/>
                <w:color w:val="000000" w:themeColor="text1"/>
                <w:sz w:val="21"/>
                <w:szCs w:val="21"/>
                <w:u w:val="none"/>
                <w14:textFill>
                  <w14:solidFill>
                    <w14:schemeClr w14:val="tx1"/>
                  </w14:solidFill>
                </w14:textFill>
              </w:rPr>
              <w:t>额度查询接口</w:t>
            </w:r>
          </w:p>
        </w:tc>
        <w:tc>
          <w:tcPr>
            <w:tcW w:w="1704"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000000</w:t>
            </w:r>
          </w:p>
        </w:tc>
        <w:tc>
          <w:tcPr>
            <w:tcW w:w="7178"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default" w:ascii="宋体" w:hAnsi="宋体" w:eastAsia="宋体" w:cs="宋体"/>
                <w:i w:val="0"/>
                <w:color w:val="000000"/>
                <w:spacing w:val="0"/>
                <w:w w:val="100"/>
                <w:kern w:val="0"/>
                <w:position w:val="0"/>
                <w:sz w:val="21"/>
                <w:szCs w:val="21"/>
                <w:u w:val="none" w:color="000000"/>
                <w:vertAlign w:val="baseline"/>
                <w:lang w:val="en-US" w:eastAsia="zh-CN" w:bidi="ar"/>
              </w:rPr>
              <w:t>取消卡请求</w:t>
            </w: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成功</w:t>
            </w:r>
          </w:p>
        </w:tc>
      </w:tr>
      <w:tr>
        <w:tblPrEx>
          <w:shd w:val="clear" w:color="auto" w:fill="auto"/>
          <w:tblLayout w:type="fixed"/>
        </w:tblPrEx>
        <w:trPr>
          <w:trHeight w:val="312" w:hRule="atLeast"/>
        </w:trPr>
        <w:tc>
          <w:tcPr>
            <w:tcW w:w="1596"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600001</w:t>
            </w:r>
          </w:p>
        </w:tc>
        <w:tc>
          <w:tcPr>
            <w:tcW w:w="717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参数校验异常</w:t>
            </w:r>
          </w:p>
        </w:tc>
      </w:tr>
      <w:tr>
        <w:tblPrEx>
          <w:shd w:val="clear" w:color="auto" w:fill="auto"/>
          <w:tblLayout w:type="fixed"/>
        </w:tblPrEx>
        <w:trPr>
          <w:trHeight w:val="312" w:hRule="atLeast"/>
        </w:trPr>
        <w:tc>
          <w:tcPr>
            <w:tcW w:w="1596" w:type="dxa"/>
            <w:vMerge w:val="continue"/>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framePr w:w="0" w:wrap="auto" w:vAnchor="margin" w:hAnchor="text" w:yAlign="inline"/>
              <w:jc w:val="left"/>
              <w:rPr>
                <w:rFonts w:hint="eastAsia" w:ascii="宋体" w:hAnsi="宋体" w:eastAsia="宋体" w:cs="宋体"/>
                <w:i w:val="0"/>
                <w:color w:val="000000" w:themeColor="text1"/>
                <w:sz w:val="21"/>
                <w:szCs w:val="21"/>
                <w:u w:val="none"/>
                <w14:textFill>
                  <w14:solidFill>
                    <w14:schemeClr w14:val="tx1"/>
                  </w14:solidFill>
                </w14:textFill>
              </w:rPr>
            </w:pPr>
          </w:p>
        </w:tc>
        <w:tc>
          <w:tcPr>
            <w:tcW w:w="1704"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600030</w:t>
            </w:r>
          </w:p>
        </w:tc>
        <w:tc>
          <w:tcPr>
            <w:tcW w:w="7178" w:type="dxa"/>
            <w:tcBorders>
              <w:top w:val="single" w:color="000000" w:sz="4" w:space="0"/>
              <w:left w:val="single" w:color="000000" w:sz="4" w:space="0"/>
              <w:bottom w:val="single" w:color="000000" w:sz="4" w:space="0"/>
              <w:right w:val="single" w:color="000000" w:sz="4" w:space="0"/>
            </w:tcBorders>
            <w:shd w:val="clear" w:color="auto" w:fill="F8F8F8"/>
            <w:tcMar>
              <w:top w:w="12" w:type="dxa"/>
              <w:left w:w="12" w:type="dxa"/>
              <w:right w:w="12" w:type="dxa"/>
            </w:tcMar>
            <w:vAlign w:val="center"/>
          </w:tcPr>
          <w:p>
            <w:pPr>
              <w:keepNext w:val="0"/>
              <w:keepLines w:val="0"/>
              <w:framePr w:w="0" w:wrap="auto" w:vAnchor="margin" w:hAnchor="text" w:yAlign="inline"/>
              <w:widowControl/>
              <w:suppressLineNumbers w:val="0"/>
              <w:shd w:val="clear" w:color="auto" w:fill="auto"/>
              <w:ind w:left="0" w:leftChars="0" w:right="0" w:rightChars="0" w:firstLine="0" w:firstLineChars="0"/>
              <w:jc w:val="left"/>
              <w:textAlignment w:val="center"/>
              <w:rPr>
                <w:rFonts w:hint="eastAsia" w:ascii="宋体" w:hAnsi="宋体" w:eastAsia="宋体" w:cs="宋体"/>
                <w:i w:val="0"/>
                <w:color w:val="000000"/>
                <w:spacing w:val="0"/>
                <w:w w:val="100"/>
                <w:kern w:val="0"/>
                <w:position w:val="0"/>
                <w:sz w:val="21"/>
                <w:szCs w:val="21"/>
                <w:u w:val="none" w:color="000000"/>
                <w:vertAlign w:val="baseline"/>
                <w:lang w:val="en-US" w:eastAsia="zh-CN" w:bidi="ar"/>
              </w:rPr>
            </w:pPr>
            <w:r>
              <w:rPr>
                <w:rFonts w:hint="eastAsia" w:ascii="宋体" w:hAnsi="宋体" w:eastAsia="宋体" w:cs="宋体"/>
                <w:i w:val="0"/>
                <w:color w:val="000000"/>
                <w:spacing w:val="0"/>
                <w:w w:val="100"/>
                <w:kern w:val="0"/>
                <w:position w:val="0"/>
                <w:sz w:val="21"/>
                <w:szCs w:val="21"/>
                <w:u w:val="none" w:color="000000"/>
                <w:vertAlign w:val="baseline"/>
                <w:lang w:val="en-US" w:eastAsia="zh-CN" w:bidi="ar"/>
              </w:rPr>
              <w:t>调用账户系统查询异常</w:t>
            </w:r>
          </w:p>
        </w:tc>
      </w:tr>
    </w:tbl>
    <w:p>
      <w:pPr>
        <w:framePr w:w="0" w:wrap="auto" w:vAnchor="margin" w:hAnchor="text" w:yAlign="inline"/>
      </w:pPr>
    </w:p>
    <w:p>
      <w:pPr>
        <w:pStyle w:val="3"/>
        <w:framePr w:w="0" w:wrap="auto" w:vAnchor="margin" w:hAnchor="text" w:yAlign="inline"/>
        <w:rPr>
          <w:rFonts w:ascii="微软雅黑" w:hAnsi="微软雅黑" w:eastAsia="微软雅黑" w:cs="微软雅黑"/>
        </w:rPr>
      </w:pPr>
      <w:bookmarkStart w:id="45" w:name="_Toc15454"/>
      <w:bookmarkStart w:id="46" w:name="_4.2币种说明"/>
      <w:r>
        <w:rPr>
          <w:rFonts w:ascii="微软雅黑" w:hAnsi="微软雅黑" w:eastAsia="微软雅黑" w:cs="微软雅黑"/>
          <w:rtl w:val="0"/>
          <w:lang w:val="en-US"/>
        </w:rPr>
        <w:t>4.2</w:t>
      </w:r>
      <w:r>
        <w:rPr>
          <w:rFonts w:ascii="微软雅黑" w:hAnsi="微软雅黑" w:eastAsia="微软雅黑" w:cs="微软雅黑"/>
          <w:rtl w:val="0"/>
          <w:lang w:val="zh-TW" w:eastAsia="zh-TW"/>
        </w:rPr>
        <w:t>币种说明</w:t>
      </w:r>
      <w:bookmarkEnd w:id="45"/>
    </w:p>
    <w:bookmarkEnd w:id="46"/>
    <w:tbl>
      <w:tblPr>
        <w:tblStyle w:val="13"/>
        <w:tblW w:w="10608"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5737"/>
        <w:gridCol w:w="4871"/>
      </w:tblGrid>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E7E6E6"/>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b/>
                <w:bCs/>
                <w:sz w:val="21"/>
                <w:szCs w:val="21"/>
              </w:rPr>
            </w:pPr>
            <w:r>
              <w:rPr>
                <w:rFonts w:hint="eastAsia" w:ascii="宋体" w:hAnsi="宋体" w:eastAsia="宋体" w:cs="宋体"/>
                <w:b/>
                <w:bCs/>
                <w:sz w:val="21"/>
                <w:szCs w:val="21"/>
                <w:rtl w:val="0"/>
                <w:lang w:val="zh-TW" w:eastAsia="zh-TW"/>
              </w:rPr>
              <w:t>币种</w:t>
            </w:r>
          </w:p>
        </w:tc>
        <w:tc>
          <w:tcPr>
            <w:tcW w:w="4871" w:type="dxa"/>
            <w:tcBorders>
              <w:top w:val="single" w:color="000000" w:sz="4" w:space="0"/>
              <w:left w:val="single" w:color="000000" w:sz="4" w:space="0"/>
              <w:bottom w:val="single" w:color="000000" w:sz="4" w:space="0"/>
              <w:right w:val="single" w:color="000000" w:sz="4" w:space="0"/>
            </w:tcBorders>
            <w:shd w:val="clear" w:color="auto" w:fill="E7E6E6"/>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b/>
                <w:bCs/>
                <w:sz w:val="21"/>
                <w:szCs w:val="21"/>
              </w:rPr>
            </w:pPr>
            <w:r>
              <w:rPr>
                <w:rFonts w:hint="eastAsia" w:ascii="宋体" w:hAnsi="宋体" w:eastAsia="宋体" w:cs="宋体"/>
                <w:b/>
                <w:bCs/>
                <w:sz w:val="21"/>
                <w:szCs w:val="21"/>
                <w:rtl w:val="0"/>
                <w:lang w:val="zh-TW" w:eastAsia="zh-TW"/>
              </w:rPr>
              <w:t>币种说明</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pStyle w:val="10"/>
              <w:framePr/>
              <w:spacing w:before="0" w:after="0"/>
              <w:jc w:val="center"/>
              <w:rPr>
                <w:rFonts w:hint="eastAsia" w:ascii="宋体" w:hAnsi="宋体" w:eastAsia="宋体" w:cs="宋体"/>
                <w:sz w:val="21"/>
                <w:szCs w:val="21"/>
              </w:rPr>
            </w:pPr>
            <w:r>
              <w:rPr>
                <w:rFonts w:hint="eastAsia" w:ascii="宋体" w:hAnsi="宋体" w:eastAsia="宋体" w:cs="宋体"/>
                <w:sz w:val="21"/>
                <w:szCs w:val="21"/>
                <w:rtl w:val="0"/>
                <w:lang w:val="en-US"/>
              </w:rPr>
              <w:t>CNY</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人民币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USD</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美元</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JPY</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日元</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EUR</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欧元</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CAD</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加币</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RUB</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俄罗斯卢布</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GBP</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英镑</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KRW</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韩元</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SGD</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新币</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THB</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泰铢</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HKD</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港币</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TWD</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台币</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MYR</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马来西亚林吉特</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AUD</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澳元</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NZD</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新西兰元</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BRL</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巴西货币雷亚尔</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VND</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越南盾</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LAK</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老挝基普</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PHP</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菲律宾比索</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MMK</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缅元</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BND</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文莱元</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IDR</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印度尼西亚卢比</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KHR</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柬埔寨瑞尔</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INR</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印度卢比</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IRR</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伊朗里亚尔</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MNT</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蒙古图格里克</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KPW</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朝鲜圆</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NPR</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尼泊尔卢比</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BTN</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不丹努尔特鲁姆</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BDT</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孟加拉国塔卡</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PKR</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巴基斯坦卢比</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LKR</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斯里兰卡卢比</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MVR</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马尔代夫拉菲亚</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KZT</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哈萨克斯坦坚戈</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KGS</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吉尔吉斯斯坦索姆</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TJS</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塔吉克斯坦索莫尼</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UZS</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乌兹别克斯坦苏姆</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TMT</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土库曼斯坦马纳特</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IQD</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伊拉克第纳尔</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SAR</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沙特阿拉伯里亚尔</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ILS</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以色列</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AED</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阿联酋迪拉姆</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TRY</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新土耳其里拉</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MXN</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墨西哥比索</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ARS</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阿根廷比索</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EGP</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埃及镑</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ZAR</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南非兰特</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AFN</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阿富汗</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ALL</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阿尔巴尼亚列克</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DZD</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阿尔及利亚丁那</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AOA</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阿哥拉宽扎</w:t>
            </w:r>
          </w:p>
        </w:tc>
      </w:tr>
      <w:tr>
        <w:tblPrEx>
          <w:shd w:val="clear" w:color="auto" w:fill="D0DDEF"/>
          <w:tblLayout w:type="fixed"/>
        </w:tblPrEx>
        <w:trPr>
          <w:trHeight w:val="68" w:hRule="atLeast"/>
        </w:trPr>
        <w:tc>
          <w:tcPr>
            <w:tcW w:w="573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en-US"/>
              </w:rPr>
              <w:t>XCD</w:t>
            </w:r>
          </w:p>
        </w:tc>
        <w:tc>
          <w:tcPr>
            <w:tcW w:w="4871"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top"/>
          </w:tcPr>
          <w:p>
            <w:pPr>
              <w:framePr w:w="0" w:wrap="auto" w:vAnchor="margin" w:hAnchor="text" w:yAlign="inline"/>
              <w:jc w:val="center"/>
              <w:rPr>
                <w:rFonts w:hint="eastAsia" w:ascii="宋体" w:hAnsi="宋体" w:eastAsia="宋体" w:cs="宋体"/>
                <w:sz w:val="21"/>
                <w:szCs w:val="21"/>
              </w:rPr>
            </w:pPr>
            <w:r>
              <w:rPr>
                <w:rFonts w:hint="eastAsia" w:ascii="宋体" w:hAnsi="宋体" w:eastAsia="宋体" w:cs="宋体"/>
                <w:sz w:val="21"/>
                <w:szCs w:val="21"/>
                <w:rtl w:val="0"/>
                <w:lang w:val="zh-TW" w:eastAsia="zh-TW"/>
              </w:rPr>
              <w:t>安圭拉钱币</w:t>
            </w:r>
          </w:p>
        </w:tc>
      </w:tr>
    </w:tbl>
    <w:p>
      <w:pPr>
        <w:framePr w:w="0" w:wrap="auto" w:vAnchor="margin" w:hAnchor="text" w:yAlign="inline"/>
        <w:widowControl w:val="0"/>
        <w:jc w:val="both"/>
        <w:rPr>
          <w:rFonts w:ascii="微软雅黑" w:hAnsi="微软雅黑" w:eastAsia="微软雅黑" w:cs="微软雅黑"/>
          <w:lang w:val="zh-TW" w:eastAsia="zh-TW"/>
        </w:rPr>
      </w:pPr>
    </w:p>
    <w:p>
      <w:pPr>
        <w:framePr w:w="0" w:wrap="auto" w:vAnchor="margin" w:hAnchor="text" w:yAlign="inline"/>
        <w:rPr>
          <w:rFonts w:ascii="微软雅黑" w:hAnsi="微软雅黑" w:eastAsia="微软雅黑" w:cs="微软雅黑"/>
          <w:lang w:val="zh-TW" w:eastAsia="zh-TW"/>
        </w:rPr>
      </w:pPr>
    </w:p>
    <w:p>
      <w:pPr>
        <w:framePr w:w="0" w:wrap="auto" w:vAnchor="margin" w:hAnchor="text" w:yAlign="inline"/>
      </w:pPr>
    </w:p>
    <w:sectPr>
      <w:headerReference r:id="rId3" w:type="default"/>
      <w:footerReference r:id="rId4" w:type="default"/>
      <w:pgSz w:w="11900" w:h="16840"/>
      <w:pgMar w:top="726" w:right="726" w:bottom="726" w:left="726" w:header="709" w:footer="85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Monaco">
    <w:altName w:val="苹方-简"/>
    <w:panose1 w:val="00000000000000000000"/>
    <w:charset w:val="00"/>
    <w:family w:val="roman"/>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 w:name="Microsoft YaHei UI">
    <w:altName w:val="苹方-简"/>
    <w:panose1 w:val="020B0503020204020204"/>
    <w:charset w:val="86"/>
    <w:family w:val="roman"/>
    <w:pitch w:val="default"/>
    <w:sig w:usb0="00000000" w:usb1="00000000" w:usb2="00000016" w:usb3="00000000" w:csb0="0004001F" w:csb1="00000000"/>
  </w:font>
  <w:font w:name="微软雅黑">
    <w:altName w:val="汉仪旗黑KW"/>
    <w:panose1 w:val="020B0503020204020204"/>
    <w:charset w:val="86"/>
    <w:family w:val="roman"/>
    <w:pitch w:val="default"/>
    <w:sig w:usb0="00000000" w:usb1="00000000" w:usb2="00000016" w:usb3="00000000" w:csb0="0004001F" w:csb1="00000000"/>
  </w:font>
  <w:font w:name="黑体-简">
    <w:panose1 w:val="02000000000000000000"/>
    <w:charset w:val="86"/>
    <w:family w:val="roman"/>
    <w:pitch w:val="default"/>
    <w:sig w:usb0="8000002F" w:usb1="0800004A" w:usb2="00000000" w:usb3="00000000" w:csb0="203E0000" w:csb1="00000000"/>
  </w:font>
  <w:font w:name="Tahoma">
    <w:panose1 w:val="020B0804030504040204"/>
    <w:charset w:val="00"/>
    <w:family w:val="auto"/>
    <w:pitch w:val="default"/>
    <w:sig w:usb0="E1002AFF" w:usb1="C000605B" w:usb2="00000029" w:usb3="00000000" w:csb0="200101FF" w:csb1="20280000"/>
  </w:font>
  <w:font w:name="Corbel">
    <w:altName w:val="苹方-简"/>
    <w:panose1 w:val="020B0503020204020204"/>
    <w:charset w:val="00"/>
    <w:family w:val="auto"/>
    <w:pitch w:val="default"/>
    <w:sig w:usb0="00000000" w:usb1="00000000" w:usb2="00000000" w:usb3="00000000" w:csb0="2000019F" w:csb1="00000000"/>
  </w:font>
  <w:font w:name="Segoe Print">
    <w:altName w:val="苹方-简"/>
    <w:panose1 w:val="02000600000000000000"/>
    <w:charset w:val="00"/>
    <w:family w:val="auto"/>
    <w:pitch w:val="default"/>
    <w:sig w:usb0="00000000" w:usb1="00000000" w:usb2="00000000" w:usb3="00000000" w:csb0="2000009F" w:csb1="4701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KW">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wrap="auto" w:vAnchor="margin" w:hAnchor="text" w:yAlign="inline"/>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pStyle w:val="6"/>
                            <w:framePr w:w="0" w:wrap="auto" w:vAnchor="margin" w:hAnchor="text" w:yAlign="inline"/>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FuNdSPQAAAABQEAAA8AAAAAAAAAAQAgAAAAOAAAAGRycy9kb3du&#10;cmV2LnhtbFBLAQIUABQAAAAIAIdO4kCu+ilIKgIAADoEAAAOAAAAAAAAAAEAIAAAADUBAABkcnMv&#10;ZTJvRG9jLnhtbFBLBQYAAAAABgAGAFkBAADRBQAAAAA=&#10;">
              <v:fill on="f" focussize="0,0"/>
              <v:stroke on="f" weight="1pt" miterlimit="4" joinstyle="miter"/>
              <v:imagedata o:title=""/>
              <o:lock v:ext="edit" aspectratio="f"/>
              <v:textbox inset="0mm,0mm,0mm,0mm" style="mso-fit-shape-to-text:t;">
                <w:txbxContent>
                  <w:p>
                    <w:pPr>
                      <w:pStyle w:val="6"/>
                      <w:framePr w:w="0" w:wrap="auto" w:vAnchor="margin" w:hAnchor="text" w:yAlign="inline"/>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pBdr>
        <w:top w:val="none" w:color="auto" w:sz="0" w:space="0"/>
        <w:left w:val="none" w:color="auto" w:sz="0" w:space="0"/>
        <w:bottom w:val="single" w:color="000000" w:sz="4" w:space="0"/>
        <w:right w:val="none" w:color="auto" w:sz="0" w:space="0"/>
      </w:pBdr>
      <w:rPr>
        <w:rFonts w:hint="default" w:eastAsia="宋体"/>
        <w:lang w:val="en-US" w:eastAsia="zh-CN"/>
      </w:rPr>
    </w:pPr>
    <w:r>
      <mc:AlternateContent>
        <mc:Choice Requires="wps">
          <w:drawing>
            <wp:anchor distT="152400" distB="152400" distL="152400" distR="152400" simplePos="0" relativeHeight="251658240" behindDoc="1" locked="0" layoutInCell="1" allowOverlap="1">
              <wp:simplePos x="0" y="0"/>
              <wp:positionH relativeFrom="page">
                <wp:posOffset>2865120</wp:posOffset>
              </wp:positionH>
              <wp:positionV relativeFrom="page">
                <wp:posOffset>9923780</wp:posOffset>
              </wp:positionV>
              <wp:extent cx="1828800" cy="1828800"/>
              <wp:effectExtent l="0" t="0" r="0" b="0"/>
              <wp:wrapNone/>
              <wp:docPr id="1073741826" name="officeArt object" descr="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framePr w:w="0" w:wrap="auto" w:vAnchor="margin" w:hAnchor="text" w:yAlign="inline"/>
                          </w:pPr>
                        </w:p>
                      </w:txbxContent>
                    </wps:txbx>
                    <wps:bodyPr wrap="square" lIns="0" tIns="0" rIns="0" bIns="0" numCol="1" anchor="t">
                      <a:noAutofit/>
                    </wps:bodyPr>
                  </wps:wsp>
                </a:graphicData>
              </a:graphic>
            </wp:anchor>
          </w:drawing>
        </mc:Choice>
        <mc:Fallback>
          <w:pict>
            <v:shape id="officeArt object" o:spid="_x0000_s1026" o:spt="202" alt="文本框 4" type="#_x0000_t202" style="position:absolute;left:0pt;margin-left:225.6pt;margin-top:781.4pt;height:144pt;width:144pt;mso-position-horizontal-relative:page;mso-position-vertical-relative:page;z-index:-251658240;mso-width-relative:page;mso-height-relative:page;" filled="f" stroked="f" coordsize="21600,21600" o:gfxdata="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Iw3RN3ZAAAADQEAAA8AAAAAAAAAAQAgAAAAOAAAAGRycy9k&#10;b3ducmV2LnhtbFBLAQIUABQAAAAIAIdO4kBiEYUZ6wEAALMDAAAOAAAAAAAAAAEAIAAAAD4BAABk&#10;cnMvZTJvRG9jLnhtbFBLBQYAAAAABgAGAFkBAACbBQAAAAA=&#10;">
              <v:fill on="f" focussize="0,0"/>
              <v:stroke on="f" weight="1pt" miterlimit="4" joinstyle="miter"/>
              <v:imagedata o:title=""/>
              <o:lock v:ext="edit" aspectratio="f"/>
              <v:textbox inset="0mm,0mm,0mm,0mm">
                <w:txbxContent>
                  <w:p>
                    <w:pPr>
                      <w:framePr w:w="0" w:wrap="auto" w:vAnchor="margin" w:hAnchor="text" w:yAlign="inline"/>
                    </w:pPr>
                  </w:p>
                </w:txbxContent>
              </v:textbox>
            </v:shape>
          </w:pict>
        </mc:Fallback>
      </mc:AlternateContent>
    </w:r>
    <w:r>
      <w:rPr>
        <w:lang w:val="en-US"/>
      </w:rPr>
      <w:drawing>
        <wp:inline distT="0" distB="0" distL="0" distR="0">
          <wp:extent cx="2730500" cy="457200"/>
          <wp:effectExtent l="0" t="0" r="0" b="0"/>
          <wp:docPr id="1073741825" name="officeArt object" descr="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6"/>
                  <pic:cNvPicPr>
                    <a:picLocks noChangeAspect="1"/>
                  </pic:cNvPicPr>
                </pic:nvPicPr>
                <pic:blipFill>
                  <a:blip r:embed="rId1"/>
                  <a:stretch>
                    <a:fillRect/>
                  </a:stretch>
                </pic:blipFill>
                <pic:spPr>
                  <a:xfrm>
                    <a:off x="0" y="0"/>
                    <a:ext cx="2730500" cy="457200"/>
                  </a:xfrm>
                  <a:prstGeom prst="rect">
                    <a:avLst/>
                  </a:prstGeom>
                  <a:ln w="12700" cap="flat">
                    <a:noFill/>
                    <a:miter lim="400000"/>
                    <a:headEnd/>
                    <a:tailEnd/>
                  </a:ln>
                  <a:effectLst/>
                </pic:spPr>
              </pic:pic>
            </a:graphicData>
          </a:graphic>
        </wp:inline>
      </w:drawing>
    </w:r>
    <w:r>
      <w:rPr>
        <w:rtl w:val="0"/>
        <w:lang w:val="en-US"/>
      </w:rPr>
      <w:t xml:space="preserve">                                                </w:t>
    </w:r>
    <w:r>
      <w:rPr>
        <w:rFonts w:ascii="宋体" w:hAnsi="宋体" w:eastAsia="宋体" w:cs="宋体"/>
        <w:sz w:val="21"/>
        <w:szCs w:val="21"/>
        <w:rtl w:val="0"/>
        <w:lang w:val="en-US" w:eastAsia="zh-TW"/>
      </w:rPr>
      <w:t xml:space="preserve"> </w:t>
    </w:r>
    <w:r>
      <w:rPr>
        <w:rFonts w:ascii="宋体" w:hAnsi="宋体" w:eastAsia="宋体" w:cs="宋体"/>
        <w:sz w:val="21"/>
        <w:szCs w:val="21"/>
        <w:rtl w:val="0"/>
        <w:lang w:val="zh-TW" w:eastAsia="zh-TW"/>
      </w:rPr>
      <w:t>易宝支付</w:t>
    </w:r>
    <w:r>
      <w:rPr>
        <w:rFonts w:hint="eastAsia" w:ascii="宋体" w:hAnsi="宋体" w:eastAsia="宋体" w:cs="宋体"/>
        <w:sz w:val="21"/>
        <w:szCs w:val="21"/>
        <w:rtl w:val="0"/>
        <w:lang w:val="en-US" w:eastAsia="zh-CN"/>
      </w:rPr>
      <w:t>-</w:t>
    </w:r>
    <w:r>
      <w:rPr>
        <w:rFonts w:hint="eastAsia" w:ascii="宋体" w:hAnsi="宋体" w:eastAsia="宋体" w:cs="宋体"/>
        <w:sz w:val="21"/>
        <w:szCs w:val="21"/>
        <w:rtl w:val="0"/>
        <w:lang w:val="zh-TW" w:eastAsia="zh-TW"/>
      </w:rPr>
      <w:t>环球e汇</w:t>
    </w:r>
    <w:r>
      <w:rPr>
        <w:rFonts w:hint="eastAsia" w:ascii="宋体" w:hAnsi="宋体" w:eastAsia="宋体" w:cs="宋体"/>
        <w:sz w:val="21"/>
        <w:szCs w:val="21"/>
        <w:rtl w:val="0"/>
        <w:lang w:val="en-US" w:eastAsia="zh-CN"/>
      </w:rPr>
      <w:t>接口文档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FF400BB"/>
    <w:rsid w:val="1230725A"/>
    <w:rsid w:val="19211E8B"/>
    <w:rsid w:val="1E8338C2"/>
    <w:rsid w:val="218332FD"/>
    <w:rsid w:val="29231F9C"/>
    <w:rsid w:val="299573CD"/>
    <w:rsid w:val="2B0A34CD"/>
    <w:rsid w:val="3D5B05B0"/>
    <w:rsid w:val="42BD7374"/>
    <w:rsid w:val="42DD15D4"/>
    <w:rsid w:val="528F2A77"/>
    <w:rsid w:val="5BFFECAF"/>
    <w:rsid w:val="5CCC1FD5"/>
    <w:rsid w:val="5E6F1575"/>
    <w:rsid w:val="609C79B1"/>
    <w:rsid w:val="6EFD7FF2"/>
    <w:rsid w:val="72C76443"/>
    <w:rsid w:val="78F501FE"/>
    <w:rsid w:val="7D2E31B7"/>
    <w:rsid w:val="7D3A31C9"/>
    <w:rsid w:val="7D903079"/>
    <w:rsid w:val="BD3FA722"/>
    <w:rsid w:val="FDCBFE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24"/>
      <w:szCs w:val="24"/>
      <w:u w:val="none" w:color="000000"/>
      <w:vertAlign w:val="baseline"/>
      <w:lang w:val="en-US"/>
    </w:rPr>
  </w:style>
  <w:style w:type="paragraph" w:styleId="2">
    <w:name w:val="heading 1"/>
    <w:basedOn w:val="1"/>
    <w:next w:val="1"/>
    <w:qFormat/>
    <w:uiPriority w:val="0"/>
    <w:pPr>
      <w:keepNext/>
      <w:keepLines/>
      <w:pageBreakBefore w:val="0"/>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340" w:beforeAutospacing="0" w:after="330" w:afterAutospacing="0" w:line="576" w:lineRule="auto"/>
      <w:ind w:left="0" w:right="0" w:firstLine="0"/>
      <w:jc w:val="left"/>
      <w:outlineLvl w:val="0"/>
    </w:pPr>
    <w:rPr>
      <w:rFonts w:ascii="Times New Roman" w:hAnsi="Times New Roman" w:eastAsia="Times New Roman" w:cs="Times New Roman"/>
      <w:b/>
      <w:bCs/>
      <w:color w:val="000000"/>
      <w:spacing w:val="0"/>
      <w:w w:val="100"/>
      <w:kern w:val="44"/>
      <w:position w:val="0"/>
      <w:sz w:val="44"/>
      <w:szCs w:val="44"/>
      <w:u w:val="none" w:color="000000"/>
      <w:vertAlign w:val="baseline"/>
      <w:lang w:val="en-US"/>
    </w:rPr>
  </w:style>
  <w:style w:type="paragraph" w:styleId="3">
    <w:name w:val="heading 2"/>
    <w:next w:val="1"/>
    <w:qFormat/>
    <w:uiPriority w:val="0"/>
    <w:pPr>
      <w:keepNext/>
      <w:keepLines/>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260" w:beforeAutospacing="0" w:after="260" w:afterAutospacing="0" w:line="413" w:lineRule="auto"/>
      <w:ind w:left="0" w:right="0" w:firstLine="0"/>
      <w:jc w:val="left"/>
      <w:outlineLvl w:val="1"/>
    </w:pPr>
    <w:rPr>
      <w:rFonts w:ascii="Arial" w:hAnsi="Arial" w:eastAsia="Arial" w:cs="Arial"/>
      <w:b/>
      <w:bCs/>
      <w:color w:val="000000"/>
      <w:spacing w:val="0"/>
      <w:w w:val="100"/>
      <w:kern w:val="0"/>
      <w:position w:val="0"/>
      <w:sz w:val="32"/>
      <w:szCs w:val="32"/>
      <w:u w:val="none" w:color="000000"/>
      <w:vertAlign w:val="baseline"/>
      <w:lang w:val="en-US"/>
    </w:rPr>
  </w:style>
  <w:style w:type="paragraph" w:styleId="4">
    <w:name w:val="heading 3"/>
    <w:next w:val="1"/>
    <w:qFormat/>
    <w:uiPriority w:val="0"/>
    <w:pPr>
      <w:keepNext/>
      <w:keepLines/>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140" w:beforeAutospacing="0" w:after="140" w:afterAutospacing="0" w:line="413" w:lineRule="auto"/>
      <w:ind w:left="0" w:right="0" w:firstLine="0"/>
      <w:jc w:val="left"/>
      <w:outlineLvl w:val="2"/>
    </w:pPr>
    <w:rPr>
      <w:rFonts w:ascii="Times New Roman" w:hAnsi="Times New Roman" w:eastAsia="Times New Roman" w:cs="Times New Roman"/>
      <w:b/>
      <w:bCs/>
      <w:color w:val="000000"/>
      <w:spacing w:val="0"/>
      <w:w w:val="100"/>
      <w:kern w:val="0"/>
      <w:position w:val="0"/>
      <w:sz w:val="28"/>
      <w:szCs w:val="28"/>
      <w:u w:val="none" w:color="000000"/>
      <w:vertAlign w:val="baseline"/>
      <w:lang w:val="en-US"/>
    </w:rPr>
  </w:style>
  <w:style w:type="character" w:default="1" w:styleId="11">
    <w:name w:val="Default Paragraph Font"/>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10428"/>
      </w:tabs>
      <w:suppressAutoHyphens w:val="0"/>
      <w:bidi w:val="0"/>
      <w:spacing w:before="0" w:beforeAutospacing="0" w:after="100" w:afterAutospacing="0" w:line="276" w:lineRule="auto"/>
      <w:ind w:left="440" w:right="0" w:firstLine="0"/>
      <w:jc w:val="left"/>
      <w:outlineLvl w:val="9"/>
    </w:pPr>
    <w:rPr>
      <w:rFonts w:ascii="Calibri" w:hAnsi="Calibri" w:eastAsia="Calibri" w:cs="Calibri"/>
      <w:color w:val="000000"/>
      <w:spacing w:val="0"/>
      <w:w w:val="100"/>
      <w:kern w:val="0"/>
      <w:position w:val="0"/>
      <w:sz w:val="22"/>
      <w:szCs w:val="22"/>
      <w:u w:val="none" w:color="000000"/>
      <w:vertAlign w:val="baseline"/>
      <w:lang w:val="en-US"/>
    </w:rPr>
  </w:style>
  <w:style w:type="paragraph" w:styleId="6">
    <w:name w:val="foote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18"/>
      <w:szCs w:val="18"/>
      <w:u w:val="none" w:color="000000"/>
      <w:vertAlign w:val="baseline"/>
      <w:lang w:val="en-US"/>
    </w:rPr>
  </w:style>
  <w:style w:type="paragraph" w:styleId="7">
    <w:name w:val="heade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both"/>
      <w:outlineLvl w:val="9"/>
    </w:pPr>
    <w:rPr>
      <w:rFonts w:ascii="DejaVu Sans" w:hAnsi="DejaVu Sans" w:eastAsia="DejaVu Sans" w:cs="DejaVu Sans"/>
      <w:color w:val="000000"/>
      <w:spacing w:val="0"/>
      <w:w w:val="100"/>
      <w:kern w:val="0"/>
      <w:position w:val="0"/>
      <w:sz w:val="18"/>
      <w:szCs w:val="18"/>
      <w:u w:val="none" w:color="000000"/>
      <w:vertAlign w:val="baseline"/>
      <w:lang w:val="en-US"/>
    </w:rPr>
  </w:style>
  <w:style w:type="paragraph" w:styleId="8">
    <w:name w:val="toc 1"/>
    <w:basedOn w:val="1"/>
    <w:next w:val="1"/>
    <w:qFormat/>
    <w:uiPriority w:val="0"/>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10428"/>
      </w:tabs>
      <w:suppressAutoHyphens w:val="0"/>
      <w:bidi w:val="0"/>
      <w:spacing w:before="0" w:beforeAutospacing="0" w:after="100" w:afterAutospacing="0" w:line="276" w:lineRule="auto"/>
      <w:ind w:left="0" w:right="0" w:firstLine="0"/>
      <w:jc w:val="left"/>
      <w:outlineLvl w:val="9"/>
    </w:pPr>
    <w:rPr>
      <w:rFonts w:ascii="Calibri" w:hAnsi="Calibri" w:eastAsia="Calibri" w:cs="Calibri"/>
      <w:color w:val="000000"/>
      <w:spacing w:val="0"/>
      <w:w w:val="100"/>
      <w:kern w:val="0"/>
      <w:position w:val="0"/>
      <w:sz w:val="22"/>
      <w:szCs w:val="22"/>
      <w:u w:val="none" w:color="000000"/>
      <w:vertAlign w:val="baseline"/>
      <w:lang w:val="en-US"/>
    </w:rPr>
  </w:style>
  <w:style w:type="paragraph" w:styleId="9">
    <w:name w:val="toc 2"/>
    <w:basedOn w:val="1"/>
    <w:next w:val="1"/>
    <w:qFormat/>
    <w:uiPriority w:val="0"/>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10428"/>
      </w:tabs>
      <w:suppressAutoHyphens w:val="0"/>
      <w:bidi w:val="0"/>
      <w:spacing w:before="0" w:beforeAutospacing="0" w:after="100" w:afterAutospacing="0" w:line="276" w:lineRule="auto"/>
      <w:ind w:left="220" w:right="0" w:firstLine="0"/>
      <w:jc w:val="left"/>
      <w:outlineLvl w:val="9"/>
    </w:pPr>
    <w:rPr>
      <w:rFonts w:ascii="Calibri" w:hAnsi="Calibri" w:eastAsia="Calibri" w:cs="Calibri"/>
      <w:color w:val="000000"/>
      <w:spacing w:val="0"/>
      <w:w w:val="100"/>
      <w:kern w:val="0"/>
      <w:position w:val="0"/>
      <w:sz w:val="22"/>
      <w:szCs w:val="22"/>
      <w:u w:val="none" w:color="000000"/>
      <w:vertAlign w:val="baseline"/>
      <w:lang w:val="en-US"/>
    </w:rPr>
  </w:style>
  <w:style w:type="paragraph" w:styleId="10">
    <w:name w:val="Normal (Web)"/>
    <w:basedOn w:val="1"/>
    <w:qFormat/>
    <w:uiPriority w:val="0"/>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00" w:beforeAutospacing="0" w:after="10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vertAlign w:val="baseline"/>
      <w:lang w:val="en-US"/>
    </w:rPr>
  </w:style>
  <w:style w:type="character" w:styleId="12">
    <w:name w:val="Hyperlink"/>
    <w:qFormat/>
    <w:uiPriority w:val="0"/>
    <w:rPr>
      <w:u w:val="single"/>
    </w:rPr>
  </w:style>
  <w:style w:type="table" w:customStyle="1" w:styleId="14">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5">
    <w:name w:val="表内文字"/>
    <w:qFormat/>
    <w:uiPriority w:val="0"/>
    <w:pPr>
      <w:keepNext w:val="0"/>
      <w:keepLines/>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20" w:afterAutospacing="0" w:line="240" w:lineRule="atLeast"/>
      <w:ind w:left="0" w:right="0" w:firstLine="425"/>
      <w:jc w:val="left"/>
      <w:outlineLvl w:val="9"/>
    </w:pPr>
    <w:rPr>
      <w:rFonts w:ascii="宋体" w:hAnsi="宋体" w:eastAsia="宋体" w:cs="宋体"/>
      <w:color w:val="000000"/>
      <w:spacing w:val="0"/>
      <w:w w:val="100"/>
      <w:kern w:val="0"/>
      <w:position w:val="0"/>
      <w:sz w:val="20"/>
      <w:szCs w:val="20"/>
      <w:u w:val="none" w:color="000000"/>
      <w:vertAlign w:val="baseline"/>
      <w:lang w:val="en-US"/>
    </w:rPr>
  </w:style>
  <w:style w:type="character" w:customStyle="1" w:styleId="16">
    <w:name w:val="链接"/>
    <w:qFormat/>
    <w:uiPriority w:val="0"/>
    <w:rPr>
      <w:color w:val="0000FF"/>
      <w:u w:val="single" w:color="0000FF"/>
    </w:rPr>
  </w:style>
  <w:style w:type="character" w:customStyle="1" w:styleId="17">
    <w:name w:val="Hyperlink.0"/>
    <w:basedOn w:val="16"/>
    <w:qFormat/>
    <w:uiPriority w:val="0"/>
    <w:rPr>
      <w:rFonts w:ascii="Calibri" w:hAnsi="Calibri" w:eastAsia="Calibri" w:cs="Calibri"/>
      <w:sz w:val="21"/>
      <w:szCs w:val="21"/>
      <w:lang w:val="en-US"/>
    </w:rPr>
  </w:style>
  <w:style w:type="character" w:customStyle="1" w:styleId="18">
    <w:name w:val="Hyperlink.1"/>
    <w:basedOn w:val="16"/>
    <w:qFormat/>
    <w:uiPriority w:val="0"/>
    <w:rPr>
      <w:rFonts w:ascii="宋体" w:hAnsi="宋体" w:eastAsia="宋体" w:cs="宋体"/>
      <w:sz w:val="21"/>
      <w:szCs w:val="21"/>
      <w:lang w:val="zh-TW" w:eastAsia="zh-TW"/>
    </w:rPr>
  </w:style>
  <w:style w:type="paragraph" w:customStyle="1" w:styleId="19">
    <w:name w:val="p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Monaco" w:hAnsi="Monaco" w:eastAsia="Arial Unicode MS" w:cs="Arial Unicode MS"/>
      <w:color w:val="000000"/>
      <w:spacing w:val="0"/>
      <w:w w:val="100"/>
      <w:kern w:val="0"/>
      <w:position w:val="0"/>
      <w:sz w:val="22"/>
      <w:szCs w:val="22"/>
      <w:u w:val="none" w:color="000000"/>
      <w:vertAlign w:val="baseline"/>
      <w:lang w:val="en-US"/>
    </w:rPr>
  </w:style>
  <w:style w:type="character" w:customStyle="1" w:styleId="20">
    <w:name w:val="s1"/>
    <w:basedOn w:val="11"/>
    <w:qFormat/>
    <w:uiPriority w:val="0"/>
    <w:rPr>
      <w:rFonts w:ascii="Helvetica Neue" w:hAnsi="Helvetica Neue" w:eastAsia="Helvetica Neue" w:cs="Helvetica Neue"/>
      <w:sz w:val="24"/>
      <w:szCs w:val="24"/>
    </w:rPr>
  </w:style>
  <w:style w:type="paragraph" w:customStyle="1" w:styleId="21">
    <w:name w:val="p1"/>
    <w:basedOn w:val="1"/>
    <w:qFormat/>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 w:type="character" w:customStyle="1" w:styleId="22">
    <w:name w:val="font11"/>
    <w:basedOn w:val="11"/>
    <w:qFormat/>
    <w:uiPriority w:val="0"/>
    <w:rPr>
      <w:rFonts w:hint="default" w:ascii="Times New Roman" w:hAnsi="Times New Roman" w:cs="Times New Roman"/>
      <w:color w:val="000000"/>
      <w:sz w:val="21"/>
      <w:szCs w:val="21"/>
      <w:u w:val="none"/>
    </w:r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Office_1.3.0.1676_F1E327BC-269C-435d-A152-05C5408002CA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2019-11-12T01:21:00Z</dcterms:created>
  <dc:creator>Data</dc:creator>
  <cp:lastModifiedBy>yp-tc-m-7148</cp:lastModifiedBy>
  <dcterms:modified xsi:type="dcterms:W3CDTF">2019-12-18T15:22:40Z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2052-1.3.0.1676</vt:lpwstr>
  </property>
</Properties>
</file>