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70472A">
      <w:pPr>
        <w:tabs>
          <w:tab w:val="right" w:pos="9639"/>
        </w:tabs>
        <w:spacing w:beforeLines="100"/>
        <w:rPr>
          <w:rFonts w:ascii="Arial" w:hAnsi="Arial" w:cs="Arial"/>
          <w:szCs w:val="21"/>
        </w:rPr>
      </w:pPr>
      <w:r w:rsidRPr="006D1B54">
        <w:rPr>
          <w:rFonts w:ascii="Arial" w:hAnsi="Arial" w:cs="Arial"/>
          <w:szCs w:val="21"/>
        </w:rPr>
        <w:t xml:space="preserve">Updated: </w:t>
      </w:r>
      <w:r w:rsidR="003B3E74"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3B3E74" w:rsidRPr="006D1B54">
        <w:rPr>
          <w:rFonts w:ascii="Arial" w:hAnsi="Arial" w:cs="Arial"/>
          <w:szCs w:val="21"/>
        </w:rPr>
        <w:fldChar w:fldCharType="separate"/>
      </w:r>
      <w:r w:rsidR="0070472A">
        <w:rPr>
          <w:rFonts w:ascii="Arial" w:hAnsi="Arial" w:cs="Arial"/>
          <w:noProof/>
          <w:szCs w:val="21"/>
        </w:rPr>
        <w:t>December 15, 2013</w:t>
      </w:r>
      <w:r w:rsidR="003B3E74" w:rsidRPr="006D1B54">
        <w:rPr>
          <w:rFonts w:ascii="Arial" w:hAnsi="Arial" w:cs="Arial"/>
          <w:szCs w:val="21"/>
        </w:rPr>
        <w:fldChar w:fldCharType="end"/>
      </w:r>
    </w:p>
    <w:p w:rsidR="00546E35" w:rsidRDefault="00CA326E" w:rsidP="0070472A">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70472A">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70472A">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70472A">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70472A">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70472A">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70472A">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70472A">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70472A">
      <w:pPr>
        <w:spacing w:beforeLines="50"/>
        <w:ind w:firstLineChars="50" w:firstLine="105"/>
      </w:pPr>
      <w:r>
        <w:rPr>
          <w:rFonts w:hint="eastAsia"/>
        </w:rPr>
        <w:t>一ユーザとして、私はこのスクリプト言語をあなたにお勧めします。</w:t>
      </w:r>
    </w:p>
    <w:p w:rsidR="00014F27" w:rsidRDefault="00203D4A" w:rsidP="0070472A">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70472A">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20F27" w:rsidRDefault="003B3E74">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20F27" w:rsidRPr="005836E5">
        <w:rPr>
          <w:rFonts w:cs="Arial"/>
          <w:noProof/>
        </w:rPr>
        <w:t>1.</w:t>
      </w:r>
      <w:r w:rsidR="00320F27">
        <w:rPr>
          <w:rFonts w:asciiTheme="minorHAnsi" w:eastAsiaTheme="minorEastAsia" w:hAnsiTheme="minorHAnsi" w:cstheme="minorBidi"/>
          <w:noProof/>
          <w:szCs w:val="22"/>
        </w:rPr>
        <w:tab/>
      </w:r>
      <w:r w:rsidR="00320F27">
        <w:rPr>
          <w:rFonts w:hint="eastAsia"/>
          <w:noProof/>
        </w:rPr>
        <w:t>このリファレンスについて</w:t>
      </w:r>
      <w:r w:rsidR="00320F27">
        <w:rPr>
          <w:noProof/>
        </w:rPr>
        <w:tab/>
      </w:r>
      <w:r w:rsidR="00320F27">
        <w:rPr>
          <w:noProof/>
        </w:rPr>
        <w:fldChar w:fldCharType="begin"/>
      </w:r>
      <w:r w:rsidR="00320F27">
        <w:rPr>
          <w:noProof/>
        </w:rPr>
        <w:instrText xml:space="preserve"> PAGEREF _Toc374886522 \h </w:instrText>
      </w:r>
      <w:r w:rsidR="00320F27">
        <w:rPr>
          <w:noProof/>
        </w:rPr>
      </w:r>
      <w:r w:rsidR="00320F27">
        <w:rPr>
          <w:noProof/>
        </w:rPr>
        <w:fldChar w:fldCharType="separate"/>
      </w:r>
      <w:r w:rsidR="00320F27">
        <w:rPr>
          <w:noProof/>
        </w:rPr>
        <w:t>8</w:t>
      </w:r>
      <w:r w:rsidR="00320F27">
        <w:rPr>
          <w:noProof/>
        </w:rP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2.</w:t>
      </w:r>
      <w:r>
        <w:rPr>
          <w:rFonts w:asciiTheme="minorHAnsi" w:eastAsiaTheme="minorEastAsia" w:hAnsiTheme="minorHAnsi" w:cstheme="minorBidi"/>
          <w:noProof/>
          <w:szCs w:val="22"/>
        </w:rPr>
        <w:tab/>
      </w:r>
      <w:r w:rsidRPr="005836E5">
        <w:rPr>
          <w:rFonts w:ascii="ＭＳ Ｐゴシック" w:hAnsi="ＭＳ Ｐゴシック" w:hint="eastAsia"/>
          <w:noProof/>
        </w:rPr>
        <w:t>実行方法</w:t>
      </w:r>
      <w:r>
        <w:rPr>
          <w:noProof/>
        </w:rPr>
        <w:tab/>
      </w:r>
      <w:r>
        <w:rPr>
          <w:noProof/>
        </w:rPr>
        <w:fldChar w:fldCharType="begin"/>
      </w:r>
      <w:r>
        <w:rPr>
          <w:noProof/>
        </w:rPr>
        <w:instrText xml:space="preserve"> PAGEREF _Toc374886523 \h </w:instrText>
      </w:r>
      <w:r>
        <w:rPr>
          <w:noProof/>
        </w:rPr>
      </w:r>
      <w:r>
        <w:rPr>
          <w:noProof/>
        </w:rPr>
        <w:fldChar w:fldCharType="separate"/>
      </w:r>
      <w:r>
        <w:rPr>
          <w:noProof/>
        </w:rPr>
        <w:t>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_Toc374886524 \h </w:instrText>
      </w:r>
      <w:r>
        <w:rPr>
          <w:noProof/>
        </w:rPr>
      </w:r>
      <w:r>
        <w:rPr>
          <w:noProof/>
        </w:rPr>
        <w:fldChar w:fldCharType="separate"/>
      </w:r>
      <w:r>
        <w:rPr>
          <w:noProof/>
        </w:rPr>
        <w:t>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_Toc374886525 \h </w:instrText>
      </w:r>
      <w:r>
        <w:rPr>
          <w:noProof/>
        </w:rPr>
      </w:r>
      <w:r>
        <w:rPr>
          <w:noProof/>
        </w:rPr>
        <w:fldChar w:fldCharType="separate"/>
      </w:r>
      <w:r>
        <w:rPr>
          <w:noProof/>
        </w:rPr>
        <w:t>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_Toc374886526 \h </w:instrText>
      </w:r>
      <w:r>
        <w:rPr>
          <w:noProof/>
        </w:rPr>
      </w:r>
      <w:r>
        <w:rPr>
          <w:noProof/>
        </w:rPr>
        <w:fldChar w:fldCharType="separate"/>
      </w:r>
      <w:r>
        <w:rPr>
          <w:noProof/>
        </w:rPr>
        <w:t>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2.4.</w:t>
      </w:r>
      <w:r>
        <w:rPr>
          <w:rFonts w:asciiTheme="minorHAnsi" w:eastAsiaTheme="minorEastAsia" w:hAnsiTheme="minorHAnsi" w:cstheme="minorBidi"/>
          <w:noProof/>
          <w:szCs w:val="22"/>
        </w:rPr>
        <w:tab/>
      </w:r>
      <w:r w:rsidRPr="005836E5">
        <w:rPr>
          <w:rFonts w:ascii="Courier New" w:hAnsi="Courier New" w:cs="Courier New" w:hint="eastAsia"/>
          <w:noProof/>
        </w:rPr>
        <w:t>コンポジットファイル</w:t>
      </w:r>
      <w:r>
        <w:rPr>
          <w:noProof/>
        </w:rPr>
        <w:tab/>
      </w:r>
      <w:r>
        <w:rPr>
          <w:noProof/>
        </w:rPr>
        <w:fldChar w:fldCharType="begin"/>
      </w:r>
      <w:r>
        <w:rPr>
          <w:noProof/>
        </w:rPr>
        <w:instrText xml:space="preserve"> PAGEREF _Toc374886527 \h </w:instrText>
      </w:r>
      <w:r>
        <w:rPr>
          <w:noProof/>
        </w:rPr>
      </w:r>
      <w:r>
        <w:rPr>
          <w:noProof/>
        </w:rPr>
        <w:fldChar w:fldCharType="separate"/>
      </w:r>
      <w:r>
        <w:rPr>
          <w:noProof/>
        </w:rPr>
        <w:t>10</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_Toc374886528 \h </w:instrText>
      </w:r>
      <w:r>
        <w:rPr>
          <w:noProof/>
        </w:rPr>
      </w:r>
      <w:r>
        <w:rPr>
          <w:noProof/>
        </w:rPr>
        <w:fldChar w:fldCharType="separate"/>
      </w:r>
      <w:r>
        <w:rPr>
          <w:noProof/>
        </w:rPr>
        <w:t>10</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_Toc374886529 \h </w:instrText>
      </w:r>
      <w:r>
        <w:rPr>
          <w:noProof/>
        </w:rPr>
      </w:r>
      <w:r>
        <w:rPr>
          <w:noProof/>
        </w:rPr>
        <w:fldChar w:fldCharType="separate"/>
      </w:r>
      <w:r>
        <w:rPr>
          <w:noProof/>
        </w:rPr>
        <w:t>11</w:t>
      </w:r>
      <w:r>
        <w:rPr>
          <w:noProof/>
        </w:rP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_Toc374886530 \h </w:instrText>
      </w:r>
      <w:r>
        <w:rPr>
          <w:noProof/>
        </w:rPr>
      </w:r>
      <w:r>
        <w:rPr>
          <w:noProof/>
        </w:rPr>
        <w:fldChar w:fldCharType="separate"/>
      </w:r>
      <w:r>
        <w:rPr>
          <w:noProof/>
        </w:rPr>
        <w:t>12</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_Toc374886531 \h </w:instrText>
      </w:r>
      <w:r>
        <w:rPr>
          <w:noProof/>
        </w:rPr>
      </w:r>
      <w:r>
        <w:rPr>
          <w:noProof/>
        </w:rPr>
        <w:fldChar w:fldCharType="separate"/>
      </w:r>
      <w:r>
        <w:rPr>
          <w:noProof/>
        </w:rPr>
        <w:t>12</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_Toc374886532 \h </w:instrText>
      </w:r>
      <w:r>
        <w:rPr>
          <w:noProof/>
        </w:rPr>
      </w:r>
      <w:r>
        <w:rPr>
          <w:noProof/>
        </w:rPr>
        <w:fldChar w:fldCharType="separate"/>
      </w:r>
      <w:r>
        <w:rPr>
          <w:noProof/>
        </w:rPr>
        <w:t>12</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_Toc374886533 \h </w:instrText>
      </w:r>
      <w:r>
        <w:rPr>
          <w:noProof/>
        </w:rPr>
      </w:r>
      <w:r>
        <w:rPr>
          <w:noProof/>
        </w:rPr>
        <w:fldChar w:fldCharType="separate"/>
      </w:r>
      <w:r>
        <w:rPr>
          <w:noProof/>
        </w:rPr>
        <w:t>13</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_Toc374886534 \h </w:instrText>
      </w:r>
      <w:r>
        <w:rPr>
          <w:noProof/>
        </w:rPr>
      </w:r>
      <w:r>
        <w:rPr>
          <w:noProof/>
        </w:rPr>
        <w:fldChar w:fldCharType="separate"/>
      </w:r>
      <w:r>
        <w:rPr>
          <w:noProof/>
        </w:rPr>
        <w:t>14</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_Toc374886535 \h </w:instrText>
      </w:r>
      <w:r>
        <w:rPr>
          <w:noProof/>
        </w:rPr>
      </w:r>
      <w:r>
        <w:rPr>
          <w:noProof/>
        </w:rPr>
        <w:fldChar w:fldCharType="separate"/>
      </w:r>
      <w:r>
        <w:rPr>
          <w:noProof/>
        </w:rPr>
        <w:t>14</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_Toc374886536 \h </w:instrText>
      </w:r>
      <w:r>
        <w:rPr>
          <w:noProof/>
        </w:rPr>
      </w:r>
      <w:r>
        <w:rPr>
          <w:noProof/>
        </w:rPr>
        <w:fldChar w:fldCharType="separate"/>
      </w:r>
      <w:r>
        <w:rPr>
          <w:noProof/>
        </w:rPr>
        <w:t>15</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_Toc374886537 \h </w:instrText>
      </w:r>
      <w:r>
        <w:rPr>
          <w:noProof/>
        </w:rPr>
      </w:r>
      <w:r>
        <w:rPr>
          <w:noProof/>
        </w:rPr>
        <w:fldChar w:fldCharType="separate"/>
      </w:r>
      <w:r>
        <w:rPr>
          <w:noProof/>
        </w:rPr>
        <w:t>15</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_Toc374886538 \h </w:instrText>
      </w:r>
      <w:r>
        <w:rPr>
          <w:noProof/>
        </w:rPr>
      </w:r>
      <w:r>
        <w:rPr>
          <w:noProof/>
        </w:rPr>
        <w:fldChar w:fldCharType="separate"/>
      </w:r>
      <w:r>
        <w:rPr>
          <w:noProof/>
        </w:rPr>
        <w:t>15</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_Toc374886539 \h </w:instrText>
      </w:r>
      <w:r>
        <w:rPr>
          <w:noProof/>
        </w:rPr>
      </w:r>
      <w:r>
        <w:rPr>
          <w:noProof/>
        </w:rPr>
        <w:fldChar w:fldCharType="separate"/>
      </w:r>
      <w:r>
        <w:rPr>
          <w:noProof/>
        </w:rPr>
        <w:t>16</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_Toc374886540 \h </w:instrText>
      </w:r>
      <w:r>
        <w:rPr>
          <w:noProof/>
        </w:rPr>
      </w:r>
      <w:r>
        <w:rPr>
          <w:noProof/>
        </w:rPr>
        <w:fldChar w:fldCharType="separate"/>
      </w:r>
      <w:r>
        <w:rPr>
          <w:noProof/>
        </w:rPr>
        <w:t>16</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_Toc374886541 \h </w:instrText>
      </w:r>
      <w:r>
        <w:rPr>
          <w:noProof/>
        </w:rPr>
      </w:r>
      <w:r>
        <w:rPr>
          <w:noProof/>
        </w:rPr>
        <w:fldChar w:fldCharType="separate"/>
      </w:r>
      <w:r>
        <w:rPr>
          <w:noProof/>
        </w:rPr>
        <w:t>16</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_Toc374886542 \h </w:instrText>
      </w:r>
      <w:r>
        <w:rPr>
          <w:noProof/>
        </w:rPr>
      </w:r>
      <w:r>
        <w:rPr>
          <w:noProof/>
        </w:rPr>
        <w:fldChar w:fldCharType="separate"/>
      </w:r>
      <w:r>
        <w:rPr>
          <w:noProof/>
        </w:rPr>
        <w:t>17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_Toc374886543 \h </w:instrText>
      </w:r>
      <w:r>
        <w:rPr>
          <w:noProof/>
        </w:rPr>
      </w:r>
      <w:r>
        <w:rPr>
          <w:noProof/>
        </w:rPr>
        <w:fldChar w:fldCharType="separate"/>
      </w:r>
      <w:r>
        <w:rPr>
          <w:noProof/>
        </w:rPr>
        <w:t>17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_Toc374886544 \h </w:instrText>
      </w:r>
      <w:r>
        <w:rPr>
          <w:noProof/>
        </w:rPr>
      </w:r>
      <w:r>
        <w:rPr>
          <w:noProof/>
        </w:rPr>
        <w:fldChar w:fldCharType="separate"/>
      </w:r>
      <w:r>
        <w:rPr>
          <w:noProof/>
        </w:rPr>
        <w:t>17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_Toc374886545 \h </w:instrText>
      </w:r>
      <w:r>
        <w:rPr>
          <w:noProof/>
        </w:rPr>
      </w:r>
      <w:r>
        <w:rPr>
          <w:noProof/>
        </w:rPr>
        <w:fldChar w:fldCharType="separate"/>
      </w:r>
      <w:r>
        <w:rPr>
          <w:noProof/>
        </w:rPr>
        <w:t>17</w:t>
      </w:r>
      <w:r>
        <w:rPr>
          <w:noProof/>
        </w:rPr>
        <w:fldChar w:fldCharType="end"/>
      </w:r>
    </w:p>
    <w:p w:rsidR="00320F27" w:rsidRDefault="00320F27">
      <w:pPr>
        <w:pStyle w:val="30"/>
        <w:rPr>
          <w:rFonts w:asciiTheme="minorHAnsi" w:eastAsiaTheme="minorEastAsia" w:hAnsiTheme="minorHAnsi" w:cstheme="minorBidi"/>
          <w:szCs w:val="22"/>
        </w:rPr>
      </w:pPr>
      <w:r w:rsidRPr="005836E5">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_Toc374886546 \h </w:instrText>
      </w:r>
      <w:r>
        <w:fldChar w:fldCharType="separate"/>
      </w:r>
      <w:r>
        <w:t>17</w:t>
      </w:r>
      <w:r>
        <w:fldChar w:fldCharType="end"/>
      </w:r>
    </w:p>
    <w:p w:rsidR="00320F27" w:rsidRDefault="00320F27">
      <w:pPr>
        <w:pStyle w:val="30"/>
        <w:rPr>
          <w:rFonts w:asciiTheme="minorHAnsi" w:eastAsiaTheme="minorEastAsia" w:hAnsiTheme="minorHAnsi" w:cstheme="minorBidi"/>
          <w:szCs w:val="22"/>
        </w:rPr>
      </w:pPr>
      <w:r w:rsidRPr="005836E5">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_Toc374886547 \h </w:instrText>
      </w:r>
      <w:r>
        <w:fldChar w:fldCharType="separate"/>
      </w:r>
      <w:r>
        <w:t>18</w:t>
      </w:r>
      <w: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_Toc374886548 \h </w:instrText>
      </w:r>
      <w:r>
        <w:rPr>
          <w:noProof/>
        </w:rPr>
      </w:r>
      <w:r>
        <w:rPr>
          <w:noProof/>
        </w:rPr>
        <w:fldChar w:fldCharType="separate"/>
      </w:r>
      <w:r>
        <w:rPr>
          <w:noProof/>
        </w:rPr>
        <w:t>19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_Toc374886549 \h </w:instrText>
      </w:r>
      <w:r>
        <w:rPr>
          <w:noProof/>
        </w:rPr>
      </w:r>
      <w:r>
        <w:rPr>
          <w:noProof/>
        </w:rPr>
        <w:fldChar w:fldCharType="separate"/>
      </w:r>
      <w:r>
        <w:rPr>
          <w:noProof/>
        </w:rPr>
        <w:t>19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_Toc374886550 \h </w:instrText>
      </w:r>
      <w:r>
        <w:rPr>
          <w:noProof/>
        </w:rPr>
      </w:r>
      <w:r>
        <w:rPr>
          <w:noProof/>
        </w:rPr>
        <w:fldChar w:fldCharType="separate"/>
      </w:r>
      <w:r>
        <w:rPr>
          <w:noProof/>
        </w:rPr>
        <w:t>19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_Toc374886551 \h </w:instrText>
      </w:r>
      <w:r>
        <w:rPr>
          <w:noProof/>
        </w:rPr>
      </w:r>
      <w:r>
        <w:rPr>
          <w:noProof/>
        </w:rPr>
        <w:fldChar w:fldCharType="separate"/>
      </w:r>
      <w:r>
        <w:rPr>
          <w:noProof/>
        </w:rPr>
        <w:t>19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_Toc374886552 \h </w:instrText>
      </w:r>
      <w:r>
        <w:rPr>
          <w:noProof/>
        </w:rPr>
      </w:r>
      <w:r>
        <w:rPr>
          <w:noProof/>
        </w:rPr>
        <w:fldChar w:fldCharType="separate"/>
      </w:r>
      <w:r>
        <w:rPr>
          <w:noProof/>
        </w:rPr>
        <w:t>20</w:t>
      </w:r>
      <w:r>
        <w:rPr>
          <w:noProof/>
        </w:rP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_Toc374886553 \h </w:instrText>
      </w:r>
      <w:r>
        <w:rPr>
          <w:noProof/>
        </w:rPr>
      </w:r>
      <w:r>
        <w:rPr>
          <w:noProof/>
        </w:rPr>
        <w:fldChar w:fldCharType="separate"/>
      </w:r>
      <w:r>
        <w:rPr>
          <w:noProof/>
        </w:rPr>
        <w:t>21</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_Toc374886554 \h </w:instrText>
      </w:r>
      <w:r>
        <w:rPr>
          <w:noProof/>
        </w:rPr>
      </w:r>
      <w:r>
        <w:rPr>
          <w:noProof/>
        </w:rPr>
        <w:fldChar w:fldCharType="separate"/>
      </w:r>
      <w:r>
        <w:rPr>
          <w:noProof/>
        </w:rPr>
        <w:t>21</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_Toc374886555 \h </w:instrText>
      </w:r>
      <w:r>
        <w:rPr>
          <w:noProof/>
        </w:rPr>
      </w:r>
      <w:r>
        <w:rPr>
          <w:noProof/>
        </w:rPr>
        <w:fldChar w:fldCharType="separate"/>
      </w:r>
      <w:r>
        <w:rPr>
          <w:noProof/>
        </w:rPr>
        <w:t>24</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_Toc374886556 \h </w:instrText>
      </w:r>
      <w:r>
        <w:rPr>
          <w:noProof/>
        </w:rPr>
      </w:r>
      <w:r>
        <w:rPr>
          <w:noProof/>
        </w:rPr>
        <w:fldChar w:fldCharType="separate"/>
      </w:r>
      <w:r>
        <w:rPr>
          <w:noProof/>
        </w:rPr>
        <w:t>24</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_Toc374886557 \h </w:instrText>
      </w:r>
      <w:r>
        <w:rPr>
          <w:noProof/>
        </w:rPr>
      </w:r>
      <w:r>
        <w:rPr>
          <w:noProof/>
        </w:rPr>
        <w:fldChar w:fldCharType="separate"/>
      </w:r>
      <w:r>
        <w:rPr>
          <w:noProof/>
        </w:rPr>
        <w:t>25</w:t>
      </w:r>
      <w:r>
        <w:rPr>
          <w:noProof/>
        </w:rPr>
        <w:fldChar w:fldCharType="end"/>
      </w:r>
    </w:p>
    <w:p w:rsidR="00320F27" w:rsidRDefault="00320F27">
      <w:pPr>
        <w:pStyle w:val="30"/>
        <w:rPr>
          <w:rFonts w:asciiTheme="minorHAnsi" w:eastAsiaTheme="minorEastAsia" w:hAnsiTheme="minorHAnsi" w:cstheme="minorBidi"/>
          <w:szCs w:val="22"/>
        </w:rPr>
      </w:pPr>
      <w:r w:rsidRPr="005836E5">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_Toc374886558 \h </w:instrText>
      </w:r>
      <w:r>
        <w:fldChar w:fldCharType="separate"/>
      </w:r>
      <w:r>
        <w:t>25</w:t>
      </w:r>
      <w:r>
        <w:fldChar w:fldCharType="end"/>
      </w:r>
    </w:p>
    <w:p w:rsidR="00320F27" w:rsidRDefault="00320F27">
      <w:pPr>
        <w:pStyle w:val="30"/>
        <w:rPr>
          <w:rFonts w:asciiTheme="minorHAnsi" w:eastAsiaTheme="minorEastAsia" w:hAnsiTheme="minorHAnsi" w:cstheme="minorBidi"/>
          <w:szCs w:val="22"/>
        </w:rPr>
      </w:pPr>
      <w:r w:rsidRPr="005836E5">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_Toc374886559 \h </w:instrText>
      </w:r>
      <w:r>
        <w:fldChar w:fldCharType="separate"/>
      </w:r>
      <w:r>
        <w:t>25</w:t>
      </w:r>
      <w:r>
        <w:fldChar w:fldCharType="end"/>
      </w:r>
    </w:p>
    <w:p w:rsidR="00320F27" w:rsidRDefault="00320F27">
      <w:pPr>
        <w:pStyle w:val="30"/>
        <w:rPr>
          <w:rFonts w:asciiTheme="minorHAnsi" w:eastAsiaTheme="minorEastAsia" w:hAnsiTheme="minorHAnsi" w:cstheme="minorBidi"/>
          <w:szCs w:val="22"/>
        </w:rPr>
      </w:pPr>
      <w:r w:rsidRPr="005836E5">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_Toc374886560 \h </w:instrText>
      </w:r>
      <w:r>
        <w:fldChar w:fldCharType="separate"/>
      </w:r>
      <w:r>
        <w:t>26</w:t>
      </w:r>
      <w:r>
        <w:fldChar w:fldCharType="end"/>
      </w:r>
    </w:p>
    <w:p w:rsidR="00320F27" w:rsidRDefault="00320F27">
      <w:pPr>
        <w:pStyle w:val="30"/>
        <w:rPr>
          <w:rFonts w:asciiTheme="minorHAnsi" w:eastAsiaTheme="minorEastAsia" w:hAnsiTheme="minorHAnsi" w:cstheme="minorBidi"/>
          <w:szCs w:val="22"/>
        </w:rPr>
      </w:pPr>
      <w:r w:rsidRPr="005836E5">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_Toc374886561 \h </w:instrText>
      </w:r>
      <w:r>
        <w:fldChar w:fldCharType="separate"/>
      </w:r>
      <w:r>
        <w:t>26</w:t>
      </w:r>
      <w: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_Toc374886562 \h </w:instrText>
      </w:r>
      <w:r>
        <w:rPr>
          <w:noProof/>
        </w:rPr>
      </w:r>
      <w:r>
        <w:rPr>
          <w:noProof/>
        </w:rPr>
        <w:fldChar w:fldCharType="separate"/>
      </w:r>
      <w:r>
        <w:rPr>
          <w:noProof/>
        </w:rPr>
        <w:t>27</w:t>
      </w:r>
      <w:r>
        <w:rPr>
          <w:noProof/>
        </w:rP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_Toc374886563 \h </w:instrText>
      </w:r>
      <w:r>
        <w:rPr>
          <w:noProof/>
        </w:rPr>
      </w:r>
      <w:r>
        <w:rPr>
          <w:noProof/>
        </w:rPr>
        <w:fldChar w:fldCharType="separate"/>
      </w:r>
      <w:r>
        <w:rPr>
          <w:noProof/>
        </w:rPr>
        <w:t>28</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_Toc374886564 \h </w:instrText>
      </w:r>
      <w:r>
        <w:rPr>
          <w:noProof/>
        </w:rPr>
      </w:r>
      <w:r>
        <w:rPr>
          <w:noProof/>
        </w:rPr>
        <w:fldChar w:fldCharType="separate"/>
      </w:r>
      <w:r>
        <w:rPr>
          <w:noProof/>
        </w:rPr>
        <w:t>28</w:t>
      </w:r>
      <w:r>
        <w:rPr>
          <w:noProof/>
        </w:rPr>
        <w:fldChar w:fldCharType="end"/>
      </w:r>
    </w:p>
    <w:p w:rsidR="00320F27" w:rsidRDefault="00320F27">
      <w:pPr>
        <w:pStyle w:val="30"/>
        <w:rPr>
          <w:rFonts w:asciiTheme="minorHAnsi" w:eastAsiaTheme="minorEastAsia" w:hAnsiTheme="minorHAnsi" w:cstheme="minorBidi"/>
          <w:szCs w:val="22"/>
        </w:rPr>
      </w:pPr>
      <w:r w:rsidRPr="005836E5">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_Toc374886565 \h </w:instrText>
      </w:r>
      <w:r>
        <w:fldChar w:fldCharType="separate"/>
      </w:r>
      <w:r>
        <w:t>28</w:t>
      </w:r>
      <w:r>
        <w:fldChar w:fldCharType="end"/>
      </w:r>
    </w:p>
    <w:p w:rsidR="00320F27" w:rsidRDefault="00320F27">
      <w:pPr>
        <w:pStyle w:val="30"/>
        <w:rPr>
          <w:rFonts w:asciiTheme="minorHAnsi" w:eastAsiaTheme="minorEastAsia" w:hAnsiTheme="minorHAnsi" w:cstheme="minorBidi"/>
          <w:szCs w:val="22"/>
        </w:rPr>
      </w:pPr>
      <w:r w:rsidRPr="005836E5">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_Toc374886566 \h </w:instrText>
      </w:r>
      <w:r>
        <w:fldChar w:fldCharType="separate"/>
      </w:r>
      <w:r>
        <w:t>28</w:t>
      </w:r>
      <w:r>
        <w:fldChar w:fldCharType="end"/>
      </w:r>
    </w:p>
    <w:p w:rsidR="00320F27" w:rsidRDefault="00320F27">
      <w:pPr>
        <w:pStyle w:val="30"/>
        <w:rPr>
          <w:rFonts w:asciiTheme="minorHAnsi" w:eastAsiaTheme="minorEastAsia" w:hAnsiTheme="minorHAnsi" w:cstheme="minorBidi"/>
          <w:szCs w:val="22"/>
        </w:rPr>
      </w:pPr>
      <w:r w:rsidRPr="005836E5">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_Toc374886567 \h </w:instrText>
      </w:r>
      <w:r>
        <w:fldChar w:fldCharType="separate"/>
      </w:r>
      <w:r>
        <w:t>29</w:t>
      </w:r>
      <w:r>
        <w:fldChar w:fldCharType="end"/>
      </w:r>
    </w:p>
    <w:p w:rsidR="00320F27" w:rsidRDefault="00320F27">
      <w:pPr>
        <w:pStyle w:val="30"/>
        <w:rPr>
          <w:rFonts w:asciiTheme="minorHAnsi" w:eastAsiaTheme="minorEastAsia" w:hAnsiTheme="minorHAnsi" w:cstheme="minorBidi"/>
          <w:szCs w:val="22"/>
        </w:rPr>
      </w:pPr>
      <w:r w:rsidRPr="005836E5">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_Toc374886568 \h </w:instrText>
      </w:r>
      <w:r>
        <w:fldChar w:fldCharType="separate"/>
      </w:r>
      <w:r>
        <w:t>30</w:t>
      </w:r>
      <w:r>
        <w:fldChar w:fldCharType="end"/>
      </w:r>
    </w:p>
    <w:p w:rsidR="00320F27" w:rsidRDefault="00320F27">
      <w:pPr>
        <w:pStyle w:val="30"/>
        <w:rPr>
          <w:rFonts w:asciiTheme="minorHAnsi" w:eastAsiaTheme="minorEastAsia" w:hAnsiTheme="minorHAnsi" w:cstheme="minorBidi"/>
          <w:szCs w:val="22"/>
        </w:rPr>
      </w:pPr>
      <w:r w:rsidRPr="005836E5">
        <w:t>6.1.5.</w:t>
      </w:r>
      <w:r>
        <w:rPr>
          <w:rFonts w:asciiTheme="minorHAnsi" w:eastAsiaTheme="minorEastAsia" w:hAnsiTheme="minorHAnsi" w:cstheme="minorBidi"/>
          <w:szCs w:val="22"/>
        </w:rPr>
        <w:tab/>
      </w:r>
      <w:r>
        <w:rPr>
          <w:rFonts w:hint="eastAsia"/>
        </w:rPr>
        <w:t>名前つき引数指定と引数の辞書展開</w:t>
      </w:r>
      <w:r>
        <w:tab/>
      </w:r>
      <w:r>
        <w:fldChar w:fldCharType="begin"/>
      </w:r>
      <w:r>
        <w:instrText xml:space="preserve"> PAGEREF _Toc374886569 \h </w:instrText>
      </w:r>
      <w:r>
        <w:fldChar w:fldCharType="separate"/>
      </w:r>
      <w:r>
        <w:t>30</w:t>
      </w:r>
      <w:r>
        <w:fldChar w:fldCharType="end"/>
      </w:r>
    </w:p>
    <w:p w:rsidR="00320F27" w:rsidRDefault="00320F27">
      <w:pPr>
        <w:pStyle w:val="30"/>
        <w:rPr>
          <w:rFonts w:asciiTheme="minorHAnsi" w:eastAsiaTheme="minorEastAsia" w:hAnsiTheme="minorHAnsi" w:cstheme="minorBidi"/>
          <w:szCs w:val="22"/>
        </w:rPr>
      </w:pPr>
      <w:r w:rsidRPr="005836E5">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_Toc374886570 \h </w:instrText>
      </w:r>
      <w:r>
        <w:fldChar w:fldCharType="separate"/>
      </w:r>
      <w:r>
        <w:t>31</w:t>
      </w:r>
      <w:r>
        <w:fldChar w:fldCharType="end"/>
      </w:r>
    </w:p>
    <w:p w:rsidR="00320F27" w:rsidRDefault="00320F27">
      <w:pPr>
        <w:pStyle w:val="30"/>
        <w:rPr>
          <w:rFonts w:asciiTheme="minorHAnsi" w:eastAsiaTheme="minorEastAsia" w:hAnsiTheme="minorHAnsi" w:cstheme="minorBidi"/>
          <w:szCs w:val="22"/>
        </w:rPr>
      </w:pPr>
      <w:r w:rsidRPr="005836E5">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_Toc374886571 \h </w:instrText>
      </w:r>
      <w:r>
        <w:fldChar w:fldCharType="separate"/>
      </w:r>
      <w:r>
        <w:t>31</w:t>
      </w:r>
      <w:r>
        <w:fldChar w:fldCharType="end"/>
      </w:r>
    </w:p>
    <w:p w:rsidR="00320F27" w:rsidRDefault="00320F27">
      <w:pPr>
        <w:pStyle w:val="30"/>
        <w:rPr>
          <w:rFonts w:asciiTheme="minorHAnsi" w:eastAsiaTheme="minorEastAsia" w:hAnsiTheme="minorHAnsi" w:cstheme="minorBidi"/>
          <w:szCs w:val="22"/>
        </w:rPr>
      </w:pPr>
      <w:r w:rsidRPr="005836E5">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_Toc374886572 \h </w:instrText>
      </w:r>
      <w:r>
        <w:fldChar w:fldCharType="separate"/>
      </w:r>
      <w:r>
        <w:t>32</w:t>
      </w:r>
      <w:r>
        <w:fldChar w:fldCharType="end"/>
      </w:r>
    </w:p>
    <w:p w:rsidR="00320F27" w:rsidRDefault="00320F27">
      <w:pPr>
        <w:pStyle w:val="30"/>
        <w:rPr>
          <w:rFonts w:asciiTheme="minorHAnsi" w:eastAsiaTheme="minorEastAsia" w:hAnsiTheme="minorHAnsi" w:cstheme="minorBidi"/>
          <w:szCs w:val="22"/>
        </w:rPr>
      </w:pPr>
      <w:r w:rsidRPr="005836E5">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_Toc374886573 \h </w:instrText>
      </w:r>
      <w:r>
        <w:fldChar w:fldCharType="separate"/>
      </w:r>
      <w:r>
        <w:t>32</w:t>
      </w:r>
      <w:r>
        <w:fldChar w:fldCharType="end"/>
      </w:r>
    </w:p>
    <w:p w:rsidR="00320F27" w:rsidRDefault="00320F27">
      <w:pPr>
        <w:pStyle w:val="30"/>
        <w:rPr>
          <w:rFonts w:asciiTheme="minorHAnsi" w:eastAsiaTheme="minorEastAsia" w:hAnsiTheme="minorHAnsi" w:cstheme="minorBidi"/>
          <w:szCs w:val="22"/>
        </w:rPr>
      </w:pPr>
      <w:r w:rsidRPr="005836E5">
        <w:t>6.1.10.</w:t>
      </w:r>
      <w:r>
        <w:rPr>
          <w:rFonts w:asciiTheme="minorHAnsi" w:eastAsiaTheme="minorEastAsia" w:hAnsiTheme="minorHAnsi" w:cstheme="minorBidi"/>
          <w:szCs w:val="22"/>
        </w:rPr>
        <w:tab/>
      </w:r>
      <w:r w:rsidRPr="005836E5">
        <w:rPr>
          <w:rFonts w:ascii="ＭＳ Ｐゴシック" w:hAnsi="ＭＳ Ｐゴシック" w:hint="eastAsia"/>
        </w:rPr>
        <w:t>レキシカルスコープとダイナミックスコープ</w:t>
      </w:r>
      <w:r>
        <w:tab/>
      </w:r>
      <w:r>
        <w:fldChar w:fldCharType="begin"/>
      </w:r>
      <w:r>
        <w:instrText xml:space="preserve"> PAGEREF _Toc374886574 \h </w:instrText>
      </w:r>
      <w:r>
        <w:fldChar w:fldCharType="separate"/>
      </w:r>
      <w:r>
        <w:t>33</w:t>
      </w:r>
      <w:r>
        <w:fldChar w:fldCharType="end"/>
      </w:r>
    </w:p>
    <w:p w:rsidR="00320F27" w:rsidRDefault="00320F27">
      <w:pPr>
        <w:pStyle w:val="30"/>
        <w:rPr>
          <w:rFonts w:asciiTheme="minorHAnsi" w:eastAsiaTheme="minorEastAsia" w:hAnsiTheme="minorHAnsi" w:cstheme="minorBidi"/>
          <w:szCs w:val="22"/>
        </w:rPr>
      </w:pPr>
      <w:r w:rsidRPr="005836E5">
        <w:t>6.1.11.</w:t>
      </w:r>
      <w:r>
        <w:rPr>
          <w:rFonts w:asciiTheme="minorHAnsi" w:eastAsiaTheme="minorEastAsia" w:hAnsiTheme="minorHAnsi" w:cstheme="minorBidi"/>
          <w:szCs w:val="22"/>
        </w:rPr>
        <w:tab/>
      </w:r>
      <w:r w:rsidRPr="005836E5">
        <w:rPr>
          <w:rFonts w:ascii="ＭＳ Ｐゴシック" w:hAnsi="ＭＳ Ｐゴシック" w:hint="eastAsia"/>
        </w:rPr>
        <w:t>ブロック式とスコープ</w:t>
      </w:r>
      <w:r>
        <w:tab/>
      </w:r>
      <w:r>
        <w:fldChar w:fldCharType="begin"/>
      </w:r>
      <w:r>
        <w:instrText xml:space="preserve"> PAGEREF _Toc374886575 \h </w:instrText>
      </w:r>
      <w:r>
        <w:fldChar w:fldCharType="separate"/>
      </w:r>
      <w:r>
        <w:t>35</w:t>
      </w:r>
      <w: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_Toc374886576 \h </w:instrText>
      </w:r>
      <w:r>
        <w:rPr>
          <w:noProof/>
        </w:rPr>
      </w:r>
      <w:r>
        <w:rPr>
          <w:noProof/>
        </w:rPr>
        <w:fldChar w:fldCharType="separate"/>
      </w:r>
      <w:r>
        <w:rPr>
          <w:noProof/>
        </w:rPr>
        <w:t>36</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_Toc374886577 \h </w:instrText>
      </w:r>
      <w:r>
        <w:rPr>
          <w:noProof/>
        </w:rPr>
      </w:r>
      <w:r>
        <w:rPr>
          <w:noProof/>
        </w:rPr>
        <w:fldChar w:fldCharType="separate"/>
      </w:r>
      <w:r>
        <w:rPr>
          <w:noProof/>
        </w:rPr>
        <w:t>37</w:t>
      </w:r>
      <w:r>
        <w:rPr>
          <w:noProof/>
        </w:rPr>
        <w:fldChar w:fldCharType="end"/>
      </w:r>
    </w:p>
    <w:p w:rsidR="00320F27" w:rsidRDefault="00320F27">
      <w:pPr>
        <w:pStyle w:val="30"/>
        <w:rPr>
          <w:rFonts w:asciiTheme="minorHAnsi" w:eastAsiaTheme="minorEastAsia" w:hAnsiTheme="minorHAnsi" w:cstheme="minorBidi"/>
          <w:szCs w:val="22"/>
        </w:rPr>
      </w:pPr>
      <w:r w:rsidRPr="005836E5">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_Toc374886578 \h </w:instrText>
      </w:r>
      <w:r>
        <w:fldChar w:fldCharType="separate"/>
      </w:r>
      <w:r>
        <w:t>37</w:t>
      </w:r>
      <w:r>
        <w:fldChar w:fldCharType="end"/>
      </w:r>
    </w:p>
    <w:p w:rsidR="00320F27" w:rsidRDefault="00320F27">
      <w:pPr>
        <w:pStyle w:val="30"/>
        <w:rPr>
          <w:rFonts w:asciiTheme="minorHAnsi" w:eastAsiaTheme="minorEastAsia" w:hAnsiTheme="minorHAnsi" w:cstheme="minorBidi"/>
          <w:szCs w:val="22"/>
        </w:rPr>
      </w:pPr>
      <w:r w:rsidRPr="005836E5">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_Toc374886579 \h </w:instrText>
      </w:r>
      <w:r>
        <w:fldChar w:fldCharType="separate"/>
      </w:r>
      <w:r>
        <w:t>37</w:t>
      </w:r>
      <w:r>
        <w:fldChar w:fldCharType="end"/>
      </w:r>
    </w:p>
    <w:p w:rsidR="00320F27" w:rsidRDefault="00320F27">
      <w:pPr>
        <w:pStyle w:val="30"/>
        <w:rPr>
          <w:rFonts w:asciiTheme="minorHAnsi" w:eastAsiaTheme="minorEastAsia" w:hAnsiTheme="minorHAnsi" w:cstheme="minorBidi"/>
          <w:szCs w:val="22"/>
        </w:rPr>
      </w:pPr>
      <w:r w:rsidRPr="005836E5">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_Toc374886580 \h </w:instrText>
      </w:r>
      <w:r>
        <w:fldChar w:fldCharType="separate"/>
      </w:r>
      <w:r>
        <w:t>38</w:t>
      </w:r>
      <w:r>
        <w:fldChar w:fldCharType="end"/>
      </w:r>
    </w:p>
    <w:p w:rsidR="00320F27" w:rsidRDefault="00320F27">
      <w:pPr>
        <w:pStyle w:val="30"/>
        <w:rPr>
          <w:rFonts w:asciiTheme="minorHAnsi" w:eastAsiaTheme="minorEastAsia" w:hAnsiTheme="minorHAnsi" w:cstheme="minorBidi"/>
          <w:szCs w:val="22"/>
        </w:rPr>
      </w:pPr>
      <w:r w:rsidRPr="005836E5">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_Toc374886581 \h </w:instrText>
      </w:r>
      <w:r>
        <w:fldChar w:fldCharType="separate"/>
      </w:r>
      <w:r>
        <w:t>38</w:t>
      </w:r>
      <w:r>
        <w:fldChar w:fldCharType="end"/>
      </w:r>
    </w:p>
    <w:p w:rsidR="00320F27" w:rsidRDefault="00320F27">
      <w:pPr>
        <w:pStyle w:val="30"/>
        <w:rPr>
          <w:rFonts w:asciiTheme="minorHAnsi" w:eastAsiaTheme="minorEastAsia" w:hAnsiTheme="minorHAnsi" w:cstheme="minorBidi"/>
          <w:szCs w:val="22"/>
        </w:rPr>
      </w:pPr>
      <w:r w:rsidRPr="005836E5">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_Toc374886582 \h </w:instrText>
      </w:r>
      <w:r>
        <w:fldChar w:fldCharType="separate"/>
      </w:r>
      <w:r>
        <w:t>39</w:t>
      </w:r>
      <w:r>
        <w:fldChar w:fldCharType="end"/>
      </w:r>
    </w:p>
    <w:p w:rsidR="00320F27" w:rsidRDefault="00320F27">
      <w:pPr>
        <w:pStyle w:val="30"/>
        <w:rPr>
          <w:rFonts w:asciiTheme="minorHAnsi" w:eastAsiaTheme="minorEastAsia" w:hAnsiTheme="minorHAnsi" w:cstheme="minorBidi"/>
          <w:szCs w:val="22"/>
        </w:rPr>
      </w:pPr>
      <w:r w:rsidRPr="005836E5">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_Toc374886583 \h </w:instrText>
      </w:r>
      <w:r>
        <w:fldChar w:fldCharType="separate"/>
      </w:r>
      <w:r>
        <w:t>41</w:t>
      </w:r>
      <w: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_Toc374886584 \h </w:instrText>
      </w:r>
      <w:r>
        <w:rPr>
          <w:noProof/>
        </w:rPr>
      </w:r>
      <w:r>
        <w:rPr>
          <w:noProof/>
        </w:rPr>
        <w:fldChar w:fldCharType="separate"/>
      </w:r>
      <w:r>
        <w:rPr>
          <w:noProof/>
        </w:rPr>
        <w:t>41</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_Toc374886585 \h </w:instrText>
      </w:r>
      <w:r>
        <w:rPr>
          <w:noProof/>
        </w:rPr>
      </w:r>
      <w:r>
        <w:rPr>
          <w:noProof/>
        </w:rPr>
        <w:fldChar w:fldCharType="separate"/>
      </w:r>
      <w:r>
        <w:rPr>
          <w:noProof/>
        </w:rPr>
        <w:t>42</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_Toc374886586 \h </w:instrText>
      </w:r>
      <w:r>
        <w:rPr>
          <w:noProof/>
        </w:rPr>
      </w:r>
      <w:r>
        <w:rPr>
          <w:noProof/>
        </w:rPr>
        <w:fldChar w:fldCharType="separate"/>
      </w:r>
      <w:r>
        <w:rPr>
          <w:noProof/>
        </w:rPr>
        <w:t>42</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_Toc374886587 \h </w:instrText>
      </w:r>
      <w:r>
        <w:rPr>
          <w:noProof/>
        </w:rPr>
      </w:r>
      <w:r>
        <w:rPr>
          <w:noProof/>
        </w:rPr>
        <w:fldChar w:fldCharType="separate"/>
      </w:r>
      <w:r>
        <w:rPr>
          <w:noProof/>
        </w:rPr>
        <w:t>43</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_Toc374886588 \h </w:instrText>
      </w:r>
      <w:r>
        <w:rPr>
          <w:noProof/>
        </w:rPr>
      </w:r>
      <w:r>
        <w:rPr>
          <w:noProof/>
        </w:rPr>
        <w:fldChar w:fldCharType="separate"/>
      </w:r>
      <w:r>
        <w:rPr>
          <w:noProof/>
        </w:rPr>
        <w:t>44</w:t>
      </w:r>
      <w:r>
        <w:rPr>
          <w:noProof/>
        </w:rP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_Toc374886589 \h </w:instrText>
      </w:r>
      <w:r>
        <w:rPr>
          <w:noProof/>
        </w:rPr>
      </w:r>
      <w:r>
        <w:rPr>
          <w:noProof/>
        </w:rPr>
        <w:fldChar w:fldCharType="separate"/>
      </w:r>
      <w:r>
        <w:rPr>
          <w:noProof/>
        </w:rPr>
        <w:t>45</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_Toc374886590 \h </w:instrText>
      </w:r>
      <w:r>
        <w:rPr>
          <w:noProof/>
        </w:rPr>
      </w:r>
      <w:r>
        <w:rPr>
          <w:noProof/>
        </w:rPr>
        <w:fldChar w:fldCharType="separate"/>
      </w:r>
      <w:r>
        <w:rPr>
          <w:noProof/>
        </w:rPr>
        <w:t>45</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_Toc374886591 \h </w:instrText>
      </w:r>
      <w:r>
        <w:rPr>
          <w:noProof/>
        </w:rPr>
      </w:r>
      <w:r>
        <w:rPr>
          <w:noProof/>
        </w:rPr>
        <w:fldChar w:fldCharType="separate"/>
      </w:r>
      <w:r>
        <w:rPr>
          <w:noProof/>
        </w:rPr>
        <w:t>45</w:t>
      </w:r>
      <w:r>
        <w:rPr>
          <w:noProof/>
        </w:rPr>
        <w:fldChar w:fldCharType="end"/>
      </w:r>
    </w:p>
    <w:p w:rsidR="00320F27" w:rsidRDefault="00320F27">
      <w:pPr>
        <w:pStyle w:val="30"/>
        <w:rPr>
          <w:rFonts w:asciiTheme="minorHAnsi" w:eastAsiaTheme="minorEastAsia" w:hAnsiTheme="minorHAnsi" w:cstheme="minorBidi"/>
          <w:szCs w:val="22"/>
        </w:rPr>
      </w:pPr>
      <w:r w:rsidRPr="005836E5">
        <w:t>7.2.1.</w:t>
      </w:r>
      <w:r>
        <w:rPr>
          <w:rFonts w:asciiTheme="minorHAnsi" w:eastAsiaTheme="minorEastAsia" w:hAnsiTheme="minorHAnsi" w:cstheme="minorBidi"/>
          <w:szCs w:val="22"/>
        </w:rPr>
        <w:tab/>
      </w:r>
      <w:r w:rsidRPr="005836E5">
        <w:rPr>
          <w:rFonts w:ascii="Courier New" w:hAnsi="Courier New" w:cs="Courier New"/>
        </w:rPr>
        <w:t>repeat</w:t>
      </w:r>
      <w:r>
        <w:t xml:space="preserve"> </w:t>
      </w:r>
      <w:r>
        <w:rPr>
          <w:rFonts w:hint="eastAsia"/>
        </w:rPr>
        <w:t>関数</w:t>
      </w:r>
      <w:r>
        <w:tab/>
      </w:r>
      <w:r>
        <w:fldChar w:fldCharType="begin"/>
      </w:r>
      <w:r>
        <w:instrText xml:space="preserve"> PAGEREF _Toc374886592 \h </w:instrText>
      </w:r>
      <w:r>
        <w:fldChar w:fldCharType="separate"/>
      </w:r>
      <w:r>
        <w:t>45</w:t>
      </w:r>
      <w:r>
        <w:fldChar w:fldCharType="end"/>
      </w:r>
    </w:p>
    <w:p w:rsidR="00320F27" w:rsidRDefault="00320F27">
      <w:pPr>
        <w:pStyle w:val="30"/>
        <w:rPr>
          <w:rFonts w:asciiTheme="minorHAnsi" w:eastAsiaTheme="minorEastAsia" w:hAnsiTheme="minorHAnsi" w:cstheme="minorBidi"/>
          <w:szCs w:val="22"/>
        </w:rPr>
      </w:pPr>
      <w:r w:rsidRPr="005836E5">
        <w:t>7.2.2.</w:t>
      </w:r>
      <w:r>
        <w:rPr>
          <w:rFonts w:asciiTheme="minorHAnsi" w:eastAsiaTheme="minorEastAsia" w:hAnsiTheme="minorHAnsi" w:cstheme="minorBidi"/>
          <w:szCs w:val="22"/>
        </w:rPr>
        <w:tab/>
      </w:r>
      <w:r w:rsidRPr="005836E5">
        <w:rPr>
          <w:rFonts w:ascii="Courier New" w:hAnsi="Courier New" w:cs="Courier New"/>
        </w:rPr>
        <w:t>while</w:t>
      </w:r>
      <w:r>
        <w:t xml:space="preserve"> </w:t>
      </w:r>
      <w:r>
        <w:rPr>
          <w:rFonts w:hint="eastAsia"/>
        </w:rPr>
        <w:t>関数</w:t>
      </w:r>
      <w:r>
        <w:tab/>
      </w:r>
      <w:r>
        <w:fldChar w:fldCharType="begin"/>
      </w:r>
      <w:r>
        <w:instrText xml:space="preserve"> PAGEREF _Toc374886593 \h </w:instrText>
      </w:r>
      <w:r>
        <w:fldChar w:fldCharType="separate"/>
      </w:r>
      <w:r>
        <w:t>45</w:t>
      </w:r>
      <w:r>
        <w:fldChar w:fldCharType="end"/>
      </w:r>
    </w:p>
    <w:p w:rsidR="00320F27" w:rsidRDefault="00320F27">
      <w:pPr>
        <w:pStyle w:val="30"/>
        <w:rPr>
          <w:rFonts w:asciiTheme="minorHAnsi" w:eastAsiaTheme="minorEastAsia" w:hAnsiTheme="minorHAnsi" w:cstheme="minorBidi"/>
          <w:szCs w:val="22"/>
        </w:rPr>
      </w:pPr>
      <w:r w:rsidRPr="005836E5">
        <w:t>7.2.3.</w:t>
      </w:r>
      <w:r>
        <w:rPr>
          <w:rFonts w:asciiTheme="minorHAnsi" w:eastAsiaTheme="minorEastAsia" w:hAnsiTheme="minorHAnsi" w:cstheme="minorBidi"/>
          <w:szCs w:val="22"/>
        </w:rPr>
        <w:tab/>
      </w:r>
      <w:r w:rsidRPr="005836E5">
        <w:rPr>
          <w:rFonts w:ascii="Courier New" w:hAnsi="Courier New" w:cs="Courier New"/>
        </w:rPr>
        <w:t>for</w:t>
      </w:r>
      <w:r w:rsidRPr="005836E5">
        <w:t xml:space="preserve"> </w:t>
      </w:r>
      <w:r>
        <w:rPr>
          <w:rFonts w:hint="eastAsia"/>
        </w:rPr>
        <w:t>関数</w:t>
      </w:r>
      <w:r>
        <w:tab/>
      </w:r>
      <w:r>
        <w:fldChar w:fldCharType="begin"/>
      </w:r>
      <w:r>
        <w:instrText xml:space="preserve"> PAGEREF _Toc374886594 \h </w:instrText>
      </w:r>
      <w:r>
        <w:fldChar w:fldCharType="separate"/>
      </w:r>
      <w:r>
        <w:t>46</w:t>
      </w:r>
      <w:r>
        <w:fldChar w:fldCharType="end"/>
      </w:r>
    </w:p>
    <w:p w:rsidR="00320F27" w:rsidRDefault="00320F27">
      <w:pPr>
        <w:pStyle w:val="30"/>
        <w:rPr>
          <w:rFonts w:asciiTheme="minorHAnsi" w:eastAsiaTheme="minorEastAsia" w:hAnsiTheme="minorHAnsi" w:cstheme="minorBidi"/>
          <w:szCs w:val="22"/>
        </w:rPr>
      </w:pPr>
      <w:r w:rsidRPr="005836E5">
        <w:t>7.2.4.</w:t>
      </w:r>
      <w:r>
        <w:rPr>
          <w:rFonts w:asciiTheme="minorHAnsi" w:eastAsiaTheme="minorEastAsia" w:hAnsiTheme="minorHAnsi" w:cstheme="minorBidi"/>
          <w:szCs w:val="22"/>
        </w:rPr>
        <w:tab/>
      </w:r>
      <w:r w:rsidRPr="005836E5">
        <w:rPr>
          <w:rFonts w:ascii="Courier New" w:hAnsi="Courier New" w:cs="Courier New"/>
        </w:rPr>
        <w:t>cross</w:t>
      </w:r>
      <w:r>
        <w:t xml:space="preserve"> </w:t>
      </w:r>
      <w:r>
        <w:rPr>
          <w:rFonts w:hint="eastAsia"/>
        </w:rPr>
        <w:t>関数</w:t>
      </w:r>
      <w:r>
        <w:tab/>
      </w:r>
      <w:r>
        <w:fldChar w:fldCharType="begin"/>
      </w:r>
      <w:r>
        <w:instrText xml:space="preserve"> PAGEREF _Toc374886595 \h </w:instrText>
      </w:r>
      <w:r>
        <w:fldChar w:fldCharType="separate"/>
      </w:r>
      <w:r>
        <w:t>46</w:t>
      </w:r>
      <w:r>
        <w:fldChar w:fldCharType="end"/>
      </w:r>
    </w:p>
    <w:p w:rsidR="00320F27" w:rsidRDefault="00320F27">
      <w:pPr>
        <w:pStyle w:val="30"/>
        <w:rPr>
          <w:rFonts w:asciiTheme="minorHAnsi" w:eastAsiaTheme="minorEastAsia" w:hAnsiTheme="minorHAnsi" w:cstheme="minorBidi"/>
          <w:szCs w:val="22"/>
        </w:rPr>
      </w:pPr>
      <w:r w:rsidRPr="005836E5">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_Toc374886596 \h </w:instrText>
      </w:r>
      <w:r>
        <w:fldChar w:fldCharType="separate"/>
      </w:r>
      <w:r>
        <w:t>47</w:t>
      </w:r>
      <w:r>
        <w:fldChar w:fldCharType="end"/>
      </w:r>
    </w:p>
    <w:p w:rsidR="00320F27" w:rsidRDefault="00320F27">
      <w:pPr>
        <w:pStyle w:val="30"/>
        <w:rPr>
          <w:rFonts w:asciiTheme="minorHAnsi" w:eastAsiaTheme="minorEastAsia" w:hAnsiTheme="minorHAnsi" w:cstheme="minorBidi"/>
          <w:szCs w:val="22"/>
        </w:rPr>
      </w:pPr>
      <w:r w:rsidRPr="005836E5">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_Toc374886597 \h </w:instrText>
      </w:r>
      <w:r>
        <w:fldChar w:fldCharType="separate"/>
      </w:r>
      <w:r>
        <w:t>47</w:t>
      </w:r>
      <w:r>
        <w:fldChar w:fldCharType="end"/>
      </w:r>
    </w:p>
    <w:p w:rsidR="00320F27" w:rsidRDefault="00320F27">
      <w:pPr>
        <w:pStyle w:val="30"/>
        <w:rPr>
          <w:rFonts w:asciiTheme="minorHAnsi" w:eastAsiaTheme="minorEastAsia" w:hAnsiTheme="minorHAnsi" w:cstheme="minorBidi"/>
          <w:szCs w:val="22"/>
        </w:rPr>
      </w:pPr>
      <w:r w:rsidRPr="005836E5">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_Toc374886598 \h </w:instrText>
      </w:r>
      <w:r>
        <w:fldChar w:fldCharType="separate"/>
      </w:r>
      <w:r>
        <w:t>48</w:t>
      </w:r>
      <w: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_Toc374886599 \h </w:instrText>
      </w:r>
      <w:r>
        <w:rPr>
          <w:noProof/>
        </w:rPr>
      </w:r>
      <w:r>
        <w:rPr>
          <w:noProof/>
        </w:rPr>
        <w:fldChar w:fldCharType="separate"/>
      </w:r>
      <w:r>
        <w:rPr>
          <w:noProof/>
        </w:rPr>
        <w:t>48</w:t>
      </w:r>
      <w:r>
        <w:rPr>
          <w:noProof/>
        </w:rP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_Toc374886600 \h </w:instrText>
      </w:r>
      <w:r>
        <w:rPr>
          <w:noProof/>
        </w:rPr>
      </w:r>
      <w:r>
        <w:rPr>
          <w:noProof/>
        </w:rPr>
        <w:fldChar w:fldCharType="separate"/>
      </w:r>
      <w:r>
        <w:rPr>
          <w:noProof/>
        </w:rPr>
        <w:t>49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_Toc374886601 \h </w:instrText>
      </w:r>
      <w:r>
        <w:rPr>
          <w:noProof/>
        </w:rPr>
      </w:r>
      <w:r>
        <w:rPr>
          <w:noProof/>
        </w:rPr>
        <w:fldChar w:fldCharType="separate"/>
      </w:r>
      <w:r>
        <w:rPr>
          <w:noProof/>
        </w:rPr>
        <w:t>49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_Toc374886602 \h </w:instrText>
      </w:r>
      <w:r>
        <w:rPr>
          <w:noProof/>
        </w:rPr>
      </w:r>
      <w:r>
        <w:rPr>
          <w:noProof/>
        </w:rPr>
        <w:fldChar w:fldCharType="separate"/>
      </w:r>
      <w:r>
        <w:rPr>
          <w:noProof/>
        </w:rPr>
        <w:t>49</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_Toc374886603 \h </w:instrText>
      </w:r>
      <w:r>
        <w:rPr>
          <w:noProof/>
        </w:rPr>
      </w:r>
      <w:r>
        <w:rPr>
          <w:noProof/>
        </w:rPr>
        <w:fldChar w:fldCharType="separate"/>
      </w:r>
      <w:r>
        <w:rPr>
          <w:noProof/>
        </w:rPr>
        <w:t>50</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_Toc374886604 \h </w:instrText>
      </w:r>
      <w:r>
        <w:rPr>
          <w:noProof/>
        </w:rPr>
      </w:r>
      <w:r>
        <w:rPr>
          <w:noProof/>
        </w:rPr>
        <w:fldChar w:fldCharType="separate"/>
      </w:r>
      <w:r>
        <w:rPr>
          <w:noProof/>
        </w:rPr>
        <w:t>51</w:t>
      </w:r>
      <w:r>
        <w:rPr>
          <w:noProof/>
        </w:rPr>
        <w:fldChar w:fldCharType="end"/>
      </w:r>
    </w:p>
    <w:p w:rsidR="00320F27" w:rsidRDefault="00320F27">
      <w:pPr>
        <w:pStyle w:val="30"/>
        <w:rPr>
          <w:rFonts w:asciiTheme="minorHAnsi" w:eastAsiaTheme="minorEastAsia" w:hAnsiTheme="minorHAnsi" w:cstheme="minorBidi"/>
          <w:szCs w:val="22"/>
        </w:rPr>
      </w:pPr>
      <w:r w:rsidRPr="005836E5">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_Toc374886605 \h </w:instrText>
      </w:r>
      <w:r>
        <w:fldChar w:fldCharType="separate"/>
      </w:r>
      <w:r>
        <w:t>51</w:t>
      </w:r>
      <w:r>
        <w:fldChar w:fldCharType="end"/>
      </w:r>
    </w:p>
    <w:p w:rsidR="00320F27" w:rsidRDefault="00320F27">
      <w:pPr>
        <w:pStyle w:val="30"/>
        <w:rPr>
          <w:rFonts w:asciiTheme="minorHAnsi" w:eastAsiaTheme="minorEastAsia" w:hAnsiTheme="minorHAnsi" w:cstheme="minorBidi"/>
          <w:szCs w:val="22"/>
        </w:rPr>
      </w:pPr>
      <w:r w:rsidRPr="005836E5">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_Toc374886606 \h </w:instrText>
      </w:r>
      <w:r>
        <w:fldChar w:fldCharType="separate"/>
      </w:r>
      <w:r>
        <w:t>51</w:t>
      </w:r>
      <w:r>
        <w:fldChar w:fldCharType="end"/>
      </w:r>
    </w:p>
    <w:p w:rsidR="00320F27" w:rsidRDefault="00320F27">
      <w:pPr>
        <w:pStyle w:val="30"/>
        <w:rPr>
          <w:rFonts w:asciiTheme="minorHAnsi" w:eastAsiaTheme="minorEastAsia" w:hAnsiTheme="minorHAnsi" w:cstheme="minorBidi"/>
          <w:szCs w:val="22"/>
        </w:rPr>
      </w:pPr>
      <w:r w:rsidRPr="005836E5">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_Toc374886607 \h </w:instrText>
      </w:r>
      <w:r>
        <w:fldChar w:fldCharType="separate"/>
      </w:r>
      <w:r>
        <w:t>51</w:t>
      </w:r>
      <w:r>
        <w:fldChar w:fldCharType="end"/>
      </w:r>
    </w:p>
    <w:p w:rsidR="00320F27" w:rsidRDefault="00320F27">
      <w:pPr>
        <w:pStyle w:val="30"/>
        <w:rPr>
          <w:rFonts w:asciiTheme="minorHAnsi" w:eastAsiaTheme="minorEastAsia" w:hAnsiTheme="minorHAnsi" w:cstheme="minorBidi"/>
          <w:szCs w:val="22"/>
        </w:rPr>
      </w:pPr>
      <w:r w:rsidRPr="005836E5">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_Toc374886608 \h </w:instrText>
      </w:r>
      <w:r>
        <w:fldChar w:fldCharType="separate"/>
      </w:r>
      <w:r>
        <w:t>52</w:t>
      </w:r>
      <w:r>
        <w:fldChar w:fldCharType="end"/>
      </w:r>
    </w:p>
    <w:p w:rsidR="00320F27" w:rsidRDefault="00320F27">
      <w:pPr>
        <w:pStyle w:val="10"/>
        <w:tabs>
          <w:tab w:val="left" w:pos="420"/>
          <w:tab w:val="right" w:leader="dot" w:pos="9628"/>
        </w:tabs>
        <w:rPr>
          <w:rFonts w:asciiTheme="minorHAnsi" w:eastAsiaTheme="minorEastAsia" w:hAnsiTheme="minorHAnsi" w:cstheme="minorBidi"/>
          <w:noProof/>
          <w:szCs w:val="22"/>
        </w:rPr>
      </w:pPr>
      <w:r w:rsidRPr="005836E5">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_Toc374886609 \h </w:instrText>
      </w:r>
      <w:r>
        <w:rPr>
          <w:noProof/>
        </w:rPr>
      </w:r>
      <w:r>
        <w:rPr>
          <w:noProof/>
        </w:rPr>
        <w:fldChar w:fldCharType="separate"/>
      </w:r>
      <w:r>
        <w:rPr>
          <w:noProof/>
        </w:rPr>
        <w:t>53</w:t>
      </w:r>
      <w:r>
        <w:rPr>
          <w:noProof/>
        </w:rPr>
        <w:fldChar w:fldCharType="end"/>
      </w:r>
    </w:p>
    <w:p w:rsidR="00320F27" w:rsidRDefault="00320F27">
      <w:pPr>
        <w:pStyle w:val="20"/>
        <w:tabs>
          <w:tab w:val="left" w:pos="840"/>
          <w:tab w:val="right" w:leader="dot" w:pos="9628"/>
        </w:tabs>
        <w:rPr>
          <w:rFonts w:asciiTheme="minorHAnsi" w:eastAsiaTheme="minorEastAsia" w:hAnsiTheme="minorHAnsi" w:cstheme="minorBidi"/>
          <w:noProof/>
          <w:szCs w:val="22"/>
        </w:rPr>
      </w:pPr>
      <w:r w:rsidRPr="005836E5">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_Toc374886610 \h </w:instrText>
      </w:r>
      <w:r>
        <w:rPr>
          <w:noProof/>
        </w:rPr>
      </w:r>
      <w:r>
        <w:rPr>
          <w:noProof/>
        </w:rPr>
        <w:fldChar w:fldCharType="separate"/>
      </w:r>
      <w:r>
        <w:rPr>
          <w:noProof/>
        </w:rPr>
        <w:t>53</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_Toc374886611 \h </w:instrText>
      </w:r>
      <w:r>
        <w:rPr>
          <w:noProof/>
        </w:rPr>
      </w:r>
      <w:r>
        <w:rPr>
          <w:noProof/>
        </w:rPr>
        <w:fldChar w:fldCharType="separate"/>
      </w:r>
      <w:r>
        <w:rPr>
          <w:noProof/>
        </w:rPr>
        <w:t>55</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10.1.</w:t>
      </w:r>
      <w:r>
        <w:rPr>
          <w:rFonts w:asciiTheme="minorHAnsi" w:eastAsiaTheme="minorEastAsia" w:hAnsiTheme="minorHAnsi" w:cstheme="minorBidi"/>
          <w:noProof/>
          <w:szCs w:val="22"/>
        </w:rPr>
        <w:tab/>
      </w:r>
      <w:r w:rsidRPr="005836E5">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_Toc374886612 \h </w:instrText>
      </w:r>
      <w:r>
        <w:rPr>
          <w:noProof/>
        </w:rPr>
      </w:r>
      <w:r>
        <w:rPr>
          <w:noProof/>
        </w:rPr>
        <w:fldChar w:fldCharType="separate"/>
      </w:r>
      <w:r>
        <w:rPr>
          <w:noProof/>
        </w:rPr>
        <w:t>55</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10.2.</w:t>
      </w:r>
      <w:r>
        <w:rPr>
          <w:rFonts w:asciiTheme="minorHAnsi" w:eastAsiaTheme="minorEastAsia" w:hAnsiTheme="minorHAnsi" w:cstheme="minorBidi"/>
          <w:noProof/>
          <w:szCs w:val="22"/>
        </w:rPr>
        <w:tab/>
      </w:r>
      <w:r w:rsidRPr="005836E5">
        <w:rPr>
          <w:rFonts w:ascii="Courier New" w:hAnsi="Courier New" w:cs="Courier New" w:hint="eastAsia"/>
          <w:noProof/>
        </w:rPr>
        <w:t>基本的なクラス定義</w:t>
      </w:r>
      <w:r>
        <w:rPr>
          <w:noProof/>
        </w:rPr>
        <w:tab/>
      </w:r>
      <w:r>
        <w:rPr>
          <w:noProof/>
        </w:rPr>
        <w:fldChar w:fldCharType="begin"/>
      </w:r>
      <w:r>
        <w:rPr>
          <w:noProof/>
        </w:rPr>
        <w:instrText xml:space="preserve"> PAGEREF _Toc374886613 \h </w:instrText>
      </w:r>
      <w:r>
        <w:rPr>
          <w:noProof/>
        </w:rPr>
      </w:r>
      <w:r>
        <w:rPr>
          <w:noProof/>
        </w:rPr>
        <w:fldChar w:fldCharType="separate"/>
      </w:r>
      <w:r>
        <w:rPr>
          <w:noProof/>
        </w:rPr>
        <w:t>55</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_Toc374886614 \h </w:instrText>
      </w:r>
      <w:r>
        <w:rPr>
          <w:noProof/>
        </w:rPr>
      </w:r>
      <w:r>
        <w:rPr>
          <w:noProof/>
        </w:rPr>
        <w:fldChar w:fldCharType="separate"/>
      </w:r>
      <w:r>
        <w:rPr>
          <w:noProof/>
        </w:rPr>
        <w:t>56</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10.4.</w:t>
      </w:r>
      <w:r>
        <w:rPr>
          <w:rFonts w:asciiTheme="minorHAnsi" w:eastAsiaTheme="minorEastAsia" w:hAnsiTheme="minorHAnsi" w:cstheme="minorBidi"/>
          <w:noProof/>
          <w:szCs w:val="22"/>
        </w:rPr>
        <w:tab/>
      </w:r>
      <w:r w:rsidRPr="005836E5">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_Toc374886615 \h </w:instrText>
      </w:r>
      <w:r>
        <w:rPr>
          <w:noProof/>
        </w:rPr>
      </w:r>
      <w:r>
        <w:rPr>
          <w:noProof/>
        </w:rPr>
        <w:fldChar w:fldCharType="separate"/>
      </w:r>
      <w:r>
        <w:rPr>
          <w:noProof/>
        </w:rPr>
        <w:t>56</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10.5.</w:t>
      </w:r>
      <w:r>
        <w:rPr>
          <w:rFonts w:asciiTheme="minorHAnsi" w:eastAsiaTheme="minorEastAsia" w:hAnsiTheme="minorHAnsi" w:cstheme="minorBidi"/>
          <w:noProof/>
          <w:szCs w:val="22"/>
        </w:rPr>
        <w:tab/>
      </w:r>
      <w:r w:rsidRPr="005836E5">
        <w:rPr>
          <w:rFonts w:ascii="Courier New" w:hAnsi="Courier New" w:cs="Courier New" w:hint="eastAsia"/>
          <w:noProof/>
        </w:rPr>
        <w:t>メンバアクセス権</w:t>
      </w:r>
      <w:r>
        <w:rPr>
          <w:noProof/>
        </w:rPr>
        <w:tab/>
      </w:r>
      <w:r>
        <w:rPr>
          <w:noProof/>
        </w:rPr>
        <w:fldChar w:fldCharType="begin"/>
      </w:r>
      <w:r>
        <w:rPr>
          <w:noProof/>
        </w:rPr>
        <w:instrText xml:space="preserve"> PAGEREF _Toc374886616 \h </w:instrText>
      </w:r>
      <w:r>
        <w:rPr>
          <w:noProof/>
        </w:rPr>
      </w:r>
      <w:r>
        <w:rPr>
          <w:noProof/>
        </w:rPr>
        <w:fldChar w:fldCharType="separate"/>
      </w:r>
      <w:r>
        <w:rPr>
          <w:noProof/>
        </w:rPr>
        <w:t>57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10.6.</w:t>
      </w:r>
      <w:r>
        <w:rPr>
          <w:rFonts w:asciiTheme="minorHAnsi" w:eastAsiaTheme="minorEastAsia" w:hAnsiTheme="minorHAnsi" w:cstheme="minorBidi"/>
          <w:noProof/>
          <w:szCs w:val="22"/>
        </w:rPr>
        <w:tab/>
      </w:r>
      <w:r w:rsidRPr="005836E5">
        <w:rPr>
          <w:rFonts w:ascii="Courier New" w:hAnsi="Courier New" w:cs="Courier New" w:hint="eastAsia"/>
          <w:noProof/>
        </w:rPr>
        <w:t>継承</w:t>
      </w:r>
      <w:r>
        <w:rPr>
          <w:noProof/>
        </w:rPr>
        <w:tab/>
      </w:r>
      <w:r>
        <w:rPr>
          <w:noProof/>
        </w:rPr>
        <w:fldChar w:fldCharType="begin"/>
      </w:r>
      <w:r>
        <w:rPr>
          <w:noProof/>
        </w:rPr>
        <w:instrText xml:space="preserve"> PAGEREF _Toc374886617 \h </w:instrText>
      </w:r>
      <w:r>
        <w:rPr>
          <w:noProof/>
        </w:rPr>
      </w:r>
      <w:r>
        <w:rPr>
          <w:noProof/>
        </w:rPr>
        <w:fldChar w:fldCharType="separate"/>
      </w:r>
      <w:r>
        <w:rPr>
          <w:noProof/>
        </w:rPr>
        <w:t>58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10.7.</w:t>
      </w:r>
      <w:r>
        <w:rPr>
          <w:rFonts w:asciiTheme="minorHAnsi" w:eastAsiaTheme="minorEastAsia" w:hAnsiTheme="minorHAnsi" w:cstheme="minorBidi"/>
          <w:noProof/>
          <w:szCs w:val="22"/>
        </w:rPr>
        <w:tab/>
      </w:r>
      <w:r w:rsidRPr="005836E5">
        <w:rPr>
          <w:rFonts w:ascii="Courier New" w:hAnsi="Courier New" w:cs="Courier New" w:hint="eastAsia"/>
          <w:noProof/>
        </w:rPr>
        <w:t>特別なメソッド</w:t>
      </w:r>
      <w:r>
        <w:rPr>
          <w:noProof/>
        </w:rPr>
        <w:tab/>
      </w:r>
      <w:r>
        <w:rPr>
          <w:noProof/>
        </w:rPr>
        <w:fldChar w:fldCharType="begin"/>
      </w:r>
      <w:r>
        <w:rPr>
          <w:noProof/>
        </w:rPr>
        <w:instrText xml:space="preserve"> PAGEREF _Toc374886618 \h </w:instrText>
      </w:r>
      <w:r>
        <w:rPr>
          <w:noProof/>
        </w:rPr>
      </w:r>
      <w:r>
        <w:rPr>
          <w:noProof/>
        </w:rPr>
        <w:fldChar w:fldCharType="separate"/>
      </w:r>
      <w:r>
        <w:rPr>
          <w:noProof/>
        </w:rPr>
        <w:t>58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_Toc374886619 \h </w:instrText>
      </w:r>
      <w:r>
        <w:rPr>
          <w:noProof/>
        </w:rPr>
      </w:r>
      <w:r>
        <w:rPr>
          <w:noProof/>
        </w:rPr>
        <w:fldChar w:fldCharType="separate"/>
      </w:r>
      <w:r>
        <w:rPr>
          <w:noProof/>
        </w:rPr>
        <w:t>59</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_Toc374886620 \h </w:instrText>
      </w:r>
      <w:r>
        <w:rPr>
          <w:noProof/>
        </w:rPr>
      </w:r>
      <w:r>
        <w:rPr>
          <w:noProof/>
        </w:rPr>
        <w:fldChar w:fldCharType="separate"/>
      </w:r>
      <w:r>
        <w:rPr>
          <w:noProof/>
        </w:rPr>
        <w:t>59</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_Toc374886621 \h </w:instrText>
      </w:r>
      <w:r>
        <w:rPr>
          <w:noProof/>
        </w:rPr>
      </w:r>
      <w:r>
        <w:rPr>
          <w:noProof/>
        </w:rPr>
        <w:fldChar w:fldCharType="separate"/>
      </w:r>
      <w:r>
        <w:rPr>
          <w:noProof/>
        </w:rPr>
        <w:t>61</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_Toc374886622 \h </w:instrText>
      </w:r>
      <w:r>
        <w:rPr>
          <w:noProof/>
        </w:rPr>
      </w:r>
      <w:r>
        <w:rPr>
          <w:noProof/>
        </w:rPr>
        <w:fldChar w:fldCharType="separate"/>
      </w:r>
      <w:r>
        <w:rPr>
          <w:noProof/>
        </w:rPr>
        <w:t>63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_Toc374886623 \h </w:instrText>
      </w:r>
      <w:r>
        <w:rPr>
          <w:noProof/>
        </w:rPr>
      </w:r>
      <w:r>
        <w:rPr>
          <w:noProof/>
        </w:rPr>
        <w:fldChar w:fldCharType="separate"/>
      </w:r>
      <w:r>
        <w:rPr>
          <w:noProof/>
        </w:rPr>
        <w:t>63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_Toc374886624 \h </w:instrText>
      </w:r>
      <w:r>
        <w:rPr>
          <w:noProof/>
        </w:rPr>
      </w:r>
      <w:r>
        <w:rPr>
          <w:noProof/>
        </w:rPr>
        <w:fldChar w:fldCharType="separate"/>
      </w:r>
      <w:r>
        <w:rPr>
          <w:noProof/>
        </w:rPr>
        <w:t>63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_Toc374886625 \h </w:instrText>
      </w:r>
      <w:r>
        <w:rPr>
          <w:noProof/>
        </w:rPr>
      </w:r>
      <w:r>
        <w:rPr>
          <w:noProof/>
        </w:rPr>
        <w:fldChar w:fldCharType="separate"/>
      </w:r>
      <w:r>
        <w:rPr>
          <w:noProof/>
        </w:rPr>
        <w:t>63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_Toc374886626 \h </w:instrText>
      </w:r>
      <w:r>
        <w:rPr>
          <w:noProof/>
        </w:rPr>
      </w:r>
      <w:r>
        <w:rPr>
          <w:noProof/>
        </w:rPr>
        <w:fldChar w:fldCharType="separate"/>
      </w:r>
      <w:r>
        <w:rPr>
          <w:noProof/>
        </w:rPr>
        <w:t>63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_Toc374886627 \h </w:instrText>
      </w:r>
      <w:r>
        <w:rPr>
          <w:noProof/>
        </w:rPr>
      </w:r>
      <w:r>
        <w:rPr>
          <w:noProof/>
        </w:rPr>
        <w:fldChar w:fldCharType="separate"/>
      </w:r>
      <w:r>
        <w:rPr>
          <w:noProof/>
        </w:rPr>
        <w:t>64</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12.6.</w:t>
      </w:r>
      <w:r>
        <w:rPr>
          <w:rFonts w:asciiTheme="minorHAnsi" w:eastAsiaTheme="minorEastAsia" w:hAnsiTheme="minorHAnsi" w:cstheme="minorBidi"/>
          <w:noProof/>
          <w:szCs w:val="22"/>
        </w:rPr>
        <w:tab/>
      </w:r>
      <w:r w:rsidRPr="005836E5">
        <w:rPr>
          <w:rFonts w:ascii="Courier New" w:hAnsi="Courier New" w:cs="Courier New" w:hint="eastAsia"/>
          <w:noProof/>
        </w:rPr>
        <w:t>ユーザ定義イテレータ</w:t>
      </w:r>
      <w:r>
        <w:rPr>
          <w:noProof/>
        </w:rPr>
        <w:tab/>
      </w:r>
      <w:r>
        <w:rPr>
          <w:noProof/>
        </w:rPr>
        <w:fldChar w:fldCharType="begin"/>
      </w:r>
      <w:r>
        <w:rPr>
          <w:noProof/>
        </w:rPr>
        <w:instrText xml:space="preserve"> PAGEREF _Toc374886628 \h </w:instrText>
      </w:r>
      <w:r>
        <w:rPr>
          <w:noProof/>
        </w:rPr>
      </w:r>
      <w:r>
        <w:rPr>
          <w:noProof/>
        </w:rPr>
        <w:fldChar w:fldCharType="separate"/>
      </w:r>
      <w:r>
        <w:rPr>
          <w:noProof/>
        </w:rPr>
        <w:t>64</w:t>
      </w:r>
      <w:r>
        <w:rPr>
          <w:noProof/>
        </w:rPr>
        <w:fldChar w:fldCharType="end"/>
      </w:r>
    </w:p>
    <w:p w:rsidR="00320F27" w:rsidRDefault="00320F27">
      <w:pPr>
        <w:pStyle w:val="30"/>
        <w:rPr>
          <w:rFonts w:asciiTheme="minorHAnsi" w:eastAsiaTheme="minorEastAsia" w:hAnsiTheme="minorHAnsi" w:cstheme="minorBidi"/>
          <w:szCs w:val="22"/>
        </w:rPr>
      </w:pPr>
      <w:r w:rsidRPr="005836E5">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_Toc374886629 \h </w:instrText>
      </w:r>
      <w:r>
        <w:fldChar w:fldCharType="separate"/>
      </w:r>
      <w:r>
        <w:t>65</w:t>
      </w:r>
      <w: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_Toc374886630 \h </w:instrText>
      </w:r>
      <w:r>
        <w:rPr>
          <w:noProof/>
        </w:rPr>
      </w:r>
      <w:r>
        <w:rPr>
          <w:noProof/>
        </w:rPr>
        <w:fldChar w:fldCharType="separate"/>
      </w:r>
      <w:r>
        <w:rPr>
          <w:noProof/>
        </w:rPr>
        <w:t>66</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_Toc374886631 \h </w:instrText>
      </w:r>
      <w:r>
        <w:rPr>
          <w:noProof/>
        </w:rPr>
      </w:r>
      <w:r>
        <w:rPr>
          <w:noProof/>
        </w:rPr>
        <w:fldChar w:fldCharType="separate"/>
      </w:r>
      <w:r>
        <w:rPr>
          <w:noProof/>
        </w:rPr>
        <w:t>68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_Toc374886632 \h </w:instrText>
      </w:r>
      <w:r>
        <w:rPr>
          <w:noProof/>
        </w:rPr>
      </w:r>
      <w:r>
        <w:rPr>
          <w:noProof/>
        </w:rPr>
        <w:fldChar w:fldCharType="separate"/>
      </w:r>
      <w:r>
        <w:rPr>
          <w:noProof/>
        </w:rPr>
        <w:t>68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_Toc374886633 \h </w:instrText>
      </w:r>
      <w:r>
        <w:rPr>
          <w:noProof/>
        </w:rPr>
      </w:r>
      <w:r>
        <w:rPr>
          <w:noProof/>
        </w:rPr>
        <w:fldChar w:fldCharType="separate"/>
      </w:r>
      <w:r>
        <w:rPr>
          <w:noProof/>
        </w:rPr>
        <w:t>68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_Toc374886634 \h </w:instrText>
      </w:r>
      <w:r>
        <w:rPr>
          <w:noProof/>
        </w:rPr>
      </w:r>
      <w:r>
        <w:rPr>
          <w:noProof/>
        </w:rPr>
        <w:fldChar w:fldCharType="separate"/>
      </w:r>
      <w:r>
        <w:rPr>
          <w:noProof/>
        </w:rPr>
        <w:t>68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_Toc374886635 \h </w:instrText>
      </w:r>
      <w:r>
        <w:rPr>
          <w:noProof/>
        </w:rPr>
      </w:r>
      <w:r>
        <w:rPr>
          <w:noProof/>
        </w:rPr>
        <w:fldChar w:fldCharType="separate"/>
      </w:r>
      <w:r>
        <w:rPr>
          <w:noProof/>
        </w:rPr>
        <w:t>68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_Toc374886636 \h </w:instrText>
      </w:r>
      <w:r>
        <w:rPr>
          <w:noProof/>
        </w:rPr>
      </w:r>
      <w:r>
        <w:rPr>
          <w:noProof/>
        </w:rPr>
        <w:fldChar w:fldCharType="separate"/>
      </w:r>
      <w:r>
        <w:rPr>
          <w:noProof/>
        </w:rPr>
        <w:t>68</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_Toc374886637 \h </w:instrText>
      </w:r>
      <w:r>
        <w:rPr>
          <w:noProof/>
        </w:rPr>
      </w:r>
      <w:r>
        <w:rPr>
          <w:noProof/>
        </w:rPr>
        <w:fldChar w:fldCharType="separate"/>
      </w:r>
      <w:r>
        <w:rPr>
          <w:noProof/>
        </w:rPr>
        <w:t>70</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_Toc374886638 \h </w:instrText>
      </w:r>
      <w:r>
        <w:rPr>
          <w:noProof/>
        </w:rPr>
      </w:r>
      <w:r>
        <w:rPr>
          <w:noProof/>
        </w:rPr>
        <w:fldChar w:fldCharType="separate"/>
      </w:r>
      <w:r>
        <w:rPr>
          <w:noProof/>
        </w:rPr>
        <w:t>70</w:t>
      </w:r>
      <w:r>
        <w:rPr>
          <w:noProof/>
        </w:rPr>
        <w:fldChar w:fldCharType="end"/>
      </w:r>
    </w:p>
    <w:p w:rsidR="00320F27" w:rsidRDefault="00320F27">
      <w:pPr>
        <w:pStyle w:val="30"/>
        <w:rPr>
          <w:rFonts w:asciiTheme="minorHAnsi" w:eastAsiaTheme="minorEastAsia" w:hAnsiTheme="minorHAnsi" w:cstheme="minorBidi"/>
          <w:szCs w:val="22"/>
        </w:rPr>
      </w:pPr>
      <w:r w:rsidRPr="005836E5">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_Toc374886639 \h </w:instrText>
      </w:r>
      <w:r>
        <w:fldChar w:fldCharType="separate"/>
      </w:r>
      <w:r>
        <w:t>70</w:t>
      </w:r>
      <w:r>
        <w:fldChar w:fldCharType="end"/>
      </w:r>
    </w:p>
    <w:p w:rsidR="00320F27" w:rsidRDefault="00320F27">
      <w:pPr>
        <w:pStyle w:val="30"/>
        <w:rPr>
          <w:rFonts w:asciiTheme="minorHAnsi" w:eastAsiaTheme="minorEastAsia" w:hAnsiTheme="minorHAnsi" w:cstheme="minorBidi"/>
          <w:szCs w:val="22"/>
        </w:rPr>
      </w:pPr>
      <w:r w:rsidRPr="005836E5">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_Toc374886640 \h </w:instrText>
      </w:r>
      <w:r>
        <w:fldChar w:fldCharType="separate"/>
      </w:r>
      <w:r>
        <w:t>70</w:t>
      </w:r>
      <w:r>
        <w:fldChar w:fldCharType="end"/>
      </w:r>
    </w:p>
    <w:p w:rsidR="00320F27" w:rsidRDefault="00320F27">
      <w:pPr>
        <w:pStyle w:val="30"/>
        <w:rPr>
          <w:rFonts w:asciiTheme="minorHAnsi" w:eastAsiaTheme="minorEastAsia" w:hAnsiTheme="minorHAnsi" w:cstheme="minorBidi"/>
          <w:szCs w:val="22"/>
        </w:rPr>
      </w:pPr>
      <w:r w:rsidRPr="005836E5">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_Toc374886641 \h </w:instrText>
      </w:r>
      <w:r>
        <w:fldChar w:fldCharType="separate"/>
      </w:r>
      <w:r>
        <w:t>70</w:t>
      </w:r>
      <w: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_Toc374886642 \h </w:instrText>
      </w:r>
      <w:r>
        <w:rPr>
          <w:noProof/>
        </w:rPr>
      </w:r>
      <w:r>
        <w:rPr>
          <w:noProof/>
        </w:rPr>
        <w:fldChar w:fldCharType="separate"/>
      </w:r>
      <w:r>
        <w:rPr>
          <w:noProof/>
        </w:rPr>
        <w:t>71</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_Toc374886643 \h </w:instrText>
      </w:r>
      <w:r>
        <w:rPr>
          <w:noProof/>
        </w:rPr>
      </w:r>
      <w:r>
        <w:rPr>
          <w:noProof/>
        </w:rPr>
        <w:fldChar w:fldCharType="separate"/>
      </w:r>
      <w:r>
        <w:rPr>
          <w:noProof/>
        </w:rPr>
        <w:t>72</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_Toc374886644 \h </w:instrText>
      </w:r>
      <w:r>
        <w:rPr>
          <w:noProof/>
        </w:rPr>
      </w:r>
      <w:r>
        <w:rPr>
          <w:noProof/>
        </w:rPr>
        <w:fldChar w:fldCharType="separate"/>
      </w:r>
      <w:r>
        <w:rPr>
          <w:noProof/>
        </w:rPr>
        <w:t>72</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_Toc374886645 \h </w:instrText>
      </w:r>
      <w:r>
        <w:rPr>
          <w:noProof/>
        </w:rPr>
      </w:r>
      <w:r>
        <w:rPr>
          <w:noProof/>
        </w:rPr>
        <w:fldChar w:fldCharType="separate"/>
      </w:r>
      <w:r>
        <w:rPr>
          <w:noProof/>
        </w:rPr>
        <w:t>72</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_Toc374886646 \h </w:instrText>
      </w:r>
      <w:r>
        <w:rPr>
          <w:noProof/>
        </w:rPr>
      </w:r>
      <w:r>
        <w:rPr>
          <w:noProof/>
        </w:rPr>
        <w:fldChar w:fldCharType="separate"/>
      </w:r>
      <w:r>
        <w:rPr>
          <w:noProof/>
        </w:rPr>
        <w:t>73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15.4.</w:t>
      </w:r>
      <w:r>
        <w:rPr>
          <w:rFonts w:asciiTheme="minorHAnsi" w:eastAsiaTheme="minorEastAsia" w:hAnsiTheme="minorHAnsi" w:cstheme="minorBidi"/>
          <w:noProof/>
          <w:szCs w:val="22"/>
        </w:rPr>
        <w:tab/>
      </w:r>
      <w:r w:rsidRPr="005836E5">
        <w:rPr>
          <w:rFonts w:ascii="Courier New" w:hAnsi="Courier New" w:cs="Courier New" w:hint="eastAsia"/>
          <w:noProof/>
        </w:rPr>
        <w:t>コーデックの指定</w:t>
      </w:r>
      <w:r>
        <w:rPr>
          <w:noProof/>
        </w:rPr>
        <w:tab/>
      </w:r>
      <w:r>
        <w:rPr>
          <w:noProof/>
        </w:rPr>
        <w:fldChar w:fldCharType="begin"/>
      </w:r>
      <w:r>
        <w:rPr>
          <w:noProof/>
        </w:rPr>
        <w:instrText xml:space="preserve"> PAGEREF _Toc374886647 \h </w:instrText>
      </w:r>
      <w:r>
        <w:rPr>
          <w:noProof/>
        </w:rPr>
      </w:r>
      <w:r>
        <w:rPr>
          <w:noProof/>
        </w:rPr>
        <w:fldChar w:fldCharType="separate"/>
      </w:r>
      <w:r>
        <w:rPr>
          <w:noProof/>
        </w:rPr>
        <w:t>73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_Toc374886648 \h </w:instrText>
      </w:r>
      <w:r>
        <w:rPr>
          <w:noProof/>
        </w:rPr>
      </w:r>
      <w:r>
        <w:rPr>
          <w:noProof/>
        </w:rPr>
        <w:fldChar w:fldCharType="separate"/>
      </w:r>
      <w:r>
        <w:rPr>
          <w:noProof/>
        </w:rPr>
        <w:t>73</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_Toc374886649 \h </w:instrText>
      </w:r>
      <w:r>
        <w:rPr>
          <w:noProof/>
        </w:rPr>
      </w:r>
      <w:r>
        <w:rPr>
          <w:noProof/>
        </w:rPr>
        <w:fldChar w:fldCharType="separate"/>
      </w:r>
      <w:r>
        <w:rPr>
          <w:noProof/>
        </w:rPr>
        <w:t>74</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_Toc374886650 \h </w:instrText>
      </w:r>
      <w:r>
        <w:rPr>
          <w:noProof/>
        </w:rPr>
      </w:r>
      <w:r>
        <w:rPr>
          <w:noProof/>
        </w:rPr>
        <w:fldChar w:fldCharType="separate"/>
      </w:r>
      <w:r>
        <w:rPr>
          <w:noProof/>
        </w:rPr>
        <w:t>74</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_Toc374886651 \h </w:instrText>
      </w:r>
      <w:r>
        <w:rPr>
          <w:noProof/>
        </w:rPr>
      </w:r>
      <w:r>
        <w:rPr>
          <w:noProof/>
        </w:rPr>
        <w:fldChar w:fldCharType="separate"/>
      </w:r>
      <w:r>
        <w:rPr>
          <w:noProof/>
        </w:rPr>
        <w:t>75</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_Toc374886652 \h </w:instrText>
      </w:r>
      <w:r>
        <w:rPr>
          <w:noProof/>
        </w:rPr>
      </w:r>
      <w:r>
        <w:rPr>
          <w:noProof/>
        </w:rPr>
        <w:fldChar w:fldCharType="separate"/>
      </w:r>
      <w:r>
        <w:rPr>
          <w:noProof/>
        </w:rPr>
        <w:t>75</w:t>
      </w:r>
      <w:r>
        <w:rPr>
          <w:noProof/>
        </w:rPr>
        <w:fldChar w:fldCharType="end"/>
      </w:r>
    </w:p>
    <w:p w:rsidR="00320F27" w:rsidRDefault="00320F27">
      <w:pPr>
        <w:pStyle w:val="30"/>
        <w:rPr>
          <w:rFonts w:asciiTheme="minorHAnsi" w:eastAsiaTheme="minorEastAsia" w:hAnsiTheme="minorHAnsi" w:cstheme="minorBidi"/>
          <w:szCs w:val="22"/>
        </w:rPr>
      </w:pPr>
      <w:r w:rsidRPr="005836E5">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_Toc374886653 \h </w:instrText>
      </w:r>
      <w:r>
        <w:fldChar w:fldCharType="separate"/>
      </w:r>
      <w:r>
        <w:t>75</w:t>
      </w:r>
      <w:r>
        <w:fldChar w:fldCharType="end"/>
      </w:r>
    </w:p>
    <w:p w:rsidR="00320F27" w:rsidRDefault="00320F27">
      <w:pPr>
        <w:pStyle w:val="30"/>
        <w:rPr>
          <w:rFonts w:asciiTheme="minorHAnsi" w:eastAsiaTheme="minorEastAsia" w:hAnsiTheme="minorHAnsi" w:cstheme="minorBidi"/>
          <w:szCs w:val="22"/>
        </w:rPr>
      </w:pPr>
      <w:r w:rsidRPr="005836E5">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_Toc374886654 \h </w:instrText>
      </w:r>
      <w:r>
        <w:fldChar w:fldCharType="separate"/>
      </w:r>
      <w:r>
        <w:t>76</w:t>
      </w:r>
      <w: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_Toc374886655 \h </w:instrText>
      </w:r>
      <w:r>
        <w:rPr>
          <w:noProof/>
        </w:rPr>
      </w:r>
      <w:r>
        <w:rPr>
          <w:noProof/>
        </w:rPr>
        <w:fldChar w:fldCharType="separate"/>
      </w:r>
      <w:r>
        <w:rPr>
          <w:noProof/>
        </w:rPr>
        <w:t>77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_Toc374886656 \h </w:instrText>
      </w:r>
      <w:r>
        <w:rPr>
          <w:noProof/>
        </w:rPr>
      </w:r>
      <w:r>
        <w:rPr>
          <w:noProof/>
        </w:rPr>
        <w:fldChar w:fldCharType="separate"/>
      </w:r>
      <w:r>
        <w:rPr>
          <w:noProof/>
        </w:rPr>
        <w:t>77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_Toc374886657 \h </w:instrText>
      </w:r>
      <w:r>
        <w:rPr>
          <w:noProof/>
        </w:rPr>
      </w:r>
      <w:r>
        <w:rPr>
          <w:noProof/>
        </w:rPr>
        <w:fldChar w:fldCharType="separate"/>
      </w:r>
      <w:r>
        <w:rPr>
          <w:noProof/>
        </w:rPr>
        <w:t>77</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_Toc374886658 \h </w:instrText>
      </w:r>
      <w:r>
        <w:rPr>
          <w:noProof/>
        </w:rPr>
      </w:r>
      <w:r>
        <w:rPr>
          <w:noProof/>
        </w:rPr>
        <w:fldChar w:fldCharType="separate"/>
      </w:r>
      <w:r>
        <w:rPr>
          <w:noProof/>
        </w:rPr>
        <w:t>78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_Toc374886659 \h </w:instrText>
      </w:r>
      <w:r>
        <w:rPr>
          <w:noProof/>
        </w:rPr>
      </w:r>
      <w:r>
        <w:rPr>
          <w:noProof/>
        </w:rPr>
        <w:fldChar w:fldCharType="separate"/>
      </w:r>
      <w:r>
        <w:rPr>
          <w:noProof/>
        </w:rPr>
        <w:t>78</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_Toc374886660 \h </w:instrText>
      </w:r>
      <w:r>
        <w:rPr>
          <w:noProof/>
        </w:rPr>
      </w:r>
      <w:r>
        <w:rPr>
          <w:noProof/>
        </w:rPr>
        <w:fldChar w:fldCharType="separate"/>
      </w:r>
      <w:r>
        <w:rPr>
          <w:noProof/>
        </w:rPr>
        <w:t>79</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_Toc374886661 \h </w:instrText>
      </w:r>
      <w:r>
        <w:rPr>
          <w:noProof/>
        </w:rPr>
      </w:r>
      <w:r>
        <w:rPr>
          <w:noProof/>
        </w:rPr>
        <w:fldChar w:fldCharType="separate"/>
      </w:r>
      <w:r>
        <w:rPr>
          <w:noProof/>
        </w:rPr>
        <w:t>79</w:t>
      </w:r>
      <w:r>
        <w:rPr>
          <w:noProof/>
        </w:rPr>
        <w:fldChar w:fldCharType="end"/>
      </w:r>
    </w:p>
    <w:p w:rsidR="00320F27" w:rsidRDefault="00320F27">
      <w:pPr>
        <w:pStyle w:val="20"/>
        <w:tabs>
          <w:tab w:val="left" w:pos="1050"/>
          <w:tab w:val="right" w:leader="dot" w:pos="9628"/>
        </w:tabs>
        <w:rPr>
          <w:rFonts w:asciiTheme="minorHAnsi" w:eastAsiaTheme="minorEastAsia" w:hAnsiTheme="minorHAnsi" w:cstheme="minorBidi"/>
          <w:noProof/>
          <w:szCs w:val="22"/>
        </w:rPr>
      </w:pPr>
      <w:r w:rsidRPr="005836E5">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_Toc374886662 \h </w:instrText>
      </w:r>
      <w:r>
        <w:rPr>
          <w:noProof/>
        </w:rPr>
      </w:r>
      <w:r>
        <w:rPr>
          <w:noProof/>
        </w:rPr>
        <w:fldChar w:fldCharType="separate"/>
      </w:r>
      <w:r>
        <w:rPr>
          <w:noProof/>
        </w:rPr>
        <w:t>79</w:t>
      </w:r>
      <w:r>
        <w:rPr>
          <w:noProof/>
        </w:rPr>
        <w:fldChar w:fldCharType="end"/>
      </w:r>
    </w:p>
    <w:p w:rsidR="00320F27" w:rsidRDefault="00320F27">
      <w:pPr>
        <w:pStyle w:val="10"/>
        <w:tabs>
          <w:tab w:val="left" w:pos="630"/>
          <w:tab w:val="right" w:leader="dot" w:pos="9628"/>
        </w:tabs>
        <w:rPr>
          <w:rFonts w:asciiTheme="minorHAnsi" w:eastAsiaTheme="minorEastAsia" w:hAnsiTheme="minorHAnsi" w:cstheme="minorBidi"/>
          <w:noProof/>
          <w:szCs w:val="22"/>
        </w:rPr>
      </w:pPr>
      <w:r w:rsidRPr="005836E5">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_Toc374886663 \h </w:instrText>
      </w:r>
      <w:r>
        <w:rPr>
          <w:noProof/>
        </w:rPr>
      </w:r>
      <w:r>
        <w:rPr>
          <w:noProof/>
        </w:rPr>
        <w:fldChar w:fldCharType="separate"/>
      </w:r>
      <w:r>
        <w:rPr>
          <w:noProof/>
        </w:rPr>
        <w:t>80</w:t>
      </w:r>
      <w:r>
        <w:rPr>
          <w:noProof/>
        </w:rPr>
        <w:fldChar w:fldCharType="end"/>
      </w:r>
    </w:p>
    <w:p w:rsidR="00B43758" w:rsidRPr="003A34B3" w:rsidRDefault="003B3E74" w:rsidP="00FA6B4B">
      <w:r w:rsidRPr="004E09E4">
        <w:fldChar w:fldCharType="end"/>
      </w:r>
    </w:p>
    <w:p w:rsidR="00E86D06" w:rsidRDefault="000F104B" w:rsidP="000F104B">
      <w:pPr>
        <w:pStyle w:val="1"/>
        <w:spacing w:before="180" w:after="180"/>
      </w:pPr>
      <w:bookmarkStart w:id="0" w:name="_Toc374886522"/>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4886523"/>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4886524"/>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4886525"/>
      <w:r>
        <w:rPr>
          <w:rFonts w:hint="eastAsia"/>
        </w:rPr>
        <w:t>対話モード</w:t>
      </w:r>
      <w:bookmarkEnd w:id="3"/>
    </w:p>
    <w:p w:rsidR="00A7426C" w:rsidRDefault="00900AA7" w:rsidP="0070472A">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70472A">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70472A">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4886526"/>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70472A">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70472A">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70472A">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4886527"/>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70472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70472A">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70472A">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4886528"/>
      <w:r>
        <w:rPr>
          <w:rFonts w:hint="eastAsia"/>
        </w:rPr>
        <w:t>コマンドラインオプション</w:t>
      </w:r>
      <w:bookmarkEnd w:id="6"/>
      <w:r w:rsidR="00413433">
        <w:rPr>
          <w:rFonts w:hint="eastAsia"/>
        </w:rPr>
        <w:t xml:space="preserve"> </w:t>
      </w:r>
    </w:p>
    <w:p w:rsidR="00413433" w:rsidRDefault="001319AC" w:rsidP="0070472A">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4886529"/>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4886530"/>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4886531"/>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70472A">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70472A">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70472A">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4886532"/>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70472A">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70472A">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70472A">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70472A">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70472A">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70472A">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70472A">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70472A">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74886533"/>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w:t>
      </w:r>
      <w:r w:rsidR="00626584" w:rsidRPr="002E60D3">
        <w:rPr>
          <w:rFonts w:hint="eastAsia"/>
        </w:rPr>
        <w:lastRenderedPageBreak/>
        <w:t>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4886534"/>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4886535"/>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70472A">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70472A">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70472A">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70472A">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70472A">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w:t>
      </w:r>
      <w:r w:rsidRPr="002E60D3">
        <w:rPr>
          <w:rFonts w:hint="eastAsia"/>
        </w:rPr>
        <w:lastRenderedPageBreak/>
        <w:t>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4886536"/>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70472A">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70472A">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70472A">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70472A">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4886537"/>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70472A">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4886538"/>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70472A">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w:t>
      </w:r>
      <w:r w:rsidR="0066537A" w:rsidRPr="002E60D3">
        <w:rPr>
          <w:rFonts w:hint="eastAsia"/>
        </w:rPr>
        <w:lastRenderedPageBreak/>
        <w:t>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70472A">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4886539"/>
      <w:r w:rsidRPr="002E60D3">
        <w:rPr>
          <w:rFonts w:hint="eastAsia"/>
        </w:rPr>
        <w:t>辞書</w:t>
      </w:r>
      <w:bookmarkEnd w:id="17"/>
    </w:p>
    <w:p w:rsidR="001A4AF6" w:rsidRPr="002E60D3" w:rsidRDefault="001A4AF6" w:rsidP="0070472A">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70472A">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4886540"/>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4886541"/>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4886542"/>
      <w:r w:rsidRPr="002E60D3">
        <w:rPr>
          <w:rFonts w:hint="eastAsia"/>
        </w:rPr>
        <w:lastRenderedPageBreak/>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4886543"/>
      <w:r w:rsidRPr="002E60D3">
        <w:rPr>
          <w:rFonts w:hint="eastAsia"/>
        </w:rPr>
        <w:t>アトリビュート</w:t>
      </w:r>
      <w:bookmarkEnd w:id="21"/>
    </w:p>
    <w:p w:rsidR="000070C7" w:rsidRPr="002E60D3" w:rsidRDefault="000070C7" w:rsidP="0070472A">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70472A">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4886544"/>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4886545"/>
      <w:r>
        <w:rPr>
          <w:rFonts w:hint="eastAsia"/>
        </w:rPr>
        <w:t>コメント</w:t>
      </w:r>
      <w:bookmarkEnd w:id="23"/>
    </w:p>
    <w:p w:rsidR="00C15816" w:rsidRPr="00C15816" w:rsidRDefault="00C15816" w:rsidP="00426B14">
      <w:pPr>
        <w:pStyle w:val="39pt9pt"/>
      </w:pPr>
      <w:bookmarkStart w:id="24" w:name="_Toc374886546"/>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70472A">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 /* nested comment */ */ */</w:t>
            </w:r>
          </w:p>
        </w:tc>
      </w:tr>
    </w:tbl>
    <w:p w:rsidR="001B06FA" w:rsidRDefault="000666B5" w:rsidP="00426B14">
      <w:pPr>
        <w:pStyle w:val="39pt9pt"/>
      </w:pPr>
      <w:bookmarkStart w:id="25" w:name="_Toc374886547"/>
      <w:r>
        <w:rPr>
          <w:rFonts w:hint="eastAsia"/>
        </w:rPr>
        <w:lastRenderedPageBreak/>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70472A">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70472A">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4886548"/>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4886549"/>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4886550"/>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70472A">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70472A">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70472A">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70472A">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70472A">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70472A">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4886551"/>
      <w:r w:rsidR="0027412E" w:rsidRPr="002E60D3">
        <w:rPr>
          <w:rFonts w:hint="eastAsia"/>
        </w:rPr>
        <w:t>定義</w:t>
      </w:r>
      <w:r w:rsidR="002F7382" w:rsidRPr="002E60D3">
        <w:rPr>
          <w:rFonts w:hint="eastAsia"/>
        </w:rPr>
        <w:t>基本データ型</w:t>
      </w:r>
      <w:bookmarkEnd w:id="29"/>
    </w:p>
    <w:p w:rsidR="00F721F2" w:rsidRPr="002E60D3" w:rsidRDefault="00F721F2" w:rsidP="0070472A">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4886552"/>
      <w:r w:rsidRPr="002E60D3">
        <w:rPr>
          <w:rFonts w:hint="eastAsia"/>
        </w:rPr>
        <w:t>オブジェクト型</w:t>
      </w:r>
      <w:bookmarkEnd w:id="30"/>
    </w:p>
    <w:p w:rsidR="004F64F4" w:rsidRPr="002E60D3" w:rsidRDefault="00F721F2" w:rsidP="0070472A">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4886553"/>
      <w:r w:rsidRPr="002E60D3">
        <w:rPr>
          <w:rFonts w:hint="eastAsia"/>
        </w:rPr>
        <w:lastRenderedPageBreak/>
        <w:t>演算子</w:t>
      </w:r>
      <w:bookmarkEnd w:id="31"/>
    </w:p>
    <w:p w:rsidR="006B7A93" w:rsidRPr="002E60D3" w:rsidRDefault="003200F5" w:rsidP="003A1D9A">
      <w:pPr>
        <w:pStyle w:val="2Century9pt9pt"/>
      </w:pPr>
      <w:bookmarkStart w:id="32" w:name="_Toc374886554"/>
      <w:r w:rsidRPr="002E60D3">
        <w:rPr>
          <w:rFonts w:hint="eastAsia"/>
        </w:rPr>
        <w:t>組み込み</w:t>
      </w:r>
      <w:r w:rsidR="009F5B8D" w:rsidRPr="002E60D3">
        <w:rPr>
          <w:rFonts w:hint="eastAsia"/>
        </w:rPr>
        <w:t>演算子</w:t>
      </w:r>
      <w:bookmarkEnd w:id="32"/>
    </w:p>
    <w:p w:rsidR="006B7A93" w:rsidRPr="002E60D3" w:rsidRDefault="006B7A93" w:rsidP="0070472A">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70472A">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4886555"/>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70472A">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70472A">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4886556"/>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70472A">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70472A">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70472A">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4886557"/>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4886558"/>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70472A">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4886559"/>
      <w:r>
        <w:rPr>
          <w:rFonts w:hint="eastAsia"/>
        </w:rPr>
        <w:t>インデクスアクセスによる代入</w:t>
      </w:r>
      <w:bookmarkEnd w:id="37"/>
    </w:p>
    <w:p w:rsidR="00483297" w:rsidRDefault="00CF074F" w:rsidP="0070472A">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70472A">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70472A">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4886560"/>
      <w:r>
        <w:rPr>
          <w:rFonts w:hint="eastAsia"/>
        </w:rPr>
        <w:t>関数の代入</w:t>
      </w:r>
      <w:bookmarkEnd w:id="38"/>
    </w:p>
    <w:p w:rsidR="008B65E9" w:rsidRDefault="008B65E9" w:rsidP="0070472A">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4886561"/>
      <w:r>
        <w:rPr>
          <w:rFonts w:hint="eastAsia"/>
        </w:rPr>
        <w:t>複数シンボルへの一括代入</w:t>
      </w:r>
      <w:bookmarkEnd w:id="39"/>
    </w:p>
    <w:p w:rsidR="00DD2D9C" w:rsidRDefault="00C74F02" w:rsidP="0070472A">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70472A">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70472A">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70472A">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70472A">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70472A">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70472A">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70472A">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4886562"/>
      <w:r>
        <w:rPr>
          <w:rFonts w:hint="eastAsia"/>
        </w:rPr>
        <w:lastRenderedPageBreak/>
        <w:t>演算子のオーバーロード</w:t>
      </w:r>
      <w:bookmarkEnd w:id="40"/>
    </w:p>
    <w:p w:rsidR="006A2FFF" w:rsidRDefault="000001C8" w:rsidP="0070472A">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70472A">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70472A">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70472A">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4886563"/>
      <w:r w:rsidRPr="002E60D3">
        <w:rPr>
          <w:rFonts w:hint="eastAsia"/>
        </w:rPr>
        <w:lastRenderedPageBreak/>
        <w:t>関数</w:t>
      </w:r>
      <w:bookmarkEnd w:id="41"/>
    </w:p>
    <w:p w:rsidR="009D661F" w:rsidRPr="002E60D3" w:rsidRDefault="00E975FE" w:rsidP="003A1D9A">
      <w:pPr>
        <w:pStyle w:val="2Century9pt9pt"/>
      </w:pPr>
      <w:bookmarkStart w:id="42" w:name="_Toc374886564"/>
      <w:r w:rsidRPr="002E60D3">
        <w:rPr>
          <w:rFonts w:hint="eastAsia"/>
        </w:rPr>
        <w:t>関数の呼び出し</w:t>
      </w:r>
      <w:bookmarkEnd w:id="42"/>
    </w:p>
    <w:p w:rsidR="00577166" w:rsidRPr="002E60D3" w:rsidRDefault="00295051" w:rsidP="00FC51FF">
      <w:pPr>
        <w:pStyle w:val="3Century9pt9pt"/>
      </w:pPr>
      <w:bookmarkStart w:id="43" w:name="_Toc374886565"/>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70472A">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70472A">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70472A">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70472A">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70472A">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70472A">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4886566"/>
      <w:r>
        <w:rPr>
          <w:rFonts w:hint="eastAsia"/>
        </w:rPr>
        <w:t>関数インスタンス</w:t>
      </w:r>
      <w:bookmarkEnd w:id="44"/>
    </w:p>
    <w:p w:rsidR="0068032A" w:rsidRDefault="00101F9B" w:rsidP="0070472A">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70472A">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70472A">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4886567"/>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70472A">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70472A">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70472A">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70472A">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70472A">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70472A">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70472A">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70472A">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70472A">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4886568"/>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7" w:name="_Toc374886569"/>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7"/>
    </w:p>
    <w:p w:rsidR="00EA426B" w:rsidRDefault="00FE6AC9" w:rsidP="0070472A">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70472A">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70472A">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4886570"/>
      <w:r w:rsidRPr="002E60D3">
        <w:rPr>
          <w:rFonts w:hint="eastAsia"/>
        </w:rPr>
        <w:t>アトリビュート指定</w:t>
      </w:r>
      <w:bookmarkEnd w:id="48"/>
    </w:p>
    <w:p w:rsidR="004B3B70" w:rsidRDefault="000573CC" w:rsidP="0070472A">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70472A">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70472A">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70472A">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4886571"/>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70472A">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70472A">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70472A">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70472A">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70472A">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4886572"/>
      <w:r>
        <w:rPr>
          <w:rFonts w:hint="eastAsia"/>
        </w:rPr>
        <w:t>引数リストの省略</w:t>
      </w:r>
      <w:bookmarkEnd w:id="50"/>
    </w:p>
    <w:p w:rsidR="00BC306C" w:rsidRPr="00BC306C" w:rsidRDefault="00BC306C" w:rsidP="0070472A">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70472A">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70472A">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4886573"/>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70472A">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70472A">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70472A">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70472A">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70472A">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70472A">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70472A">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2" w:name="_Toc374886574"/>
      <w:r w:rsidRPr="001964FB">
        <w:rPr>
          <w:rFonts w:ascii="ＭＳ Ｐゴシック" w:hAnsi="ＭＳ Ｐゴシック" w:hint="eastAsia"/>
        </w:rPr>
        <w:t>レキシカルスコープとダイナミックスコープ</w:t>
      </w:r>
      <w:bookmarkEnd w:id="52"/>
    </w:p>
    <w:p w:rsidR="00F81339" w:rsidRDefault="00217E4E" w:rsidP="0070472A">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70472A">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70472A">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70472A">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70472A">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70472A">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70472A">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70472A">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3" w:name="_Toc374886575"/>
      <w:r w:rsidRPr="001964FB">
        <w:rPr>
          <w:rFonts w:ascii="ＭＳ Ｐゴシック" w:hAnsi="ＭＳ Ｐゴシック" w:hint="eastAsia"/>
        </w:rPr>
        <w:t>ブロック式とスコープ</w:t>
      </w:r>
      <w:bookmarkEnd w:id="53"/>
    </w:p>
    <w:p w:rsidR="00863EE6" w:rsidRDefault="005F5FE2" w:rsidP="0070472A">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70472A">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70472A">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70472A">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70472A">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70472A">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70472A">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70472A">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4886576"/>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70472A">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70472A">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70472A">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70472A">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70472A">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4886577"/>
      <w:r w:rsidRPr="002E60D3">
        <w:rPr>
          <w:rFonts w:hint="eastAsia"/>
        </w:rPr>
        <w:t>関数定義</w:t>
      </w:r>
      <w:bookmarkEnd w:id="55"/>
    </w:p>
    <w:p w:rsidR="00BC382B" w:rsidRPr="002E60D3" w:rsidRDefault="00BC382B" w:rsidP="00FC51FF">
      <w:pPr>
        <w:pStyle w:val="3Century9pt9pt"/>
      </w:pPr>
      <w:bookmarkStart w:id="56" w:name="_Toc374886578"/>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70472A">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70472A">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70472A">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70472A">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70472A">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4886579"/>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4886580"/>
      <w:r w:rsidRPr="002E60D3">
        <w:rPr>
          <w:rFonts w:hint="eastAsia"/>
        </w:rPr>
        <w:t>引数</w:t>
      </w:r>
      <w:r w:rsidR="005A29D6">
        <w:rPr>
          <w:rFonts w:hint="eastAsia"/>
        </w:rPr>
        <w:t>定義リスト</w:t>
      </w:r>
      <w:bookmarkEnd w:id="58"/>
    </w:p>
    <w:p w:rsidR="00D73112" w:rsidRDefault="00730DF6" w:rsidP="0070472A">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70472A">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4886581"/>
      <w:r>
        <w:rPr>
          <w:rFonts w:hint="eastAsia"/>
        </w:rPr>
        <w:t>関数のアトリビュート定義</w:t>
      </w:r>
      <w:bookmarkEnd w:id="59"/>
    </w:p>
    <w:p w:rsidR="009E7CD8" w:rsidRDefault="00081BAF" w:rsidP="0070472A">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70472A">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4886582"/>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70472A">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70472A">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0472A">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70472A">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0472A">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70472A">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70472A">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70472A">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70472A">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4886583"/>
      <w:r>
        <w:rPr>
          <w:rFonts w:hint="eastAsia"/>
        </w:rPr>
        <w:t>ヘルプ文字列</w:t>
      </w:r>
      <w:bookmarkEnd w:id="61"/>
    </w:p>
    <w:p w:rsidR="007E5432" w:rsidRPr="007E5432" w:rsidRDefault="007D3860" w:rsidP="0070472A">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4886584"/>
      <w:r w:rsidRPr="002E60D3">
        <w:rPr>
          <w:rFonts w:hint="eastAsia"/>
        </w:rPr>
        <w:t>関数定義の例</w:t>
      </w:r>
      <w:bookmarkEnd w:id="62"/>
    </w:p>
    <w:p w:rsidR="00A02092" w:rsidRPr="002E60D3" w:rsidRDefault="00A05D53" w:rsidP="0070472A">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70472A">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70472A">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70472A">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4886585"/>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70472A">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4886586"/>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70472A">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70472A">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70472A">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4886587"/>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70472A">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70472A">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70472A">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70472A">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4886588"/>
      <w:r w:rsidRPr="002E60D3">
        <w:rPr>
          <w:rFonts w:hint="eastAsia"/>
        </w:rPr>
        <w:t>名前なし関数</w:t>
      </w:r>
      <w:bookmarkEnd w:id="66"/>
    </w:p>
    <w:p w:rsidR="00682FCB" w:rsidRPr="002E60D3" w:rsidRDefault="00682FCB" w:rsidP="0070472A">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70472A">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70472A">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70472A">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70472A">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4886589"/>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4886590"/>
      <w:r w:rsidRPr="002E60D3">
        <w:rPr>
          <w:rFonts w:hint="eastAsia"/>
        </w:rPr>
        <w:t>条件分岐</w:t>
      </w:r>
      <w:bookmarkEnd w:id="68"/>
    </w:p>
    <w:p w:rsidR="00670504" w:rsidRPr="002E60D3" w:rsidRDefault="00670504" w:rsidP="0070472A">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70472A">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70472A">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4886591"/>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4886592"/>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70472A">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70472A">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4886593"/>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70472A">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70472A">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4886594"/>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70472A">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70472A">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70472A">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70472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70472A">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70472A">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4886595"/>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70472A">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70472A">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70472A">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4886596"/>
      <w:r>
        <w:rPr>
          <w:rFonts w:hint="eastAsia"/>
        </w:rPr>
        <w:t>繰り返し</w:t>
      </w:r>
      <w:r w:rsidR="00A066D7">
        <w:rPr>
          <w:rFonts w:hint="eastAsia"/>
        </w:rPr>
        <w:t>中の</w:t>
      </w:r>
      <w:r>
        <w:rPr>
          <w:rFonts w:hint="eastAsia"/>
        </w:rPr>
        <w:t>フロー制御</w:t>
      </w:r>
      <w:bookmarkEnd w:id="74"/>
    </w:p>
    <w:p w:rsidR="000070CD" w:rsidRDefault="00D6119D" w:rsidP="0070472A">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70472A">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70472A">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70472A">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70472A">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4886597"/>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4886598"/>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4886599"/>
      <w:r w:rsidRPr="002E60D3">
        <w:rPr>
          <w:rFonts w:hint="eastAsia"/>
        </w:rPr>
        <w:t>例外処理</w:t>
      </w:r>
      <w:bookmarkEnd w:id="77"/>
    </w:p>
    <w:p w:rsidR="00670504" w:rsidRPr="002E60D3" w:rsidRDefault="00670504" w:rsidP="0070472A">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70472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70472A">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70472A">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70472A">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70472A">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4886600"/>
      <w:r w:rsidRPr="002E60D3">
        <w:rPr>
          <w:rFonts w:hint="eastAsia"/>
        </w:rPr>
        <w:lastRenderedPageBreak/>
        <w:t>暗黙的マッピング</w:t>
      </w:r>
      <w:bookmarkEnd w:id="78"/>
    </w:p>
    <w:p w:rsidR="00A054E5" w:rsidRPr="002E60D3" w:rsidRDefault="00365F47" w:rsidP="003A1D9A">
      <w:pPr>
        <w:pStyle w:val="2Century9pt9pt"/>
      </w:pPr>
      <w:bookmarkStart w:id="79" w:name="_Toc374886601"/>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70472A">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70472A">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70472A">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70472A">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4886602"/>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4886603"/>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70472A">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70472A">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70472A">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4886604"/>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4886605"/>
      <w:r w:rsidRPr="002E60D3">
        <w:rPr>
          <w:rFonts w:hint="eastAsia"/>
        </w:rPr>
        <w:t>演算子と暗黙的マッピング</w:t>
      </w:r>
      <w:bookmarkEnd w:id="83"/>
    </w:p>
    <w:p w:rsidR="0054673D" w:rsidRPr="002E60D3" w:rsidRDefault="00487229" w:rsidP="0070472A">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70472A">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4886606"/>
      <w:r w:rsidRPr="002E60D3">
        <w:rPr>
          <w:rFonts w:hint="eastAsia"/>
        </w:rPr>
        <w:t>文字列出力との組み合わせ</w:t>
      </w:r>
      <w:bookmarkEnd w:id="84"/>
    </w:p>
    <w:p w:rsidR="004151B4" w:rsidRPr="002E60D3" w:rsidRDefault="003C69B2" w:rsidP="0070472A">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70472A">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4886607"/>
      <w:r w:rsidRPr="002E60D3">
        <w:rPr>
          <w:rFonts w:hint="eastAsia"/>
        </w:rPr>
        <w:t>ファイル入力との組み合わせ</w:t>
      </w:r>
      <w:bookmarkEnd w:id="85"/>
    </w:p>
    <w:p w:rsidR="003E20AA" w:rsidRPr="002E60D3" w:rsidRDefault="003E20AA" w:rsidP="0070472A">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70472A">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4886608"/>
      <w:r w:rsidRPr="002E60D3">
        <w:rPr>
          <w:rFonts w:hint="eastAsia"/>
        </w:rPr>
        <w:lastRenderedPageBreak/>
        <w:t>パターンマッチングとの組み合わせ</w:t>
      </w:r>
      <w:bookmarkEnd w:id="86"/>
    </w:p>
    <w:p w:rsidR="00675FAC" w:rsidRPr="002E60D3" w:rsidRDefault="00CD3137" w:rsidP="0070472A">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70472A">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4886609"/>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70472A">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4886610"/>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70472A">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70472A">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70472A">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70472A">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70472A">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70472A">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70472A">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70472A">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4886611"/>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4886612"/>
      <w:r w:rsidRPr="003A398E">
        <w:rPr>
          <w:rFonts w:ascii="Courier New" w:hAnsi="Courier New" w:cs="Courier New"/>
        </w:rPr>
        <w:t>class</w:t>
      </w:r>
      <w:r>
        <w:rPr>
          <w:rFonts w:hint="eastAsia"/>
        </w:rPr>
        <w:t>関数</w:t>
      </w:r>
      <w:bookmarkEnd w:id="90"/>
    </w:p>
    <w:p w:rsidR="004B600B" w:rsidRPr="002E60D3" w:rsidRDefault="004B600B" w:rsidP="0070472A">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4886613"/>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70472A">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70472A">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70472A">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70472A">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70472A">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70472A">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70472A">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70472A">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70472A">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4886614"/>
      <w:r>
        <w:rPr>
          <w:rFonts w:hint="eastAsia"/>
        </w:rPr>
        <w:t>コンストラクタ関数についての詳細</w:t>
      </w:r>
      <w:bookmarkEnd w:id="92"/>
    </w:p>
    <w:p w:rsidR="00CC2D64" w:rsidRPr="00CC2D64" w:rsidRDefault="00207B06" w:rsidP="0070472A">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70472A">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4886615"/>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4886616"/>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70472A">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4886617"/>
      <w:r>
        <w:rPr>
          <w:rFonts w:ascii="Courier New" w:hAnsi="Courier New" w:cs="Courier New" w:hint="eastAsia"/>
        </w:rPr>
        <w:lastRenderedPageBreak/>
        <w:t>継承</w:t>
      </w:r>
      <w:bookmarkEnd w:id="95"/>
    </w:p>
    <w:p w:rsidR="00221DC2" w:rsidRDefault="00CC2F2D" w:rsidP="0070472A">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4886618"/>
      <w:r>
        <w:rPr>
          <w:rFonts w:ascii="Courier New" w:hAnsi="Courier New" w:cs="Courier New" w:hint="eastAsia"/>
        </w:rPr>
        <w:t>特別なメソッド</w:t>
      </w:r>
      <w:bookmarkEnd w:id="96"/>
    </w:p>
    <w:p w:rsidR="004B600B" w:rsidRDefault="004B600B" w:rsidP="0070472A">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70472A">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70472A">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70472A">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70472A">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70472A">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70472A">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70472A">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70472A">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4886619"/>
      <w:r w:rsidRPr="002E60D3">
        <w:rPr>
          <w:rFonts w:hint="eastAsia"/>
        </w:rPr>
        <w:t>構造体のユーザ定義</w:t>
      </w:r>
      <w:bookmarkEnd w:id="97"/>
    </w:p>
    <w:p w:rsidR="004B600B" w:rsidRPr="002E60D3" w:rsidRDefault="004B600B" w:rsidP="0070472A">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70472A">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4886620"/>
      <w:r>
        <w:rPr>
          <w:rFonts w:hint="eastAsia"/>
        </w:rPr>
        <w:t>既存のクラスへのメソッド追加</w:t>
      </w:r>
      <w:bookmarkEnd w:id="98"/>
    </w:p>
    <w:p w:rsidR="00DB723A" w:rsidRPr="002E60D3" w:rsidRDefault="00DB723A" w:rsidP="0070472A">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70472A">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4886621"/>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70472A">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70472A">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70472A">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70472A">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70472A">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70472A">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70472A">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70472A">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70472A">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70472A">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4886622"/>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4886623"/>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4886624"/>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4886625"/>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4886626"/>
      <w:r w:rsidRPr="002E60D3">
        <w:rPr>
          <w:rFonts w:hint="eastAsia"/>
        </w:rPr>
        <w:t>リストの生成</w:t>
      </w:r>
      <w:bookmarkEnd w:id="104"/>
    </w:p>
    <w:p w:rsidR="00BE5166" w:rsidRDefault="008A0495" w:rsidP="0070472A">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70472A">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70472A">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4886627"/>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70472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70472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4886628"/>
      <w:r>
        <w:rPr>
          <w:rFonts w:ascii="Courier New" w:hAnsi="Courier New" w:cs="Courier New" w:hint="eastAsia"/>
        </w:rPr>
        <w:t>ユーザ定義イテレータ</w:t>
      </w:r>
      <w:bookmarkEnd w:id="106"/>
    </w:p>
    <w:p w:rsidR="00253791" w:rsidRDefault="007B02C0" w:rsidP="0070472A">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4886629"/>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70472A">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70472A">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70472A">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70472A">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70472A">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70472A">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70472A">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70472A">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70472A">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70472A">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70472A">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70472A">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70472A">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70472A">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70472A">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4886630"/>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70472A">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70472A">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70472A">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4886631"/>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4886632"/>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4886633"/>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4886634"/>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4886635"/>
      <w:r>
        <w:rPr>
          <w:rFonts w:hint="eastAsia"/>
        </w:rPr>
        <w:t>行列演算</w:t>
      </w:r>
      <w:bookmarkEnd w:id="113"/>
    </w:p>
    <w:p w:rsidR="007D5449" w:rsidRDefault="007D5449" w:rsidP="0070472A">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70472A">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4886636"/>
      <w:r>
        <w:rPr>
          <w:rFonts w:hint="eastAsia"/>
        </w:rPr>
        <w:t>式の微分演算</w:t>
      </w:r>
      <w:bookmarkEnd w:id="114"/>
    </w:p>
    <w:p w:rsidR="007D5449" w:rsidRDefault="006249D9" w:rsidP="0070472A">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70472A">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70472A">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4886637"/>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4886638"/>
      <w:r>
        <w:rPr>
          <w:rFonts w:hint="eastAsia"/>
        </w:rPr>
        <w:t>Gura</w:t>
      </w:r>
      <w:r w:rsidR="00EF5344" w:rsidRPr="002E60D3">
        <w:rPr>
          <w:rFonts w:hint="eastAsia"/>
        </w:rPr>
        <w:t>におけるパス名</w:t>
      </w:r>
      <w:bookmarkEnd w:id="116"/>
    </w:p>
    <w:p w:rsidR="006D4F54" w:rsidRDefault="005B5106" w:rsidP="0070472A">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70472A">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4886639"/>
      <w:r>
        <w:rPr>
          <w:rFonts w:hint="eastAsia"/>
        </w:rPr>
        <w:t>ファイルシステム内のパス</w:t>
      </w:r>
      <w:bookmarkEnd w:id="117"/>
    </w:p>
    <w:p w:rsidR="00336F48" w:rsidRDefault="00FB668A" w:rsidP="0070472A">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70472A">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4886640"/>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70472A">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70472A">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4886641"/>
      <w:r>
        <w:rPr>
          <w:rFonts w:hint="eastAsia"/>
        </w:rPr>
        <w:t>アーカイブファイル内のパス</w:t>
      </w:r>
      <w:bookmarkEnd w:id="119"/>
    </w:p>
    <w:p w:rsidR="00583E9A" w:rsidRPr="002E60D3" w:rsidRDefault="00583E9A" w:rsidP="0070472A">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70472A">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70472A">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70472A">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4886642"/>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70472A">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4886643"/>
      <w:r w:rsidRPr="002E60D3">
        <w:rPr>
          <w:rFonts w:hint="eastAsia"/>
        </w:rPr>
        <w:lastRenderedPageBreak/>
        <w:t>ストリーム</w:t>
      </w:r>
      <w:bookmarkEnd w:id="121"/>
    </w:p>
    <w:p w:rsidR="009D26E9" w:rsidRDefault="009D26E9" w:rsidP="009D26E9">
      <w:pPr>
        <w:pStyle w:val="2"/>
        <w:spacing w:before="180" w:after="180"/>
      </w:pPr>
      <w:bookmarkStart w:id="122" w:name="_Toc374886644"/>
      <w:r>
        <w:rPr>
          <w:rFonts w:hint="eastAsia"/>
        </w:rPr>
        <w:t>概要</w:t>
      </w:r>
      <w:bookmarkEnd w:id="122"/>
    </w:p>
    <w:p w:rsidR="008044FF" w:rsidRPr="002E60D3" w:rsidRDefault="00E40BCE" w:rsidP="0070472A">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4886645"/>
      <w:r>
        <w:rPr>
          <w:rFonts w:hint="eastAsia"/>
        </w:rPr>
        <w:t>ストリームの種類</w:t>
      </w:r>
      <w:bookmarkEnd w:id="123"/>
    </w:p>
    <w:p w:rsidR="00F13CE2" w:rsidRDefault="00F13CE2" w:rsidP="0070472A">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70472A">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3B3E74"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4886646"/>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70472A">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70472A">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70472A">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70472A">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70472A">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4886647"/>
      <w:r>
        <w:rPr>
          <w:rFonts w:ascii="Courier New" w:hAnsi="Courier New" w:cs="Courier New" w:hint="eastAsia"/>
        </w:rPr>
        <w:t>コーデックの指定</w:t>
      </w:r>
      <w:bookmarkEnd w:id="125"/>
    </w:p>
    <w:p w:rsidR="001F52A9" w:rsidRPr="002E60D3" w:rsidRDefault="00487229" w:rsidP="0070472A">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70472A">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4886648"/>
      <w:r>
        <w:rPr>
          <w:rFonts w:hint="eastAsia"/>
        </w:rPr>
        <w:t>標準入出力</w:t>
      </w:r>
      <w:bookmarkEnd w:id="126"/>
    </w:p>
    <w:p w:rsidR="002E1B8C" w:rsidRDefault="00EF76C2" w:rsidP="0070472A">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70472A">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4886649"/>
      <w:r>
        <w:rPr>
          <w:rFonts w:hint="eastAsia"/>
        </w:rPr>
        <w:lastRenderedPageBreak/>
        <w:t>プロセス</w:t>
      </w:r>
      <w:r w:rsidR="0007063F">
        <w:rPr>
          <w:rFonts w:hint="eastAsia"/>
        </w:rPr>
        <w:t>実行</w:t>
      </w:r>
      <w:r>
        <w:rPr>
          <w:rFonts w:hint="eastAsia"/>
        </w:rPr>
        <w:t>と標準入出力</w:t>
      </w:r>
      <w:bookmarkEnd w:id="127"/>
    </w:p>
    <w:p w:rsidR="006D21A9" w:rsidRDefault="00290C06" w:rsidP="0070472A">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70472A">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70472A">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4886650"/>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70472A">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70472A">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70472A">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4886651"/>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70472A">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70472A">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70472A">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3B3E74"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4886652"/>
      <w:r>
        <w:rPr>
          <w:rFonts w:hint="eastAsia"/>
        </w:rPr>
        <w:t>スクリプトファイルの実行</w:t>
      </w:r>
      <w:bookmarkEnd w:id="130"/>
    </w:p>
    <w:p w:rsidR="001C3D90" w:rsidRDefault="001C3D90" w:rsidP="001C3D90">
      <w:pPr>
        <w:pStyle w:val="3"/>
        <w:spacing w:before="180" w:after="180"/>
      </w:pPr>
      <w:bookmarkStart w:id="131" w:name="_Toc374886653"/>
      <w:r>
        <w:rPr>
          <w:rFonts w:hint="eastAsia"/>
        </w:rPr>
        <w:t>アーカイブ中のスクリプトファイル</w:t>
      </w:r>
      <w:bookmarkEnd w:id="131"/>
    </w:p>
    <w:p w:rsidR="00897B5F" w:rsidRDefault="00F603D4" w:rsidP="0070472A">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70472A">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70472A">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4886654"/>
      <w:r>
        <w:rPr>
          <w:rFonts w:hint="eastAsia"/>
        </w:rPr>
        <w:t>HTTP</w:t>
      </w:r>
      <w:r>
        <w:rPr>
          <w:rFonts w:hint="eastAsia"/>
        </w:rPr>
        <w:t>上のスクリプトファイル</w:t>
      </w:r>
      <w:bookmarkEnd w:id="132"/>
    </w:p>
    <w:p w:rsidR="008F7CE8" w:rsidRDefault="00F20ADA" w:rsidP="0070472A">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4886655"/>
      <w:r w:rsidRPr="002E60D3">
        <w:rPr>
          <w:rFonts w:hint="eastAsia"/>
        </w:rPr>
        <w:lastRenderedPageBreak/>
        <w:t>イメージ</w:t>
      </w:r>
      <w:bookmarkEnd w:id="133"/>
    </w:p>
    <w:p w:rsidR="00392EC0" w:rsidRPr="002E60D3" w:rsidRDefault="00392EC0" w:rsidP="00392EC0">
      <w:pPr>
        <w:pStyle w:val="2"/>
        <w:spacing w:before="180" w:after="180"/>
      </w:pPr>
      <w:bookmarkStart w:id="134" w:name="_Toc374886656"/>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70472A">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3B3E74"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4886657"/>
      <w:r w:rsidRPr="002E60D3">
        <w:rPr>
          <w:rFonts w:hint="eastAsia"/>
        </w:rPr>
        <w:t>ブランクイメージを生成する</w:t>
      </w:r>
      <w:bookmarkEnd w:id="135"/>
    </w:p>
    <w:p w:rsidR="005C0B1E" w:rsidRPr="004E747B" w:rsidRDefault="005C0B1E" w:rsidP="0070472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70472A">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4886658"/>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70472A">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70472A">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70472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70472A">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4886659"/>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70472A">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4886660"/>
      <w:r w:rsidRPr="002E60D3">
        <w:rPr>
          <w:rFonts w:hint="eastAsia"/>
        </w:rPr>
        <w:t>イメージ加工</w:t>
      </w:r>
      <w:bookmarkEnd w:id="138"/>
    </w:p>
    <w:p w:rsidR="001E5A8B" w:rsidRPr="002E60D3" w:rsidRDefault="001E5A8B" w:rsidP="0070472A">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4886661"/>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4886662"/>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4886663"/>
      <w:r>
        <w:rPr>
          <w:rFonts w:hint="eastAsia"/>
        </w:rPr>
        <w:lastRenderedPageBreak/>
        <w:t>テンプレートエンジン</w:t>
      </w:r>
      <w:bookmarkEnd w:id="141"/>
    </w:p>
    <w:p w:rsidR="00D37701" w:rsidRDefault="00D37701" w:rsidP="0070472A">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70472A">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Pr="00880BFC" w:rsidRDefault="00D37701" w:rsidP="00880BFC">
      <w:pPr>
        <w:ind w:leftChars="135" w:left="566" w:hangingChars="135" w:hanging="283"/>
        <w:rPr>
          <w:rFonts w:ascii="Courier New" w:hAnsi="Courier New" w:cs="Courier New"/>
        </w:rPr>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w:t>
      </w:r>
      <w:r w:rsidR="00880BFC">
        <w:rPr>
          <w:rFonts w:ascii="Courier New" w:hAnsi="Courier New" w:cs="Courier New" w:hint="eastAsia"/>
        </w:rPr>
        <w:t>から</w:t>
      </w:r>
      <w:r w:rsidR="00880BFC">
        <w:rPr>
          <w:rFonts w:ascii="Courier New" w:hAnsi="Courier New" w:cs="Courier New" w:hint="eastAsia"/>
        </w:rPr>
        <w:t>template</w:t>
      </w:r>
      <w:r w:rsidR="00880BFC">
        <w:rPr>
          <w:rFonts w:ascii="Courier New" w:hAnsi="Courier New" w:cs="Courier New" w:hint="eastAsia"/>
        </w:rPr>
        <w:t>インスタンスを生成して</w:t>
      </w:r>
      <w:r>
        <w:rPr>
          <w:rFonts w:ascii="Courier New" w:hAnsi="Courier New" w:cs="Courier New" w:hint="eastAsia"/>
        </w:rPr>
        <w:t>評価を行います。</w:t>
      </w:r>
    </w:p>
    <w:p w:rsidR="00D37701" w:rsidRDefault="00487229" w:rsidP="0070472A">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70472A">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70472A">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70472A">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70472A">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70472A">
      <w:pPr>
        <w:spacing w:beforeLines="50" w:afterLines="50"/>
        <w:ind w:firstLineChars="50" w:firstLine="105"/>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70472A">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Default="009225E1" w:rsidP="0070472A">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lastRenderedPageBreak/>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C84F2A" w:rsidRPr="00611430" w:rsidRDefault="005E1256" w:rsidP="0070472A">
      <w:pPr>
        <w:spacing w:beforeLines="50"/>
        <w:rPr>
          <w:rFonts w:ascii="Courier New" w:hAnsi="Courier New" w:cs="Courier New"/>
        </w:rPr>
      </w:pPr>
      <w:r w:rsidRPr="00611430">
        <w:rPr>
          <w:rFonts w:ascii="Courier New" w:hAnsi="Courier New" w:cs="Courier New"/>
        </w:rPr>
        <w:lastRenderedPageBreak/>
        <w:t>${=inherit(</w:t>
      </w:r>
      <w:r w:rsidR="00611430" w:rsidRPr="00611430">
        <w:rPr>
          <w:rFonts w:ascii="Courier New" w:hAnsi="Courier New" w:cs="Courier New"/>
        </w:rPr>
        <w:t>template:template</w:t>
      </w:r>
      <w:r w:rsidRPr="00611430">
        <w:rPr>
          <w:rFonts w:ascii="Courier New" w:hAnsi="Courier New" w:cs="Courier New"/>
        </w:rPr>
        <w:t>)}</w:t>
      </w:r>
    </w:p>
    <w:p w:rsidR="005E1256" w:rsidRPr="00611430" w:rsidRDefault="005E1256" w:rsidP="003B3E74">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symbol:symbol</w:t>
      </w:r>
      <w:r w:rsidRPr="00611430">
        <w:rPr>
          <w:rFonts w:ascii="Courier New" w:hAnsi="Courier New" w:cs="Courier New"/>
        </w:rPr>
        <w:t>)}</w:t>
      </w:r>
    </w:p>
    <w:sectPr w:rsidR="005E1256"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75F" w:rsidRDefault="0098375F">
      <w:r>
        <w:separator/>
      </w:r>
    </w:p>
  </w:endnote>
  <w:endnote w:type="continuationSeparator" w:id="0">
    <w:p w:rsidR="0098375F" w:rsidRDefault="009837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3B3E74"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3B3E74"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320F27">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75F" w:rsidRDefault="0098375F">
      <w:r>
        <w:separator/>
      </w:r>
    </w:p>
  </w:footnote>
  <w:footnote w:type="continuationSeparator" w:id="0">
    <w:p w:rsidR="0098375F" w:rsidRDefault="009837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68962"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94E"/>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962"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13"/>
        <o:r id="V:Rule25" type="connector" idref="#_x0000_s1518"/>
        <o:r id="V:Rule26" type="connector" idref="#_x0000_s1517"/>
        <o:r id="V:Rule27" type="connector" idref="#_x0000_s1519"/>
        <o:r id="V:Rule28" type="connector" idref="#_x0000_s1512"/>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08"/>
        <o:r id="V:Rule35" type="connector" idref="#_x0000_s1511"/>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9A1C2-C76A-4A13-B442-BBBA6D11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12478</Words>
  <Characters>71129</Characters>
  <Application>Microsoft Office Word</Application>
  <DocSecurity>0</DocSecurity>
  <Lines>592</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980</cp:revision>
  <cp:lastPrinted>2013-02-28T10:25:00Z</cp:lastPrinted>
  <dcterms:created xsi:type="dcterms:W3CDTF">2012-06-15T05:23:00Z</dcterms:created>
  <dcterms:modified xsi:type="dcterms:W3CDTF">2013-12-15T06:59:00Z</dcterms:modified>
</cp:coreProperties>
</file>