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93FE5">
      <w:pPr>
        <w:tabs>
          <w:tab w:val="right" w:pos="9639"/>
        </w:tabs>
        <w:spacing w:beforeLines="100"/>
        <w:rPr>
          <w:rFonts w:ascii="Arial" w:hAnsi="Arial" w:cs="Arial"/>
          <w:szCs w:val="21"/>
        </w:rPr>
      </w:pPr>
      <w:r w:rsidRPr="007C4EC9">
        <w:rPr>
          <w:rFonts w:ascii="Arial" w:hAnsi="Arial" w:cs="Arial"/>
          <w:szCs w:val="21"/>
        </w:rPr>
        <w:t xml:space="preserve">Updated: </w:t>
      </w:r>
      <w:r w:rsidR="0017682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7682E" w:rsidRPr="007C4EC9">
        <w:rPr>
          <w:rFonts w:ascii="Arial" w:hAnsi="Arial" w:cs="Arial"/>
          <w:szCs w:val="21"/>
        </w:rPr>
        <w:fldChar w:fldCharType="separate"/>
      </w:r>
      <w:r w:rsidR="00D93FE5">
        <w:rPr>
          <w:rFonts w:ascii="Arial" w:hAnsi="Arial" w:cs="Arial"/>
          <w:noProof/>
          <w:szCs w:val="21"/>
        </w:rPr>
        <w:t>January 14, 2014</w:t>
      </w:r>
      <w:r w:rsidR="0017682E" w:rsidRPr="007C4EC9">
        <w:rPr>
          <w:rFonts w:ascii="Arial" w:hAnsi="Arial" w:cs="Arial"/>
          <w:szCs w:val="21"/>
        </w:rPr>
        <w:fldChar w:fldCharType="end"/>
      </w:r>
    </w:p>
    <w:p w:rsidR="009639CF" w:rsidRDefault="002F3504" w:rsidP="00D93FE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93FE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93FE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D05FE" w:rsidRDefault="0017682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D05FE">
        <w:rPr>
          <w:noProof/>
        </w:rPr>
        <w:t>1.</w:t>
      </w:r>
      <w:r w:rsidR="003D05FE">
        <w:rPr>
          <w:rFonts w:asciiTheme="minorHAnsi" w:eastAsiaTheme="minorEastAsia" w:hAnsiTheme="minorHAnsi" w:cstheme="minorBidi"/>
          <w:noProof/>
          <w:szCs w:val="22"/>
        </w:rPr>
        <w:tab/>
      </w:r>
      <w:r w:rsidR="003D05FE">
        <w:rPr>
          <w:rFonts w:hint="eastAsia"/>
          <w:noProof/>
        </w:rPr>
        <w:t>このリファレンスについて</w:t>
      </w:r>
      <w:r w:rsidR="003D05FE">
        <w:rPr>
          <w:noProof/>
        </w:rPr>
        <w:tab/>
      </w:r>
      <w:r w:rsidR="003D05FE">
        <w:rPr>
          <w:noProof/>
        </w:rPr>
        <w:fldChar w:fldCharType="begin"/>
      </w:r>
      <w:r w:rsidR="003D05FE">
        <w:rPr>
          <w:noProof/>
        </w:rPr>
        <w:instrText xml:space="preserve"> PAGEREF _Toc377547821 \h </w:instrText>
      </w:r>
      <w:r w:rsidR="003D05FE">
        <w:rPr>
          <w:noProof/>
        </w:rPr>
      </w:r>
      <w:r w:rsidR="003D05FE">
        <w:rPr>
          <w:noProof/>
        </w:rPr>
        <w:fldChar w:fldCharType="separate"/>
      </w:r>
      <w:r w:rsidR="003D05FE">
        <w:rPr>
          <w:noProof/>
        </w:rPr>
        <w:t>18</w:t>
      </w:r>
      <w:r w:rsidR="003D05FE">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_Toc377547822 \h </w:instrText>
      </w:r>
      <w:r>
        <w:rPr>
          <w:noProof/>
        </w:rPr>
      </w:r>
      <w:r>
        <w:rPr>
          <w:noProof/>
        </w:rPr>
        <w:fldChar w:fldCharType="separate"/>
      </w:r>
      <w:r>
        <w:rPr>
          <w:noProof/>
        </w:rPr>
        <w:t>19</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_Toc377547823 \h </w:instrText>
      </w:r>
      <w:r>
        <w:rPr>
          <w:noProof/>
        </w:rPr>
      </w:r>
      <w:r>
        <w:rPr>
          <w:noProof/>
        </w:rPr>
        <w:fldChar w:fldCharType="separate"/>
      </w:r>
      <w:r>
        <w:rPr>
          <w:noProof/>
        </w:rPr>
        <w:t>20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_Toc377547824 \h </w:instrText>
      </w:r>
      <w:r>
        <w:rPr>
          <w:noProof/>
        </w:rPr>
      </w:r>
      <w:r>
        <w:rPr>
          <w:noProof/>
        </w:rPr>
        <w:fldChar w:fldCharType="separate"/>
      </w:r>
      <w:r>
        <w:rPr>
          <w:noProof/>
        </w:rPr>
        <w:t>20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_Toc377547825 \h </w:instrText>
      </w:r>
      <w:r>
        <w:rPr>
          <w:noProof/>
        </w:rPr>
      </w:r>
      <w:r>
        <w:rPr>
          <w:noProof/>
        </w:rPr>
        <w:fldChar w:fldCharType="separate"/>
      </w:r>
      <w:r>
        <w:rPr>
          <w:noProof/>
        </w:rPr>
        <w:t>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_Toc377547826 \h </w:instrText>
      </w:r>
      <w:r>
        <w:rPr>
          <w:noProof/>
        </w:rPr>
      </w:r>
      <w:r>
        <w:rPr>
          <w:noProof/>
        </w:rPr>
        <w:fldChar w:fldCharType="separate"/>
      </w:r>
      <w:r>
        <w:rPr>
          <w:noProof/>
        </w:rPr>
        <w:t>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_Toc377547827 \h </w:instrText>
      </w:r>
      <w:r>
        <w:rPr>
          <w:noProof/>
        </w:rPr>
      </w:r>
      <w:r>
        <w:rPr>
          <w:noProof/>
        </w:rPr>
        <w:fldChar w:fldCharType="separate"/>
      </w:r>
      <w:r>
        <w:rPr>
          <w:noProof/>
        </w:rPr>
        <w:t>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_Toc377547828 \h </w:instrText>
      </w:r>
      <w:r>
        <w:rPr>
          <w:noProof/>
        </w:rPr>
      </w:r>
      <w:r>
        <w:rPr>
          <w:noProof/>
        </w:rPr>
        <w:fldChar w:fldCharType="separate"/>
      </w:r>
      <w:r>
        <w:rPr>
          <w:noProof/>
        </w:rPr>
        <w:t>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_Toc377547829 \h </w:instrText>
      </w:r>
      <w:r>
        <w:rPr>
          <w:noProof/>
        </w:rPr>
      </w:r>
      <w:r>
        <w:rPr>
          <w:noProof/>
        </w:rPr>
        <w:fldChar w:fldCharType="separate"/>
      </w:r>
      <w:r>
        <w:rPr>
          <w:noProof/>
        </w:rPr>
        <w:t>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_Toc377547830 \h </w:instrText>
      </w:r>
      <w:r>
        <w:rPr>
          <w:noProof/>
        </w:rPr>
      </w:r>
      <w:r>
        <w:rPr>
          <w:noProof/>
        </w:rPr>
        <w:fldChar w:fldCharType="separate"/>
      </w:r>
      <w:r>
        <w:rPr>
          <w:noProof/>
        </w:rPr>
        <w:t>23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FA3156">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_Toc377547831 \h </w:instrText>
      </w:r>
      <w:r>
        <w:rPr>
          <w:noProof/>
        </w:rPr>
      </w:r>
      <w:r>
        <w:rPr>
          <w:noProof/>
        </w:rPr>
        <w:fldChar w:fldCharType="separate"/>
      </w:r>
      <w:r>
        <w:rPr>
          <w:noProof/>
        </w:rPr>
        <w:t>23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_Toc377547832 \h </w:instrText>
      </w:r>
      <w:r>
        <w:rPr>
          <w:noProof/>
        </w:rPr>
      </w:r>
      <w:r>
        <w:rPr>
          <w:noProof/>
        </w:rPr>
        <w:fldChar w:fldCharType="separate"/>
      </w:r>
      <w:r>
        <w:rPr>
          <w:noProof/>
        </w:rPr>
        <w:t>23</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_Toc377547833 \h </w:instrText>
      </w:r>
      <w:r>
        <w:rPr>
          <w:noProof/>
        </w:rPr>
      </w:r>
      <w:r>
        <w:rPr>
          <w:noProof/>
        </w:rPr>
        <w:fldChar w:fldCharType="separate"/>
      </w:r>
      <w:r>
        <w:rPr>
          <w:noProof/>
        </w:rPr>
        <w:t>24</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_Toc377547834 \h </w:instrText>
      </w:r>
      <w:r>
        <w:rPr>
          <w:noProof/>
        </w:rPr>
      </w:r>
      <w:r>
        <w:rPr>
          <w:noProof/>
        </w:rPr>
        <w:fldChar w:fldCharType="separate"/>
      </w:r>
      <w:r>
        <w:rPr>
          <w:noProof/>
        </w:rPr>
        <w:t>24</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_Toc377547835 \h </w:instrText>
      </w:r>
      <w:r>
        <w:rPr>
          <w:noProof/>
        </w:rPr>
      </w:r>
      <w:r>
        <w:rPr>
          <w:noProof/>
        </w:rPr>
        <w:fldChar w:fldCharType="separate"/>
      </w:r>
      <w:r>
        <w:rPr>
          <w:noProof/>
        </w:rPr>
        <w:t>25</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_Toc377547836 \h </w:instrText>
      </w:r>
      <w:r>
        <w:rPr>
          <w:noProof/>
        </w:rPr>
      </w:r>
      <w:r>
        <w:rPr>
          <w:noProof/>
        </w:rPr>
        <w:fldChar w:fldCharType="separate"/>
      </w:r>
      <w:r>
        <w:rPr>
          <w:noProof/>
        </w:rPr>
        <w:t>25</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3.7.</w:t>
      </w:r>
      <w:r>
        <w:rPr>
          <w:rFonts w:asciiTheme="minorHAnsi" w:eastAsiaTheme="minorEastAsia" w:hAnsiTheme="minorHAnsi" w:cstheme="minorBidi"/>
          <w:noProof/>
          <w:szCs w:val="22"/>
        </w:rPr>
        <w:tab/>
      </w:r>
      <w:r w:rsidRPr="00FA3156">
        <w:rPr>
          <w:rFonts w:ascii="Courier New" w:hAnsi="Courier New" w:cs="Courier New" w:hint="eastAsia"/>
          <w:noProof/>
        </w:rPr>
        <w:t>ストリーム処理</w:t>
      </w:r>
      <w:r>
        <w:rPr>
          <w:noProof/>
        </w:rPr>
        <w:tab/>
      </w:r>
      <w:r>
        <w:rPr>
          <w:noProof/>
        </w:rPr>
        <w:fldChar w:fldCharType="begin"/>
      </w:r>
      <w:r>
        <w:rPr>
          <w:noProof/>
        </w:rPr>
        <w:instrText xml:space="preserve"> PAGEREF _Toc377547837 \h </w:instrText>
      </w:r>
      <w:r>
        <w:rPr>
          <w:noProof/>
        </w:rPr>
      </w:r>
      <w:r>
        <w:rPr>
          <w:noProof/>
        </w:rPr>
        <w:fldChar w:fldCharType="separate"/>
      </w:r>
      <w:r>
        <w:rPr>
          <w:noProof/>
        </w:rPr>
        <w:t>26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_Toc377547838 \h </w:instrText>
      </w:r>
      <w:r>
        <w:rPr>
          <w:noProof/>
        </w:rPr>
      </w:r>
      <w:r>
        <w:rPr>
          <w:noProof/>
        </w:rPr>
        <w:fldChar w:fldCharType="separate"/>
      </w:r>
      <w:r>
        <w:rPr>
          <w:noProof/>
        </w:rPr>
        <w:t>26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_Toc377547839 \h </w:instrText>
      </w:r>
      <w:r>
        <w:rPr>
          <w:noProof/>
        </w:rPr>
      </w:r>
      <w:r>
        <w:rPr>
          <w:noProof/>
        </w:rPr>
        <w:fldChar w:fldCharType="separate"/>
      </w:r>
      <w:r>
        <w:rPr>
          <w:noProof/>
        </w:rPr>
        <w:t>26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_Toc377547840 \h </w:instrText>
      </w:r>
      <w:r>
        <w:rPr>
          <w:noProof/>
        </w:rPr>
      </w:r>
      <w:r>
        <w:rPr>
          <w:noProof/>
        </w:rPr>
        <w:fldChar w:fldCharType="separate"/>
      </w:r>
      <w:r>
        <w:rPr>
          <w:noProof/>
        </w:rPr>
        <w:t>27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_Toc377547841 \h </w:instrText>
      </w:r>
      <w:r>
        <w:rPr>
          <w:noProof/>
        </w:rPr>
      </w:r>
      <w:r>
        <w:rPr>
          <w:noProof/>
        </w:rPr>
        <w:fldChar w:fldCharType="separate"/>
      </w:r>
      <w:r>
        <w:rPr>
          <w:noProof/>
        </w:rPr>
        <w:t>27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_Toc377547842 \h </w:instrText>
      </w:r>
      <w:r>
        <w:rPr>
          <w:noProof/>
        </w:rPr>
      </w:r>
      <w:r>
        <w:rPr>
          <w:noProof/>
        </w:rPr>
        <w:fldChar w:fldCharType="separate"/>
      </w:r>
      <w:r>
        <w:rPr>
          <w:noProof/>
        </w:rPr>
        <w:t>28</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_Toc377547843 \h </w:instrText>
      </w:r>
      <w:r>
        <w:rPr>
          <w:noProof/>
        </w:rPr>
      </w:r>
      <w:r>
        <w:rPr>
          <w:noProof/>
        </w:rPr>
        <w:fldChar w:fldCharType="separate"/>
      </w:r>
      <w:r>
        <w:rPr>
          <w:noProof/>
        </w:rPr>
        <w:t>29</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_Toc377547844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_Toc377547845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_Toc377547846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_Toc377547847 \h </w:instrText>
      </w:r>
      <w:r>
        <w:rPr>
          <w:noProof/>
        </w:rPr>
      </w:r>
      <w:r>
        <w:rPr>
          <w:noProof/>
        </w:rPr>
        <w:fldChar w:fldCharType="separate"/>
      </w:r>
      <w:r>
        <w:rPr>
          <w:noProof/>
        </w:rPr>
        <w:t>29</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_Toc377547848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_Toc377547849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_Toc377547850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_Toc377547851 \h </w:instrText>
      </w:r>
      <w:r>
        <w:rPr>
          <w:noProof/>
        </w:rPr>
      </w:r>
      <w:r>
        <w:rPr>
          <w:noProof/>
        </w:rPr>
        <w:fldChar w:fldCharType="separate"/>
      </w:r>
      <w:r>
        <w:rPr>
          <w:noProof/>
        </w:rPr>
        <w:t>29</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A3156">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_Toc377547852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_Toc377547853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_Toc377547854 \h </w:instrText>
      </w:r>
      <w:r>
        <w:rPr>
          <w:noProof/>
        </w:rPr>
      </w:r>
      <w:r>
        <w:rPr>
          <w:noProof/>
        </w:rPr>
        <w:fldChar w:fldCharType="separate"/>
      </w:r>
      <w:r>
        <w:rPr>
          <w:noProof/>
        </w:rPr>
        <w:t>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_Toc377547855 \h </w:instrText>
      </w:r>
      <w:r>
        <w:rPr>
          <w:noProof/>
        </w:rPr>
      </w:r>
      <w:r>
        <w:rPr>
          <w:noProof/>
        </w:rPr>
        <w:fldChar w:fldCharType="separate"/>
      </w:r>
      <w:r>
        <w:rPr>
          <w:noProof/>
        </w:rPr>
        <w:t>30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A3156">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_Toc377547856 \h </w:instrText>
      </w:r>
      <w:r>
        <w:rPr>
          <w:noProof/>
        </w:rPr>
      </w:r>
      <w:r>
        <w:rPr>
          <w:noProof/>
        </w:rPr>
        <w:fldChar w:fldCharType="separate"/>
      </w:r>
      <w:r>
        <w:rPr>
          <w:noProof/>
        </w:rPr>
        <w:t>30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_Toc377547857 \h </w:instrText>
      </w:r>
      <w:r>
        <w:rPr>
          <w:noProof/>
        </w:rPr>
      </w:r>
      <w:r>
        <w:rPr>
          <w:noProof/>
        </w:rPr>
        <w:fldChar w:fldCharType="separate"/>
      </w:r>
      <w:r>
        <w:rPr>
          <w:noProof/>
        </w:rPr>
        <w:t>30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_Toc377547858 \h </w:instrText>
      </w:r>
      <w:r>
        <w:rPr>
          <w:noProof/>
        </w:rPr>
      </w:r>
      <w:r>
        <w:rPr>
          <w:noProof/>
        </w:rPr>
        <w:fldChar w:fldCharType="separate"/>
      </w:r>
      <w:r>
        <w:rPr>
          <w:noProof/>
        </w:rPr>
        <w:t>30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_Toc377547859 \h </w:instrText>
      </w:r>
      <w:r>
        <w:rPr>
          <w:noProof/>
        </w:rPr>
      </w:r>
      <w:r>
        <w:rPr>
          <w:noProof/>
        </w:rPr>
        <w:fldChar w:fldCharType="separate"/>
      </w:r>
      <w:r>
        <w:rPr>
          <w:noProof/>
        </w:rPr>
        <w:t>30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_Toc377547860 \h </w:instrText>
      </w:r>
      <w:r>
        <w:rPr>
          <w:noProof/>
        </w:rPr>
      </w:r>
      <w:r>
        <w:rPr>
          <w:noProof/>
        </w:rPr>
        <w:fldChar w:fldCharType="separate"/>
      </w:r>
      <w:r>
        <w:rPr>
          <w:noProof/>
        </w:rPr>
        <w:t>30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A3156">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_Toc377547861 \h </w:instrText>
      </w:r>
      <w:r>
        <w:rPr>
          <w:noProof/>
        </w:rPr>
      </w:r>
      <w:r>
        <w:rPr>
          <w:noProof/>
        </w:rPr>
        <w:fldChar w:fldCharType="separate"/>
      </w:r>
      <w:r>
        <w:rPr>
          <w:noProof/>
        </w:rPr>
        <w:t>31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_Toc377547862 \h </w:instrText>
      </w:r>
      <w:r>
        <w:rPr>
          <w:noProof/>
        </w:rPr>
      </w:r>
      <w:r>
        <w:rPr>
          <w:noProof/>
        </w:rPr>
        <w:fldChar w:fldCharType="separate"/>
      </w:r>
      <w:r>
        <w:rPr>
          <w:noProof/>
        </w:rPr>
        <w:t>31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_Toc377547863 \h </w:instrText>
      </w:r>
      <w:r>
        <w:rPr>
          <w:noProof/>
        </w:rPr>
      </w:r>
      <w:r>
        <w:rPr>
          <w:noProof/>
        </w:rPr>
        <w:fldChar w:fldCharType="separate"/>
      </w:r>
      <w:r>
        <w:rPr>
          <w:noProof/>
        </w:rPr>
        <w:t>31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_Toc377547864 \h </w:instrText>
      </w:r>
      <w:r>
        <w:rPr>
          <w:noProof/>
        </w:rPr>
      </w:r>
      <w:r>
        <w:rPr>
          <w:noProof/>
        </w:rPr>
        <w:fldChar w:fldCharType="separate"/>
      </w:r>
      <w:r>
        <w:rPr>
          <w:noProof/>
        </w:rPr>
        <w:t>31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_Toc377547865 \h </w:instrText>
      </w:r>
      <w:r>
        <w:rPr>
          <w:noProof/>
        </w:rPr>
      </w:r>
      <w:r>
        <w:rPr>
          <w:noProof/>
        </w:rPr>
        <w:fldChar w:fldCharType="separate"/>
      </w:r>
      <w:r>
        <w:rPr>
          <w:noProof/>
        </w:rPr>
        <w:t>31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_Toc377547866 \h </w:instrText>
      </w:r>
      <w:r>
        <w:rPr>
          <w:noProof/>
        </w:rPr>
      </w:r>
      <w:r>
        <w:rPr>
          <w:noProof/>
        </w:rPr>
        <w:fldChar w:fldCharType="separate"/>
      </w:r>
      <w:r>
        <w:rPr>
          <w:noProof/>
        </w:rPr>
        <w:t>31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_Toc377547867 \h </w:instrText>
      </w:r>
      <w:r>
        <w:rPr>
          <w:noProof/>
        </w:rPr>
      </w:r>
      <w:r>
        <w:rPr>
          <w:noProof/>
        </w:rPr>
        <w:fldChar w:fldCharType="separate"/>
      </w:r>
      <w:r>
        <w:rPr>
          <w:noProof/>
        </w:rPr>
        <w:t>31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_Toc377547868 \h </w:instrText>
      </w:r>
      <w:r>
        <w:rPr>
          <w:noProof/>
        </w:rPr>
      </w:r>
      <w:r>
        <w:rPr>
          <w:noProof/>
        </w:rPr>
        <w:fldChar w:fldCharType="separate"/>
      </w:r>
      <w:r>
        <w:rPr>
          <w:noProof/>
        </w:rPr>
        <w:t>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_Toc377547869 \h </w:instrText>
      </w:r>
      <w:r>
        <w:rPr>
          <w:noProof/>
        </w:rPr>
      </w:r>
      <w:r>
        <w:rPr>
          <w:noProof/>
        </w:rPr>
        <w:fldChar w:fldCharType="separate"/>
      </w:r>
      <w:r>
        <w:rPr>
          <w:noProof/>
        </w:rPr>
        <w:t>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_Toc377547870 \h </w:instrText>
      </w:r>
      <w:r>
        <w:rPr>
          <w:noProof/>
        </w:rPr>
      </w:r>
      <w:r>
        <w:rPr>
          <w:noProof/>
        </w:rPr>
        <w:fldChar w:fldCharType="separate"/>
      </w:r>
      <w:r>
        <w:rPr>
          <w:noProof/>
        </w:rPr>
        <w:t>35</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_Toc377547871 \h </w:instrText>
      </w:r>
      <w:r>
        <w:rPr>
          <w:noProof/>
        </w:rPr>
      </w:r>
      <w:r>
        <w:rPr>
          <w:noProof/>
        </w:rPr>
        <w:fldChar w:fldCharType="separate"/>
      </w:r>
      <w:r>
        <w:rPr>
          <w:noProof/>
        </w:rPr>
        <w:t>36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_Toc377547872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_Toc377547873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_Toc377547874 \h </w:instrText>
      </w:r>
      <w:r>
        <w:rPr>
          <w:noProof/>
        </w:rPr>
      </w:r>
      <w:r>
        <w:rPr>
          <w:noProof/>
        </w:rPr>
        <w:fldChar w:fldCharType="separate"/>
      </w:r>
      <w:r>
        <w:rPr>
          <w:noProof/>
        </w:rPr>
        <w:t>36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A3156">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_Toc377547875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_Toc377547876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インスタンスの参照</w:t>
      </w:r>
      <w:r>
        <w:rPr>
          <w:noProof/>
        </w:rPr>
        <w:tab/>
      </w:r>
      <w:r>
        <w:rPr>
          <w:noProof/>
        </w:rPr>
        <w:fldChar w:fldCharType="begin"/>
      </w:r>
      <w:r>
        <w:rPr>
          <w:noProof/>
        </w:rPr>
        <w:instrText xml:space="preserve"> PAGEREF _Toc377547877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_Toc377547878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_Toc377547879 \h </w:instrText>
      </w:r>
      <w:r>
        <w:rPr>
          <w:noProof/>
        </w:rPr>
      </w:r>
      <w:r>
        <w:rPr>
          <w:noProof/>
        </w:rPr>
        <w:fldChar w:fldCharType="separate"/>
      </w:r>
      <w:r>
        <w:rPr>
          <w:noProof/>
        </w:rPr>
        <w:t>36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A3156">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_Toc377547880 \h </w:instrText>
      </w:r>
      <w:r>
        <w:rPr>
          <w:noProof/>
        </w:rPr>
      </w:r>
      <w:r>
        <w:rPr>
          <w:noProof/>
        </w:rPr>
        <w:fldChar w:fldCharType="separate"/>
      </w:r>
      <w:r>
        <w:rPr>
          <w:noProof/>
        </w:rPr>
        <w:t>36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_Toc377547881 \h </w:instrText>
      </w:r>
      <w:r>
        <w:rPr>
          <w:noProof/>
        </w:rPr>
      </w:r>
      <w:r>
        <w:rPr>
          <w:noProof/>
        </w:rPr>
        <w:fldChar w:fldCharType="separate"/>
      </w:r>
      <w:r>
        <w:rPr>
          <w:noProof/>
        </w:rPr>
        <w:t>36</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A3156">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_Toc377547882 \h </w:instrText>
      </w:r>
      <w:r>
        <w:rPr>
          <w:noProof/>
        </w:rPr>
      </w:r>
      <w:r>
        <w:rPr>
          <w:noProof/>
        </w:rPr>
        <w:fldChar w:fldCharType="separate"/>
      </w:r>
      <w:r>
        <w:rPr>
          <w:noProof/>
        </w:rPr>
        <w:t>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_Toc377547883 \h </w:instrText>
      </w:r>
      <w:r>
        <w:rPr>
          <w:noProof/>
        </w:rPr>
      </w:r>
      <w:r>
        <w:rPr>
          <w:noProof/>
        </w:rPr>
        <w:fldChar w:fldCharType="separate"/>
      </w:r>
      <w:r>
        <w:rPr>
          <w:noProof/>
        </w:rPr>
        <w:t>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_Toc377547884 \h </w:instrText>
      </w:r>
      <w:r>
        <w:rPr>
          <w:noProof/>
        </w:rPr>
      </w:r>
      <w:r>
        <w:rPr>
          <w:noProof/>
        </w:rPr>
        <w:fldChar w:fldCharType="separate"/>
      </w:r>
      <w:r>
        <w:rPr>
          <w:noProof/>
        </w:rPr>
        <w:t>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_Toc377547885 \h </w:instrText>
      </w:r>
      <w:r>
        <w:rPr>
          <w:noProof/>
        </w:rPr>
      </w:r>
      <w:r>
        <w:rPr>
          <w:noProof/>
        </w:rPr>
        <w:fldChar w:fldCharType="separate"/>
      </w:r>
      <w:r>
        <w:rPr>
          <w:noProof/>
        </w:rPr>
        <w:t>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_Toc377547886 \h </w:instrText>
      </w:r>
      <w:r>
        <w:rPr>
          <w:noProof/>
        </w:rPr>
      </w:r>
      <w:r>
        <w:rPr>
          <w:noProof/>
        </w:rPr>
        <w:fldChar w:fldCharType="separate"/>
      </w:r>
      <w:r>
        <w:rPr>
          <w:noProof/>
        </w:rPr>
        <w:t>38</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A3156">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_Toc377547887 \h </w:instrText>
      </w:r>
      <w:r>
        <w:rPr>
          <w:noProof/>
        </w:rPr>
      </w:r>
      <w:r>
        <w:rPr>
          <w:noProof/>
        </w:rPr>
        <w:fldChar w:fldCharType="separate"/>
      </w:r>
      <w:r>
        <w:rPr>
          <w:noProof/>
        </w:rPr>
        <w:t>40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_Toc377547888 \h </w:instrText>
      </w:r>
      <w:r>
        <w:rPr>
          <w:noProof/>
        </w:rPr>
      </w:r>
      <w:r>
        <w:rPr>
          <w:noProof/>
        </w:rPr>
        <w:fldChar w:fldCharType="separate"/>
      </w:r>
      <w:r>
        <w:rPr>
          <w:noProof/>
        </w:rPr>
        <w:t>40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_Toc377547889 \h </w:instrText>
      </w:r>
      <w:r>
        <w:rPr>
          <w:noProof/>
        </w:rPr>
      </w:r>
      <w:r>
        <w:rPr>
          <w:noProof/>
        </w:rPr>
        <w:fldChar w:fldCharType="separate"/>
      </w:r>
      <w:r>
        <w:rPr>
          <w:noProof/>
        </w:rPr>
        <w:t>40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_Toc377547890 \h </w:instrText>
      </w:r>
      <w:r>
        <w:rPr>
          <w:noProof/>
        </w:rPr>
      </w:r>
      <w:r>
        <w:rPr>
          <w:noProof/>
        </w:rPr>
        <w:fldChar w:fldCharType="separate"/>
      </w:r>
      <w:r>
        <w:rPr>
          <w:noProof/>
        </w:rPr>
        <w:t>40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_Toc377547891 \h </w:instrText>
      </w:r>
      <w:r>
        <w:rPr>
          <w:noProof/>
        </w:rPr>
      </w:r>
      <w:r>
        <w:rPr>
          <w:noProof/>
        </w:rPr>
        <w:fldChar w:fldCharType="separate"/>
      </w:r>
      <w:r>
        <w:rPr>
          <w:noProof/>
        </w:rPr>
        <w:t>40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_Toc377547892 \h </w:instrText>
      </w:r>
      <w:r>
        <w:rPr>
          <w:noProof/>
        </w:rPr>
      </w:r>
      <w:r>
        <w:rPr>
          <w:noProof/>
        </w:rPr>
        <w:fldChar w:fldCharType="separate"/>
      </w:r>
      <w:r>
        <w:rPr>
          <w:noProof/>
        </w:rPr>
        <w:t>41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A3156">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_Toc377547893 \h </w:instrText>
      </w:r>
      <w:r>
        <w:rPr>
          <w:noProof/>
        </w:rPr>
      </w:r>
      <w:r>
        <w:rPr>
          <w:noProof/>
        </w:rPr>
        <w:fldChar w:fldCharType="separate"/>
      </w:r>
      <w:r>
        <w:rPr>
          <w:noProof/>
        </w:rPr>
        <w:t>41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_Toc377547894 \h </w:instrText>
      </w:r>
      <w:r>
        <w:rPr>
          <w:noProof/>
        </w:rPr>
      </w:r>
      <w:r>
        <w:rPr>
          <w:noProof/>
        </w:rPr>
        <w:fldChar w:fldCharType="separate"/>
      </w:r>
      <w:r>
        <w:rPr>
          <w:noProof/>
        </w:rPr>
        <w:t>41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_Toc377547895 \h </w:instrText>
      </w:r>
      <w:r>
        <w:rPr>
          <w:noProof/>
        </w:rPr>
      </w:r>
      <w:r>
        <w:rPr>
          <w:noProof/>
        </w:rPr>
        <w:fldChar w:fldCharType="separate"/>
      </w:r>
      <w:r>
        <w:rPr>
          <w:noProof/>
        </w:rPr>
        <w:t>41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_Toc377547896 \h </w:instrText>
      </w:r>
      <w:r>
        <w:rPr>
          <w:noProof/>
        </w:rPr>
      </w:r>
      <w:r>
        <w:rPr>
          <w:noProof/>
        </w:rPr>
        <w:fldChar w:fldCharType="separate"/>
      </w:r>
      <w:r>
        <w:rPr>
          <w:noProof/>
        </w:rPr>
        <w:t>41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_Toc377547897 \h </w:instrText>
      </w:r>
      <w:r>
        <w:rPr>
          <w:noProof/>
        </w:rPr>
      </w:r>
      <w:r>
        <w:rPr>
          <w:noProof/>
        </w:rPr>
        <w:fldChar w:fldCharType="separate"/>
      </w:r>
      <w:r>
        <w:rPr>
          <w:noProof/>
        </w:rPr>
        <w:t>41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_Toc377547898 \h </w:instrText>
      </w:r>
      <w:r>
        <w:rPr>
          <w:noProof/>
        </w:rPr>
      </w:r>
      <w:r>
        <w:rPr>
          <w:noProof/>
        </w:rPr>
        <w:fldChar w:fldCharType="separate"/>
      </w:r>
      <w:r>
        <w:rPr>
          <w:noProof/>
        </w:rPr>
        <w:t>42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_Toc377547899 \h </w:instrText>
      </w:r>
      <w:r>
        <w:rPr>
          <w:noProof/>
        </w:rPr>
      </w:r>
      <w:r>
        <w:rPr>
          <w:noProof/>
        </w:rPr>
        <w:fldChar w:fldCharType="separate"/>
      </w:r>
      <w:r>
        <w:rPr>
          <w:noProof/>
        </w:rPr>
        <w:t>42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A3156">
        <w:rPr>
          <w:rFonts w:ascii="Courier New" w:hAnsi="Courier New" w:cs="Courier New" w:hint="eastAsia"/>
          <w:noProof/>
        </w:rPr>
        <w:t>キャスト</w:t>
      </w:r>
      <w:r>
        <w:rPr>
          <w:noProof/>
        </w:rPr>
        <w:tab/>
      </w:r>
      <w:r>
        <w:rPr>
          <w:noProof/>
        </w:rPr>
        <w:fldChar w:fldCharType="begin"/>
      </w:r>
      <w:r>
        <w:rPr>
          <w:noProof/>
        </w:rPr>
        <w:instrText xml:space="preserve"> PAGEREF _Toc377547900 \h </w:instrText>
      </w:r>
      <w:r>
        <w:rPr>
          <w:noProof/>
        </w:rPr>
      </w:r>
      <w:r>
        <w:rPr>
          <w:noProof/>
        </w:rPr>
        <w:fldChar w:fldCharType="separate"/>
      </w:r>
      <w:r>
        <w:rPr>
          <w:noProof/>
        </w:rPr>
        <w:t>42</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A3156">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_Toc377547901 \h </w:instrText>
      </w:r>
      <w:r>
        <w:rPr>
          <w:noProof/>
        </w:rPr>
      </w:r>
      <w:r>
        <w:rPr>
          <w:noProof/>
        </w:rPr>
        <w:fldChar w:fldCharType="separate"/>
      </w:r>
      <w:r>
        <w:rPr>
          <w:noProof/>
        </w:rPr>
        <w:t>43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_Toc377547902 \h </w:instrText>
      </w:r>
      <w:r>
        <w:rPr>
          <w:noProof/>
        </w:rPr>
      </w:r>
      <w:r>
        <w:rPr>
          <w:noProof/>
        </w:rPr>
        <w:fldChar w:fldCharType="separate"/>
      </w:r>
      <w:r>
        <w:rPr>
          <w:noProof/>
        </w:rPr>
        <w:t>43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_Toc377547903 \h </w:instrText>
      </w:r>
      <w:r>
        <w:rPr>
          <w:noProof/>
        </w:rPr>
      </w:r>
      <w:r>
        <w:rPr>
          <w:noProof/>
        </w:rPr>
        <w:fldChar w:fldCharType="separate"/>
      </w:r>
      <w:r>
        <w:rPr>
          <w:noProof/>
        </w:rPr>
        <w:t>43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_Toc377547904 \h </w:instrText>
      </w:r>
      <w:r>
        <w:rPr>
          <w:noProof/>
        </w:rPr>
      </w:r>
      <w:r>
        <w:rPr>
          <w:noProof/>
        </w:rPr>
        <w:fldChar w:fldCharType="separate"/>
      </w:r>
      <w:r>
        <w:rPr>
          <w:noProof/>
        </w:rPr>
        <w:t>43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_Toc377547905 \h </w:instrText>
      </w:r>
      <w:r>
        <w:rPr>
          <w:noProof/>
        </w:rPr>
      </w:r>
      <w:r>
        <w:rPr>
          <w:noProof/>
        </w:rPr>
        <w:fldChar w:fldCharType="separate"/>
      </w:r>
      <w:r>
        <w:rPr>
          <w:noProof/>
        </w:rPr>
        <w:t>43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_Toc377547906 \h </w:instrText>
      </w:r>
      <w:r>
        <w:rPr>
          <w:noProof/>
        </w:rPr>
      </w:r>
      <w:r>
        <w:rPr>
          <w:noProof/>
        </w:rPr>
        <w:fldChar w:fldCharType="separate"/>
      </w:r>
      <w:r>
        <w:rPr>
          <w:noProof/>
        </w:rPr>
        <w:t>44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_Toc377547907 \h </w:instrText>
      </w:r>
      <w:r>
        <w:rPr>
          <w:noProof/>
        </w:rPr>
      </w:r>
      <w:r>
        <w:rPr>
          <w:noProof/>
        </w:rPr>
        <w:fldChar w:fldCharType="separate"/>
      </w:r>
      <w:r>
        <w:rPr>
          <w:noProof/>
        </w:rPr>
        <w:t>44</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A3156">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_Toc377547908 \h </w:instrText>
      </w:r>
      <w:r>
        <w:rPr>
          <w:noProof/>
        </w:rPr>
      </w:r>
      <w:r>
        <w:rPr>
          <w:noProof/>
        </w:rPr>
        <w:fldChar w:fldCharType="separate"/>
      </w:r>
      <w:r>
        <w:rPr>
          <w:noProof/>
        </w:rPr>
        <w:t>45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_Toc377547909 \h </w:instrText>
      </w:r>
      <w:r>
        <w:rPr>
          <w:noProof/>
        </w:rPr>
      </w:r>
      <w:r>
        <w:rPr>
          <w:noProof/>
        </w:rPr>
        <w:fldChar w:fldCharType="separate"/>
      </w:r>
      <w:r>
        <w:rPr>
          <w:noProof/>
        </w:rPr>
        <w:t>45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_Toc377547910 \h </w:instrText>
      </w:r>
      <w:r>
        <w:rPr>
          <w:noProof/>
        </w:rPr>
      </w:r>
      <w:r>
        <w:rPr>
          <w:noProof/>
        </w:rPr>
        <w:fldChar w:fldCharType="separate"/>
      </w:r>
      <w:r>
        <w:rPr>
          <w:noProof/>
        </w:rPr>
        <w:t>45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_Toc377547911 \h </w:instrText>
      </w:r>
      <w:r>
        <w:rPr>
          <w:noProof/>
        </w:rPr>
      </w:r>
      <w:r>
        <w:rPr>
          <w:noProof/>
        </w:rPr>
        <w:fldChar w:fldCharType="separate"/>
      </w:r>
      <w:r>
        <w:rPr>
          <w:noProof/>
        </w:rPr>
        <w:t>45</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A3156">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_Toc377547912 \h </w:instrText>
      </w:r>
      <w:r>
        <w:rPr>
          <w:noProof/>
        </w:rPr>
      </w:r>
      <w:r>
        <w:rPr>
          <w:noProof/>
        </w:rPr>
        <w:fldChar w:fldCharType="separate"/>
      </w:r>
      <w:r>
        <w:rPr>
          <w:noProof/>
        </w:rPr>
        <w:t>45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_Toc377547913 \h </w:instrText>
      </w:r>
      <w:r>
        <w:rPr>
          <w:noProof/>
        </w:rPr>
      </w:r>
      <w:r>
        <w:rPr>
          <w:noProof/>
        </w:rPr>
        <w:fldChar w:fldCharType="separate"/>
      </w:r>
      <w:r>
        <w:rPr>
          <w:noProof/>
        </w:rPr>
        <w:t>45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_Toc377547914 \h </w:instrText>
      </w:r>
      <w:r>
        <w:rPr>
          <w:noProof/>
        </w:rPr>
      </w:r>
      <w:r>
        <w:rPr>
          <w:noProof/>
        </w:rPr>
        <w:fldChar w:fldCharType="separate"/>
      </w:r>
      <w:r>
        <w:rPr>
          <w:noProof/>
        </w:rPr>
        <w:t>46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_Toc377547915 \h </w:instrText>
      </w:r>
      <w:r>
        <w:rPr>
          <w:noProof/>
        </w:rPr>
      </w:r>
      <w:r>
        <w:rPr>
          <w:noProof/>
        </w:rPr>
        <w:fldChar w:fldCharType="separate"/>
      </w:r>
      <w:r>
        <w:rPr>
          <w:noProof/>
        </w:rPr>
        <w:t>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A3156">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_Toc377547916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_Toc377547917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_Toc377547918 \h </w:instrText>
      </w:r>
      <w:r>
        <w:rPr>
          <w:noProof/>
        </w:rPr>
      </w:r>
      <w:r>
        <w:rPr>
          <w:noProof/>
        </w:rPr>
        <w:fldChar w:fldCharType="separate"/>
      </w:r>
      <w:r>
        <w:rPr>
          <w:noProof/>
        </w:rPr>
        <w:t>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A3156">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_Toc377547919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_Toc377547920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_Toc377547921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_Toc377547922 \h </w:instrText>
      </w:r>
      <w:r>
        <w:rPr>
          <w:noProof/>
        </w:rPr>
      </w:r>
      <w:r>
        <w:rPr>
          <w:noProof/>
        </w:rPr>
        <w:fldChar w:fldCharType="separate"/>
      </w:r>
      <w:r>
        <w:rPr>
          <w:noProof/>
        </w:rPr>
        <w:t>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A3156">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_Toc377547923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_Toc377547924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_Toc377547925 \h </w:instrText>
      </w:r>
      <w:r>
        <w:rPr>
          <w:noProof/>
        </w:rPr>
      </w:r>
      <w:r>
        <w:rPr>
          <w:noProof/>
        </w:rPr>
        <w:fldChar w:fldCharType="separate"/>
      </w:r>
      <w:r>
        <w:rPr>
          <w:noProof/>
        </w:rPr>
        <w:t>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_Toc377547926 \h </w:instrText>
      </w:r>
      <w:r>
        <w:rPr>
          <w:noProof/>
        </w:rPr>
      </w:r>
      <w:r>
        <w:rPr>
          <w:noProof/>
        </w:rPr>
        <w:fldChar w:fldCharType="separate"/>
      </w:r>
      <w:r>
        <w:rPr>
          <w:noProof/>
        </w:rPr>
        <w:t>49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_Toc377547927 \h </w:instrText>
      </w:r>
      <w:r>
        <w:rPr>
          <w:noProof/>
        </w:rPr>
      </w:r>
      <w:r>
        <w:rPr>
          <w:noProof/>
        </w:rPr>
        <w:fldChar w:fldCharType="separate"/>
      </w:r>
      <w:r>
        <w:rPr>
          <w:noProof/>
        </w:rPr>
        <w:t>49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A3156">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_Toc377547928 \h </w:instrText>
      </w:r>
      <w:r>
        <w:rPr>
          <w:noProof/>
        </w:rPr>
      </w:r>
      <w:r>
        <w:rPr>
          <w:noProof/>
        </w:rPr>
        <w:fldChar w:fldCharType="separate"/>
      </w:r>
      <w:r>
        <w:rPr>
          <w:noProof/>
        </w:rPr>
        <w:t>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_Toc377547929 \h </w:instrText>
      </w:r>
      <w:r>
        <w:rPr>
          <w:noProof/>
        </w:rPr>
      </w:r>
      <w:r>
        <w:rPr>
          <w:noProof/>
        </w:rPr>
        <w:fldChar w:fldCharType="separate"/>
      </w:r>
      <w:r>
        <w:rPr>
          <w:noProof/>
        </w:rPr>
        <w:t>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_Toc377547930 \h </w:instrText>
      </w:r>
      <w:r>
        <w:rPr>
          <w:noProof/>
        </w:rPr>
      </w:r>
      <w:r>
        <w:rPr>
          <w:noProof/>
        </w:rPr>
        <w:fldChar w:fldCharType="separate"/>
      </w:r>
      <w:r>
        <w:rPr>
          <w:noProof/>
        </w:rPr>
        <w:t>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_Toc377547931 \h </w:instrText>
      </w:r>
      <w:r>
        <w:rPr>
          <w:noProof/>
        </w:rPr>
      </w:r>
      <w:r>
        <w:rPr>
          <w:noProof/>
        </w:rPr>
        <w:fldChar w:fldCharType="separate"/>
      </w:r>
      <w:r>
        <w:rPr>
          <w:noProof/>
        </w:rPr>
        <w:t>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_Toc377547932 \h </w:instrText>
      </w:r>
      <w:r>
        <w:rPr>
          <w:noProof/>
        </w:rPr>
      </w:r>
      <w:r>
        <w:rPr>
          <w:noProof/>
        </w:rPr>
        <w:fldChar w:fldCharType="separate"/>
      </w:r>
      <w:r>
        <w:rPr>
          <w:noProof/>
        </w:rPr>
        <w:t>51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_Toc377547933 \h </w:instrText>
      </w:r>
      <w:r>
        <w:rPr>
          <w:noProof/>
        </w:rPr>
      </w:r>
      <w:r>
        <w:rPr>
          <w:noProof/>
        </w:rPr>
        <w:fldChar w:fldCharType="separate"/>
      </w:r>
      <w:r>
        <w:rPr>
          <w:noProof/>
        </w:rPr>
        <w:t>51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_Toc377547934 \h </w:instrText>
      </w:r>
      <w:r>
        <w:rPr>
          <w:noProof/>
        </w:rPr>
      </w:r>
      <w:r>
        <w:rPr>
          <w:noProof/>
        </w:rPr>
        <w:fldChar w:fldCharType="separate"/>
      </w:r>
      <w:r>
        <w:rPr>
          <w:noProof/>
        </w:rPr>
        <w:t>52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_Toc377547935 \h </w:instrText>
      </w:r>
      <w:r>
        <w:rPr>
          <w:noProof/>
        </w:rPr>
      </w:r>
      <w:r>
        <w:rPr>
          <w:noProof/>
        </w:rPr>
        <w:fldChar w:fldCharType="separate"/>
      </w:r>
      <w:r>
        <w:rPr>
          <w:noProof/>
        </w:rPr>
        <w:t>53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_Toc377547936 \h </w:instrText>
      </w:r>
      <w:r>
        <w:rPr>
          <w:noProof/>
        </w:rPr>
      </w:r>
      <w:r>
        <w:rPr>
          <w:noProof/>
        </w:rPr>
        <w:fldChar w:fldCharType="separate"/>
      </w:r>
      <w:r>
        <w:rPr>
          <w:noProof/>
        </w:rPr>
        <w:t>53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_Toc377547937 \h </w:instrText>
      </w:r>
      <w:r>
        <w:rPr>
          <w:noProof/>
        </w:rPr>
      </w:r>
      <w:r>
        <w:rPr>
          <w:noProof/>
        </w:rPr>
        <w:fldChar w:fldCharType="separate"/>
      </w:r>
      <w:r>
        <w:rPr>
          <w:noProof/>
        </w:rPr>
        <w:t>53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_Toc377547938 \h </w:instrText>
      </w:r>
      <w:r>
        <w:rPr>
          <w:noProof/>
        </w:rPr>
      </w:r>
      <w:r>
        <w:rPr>
          <w:noProof/>
        </w:rPr>
        <w:fldChar w:fldCharType="separate"/>
      </w:r>
      <w:r>
        <w:rPr>
          <w:noProof/>
        </w:rPr>
        <w:t>53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_Toc377547939 \h </w:instrText>
      </w:r>
      <w:r>
        <w:rPr>
          <w:noProof/>
        </w:rPr>
      </w:r>
      <w:r>
        <w:rPr>
          <w:noProof/>
        </w:rPr>
        <w:fldChar w:fldCharType="separate"/>
      </w:r>
      <w:r>
        <w:rPr>
          <w:noProof/>
        </w:rPr>
        <w:t>54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_Toc377547940 \h </w:instrText>
      </w:r>
      <w:r>
        <w:rPr>
          <w:noProof/>
        </w:rPr>
      </w:r>
      <w:r>
        <w:rPr>
          <w:noProof/>
        </w:rPr>
        <w:fldChar w:fldCharType="separate"/>
      </w:r>
      <w:r>
        <w:rPr>
          <w:noProof/>
        </w:rPr>
        <w:t>54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_Toc377547941 \h </w:instrText>
      </w:r>
      <w:r>
        <w:rPr>
          <w:noProof/>
        </w:rPr>
      </w:r>
      <w:r>
        <w:rPr>
          <w:noProof/>
        </w:rPr>
        <w:fldChar w:fldCharType="separate"/>
      </w:r>
      <w:r>
        <w:rPr>
          <w:noProof/>
        </w:rPr>
        <w:t>55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_Toc377547942 \h </w:instrText>
      </w:r>
      <w:r>
        <w:rPr>
          <w:noProof/>
        </w:rPr>
      </w:r>
      <w:r>
        <w:rPr>
          <w:noProof/>
        </w:rPr>
        <w:fldChar w:fldCharType="separate"/>
      </w:r>
      <w:r>
        <w:rPr>
          <w:noProof/>
        </w:rPr>
        <w:t>55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_Toc377547943 \h </w:instrText>
      </w:r>
      <w:r>
        <w:rPr>
          <w:noProof/>
        </w:rPr>
      </w:r>
      <w:r>
        <w:rPr>
          <w:noProof/>
        </w:rPr>
        <w:fldChar w:fldCharType="separate"/>
      </w:r>
      <w:r>
        <w:rPr>
          <w:noProof/>
        </w:rPr>
        <w:t>55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_Toc377547944 \h </w:instrText>
      </w:r>
      <w:r>
        <w:rPr>
          <w:noProof/>
        </w:rPr>
      </w:r>
      <w:r>
        <w:rPr>
          <w:noProof/>
        </w:rPr>
        <w:fldChar w:fldCharType="separate"/>
      </w:r>
      <w:r>
        <w:rPr>
          <w:noProof/>
        </w:rPr>
        <w:t>55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_Toc377547945 \h </w:instrText>
      </w:r>
      <w:r>
        <w:rPr>
          <w:noProof/>
        </w:rPr>
      </w:r>
      <w:r>
        <w:rPr>
          <w:noProof/>
        </w:rPr>
        <w:fldChar w:fldCharType="separate"/>
      </w:r>
      <w:r>
        <w:rPr>
          <w:noProof/>
        </w:rPr>
        <w:t>55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_Toc377547946 \h </w:instrText>
      </w:r>
      <w:r>
        <w:rPr>
          <w:noProof/>
        </w:rPr>
      </w:r>
      <w:r>
        <w:rPr>
          <w:noProof/>
        </w:rPr>
        <w:fldChar w:fldCharType="separate"/>
      </w:r>
      <w:r>
        <w:rPr>
          <w:noProof/>
        </w:rPr>
        <w:t>55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_Toc377547947 \h </w:instrText>
      </w:r>
      <w:r>
        <w:rPr>
          <w:noProof/>
        </w:rPr>
      </w:r>
      <w:r>
        <w:rPr>
          <w:noProof/>
        </w:rPr>
        <w:fldChar w:fldCharType="separate"/>
      </w:r>
      <w:r>
        <w:rPr>
          <w:noProof/>
        </w:rPr>
        <w:t>56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_Toc377547948 \h </w:instrText>
      </w:r>
      <w:r>
        <w:rPr>
          <w:noProof/>
        </w:rPr>
      </w:r>
      <w:r>
        <w:rPr>
          <w:noProof/>
        </w:rPr>
        <w:fldChar w:fldCharType="separate"/>
      </w:r>
      <w:r>
        <w:rPr>
          <w:noProof/>
        </w:rPr>
        <w:t>56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A3156">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_Toc377547949 \h </w:instrText>
      </w:r>
      <w:r>
        <w:rPr>
          <w:noProof/>
        </w:rPr>
      </w:r>
      <w:r>
        <w:rPr>
          <w:noProof/>
        </w:rPr>
        <w:fldChar w:fldCharType="separate"/>
      </w:r>
      <w:r>
        <w:rPr>
          <w:noProof/>
        </w:rPr>
        <w:t>59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_Toc377547950 \h </w:instrText>
      </w:r>
      <w:r>
        <w:rPr>
          <w:noProof/>
        </w:rPr>
      </w:r>
      <w:r>
        <w:rPr>
          <w:noProof/>
        </w:rPr>
        <w:fldChar w:fldCharType="separate"/>
      </w:r>
      <w:r>
        <w:rPr>
          <w:noProof/>
        </w:rPr>
        <w:t>59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_Toc377547951 \h </w:instrText>
      </w:r>
      <w:r>
        <w:rPr>
          <w:noProof/>
        </w:rPr>
      </w:r>
      <w:r>
        <w:rPr>
          <w:noProof/>
        </w:rPr>
        <w:fldChar w:fldCharType="separate"/>
      </w:r>
      <w:r>
        <w:rPr>
          <w:noProof/>
        </w:rPr>
        <w:t>59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_Toc377547952 \h </w:instrText>
      </w:r>
      <w:r>
        <w:rPr>
          <w:noProof/>
        </w:rPr>
      </w:r>
      <w:r>
        <w:rPr>
          <w:noProof/>
        </w:rPr>
        <w:fldChar w:fldCharType="separate"/>
      </w:r>
      <w:r>
        <w:rPr>
          <w:noProof/>
        </w:rPr>
        <w:t>60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A3156">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_Toc377547953 \h </w:instrText>
      </w:r>
      <w:r>
        <w:rPr>
          <w:noProof/>
        </w:rPr>
      </w:r>
      <w:r>
        <w:rPr>
          <w:noProof/>
        </w:rPr>
        <w:fldChar w:fldCharType="separate"/>
      </w:r>
      <w:r>
        <w:rPr>
          <w:noProof/>
        </w:rPr>
        <w:t>60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_Toc377547954 \h </w:instrText>
      </w:r>
      <w:r>
        <w:rPr>
          <w:noProof/>
        </w:rPr>
      </w:r>
      <w:r>
        <w:rPr>
          <w:noProof/>
        </w:rPr>
        <w:fldChar w:fldCharType="separate"/>
      </w:r>
      <w:r>
        <w:rPr>
          <w:noProof/>
        </w:rPr>
        <w:t>60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_Toc377547955 \h </w:instrText>
      </w:r>
      <w:r>
        <w:rPr>
          <w:noProof/>
        </w:rPr>
      </w:r>
      <w:r>
        <w:rPr>
          <w:noProof/>
        </w:rPr>
        <w:fldChar w:fldCharType="separate"/>
      </w:r>
      <w:r>
        <w:rPr>
          <w:noProof/>
        </w:rPr>
        <w:t>60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_Toc377547956 \h </w:instrText>
      </w:r>
      <w:r>
        <w:rPr>
          <w:noProof/>
        </w:rPr>
      </w:r>
      <w:r>
        <w:rPr>
          <w:noProof/>
        </w:rPr>
        <w:fldChar w:fldCharType="separate"/>
      </w:r>
      <w:r>
        <w:rPr>
          <w:noProof/>
        </w:rPr>
        <w:t>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A3156">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_Toc377547957 \h </w:instrText>
      </w:r>
      <w:r>
        <w:rPr>
          <w:noProof/>
        </w:rPr>
      </w:r>
      <w:r>
        <w:rPr>
          <w:noProof/>
        </w:rPr>
        <w:fldChar w:fldCharType="separate"/>
      </w:r>
      <w:r>
        <w:rPr>
          <w:noProof/>
        </w:rPr>
        <w:t>67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_Toc377547958 \h </w:instrText>
      </w:r>
      <w:r>
        <w:rPr>
          <w:noProof/>
        </w:rPr>
      </w:r>
      <w:r>
        <w:rPr>
          <w:noProof/>
        </w:rPr>
        <w:fldChar w:fldCharType="separate"/>
      </w:r>
      <w:r>
        <w:rPr>
          <w:noProof/>
        </w:rPr>
        <w:t>67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_Toc377547959 \h </w:instrText>
      </w:r>
      <w:r>
        <w:rPr>
          <w:noProof/>
        </w:rPr>
      </w:r>
      <w:r>
        <w:rPr>
          <w:noProof/>
        </w:rPr>
        <w:fldChar w:fldCharType="separate"/>
      </w:r>
      <w:r>
        <w:rPr>
          <w:noProof/>
        </w:rPr>
        <w:t>67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_Toc377547960 \h </w:instrText>
      </w:r>
      <w:r>
        <w:rPr>
          <w:noProof/>
        </w:rPr>
      </w:r>
      <w:r>
        <w:rPr>
          <w:noProof/>
        </w:rPr>
        <w:fldChar w:fldCharType="separate"/>
      </w:r>
      <w:r>
        <w:rPr>
          <w:noProof/>
        </w:rPr>
        <w:t>68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_Toc377547961 \h </w:instrText>
      </w:r>
      <w:r>
        <w:rPr>
          <w:noProof/>
        </w:rPr>
      </w:r>
      <w:r>
        <w:rPr>
          <w:noProof/>
        </w:rPr>
        <w:fldChar w:fldCharType="separate"/>
      </w:r>
      <w:r>
        <w:rPr>
          <w:noProof/>
        </w:rPr>
        <w:t>68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_Toc377547962 \h </w:instrText>
      </w:r>
      <w:r>
        <w:rPr>
          <w:noProof/>
        </w:rPr>
      </w:r>
      <w:r>
        <w:rPr>
          <w:noProof/>
        </w:rPr>
        <w:fldChar w:fldCharType="separate"/>
      </w:r>
      <w:r>
        <w:rPr>
          <w:noProof/>
        </w:rPr>
        <w:t>68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A3156">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_Toc377547963 \h </w:instrText>
      </w:r>
      <w:r>
        <w:rPr>
          <w:noProof/>
        </w:rPr>
      </w:r>
      <w:r>
        <w:rPr>
          <w:noProof/>
        </w:rPr>
        <w:fldChar w:fldCharType="separate"/>
      </w:r>
      <w:r>
        <w:rPr>
          <w:noProof/>
        </w:rPr>
        <w:t>70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_Toc377547964 \h </w:instrText>
      </w:r>
      <w:r>
        <w:rPr>
          <w:noProof/>
        </w:rPr>
      </w:r>
      <w:r>
        <w:rPr>
          <w:noProof/>
        </w:rPr>
        <w:fldChar w:fldCharType="separate"/>
      </w:r>
      <w:r>
        <w:rPr>
          <w:noProof/>
        </w:rPr>
        <w:t>70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_Toc377547965 \h </w:instrText>
      </w:r>
      <w:r>
        <w:rPr>
          <w:noProof/>
        </w:rPr>
      </w:r>
      <w:r>
        <w:rPr>
          <w:noProof/>
        </w:rPr>
        <w:fldChar w:fldCharType="separate"/>
      </w:r>
      <w:r>
        <w:rPr>
          <w:noProof/>
        </w:rPr>
        <w:t>70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_Toc377547966 \h </w:instrText>
      </w:r>
      <w:r>
        <w:rPr>
          <w:noProof/>
        </w:rPr>
      </w:r>
      <w:r>
        <w:rPr>
          <w:noProof/>
        </w:rPr>
        <w:fldChar w:fldCharType="separate"/>
      </w:r>
      <w:r>
        <w:rPr>
          <w:noProof/>
        </w:rPr>
        <w:t>70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_Toc377547967 \h </w:instrText>
      </w:r>
      <w:r>
        <w:rPr>
          <w:noProof/>
        </w:rPr>
      </w:r>
      <w:r>
        <w:rPr>
          <w:noProof/>
        </w:rPr>
        <w:fldChar w:fldCharType="separate"/>
      </w:r>
      <w:r>
        <w:rPr>
          <w:noProof/>
        </w:rPr>
        <w:t>70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A3156">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_Toc377547968 \h </w:instrText>
      </w:r>
      <w:r>
        <w:rPr>
          <w:noProof/>
        </w:rPr>
      </w:r>
      <w:r>
        <w:rPr>
          <w:noProof/>
        </w:rPr>
        <w:fldChar w:fldCharType="separate"/>
      </w:r>
      <w:r>
        <w:rPr>
          <w:noProof/>
        </w:rPr>
        <w:t>71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_Toc377547969 \h </w:instrText>
      </w:r>
      <w:r>
        <w:rPr>
          <w:noProof/>
        </w:rPr>
      </w:r>
      <w:r>
        <w:rPr>
          <w:noProof/>
        </w:rPr>
        <w:fldChar w:fldCharType="separate"/>
      </w:r>
      <w:r>
        <w:rPr>
          <w:noProof/>
        </w:rPr>
        <w:t>71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_Toc377547970 \h </w:instrText>
      </w:r>
      <w:r>
        <w:rPr>
          <w:noProof/>
        </w:rPr>
      </w:r>
      <w:r>
        <w:rPr>
          <w:noProof/>
        </w:rPr>
        <w:fldChar w:fldCharType="separate"/>
      </w:r>
      <w:r>
        <w:rPr>
          <w:noProof/>
        </w:rPr>
        <w:t>71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_Toc377547971 \h </w:instrText>
      </w:r>
      <w:r>
        <w:rPr>
          <w:noProof/>
        </w:rPr>
      </w:r>
      <w:r>
        <w:rPr>
          <w:noProof/>
        </w:rPr>
        <w:fldChar w:fldCharType="separate"/>
      </w:r>
      <w:r>
        <w:rPr>
          <w:noProof/>
        </w:rPr>
        <w:t>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A3156">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_Toc377547972 \h </w:instrText>
      </w:r>
      <w:r>
        <w:rPr>
          <w:noProof/>
        </w:rPr>
      </w:r>
      <w:r>
        <w:rPr>
          <w:noProof/>
        </w:rPr>
        <w:fldChar w:fldCharType="separate"/>
      </w:r>
      <w:r>
        <w:rPr>
          <w:noProof/>
        </w:rPr>
        <w:t>71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_Toc377547973 \h </w:instrText>
      </w:r>
      <w:r>
        <w:rPr>
          <w:noProof/>
        </w:rPr>
      </w:r>
      <w:r>
        <w:rPr>
          <w:noProof/>
        </w:rPr>
        <w:fldChar w:fldCharType="separate"/>
      </w:r>
      <w:r>
        <w:rPr>
          <w:noProof/>
        </w:rPr>
        <w:t>71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_Toc377547974 \h </w:instrText>
      </w:r>
      <w:r>
        <w:rPr>
          <w:noProof/>
        </w:rPr>
      </w:r>
      <w:r>
        <w:rPr>
          <w:noProof/>
        </w:rPr>
        <w:fldChar w:fldCharType="separate"/>
      </w:r>
      <w:r>
        <w:rPr>
          <w:noProof/>
        </w:rPr>
        <w:t>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_Toc377547975 \h </w:instrText>
      </w:r>
      <w:r>
        <w:rPr>
          <w:noProof/>
        </w:rPr>
      </w:r>
      <w:r>
        <w:rPr>
          <w:noProof/>
        </w:rPr>
        <w:fldChar w:fldCharType="separate"/>
      </w:r>
      <w:r>
        <w:rPr>
          <w:noProof/>
        </w:rPr>
        <w:t>72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A3156">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_Toc377547976 \h </w:instrText>
      </w:r>
      <w:r>
        <w:rPr>
          <w:noProof/>
        </w:rPr>
      </w:r>
      <w:r>
        <w:rPr>
          <w:noProof/>
        </w:rPr>
        <w:fldChar w:fldCharType="separate"/>
      </w:r>
      <w:r>
        <w:rPr>
          <w:noProof/>
        </w:rPr>
        <w:t>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_Toc377547977 \h </w:instrText>
      </w:r>
      <w:r>
        <w:rPr>
          <w:noProof/>
        </w:rPr>
      </w:r>
      <w:r>
        <w:rPr>
          <w:noProof/>
        </w:rPr>
        <w:fldChar w:fldCharType="separate"/>
      </w:r>
      <w:r>
        <w:rPr>
          <w:noProof/>
        </w:rPr>
        <w:t>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_Toc377547978 \h </w:instrText>
      </w:r>
      <w:r>
        <w:rPr>
          <w:noProof/>
        </w:rPr>
      </w:r>
      <w:r>
        <w:rPr>
          <w:noProof/>
        </w:rPr>
        <w:fldChar w:fldCharType="separate"/>
      </w:r>
      <w:r>
        <w:rPr>
          <w:noProof/>
        </w:rPr>
        <w:t>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_Toc377547979 \h </w:instrText>
      </w:r>
      <w:r>
        <w:rPr>
          <w:noProof/>
        </w:rPr>
      </w:r>
      <w:r>
        <w:rPr>
          <w:noProof/>
        </w:rPr>
        <w:fldChar w:fldCharType="separate"/>
      </w:r>
      <w:r>
        <w:rPr>
          <w:noProof/>
        </w:rPr>
        <w:t>72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_Toc377547980 \h </w:instrText>
      </w:r>
      <w:r>
        <w:rPr>
          <w:noProof/>
        </w:rPr>
      </w:r>
      <w:r>
        <w:rPr>
          <w:noProof/>
        </w:rPr>
        <w:fldChar w:fldCharType="separate"/>
      </w:r>
      <w:r>
        <w:rPr>
          <w:noProof/>
        </w:rPr>
        <w:t>73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_Toc377547981 \h </w:instrText>
      </w:r>
      <w:r>
        <w:rPr>
          <w:noProof/>
        </w:rPr>
      </w:r>
      <w:r>
        <w:rPr>
          <w:noProof/>
        </w:rPr>
        <w:fldChar w:fldCharType="separate"/>
      </w:r>
      <w:r>
        <w:rPr>
          <w:noProof/>
        </w:rPr>
        <w:t>73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_Toc377547982 \h </w:instrText>
      </w:r>
      <w:r>
        <w:rPr>
          <w:noProof/>
        </w:rPr>
      </w:r>
      <w:r>
        <w:rPr>
          <w:noProof/>
        </w:rPr>
        <w:fldChar w:fldCharType="separate"/>
      </w:r>
      <w:r>
        <w:rPr>
          <w:noProof/>
        </w:rPr>
        <w:t>73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_Toc377547983 \h </w:instrText>
      </w:r>
      <w:r>
        <w:rPr>
          <w:noProof/>
        </w:rPr>
      </w:r>
      <w:r>
        <w:rPr>
          <w:noProof/>
        </w:rPr>
        <w:fldChar w:fldCharType="separate"/>
      </w:r>
      <w:r>
        <w:rPr>
          <w:noProof/>
        </w:rPr>
        <w:t>73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_Toc377547984 \h </w:instrText>
      </w:r>
      <w:r>
        <w:rPr>
          <w:noProof/>
        </w:rPr>
      </w:r>
      <w:r>
        <w:rPr>
          <w:noProof/>
        </w:rPr>
        <w:fldChar w:fldCharType="separate"/>
      </w:r>
      <w:r>
        <w:rPr>
          <w:noProof/>
        </w:rPr>
        <w:t>76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A3156">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_Toc377547985 \h </w:instrText>
      </w:r>
      <w:r>
        <w:rPr>
          <w:noProof/>
        </w:rPr>
      </w:r>
      <w:r>
        <w:rPr>
          <w:noProof/>
        </w:rPr>
        <w:fldChar w:fldCharType="separate"/>
      </w:r>
      <w:r>
        <w:rPr>
          <w:noProof/>
        </w:rPr>
        <w:t>76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_Toc377547986 \h </w:instrText>
      </w:r>
      <w:r>
        <w:rPr>
          <w:noProof/>
        </w:rPr>
      </w:r>
      <w:r>
        <w:rPr>
          <w:noProof/>
        </w:rPr>
        <w:fldChar w:fldCharType="separate"/>
      </w:r>
      <w:r>
        <w:rPr>
          <w:noProof/>
        </w:rPr>
        <w:t>76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_Toc377547987 \h </w:instrText>
      </w:r>
      <w:r>
        <w:rPr>
          <w:noProof/>
        </w:rPr>
      </w:r>
      <w:r>
        <w:rPr>
          <w:noProof/>
        </w:rPr>
        <w:fldChar w:fldCharType="separate"/>
      </w:r>
      <w:r>
        <w:rPr>
          <w:noProof/>
        </w:rPr>
        <w:t>76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_Toc377547988 \h </w:instrText>
      </w:r>
      <w:r>
        <w:rPr>
          <w:noProof/>
        </w:rPr>
      </w:r>
      <w:r>
        <w:rPr>
          <w:noProof/>
        </w:rPr>
        <w:fldChar w:fldCharType="separate"/>
      </w:r>
      <w:r>
        <w:rPr>
          <w:noProof/>
        </w:rPr>
        <w:t>77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A3156">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_Toc377547989 \h </w:instrText>
      </w:r>
      <w:r>
        <w:rPr>
          <w:noProof/>
        </w:rPr>
      </w:r>
      <w:r>
        <w:rPr>
          <w:noProof/>
        </w:rPr>
        <w:fldChar w:fldCharType="separate"/>
      </w:r>
      <w:r>
        <w:rPr>
          <w:noProof/>
        </w:rPr>
        <w:t>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_Toc377547990 \h </w:instrText>
      </w:r>
      <w:r>
        <w:rPr>
          <w:noProof/>
        </w:rPr>
      </w:r>
      <w:r>
        <w:rPr>
          <w:noProof/>
        </w:rPr>
        <w:fldChar w:fldCharType="separate"/>
      </w:r>
      <w:r>
        <w:rPr>
          <w:noProof/>
        </w:rPr>
        <w:t>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_Toc377547991 \h </w:instrText>
      </w:r>
      <w:r>
        <w:rPr>
          <w:noProof/>
        </w:rPr>
      </w:r>
      <w:r>
        <w:rPr>
          <w:noProof/>
        </w:rPr>
        <w:fldChar w:fldCharType="separate"/>
      </w:r>
      <w:r>
        <w:rPr>
          <w:noProof/>
        </w:rPr>
        <w:t>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_Toc377547992 \h </w:instrText>
      </w:r>
      <w:r>
        <w:rPr>
          <w:noProof/>
        </w:rPr>
      </w:r>
      <w:r>
        <w:rPr>
          <w:noProof/>
        </w:rPr>
        <w:fldChar w:fldCharType="separate"/>
      </w:r>
      <w:r>
        <w:rPr>
          <w:noProof/>
        </w:rPr>
        <w:t>77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A3156">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_Toc377547993 \h </w:instrText>
      </w:r>
      <w:r>
        <w:rPr>
          <w:noProof/>
        </w:rPr>
      </w:r>
      <w:r>
        <w:rPr>
          <w:noProof/>
        </w:rPr>
        <w:fldChar w:fldCharType="separate"/>
      </w:r>
      <w:r>
        <w:rPr>
          <w:noProof/>
        </w:rPr>
        <w:t>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_Toc377547994 \h </w:instrText>
      </w:r>
      <w:r>
        <w:rPr>
          <w:noProof/>
        </w:rPr>
      </w:r>
      <w:r>
        <w:rPr>
          <w:noProof/>
        </w:rPr>
        <w:fldChar w:fldCharType="separate"/>
      </w:r>
      <w:r>
        <w:rPr>
          <w:noProof/>
        </w:rPr>
        <w:t>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_Toc377547995 \h </w:instrText>
      </w:r>
      <w:r>
        <w:rPr>
          <w:noProof/>
        </w:rPr>
      </w:r>
      <w:r>
        <w:rPr>
          <w:noProof/>
        </w:rPr>
        <w:fldChar w:fldCharType="separate"/>
      </w:r>
      <w:r>
        <w:rPr>
          <w:noProof/>
        </w:rPr>
        <w:t>77</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A3156">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_Toc377547996 \h </w:instrText>
      </w:r>
      <w:r>
        <w:rPr>
          <w:noProof/>
        </w:rPr>
      </w:r>
      <w:r>
        <w:rPr>
          <w:noProof/>
        </w:rPr>
        <w:fldChar w:fldCharType="separate"/>
      </w:r>
      <w:r>
        <w:rPr>
          <w:noProof/>
        </w:rPr>
        <w:t>78</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_Toc377547997 \h </w:instrText>
      </w:r>
      <w:r>
        <w:rPr>
          <w:noProof/>
        </w:rPr>
      </w:r>
      <w:r>
        <w:rPr>
          <w:noProof/>
        </w:rPr>
        <w:fldChar w:fldCharType="separate"/>
      </w:r>
      <w:r>
        <w:rPr>
          <w:noProof/>
        </w:rPr>
        <w:t>78</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_Toc377547998 \h </w:instrText>
      </w:r>
      <w:r>
        <w:rPr>
          <w:noProof/>
        </w:rPr>
      </w:r>
      <w:r>
        <w:rPr>
          <w:noProof/>
        </w:rPr>
        <w:fldChar w:fldCharType="separate"/>
      </w:r>
      <w:r>
        <w:rPr>
          <w:noProof/>
        </w:rPr>
        <w:t>78</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FA3156">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_Toc377547999 \h </w:instrText>
      </w:r>
      <w:r>
        <w:rPr>
          <w:noProof/>
        </w:rPr>
      </w:r>
      <w:r>
        <w:rPr>
          <w:noProof/>
        </w:rPr>
        <w:fldChar w:fldCharType="separate"/>
      </w:r>
      <w:r>
        <w:rPr>
          <w:noProof/>
        </w:rPr>
        <w:t>78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_Toc377548000 \h </w:instrText>
      </w:r>
      <w:r>
        <w:rPr>
          <w:noProof/>
        </w:rPr>
      </w:r>
      <w:r>
        <w:rPr>
          <w:noProof/>
        </w:rPr>
        <w:fldChar w:fldCharType="separate"/>
      </w:r>
      <w:r>
        <w:rPr>
          <w:noProof/>
        </w:rPr>
        <w:t>78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_Toc377548001 \h </w:instrText>
      </w:r>
      <w:r>
        <w:rPr>
          <w:noProof/>
        </w:rPr>
      </w:r>
      <w:r>
        <w:rPr>
          <w:noProof/>
        </w:rPr>
        <w:fldChar w:fldCharType="separate"/>
      </w:r>
      <w:r>
        <w:rPr>
          <w:noProof/>
        </w:rPr>
        <w:t>78</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A3156">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_Toc377548002 \h </w:instrText>
      </w:r>
      <w:r>
        <w:rPr>
          <w:noProof/>
        </w:rPr>
      </w:r>
      <w:r>
        <w:rPr>
          <w:noProof/>
        </w:rPr>
        <w:fldChar w:fldCharType="separate"/>
      </w:r>
      <w:r>
        <w:rPr>
          <w:noProof/>
        </w:rPr>
        <w:t>80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_Toc377548003 \h </w:instrText>
      </w:r>
      <w:r>
        <w:rPr>
          <w:noProof/>
        </w:rPr>
      </w:r>
      <w:r>
        <w:rPr>
          <w:noProof/>
        </w:rPr>
        <w:fldChar w:fldCharType="separate"/>
      </w:r>
      <w:r>
        <w:rPr>
          <w:noProof/>
        </w:rPr>
        <w:t>80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_Toc377548004 \h </w:instrText>
      </w:r>
      <w:r>
        <w:rPr>
          <w:noProof/>
        </w:rPr>
      </w:r>
      <w:r>
        <w:rPr>
          <w:noProof/>
        </w:rPr>
        <w:fldChar w:fldCharType="separate"/>
      </w:r>
      <w:r>
        <w:rPr>
          <w:noProof/>
        </w:rPr>
        <w:t>80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_Toc377548005 \h </w:instrText>
      </w:r>
      <w:r>
        <w:rPr>
          <w:noProof/>
        </w:rPr>
      </w:r>
      <w:r>
        <w:rPr>
          <w:noProof/>
        </w:rPr>
        <w:fldChar w:fldCharType="separate"/>
      </w:r>
      <w:r>
        <w:rPr>
          <w:noProof/>
        </w:rPr>
        <w:t>80</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_Toc377548006 \h </w:instrText>
      </w:r>
      <w:r>
        <w:rPr>
          <w:noProof/>
        </w:rPr>
      </w:r>
      <w:r>
        <w:rPr>
          <w:noProof/>
        </w:rPr>
        <w:fldChar w:fldCharType="separate"/>
      </w:r>
      <w:r>
        <w:rPr>
          <w:noProof/>
        </w:rPr>
        <w:t>80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_Toc377548007 \h </w:instrText>
      </w:r>
      <w:r>
        <w:rPr>
          <w:noProof/>
        </w:rPr>
      </w:r>
      <w:r>
        <w:rPr>
          <w:noProof/>
        </w:rPr>
        <w:fldChar w:fldCharType="separate"/>
      </w:r>
      <w:r>
        <w:rPr>
          <w:noProof/>
        </w:rPr>
        <w:t>80</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A3156">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_Toc377548008 \h </w:instrText>
      </w:r>
      <w:r>
        <w:rPr>
          <w:noProof/>
        </w:rPr>
      </w:r>
      <w:r>
        <w:rPr>
          <w:noProof/>
        </w:rPr>
        <w:fldChar w:fldCharType="separate"/>
      </w:r>
      <w:r>
        <w:rPr>
          <w:noProof/>
        </w:rPr>
        <w:t>81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_Toc377548009 \h </w:instrText>
      </w:r>
      <w:r>
        <w:rPr>
          <w:noProof/>
        </w:rPr>
      </w:r>
      <w:r>
        <w:rPr>
          <w:noProof/>
        </w:rPr>
        <w:fldChar w:fldCharType="separate"/>
      </w:r>
      <w:r>
        <w:rPr>
          <w:noProof/>
        </w:rPr>
        <w:t>81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_Toc377548010 \h </w:instrText>
      </w:r>
      <w:r>
        <w:rPr>
          <w:noProof/>
        </w:rPr>
      </w:r>
      <w:r>
        <w:rPr>
          <w:noProof/>
        </w:rPr>
        <w:fldChar w:fldCharType="separate"/>
      </w:r>
      <w:r>
        <w:rPr>
          <w:noProof/>
        </w:rPr>
        <w:t>81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_Toc377548011 \h </w:instrText>
      </w:r>
      <w:r>
        <w:rPr>
          <w:noProof/>
        </w:rPr>
      </w:r>
      <w:r>
        <w:rPr>
          <w:noProof/>
        </w:rPr>
        <w:fldChar w:fldCharType="separate"/>
      </w:r>
      <w:r>
        <w:rPr>
          <w:noProof/>
        </w:rPr>
        <w:t>81</w:t>
      </w:r>
      <w:r>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8.4.</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_Toc377548012 \h </w:instrText>
      </w:r>
      <w:r>
        <w:rPr>
          <w:noProof/>
        </w:rPr>
      </w:r>
      <w:r>
        <w:rPr>
          <w:noProof/>
        </w:rPr>
        <w:fldChar w:fldCharType="separate"/>
      </w:r>
      <w:r>
        <w:rPr>
          <w:noProof/>
        </w:rPr>
        <w:t>81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_Toc377548013 \h </w:instrText>
      </w:r>
      <w:r>
        <w:rPr>
          <w:noProof/>
        </w:rPr>
      </w:r>
      <w:r>
        <w:rPr>
          <w:noProof/>
        </w:rPr>
        <w:fldChar w:fldCharType="separate"/>
      </w:r>
      <w:r>
        <w:rPr>
          <w:noProof/>
        </w:rPr>
        <w:t>81</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FA3156">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_Toc377548014 \h </w:instrText>
      </w:r>
      <w:r>
        <w:rPr>
          <w:noProof/>
        </w:rPr>
      </w:r>
      <w:r>
        <w:rPr>
          <w:noProof/>
        </w:rPr>
        <w:fldChar w:fldCharType="separate"/>
      </w:r>
      <w:r>
        <w:rPr>
          <w:noProof/>
        </w:rPr>
        <w:t>82</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A3156">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_Toc377548015 \h </w:instrText>
      </w:r>
      <w:r>
        <w:rPr>
          <w:noProof/>
        </w:rPr>
      </w:r>
      <w:r>
        <w:rPr>
          <w:noProof/>
        </w:rPr>
        <w:fldChar w:fldCharType="separate"/>
      </w:r>
      <w:r>
        <w:rPr>
          <w:noProof/>
        </w:rPr>
        <w:t>83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_Toc377548016 \h </w:instrText>
      </w:r>
      <w:r>
        <w:rPr>
          <w:noProof/>
        </w:rPr>
      </w:r>
      <w:r>
        <w:rPr>
          <w:noProof/>
        </w:rPr>
        <w:fldChar w:fldCharType="separate"/>
      </w:r>
      <w:r>
        <w:rPr>
          <w:noProof/>
        </w:rPr>
        <w:t>83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_Toc377548017 \h </w:instrText>
      </w:r>
      <w:r>
        <w:rPr>
          <w:noProof/>
        </w:rPr>
      </w:r>
      <w:r>
        <w:rPr>
          <w:noProof/>
        </w:rPr>
        <w:fldChar w:fldCharType="separate"/>
      </w:r>
      <w:r>
        <w:rPr>
          <w:noProof/>
        </w:rPr>
        <w:t>83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_Toc377548018 \h </w:instrText>
      </w:r>
      <w:r>
        <w:rPr>
          <w:noProof/>
        </w:rPr>
      </w:r>
      <w:r>
        <w:rPr>
          <w:noProof/>
        </w:rPr>
        <w:fldChar w:fldCharType="separate"/>
      </w:r>
      <w:r>
        <w:rPr>
          <w:noProof/>
        </w:rPr>
        <w:t>83</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A3156">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_Toc377548019 \h </w:instrText>
      </w:r>
      <w:r>
        <w:rPr>
          <w:noProof/>
        </w:rPr>
      </w:r>
      <w:r>
        <w:rPr>
          <w:noProof/>
        </w:rPr>
        <w:fldChar w:fldCharType="separate"/>
      </w:r>
      <w:r>
        <w:rPr>
          <w:noProof/>
        </w:rPr>
        <w:t>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_Toc377548020 \h </w:instrText>
      </w:r>
      <w:r>
        <w:rPr>
          <w:noProof/>
        </w:rPr>
      </w:r>
      <w:r>
        <w:rPr>
          <w:noProof/>
        </w:rPr>
        <w:fldChar w:fldCharType="separate"/>
      </w:r>
      <w:r>
        <w:rPr>
          <w:noProof/>
        </w:rPr>
        <w:t>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_Toc377548021 \h </w:instrText>
      </w:r>
      <w:r>
        <w:rPr>
          <w:noProof/>
        </w:rPr>
      </w:r>
      <w:r>
        <w:rPr>
          <w:noProof/>
        </w:rPr>
        <w:fldChar w:fldCharType="separate"/>
      </w:r>
      <w:r>
        <w:rPr>
          <w:noProof/>
        </w:rPr>
        <w:t>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_Toc377548022 \h </w:instrText>
      </w:r>
      <w:r>
        <w:rPr>
          <w:noProof/>
        </w:rPr>
      </w:r>
      <w:r>
        <w:rPr>
          <w:noProof/>
        </w:rPr>
        <w:fldChar w:fldCharType="separate"/>
      </w:r>
      <w:r>
        <w:rPr>
          <w:noProof/>
        </w:rPr>
        <w:t>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A3156">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_Toc377548023 \h </w:instrText>
      </w:r>
      <w:r>
        <w:rPr>
          <w:noProof/>
        </w:rPr>
      </w:r>
      <w:r>
        <w:rPr>
          <w:noProof/>
        </w:rPr>
        <w:fldChar w:fldCharType="separate"/>
      </w:r>
      <w:r>
        <w:rPr>
          <w:noProof/>
        </w:rPr>
        <w:t>85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_Toc377548024 \h </w:instrText>
      </w:r>
      <w:r>
        <w:rPr>
          <w:noProof/>
        </w:rPr>
      </w:r>
      <w:r>
        <w:rPr>
          <w:noProof/>
        </w:rPr>
        <w:fldChar w:fldCharType="separate"/>
      </w:r>
      <w:r>
        <w:rPr>
          <w:noProof/>
        </w:rPr>
        <w:t>85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_Toc377548025 \h </w:instrText>
      </w:r>
      <w:r>
        <w:rPr>
          <w:noProof/>
        </w:rPr>
      </w:r>
      <w:r>
        <w:rPr>
          <w:noProof/>
        </w:rPr>
        <w:fldChar w:fldCharType="separate"/>
      </w:r>
      <w:r>
        <w:rPr>
          <w:noProof/>
        </w:rPr>
        <w:t>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_Toc377548026 \h </w:instrText>
      </w:r>
      <w:r>
        <w:rPr>
          <w:noProof/>
        </w:rPr>
      </w:r>
      <w:r>
        <w:rPr>
          <w:noProof/>
        </w:rPr>
        <w:fldChar w:fldCharType="separate"/>
      </w:r>
      <w:r>
        <w:rPr>
          <w:noProof/>
        </w:rPr>
        <w:t>86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_Toc377548027 \h </w:instrText>
      </w:r>
      <w:r>
        <w:rPr>
          <w:noProof/>
        </w:rPr>
      </w:r>
      <w:r>
        <w:rPr>
          <w:noProof/>
        </w:rPr>
        <w:fldChar w:fldCharType="separate"/>
      </w:r>
      <w:r>
        <w:rPr>
          <w:noProof/>
        </w:rPr>
        <w:t>86</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A3156">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_Toc377548028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_Toc377548029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_Toc377548030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_Toc377548031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_Toc377548032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_Toc377548033 \h </w:instrText>
      </w:r>
      <w:r>
        <w:rPr>
          <w:noProof/>
        </w:rPr>
      </w:r>
      <w:r>
        <w:rPr>
          <w:noProof/>
        </w:rPr>
        <w:fldChar w:fldCharType="separate"/>
      </w:r>
      <w:r>
        <w:rPr>
          <w:noProof/>
        </w:rPr>
        <w:t>87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FA3156">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_Toc377548034 \h </w:instrText>
      </w:r>
      <w:r>
        <w:rPr>
          <w:noProof/>
        </w:rPr>
      </w:r>
      <w:r>
        <w:rPr>
          <w:noProof/>
        </w:rPr>
        <w:fldChar w:fldCharType="separate"/>
      </w:r>
      <w:r>
        <w:rPr>
          <w:noProof/>
        </w:rPr>
        <w:t>87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_Toc377548035 \h </w:instrText>
      </w:r>
      <w:r>
        <w:rPr>
          <w:noProof/>
        </w:rPr>
      </w:r>
      <w:r>
        <w:rPr>
          <w:noProof/>
        </w:rPr>
        <w:fldChar w:fldCharType="separate"/>
      </w:r>
      <w:r>
        <w:rPr>
          <w:noProof/>
        </w:rPr>
        <w:t>87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_Toc377548036 \h </w:instrText>
      </w:r>
      <w:r>
        <w:rPr>
          <w:noProof/>
        </w:rPr>
      </w:r>
      <w:r>
        <w:rPr>
          <w:noProof/>
        </w:rPr>
        <w:fldChar w:fldCharType="separate"/>
      </w:r>
      <w:r>
        <w:rPr>
          <w:noProof/>
        </w:rPr>
        <w:t>87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A3156">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_Toc377548037 \h </w:instrText>
      </w:r>
      <w:r>
        <w:rPr>
          <w:noProof/>
        </w:rPr>
      </w:r>
      <w:r>
        <w:rPr>
          <w:noProof/>
        </w:rPr>
        <w:fldChar w:fldCharType="separate"/>
      </w:r>
      <w:r>
        <w:rPr>
          <w:noProof/>
        </w:rPr>
        <w:t>89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_Toc377548038 \h </w:instrText>
      </w:r>
      <w:r>
        <w:rPr>
          <w:noProof/>
        </w:rPr>
      </w:r>
      <w:r>
        <w:rPr>
          <w:noProof/>
        </w:rPr>
        <w:fldChar w:fldCharType="separate"/>
      </w:r>
      <w:r>
        <w:rPr>
          <w:noProof/>
        </w:rPr>
        <w:t>89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_Toc377548039 \h </w:instrText>
      </w:r>
      <w:r>
        <w:rPr>
          <w:noProof/>
        </w:rPr>
      </w:r>
      <w:r>
        <w:rPr>
          <w:noProof/>
        </w:rPr>
        <w:fldChar w:fldCharType="separate"/>
      </w:r>
      <w:r>
        <w:rPr>
          <w:noProof/>
        </w:rPr>
        <w:t>89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_Toc377548040 \h </w:instrText>
      </w:r>
      <w:r>
        <w:rPr>
          <w:noProof/>
        </w:rPr>
      </w:r>
      <w:r>
        <w:rPr>
          <w:noProof/>
        </w:rPr>
        <w:fldChar w:fldCharType="separate"/>
      </w:r>
      <w:r>
        <w:rPr>
          <w:noProof/>
        </w:rPr>
        <w:t>89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13.4.</w:t>
      </w:r>
      <w:r>
        <w:rPr>
          <w:rFonts w:asciiTheme="minorHAnsi" w:eastAsiaTheme="minorEastAsia" w:hAnsiTheme="minorHAnsi" w:cstheme="minorBidi"/>
          <w:noProof/>
          <w:szCs w:val="22"/>
        </w:rPr>
        <w:tab/>
      </w:r>
      <w:r w:rsidRPr="00FA3156">
        <w:rPr>
          <w:rFonts w:ascii="Courier New" w:hAnsi="Courier New" w:cs="Courier New"/>
          <w:noProof/>
        </w:rPr>
        <w:t>freetype.font</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_Toc377548041 \h </w:instrText>
      </w:r>
      <w:r>
        <w:rPr>
          <w:noProof/>
        </w:rPr>
      </w:r>
      <w:r>
        <w:rPr>
          <w:noProof/>
        </w:rPr>
        <w:fldChar w:fldCharType="separate"/>
      </w:r>
      <w:r>
        <w:rPr>
          <w:noProof/>
        </w:rPr>
        <w:t>89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_Toc377548042 \h </w:instrText>
      </w:r>
      <w:r>
        <w:rPr>
          <w:noProof/>
        </w:rPr>
      </w:r>
      <w:r>
        <w:rPr>
          <w:noProof/>
        </w:rPr>
        <w:fldChar w:fldCharType="separate"/>
      </w:r>
      <w:r>
        <w:rPr>
          <w:noProof/>
        </w:rPr>
        <w:t>89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_Toc377548043 \h </w:instrText>
      </w:r>
      <w:r>
        <w:rPr>
          <w:noProof/>
        </w:rPr>
      </w:r>
      <w:r>
        <w:rPr>
          <w:noProof/>
        </w:rPr>
        <w:fldChar w:fldCharType="separate"/>
      </w:r>
      <w:r>
        <w:rPr>
          <w:noProof/>
        </w:rPr>
        <w:t>89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_Toc377548044 \h </w:instrText>
      </w:r>
      <w:r>
        <w:rPr>
          <w:noProof/>
        </w:rPr>
      </w:r>
      <w:r>
        <w:rPr>
          <w:noProof/>
        </w:rPr>
        <w:fldChar w:fldCharType="separate"/>
      </w:r>
      <w:r>
        <w:rPr>
          <w:noProof/>
        </w:rPr>
        <w:t>89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_Toc377548045 \h </w:instrText>
      </w:r>
      <w:r>
        <w:rPr>
          <w:noProof/>
        </w:rPr>
      </w:r>
      <w:r>
        <w:rPr>
          <w:noProof/>
        </w:rPr>
        <w:fldChar w:fldCharType="separate"/>
      </w:r>
      <w:r>
        <w:rPr>
          <w:noProof/>
        </w:rPr>
        <w:t>90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13.5.</w:t>
      </w:r>
      <w:r>
        <w:rPr>
          <w:rFonts w:asciiTheme="minorHAnsi" w:eastAsiaTheme="minorEastAsia" w:hAnsiTheme="minorHAnsi" w:cstheme="minorBidi"/>
          <w:noProof/>
          <w:szCs w:val="22"/>
        </w:rPr>
        <w:tab/>
      </w:r>
      <w:r w:rsidRPr="00FA3156">
        <w:rPr>
          <w:rFonts w:ascii="Courier New" w:hAnsi="Courier New" w:cs="Courier New"/>
          <w:noProof/>
        </w:rPr>
        <w:t>freetype.Face</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_Toc377548046 \h </w:instrText>
      </w:r>
      <w:r>
        <w:rPr>
          <w:noProof/>
        </w:rPr>
      </w:r>
      <w:r>
        <w:rPr>
          <w:noProof/>
        </w:rPr>
        <w:fldChar w:fldCharType="separate"/>
      </w:r>
      <w:r>
        <w:rPr>
          <w:noProof/>
        </w:rPr>
        <w:t>90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_Toc377548047 \h </w:instrText>
      </w:r>
      <w:r>
        <w:rPr>
          <w:noProof/>
        </w:rPr>
      </w:r>
      <w:r>
        <w:rPr>
          <w:noProof/>
        </w:rPr>
        <w:fldChar w:fldCharType="separate"/>
      </w:r>
      <w:r>
        <w:rPr>
          <w:noProof/>
        </w:rPr>
        <w:t>90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_Toc377548048 \h </w:instrText>
      </w:r>
      <w:r>
        <w:rPr>
          <w:noProof/>
        </w:rPr>
      </w:r>
      <w:r>
        <w:rPr>
          <w:noProof/>
        </w:rPr>
        <w:fldChar w:fldCharType="separate"/>
      </w:r>
      <w:r>
        <w:rPr>
          <w:noProof/>
        </w:rPr>
        <w:t>90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_Toc377548049 \h </w:instrText>
      </w:r>
      <w:r>
        <w:rPr>
          <w:noProof/>
        </w:rPr>
      </w:r>
      <w:r>
        <w:rPr>
          <w:noProof/>
        </w:rPr>
        <w:fldChar w:fldCharType="separate"/>
      </w:r>
      <w:r>
        <w:rPr>
          <w:noProof/>
        </w:rPr>
        <w:t>91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13.6.</w:t>
      </w:r>
      <w:r>
        <w:rPr>
          <w:rFonts w:asciiTheme="minorHAnsi" w:eastAsiaTheme="minorEastAsia" w:hAnsiTheme="minorHAnsi" w:cstheme="minorBidi"/>
          <w:noProof/>
          <w:szCs w:val="22"/>
        </w:rPr>
        <w:tab/>
      </w:r>
      <w:r w:rsidRPr="00FA3156">
        <w:rPr>
          <w:rFonts w:ascii="Courier New" w:hAnsi="Courier New" w:cs="Courier New"/>
          <w:noProof/>
        </w:rPr>
        <w:t>freetype.GlyphSlot</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_Toc377548050 \h </w:instrText>
      </w:r>
      <w:r>
        <w:rPr>
          <w:noProof/>
        </w:rPr>
      </w:r>
      <w:r>
        <w:rPr>
          <w:noProof/>
        </w:rPr>
        <w:fldChar w:fldCharType="separate"/>
      </w:r>
      <w:r>
        <w:rPr>
          <w:noProof/>
        </w:rPr>
        <w:t>92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_Toc377548051 \h </w:instrText>
      </w:r>
      <w:r>
        <w:rPr>
          <w:noProof/>
        </w:rPr>
      </w:r>
      <w:r>
        <w:rPr>
          <w:noProof/>
        </w:rPr>
        <w:fldChar w:fldCharType="separate"/>
      </w:r>
      <w:r>
        <w:rPr>
          <w:noProof/>
        </w:rPr>
        <w:t>92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_Toc377548052 \h </w:instrText>
      </w:r>
      <w:r>
        <w:rPr>
          <w:noProof/>
        </w:rPr>
      </w:r>
      <w:r>
        <w:rPr>
          <w:noProof/>
        </w:rPr>
        <w:fldChar w:fldCharType="separate"/>
      </w:r>
      <w:r>
        <w:rPr>
          <w:noProof/>
        </w:rPr>
        <w:t>92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13.7.</w:t>
      </w:r>
      <w:r>
        <w:rPr>
          <w:rFonts w:asciiTheme="minorHAnsi" w:eastAsiaTheme="minorEastAsia" w:hAnsiTheme="minorHAnsi" w:cstheme="minorBidi"/>
          <w:noProof/>
          <w:szCs w:val="22"/>
        </w:rPr>
        <w:tab/>
      </w:r>
      <w:r w:rsidRPr="00FA3156">
        <w:rPr>
          <w:rFonts w:ascii="Courier New" w:hAnsi="Courier New" w:cs="Courier New"/>
          <w:noProof/>
        </w:rPr>
        <w:t>freetype.Outline</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_Toc377548053 \h </w:instrText>
      </w:r>
      <w:r>
        <w:rPr>
          <w:noProof/>
        </w:rPr>
      </w:r>
      <w:r>
        <w:rPr>
          <w:noProof/>
        </w:rPr>
        <w:fldChar w:fldCharType="separate"/>
      </w:r>
      <w:r>
        <w:rPr>
          <w:noProof/>
        </w:rPr>
        <w:t>92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13.8.</w:t>
      </w:r>
      <w:r>
        <w:rPr>
          <w:rFonts w:asciiTheme="minorHAnsi" w:eastAsiaTheme="minorEastAsia" w:hAnsiTheme="minorHAnsi" w:cstheme="minorBidi"/>
          <w:noProof/>
          <w:szCs w:val="22"/>
        </w:rPr>
        <w:tab/>
      </w:r>
      <w:r w:rsidRPr="00FA3156">
        <w:rPr>
          <w:rFonts w:ascii="Courier New" w:hAnsi="Courier New" w:cs="Courier New"/>
          <w:noProof/>
        </w:rPr>
        <w:t>freetype.Glyph</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_Toc377548054 \h </w:instrText>
      </w:r>
      <w:r>
        <w:rPr>
          <w:noProof/>
        </w:rPr>
      </w:r>
      <w:r>
        <w:rPr>
          <w:noProof/>
        </w:rPr>
        <w:fldChar w:fldCharType="separate"/>
      </w:r>
      <w:r>
        <w:rPr>
          <w:noProof/>
        </w:rPr>
        <w:t>92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13.9.</w:t>
      </w:r>
      <w:r>
        <w:rPr>
          <w:rFonts w:asciiTheme="minorHAnsi" w:eastAsiaTheme="minorEastAsia" w:hAnsiTheme="minorHAnsi" w:cstheme="minorBidi"/>
          <w:noProof/>
          <w:szCs w:val="22"/>
        </w:rPr>
        <w:tab/>
      </w:r>
      <w:r w:rsidRPr="00FA3156">
        <w:rPr>
          <w:rFonts w:ascii="Courier New" w:hAnsi="Courier New" w:cs="Courier New"/>
          <w:noProof/>
        </w:rPr>
        <w:t>freetype.Matrix</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_Toc377548055 \h </w:instrText>
      </w:r>
      <w:r>
        <w:rPr>
          <w:noProof/>
        </w:rPr>
      </w:r>
      <w:r>
        <w:rPr>
          <w:noProof/>
        </w:rPr>
        <w:fldChar w:fldCharType="separate"/>
      </w:r>
      <w:r>
        <w:rPr>
          <w:noProof/>
        </w:rPr>
        <w:t>92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_Toc377548056 \h </w:instrText>
      </w:r>
      <w:r>
        <w:rPr>
          <w:noProof/>
        </w:rPr>
      </w:r>
      <w:r>
        <w:rPr>
          <w:noProof/>
        </w:rPr>
        <w:fldChar w:fldCharType="separate"/>
      </w:r>
      <w:r>
        <w:rPr>
          <w:noProof/>
        </w:rPr>
        <w:t>92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_Toc377548057 \h </w:instrText>
      </w:r>
      <w:r>
        <w:rPr>
          <w:noProof/>
        </w:rPr>
      </w:r>
      <w:r>
        <w:rPr>
          <w:noProof/>
        </w:rPr>
        <w:fldChar w:fldCharType="separate"/>
      </w:r>
      <w:r>
        <w:rPr>
          <w:noProof/>
        </w:rPr>
        <w:t>93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13.10.</w:t>
      </w:r>
      <w:r>
        <w:rPr>
          <w:rFonts w:asciiTheme="minorHAnsi" w:eastAsiaTheme="minorEastAsia" w:hAnsiTheme="minorHAnsi" w:cstheme="minorBidi"/>
          <w:noProof/>
          <w:szCs w:val="22"/>
        </w:rPr>
        <w:tab/>
      </w:r>
      <w:r w:rsidRPr="00FA3156">
        <w:rPr>
          <w:rFonts w:ascii="Courier New" w:hAnsi="Courier New" w:cs="Courier New"/>
          <w:noProof/>
        </w:rPr>
        <w:t>freetype.Vector</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_Toc377548058 \h </w:instrText>
      </w:r>
      <w:r>
        <w:rPr>
          <w:noProof/>
        </w:rPr>
      </w:r>
      <w:r>
        <w:rPr>
          <w:noProof/>
        </w:rPr>
        <w:fldChar w:fldCharType="separate"/>
      </w:r>
      <w:r>
        <w:rPr>
          <w:noProof/>
        </w:rPr>
        <w:t>93</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_Toc377548059 \h </w:instrText>
      </w:r>
      <w:r>
        <w:rPr>
          <w:noProof/>
        </w:rPr>
      </w:r>
      <w:r>
        <w:rPr>
          <w:noProof/>
        </w:rPr>
        <w:fldChar w:fldCharType="separate"/>
      </w:r>
      <w:r>
        <w:rPr>
          <w:noProof/>
        </w:rPr>
        <w:t>93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13.11.</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_Toc377548060 \h </w:instrText>
      </w:r>
      <w:r>
        <w:rPr>
          <w:noProof/>
        </w:rPr>
      </w:r>
      <w:r>
        <w:rPr>
          <w:noProof/>
        </w:rPr>
        <w:fldChar w:fldCharType="separate"/>
      </w:r>
      <w:r>
        <w:rPr>
          <w:noProof/>
        </w:rPr>
        <w:t>93</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_Toc377548061 \h </w:instrText>
      </w:r>
      <w:r>
        <w:rPr>
          <w:noProof/>
        </w:rPr>
      </w:r>
      <w:r>
        <w:rPr>
          <w:noProof/>
        </w:rPr>
        <w:fldChar w:fldCharType="separate"/>
      </w:r>
      <w:r>
        <w:rPr>
          <w:noProof/>
        </w:rPr>
        <w:t>93</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A3156">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_Toc377548062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_Toc377548063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_Toc377548064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_Toc377548065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_Toc377548066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_Toc377548067 \h </w:instrText>
      </w:r>
      <w:r>
        <w:rPr>
          <w:noProof/>
        </w:rPr>
      </w:r>
      <w:r>
        <w:rPr>
          <w:noProof/>
        </w:rPr>
        <w:fldChar w:fldCharType="separate"/>
      </w:r>
      <w:r>
        <w:rPr>
          <w:noProof/>
        </w:rPr>
        <w:t>94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14.6.</w:t>
      </w:r>
      <w:r>
        <w:rPr>
          <w:rFonts w:asciiTheme="minorHAnsi" w:eastAsiaTheme="minorEastAsia" w:hAnsiTheme="minorHAnsi" w:cstheme="minorBidi"/>
          <w:noProof/>
          <w:szCs w:val="22"/>
        </w:rPr>
        <w:tab/>
      </w:r>
      <w:r w:rsidRPr="00FA3156">
        <w:rPr>
          <w:rFonts w:ascii="Courier New" w:hAnsi="Courier New" w:cs="Courier New"/>
          <w:noProof/>
        </w:rPr>
        <w:t>fs.stat</w:t>
      </w:r>
      <w:r w:rsidRPr="00FA3156">
        <w:rPr>
          <w:rFonts w:cs="Arial" w:hint="eastAsia"/>
          <w:noProof/>
        </w:rPr>
        <w:t>クラス</w:t>
      </w:r>
      <w:r>
        <w:rPr>
          <w:noProof/>
        </w:rPr>
        <w:tab/>
      </w:r>
      <w:r>
        <w:rPr>
          <w:noProof/>
        </w:rPr>
        <w:fldChar w:fldCharType="begin"/>
      </w:r>
      <w:r>
        <w:rPr>
          <w:noProof/>
        </w:rPr>
        <w:instrText xml:space="preserve"> PAGEREF _Toc377548068 \h </w:instrText>
      </w:r>
      <w:r>
        <w:rPr>
          <w:noProof/>
        </w:rPr>
      </w:r>
      <w:r>
        <w:rPr>
          <w:noProof/>
        </w:rPr>
        <w:fldChar w:fldCharType="separate"/>
      </w:r>
      <w:r>
        <w:rPr>
          <w:noProof/>
        </w:rPr>
        <w:t>95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_Toc377548069 \h </w:instrText>
      </w:r>
      <w:r>
        <w:rPr>
          <w:noProof/>
        </w:rPr>
      </w:r>
      <w:r>
        <w:rPr>
          <w:noProof/>
        </w:rPr>
        <w:fldChar w:fldCharType="separate"/>
      </w:r>
      <w:r>
        <w:rPr>
          <w:noProof/>
        </w:rPr>
        <w:t>95</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A3156">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_Toc377548070 \h </w:instrText>
      </w:r>
      <w:r>
        <w:rPr>
          <w:noProof/>
        </w:rPr>
      </w:r>
      <w:r>
        <w:rPr>
          <w:noProof/>
        </w:rPr>
        <w:fldChar w:fldCharType="separate"/>
      </w:r>
      <w:r>
        <w:rPr>
          <w:noProof/>
        </w:rPr>
        <w:t>97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_Toc377548071 \h </w:instrText>
      </w:r>
      <w:r>
        <w:rPr>
          <w:noProof/>
        </w:rPr>
      </w:r>
      <w:r>
        <w:rPr>
          <w:noProof/>
        </w:rPr>
        <w:fldChar w:fldCharType="separate"/>
      </w:r>
      <w:r>
        <w:rPr>
          <w:noProof/>
        </w:rPr>
        <w:t>97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_Toc377548072 \h </w:instrText>
      </w:r>
      <w:r>
        <w:rPr>
          <w:noProof/>
        </w:rPr>
      </w:r>
      <w:r>
        <w:rPr>
          <w:noProof/>
        </w:rPr>
        <w:fldChar w:fldCharType="separate"/>
      </w:r>
      <w:r>
        <w:rPr>
          <w:noProof/>
        </w:rPr>
        <w:t>97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Pr>
          <w:noProof/>
        </w:rPr>
        <w:fldChar w:fldCharType="begin"/>
      </w:r>
      <w:r>
        <w:rPr>
          <w:noProof/>
        </w:rPr>
        <w:instrText xml:space="preserve"> PAGEREF _Toc377548073 \h </w:instrText>
      </w:r>
      <w:r>
        <w:rPr>
          <w:noProof/>
        </w:rPr>
      </w:r>
      <w:r>
        <w:rPr>
          <w:noProof/>
        </w:rPr>
        <w:fldChar w:fldCharType="separate"/>
      </w:r>
      <w:r>
        <w:rPr>
          <w:noProof/>
        </w:rPr>
        <w:t>97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15.4.</w:t>
      </w:r>
      <w:r>
        <w:rPr>
          <w:rFonts w:asciiTheme="minorHAnsi" w:eastAsiaTheme="minorEastAsia" w:hAnsiTheme="minorHAnsi" w:cstheme="minorBidi"/>
          <w:noProof/>
          <w:szCs w:val="22"/>
        </w:rPr>
        <w:tab/>
      </w:r>
      <w:r w:rsidRPr="00FA3156">
        <w:rPr>
          <w:rFonts w:ascii="Courier New" w:hAnsi="Courier New" w:cs="Courier New"/>
          <w:noProof/>
        </w:rPr>
        <w:t>gif.content</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_Toc377548074 \h </w:instrText>
      </w:r>
      <w:r>
        <w:rPr>
          <w:noProof/>
        </w:rPr>
      </w:r>
      <w:r>
        <w:rPr>
          <w:noProof/>
        </w:rPr>
        <w:fldChar w:fldCharType="separate"/>
      </w:r>
      <w:r>
        <w:rPr>
          <w:noProof/>
        </w:rPr>
        <w:t>97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_Toc377548075 \h </w:instrText>
      </w:r>
      <w:r>
        <w:rPr>
          <w:noProof/>
        </w:rPr>
      </w:r>
      <w:r>
        <w:rPr>
          <w:noProof/>
        </w:rPr>
        <w:fldChar w:fldCharType="separate"/>
      </w:r>
      <w:r>
        <w:rPr>
          <w:noProof/>
        </w:rPr>
        <w:t>97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_Toc377548076 \h </w:instrText>
      </w:r>
      <w:r>
        <w:rPr>
          <w:noProof/>
        </w:rPr>
      </w:r>
      <w:r>
        <w:rPr>
          <w:noProof/>
        </w:rPr>
        <w:fldChar w:fldCharType="separate"/>
      </w:r>
      <w:r>
        <w:rPr>
          <w:noProof/>
        </w:rPr>
        <w:t>97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_Toc377548077 \h </w:instrText>
      </w:r>
      <w:r>
        <w:rPr>
          <w:noProof/>
        </w:rPr>
      </w:r>
      <w:r>
        <w:rPr>
          <w:noProof/>
        </w:rPr>
        <w:fldChar w:fldCharType="separate"/>
      </w:r>
      <w:r>
        <w:rPr>
          <w:noProof/>
        </w:rPr>
        <w:t>98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_Toc377548078 \h </w:instrText>
      </w:r>
      <w:r>
        <w:rPr>
          <w:noProof/>
        </w:rPr>
      </w:r>
      <w:r>
        <w:rPr>
          <w:noProof/>
        </w:rPr>
        <w:fldChar w:fldCharType="separate"/>
      </w:r>
      <w:r>
        <w:rPr>
          <w:noProof/>
        </w:rPr>
        <w:t>98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_Toc377548079 \h </w:instrText>
      </w:r>
      <w:r>
        <w:rPr>
          <w:noProof/>
        </w:rPr>
      </w:r>
      <w:r>
        <w:rPr>
          <w:noProof/>
        </w:rPr>
        <w:fldChar w:fldCharType="separate"/>
      </w:r>
      <w:r>
        <w:rPr>
          <w:noProof/>
        </w:rPr>
        <w:t>98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_Toc377548080 \h </w:instrText>
      </w:r>
      <w:r>
        <w:rPr>
          <w:noProof/>
        </w:rPr>
      </w:r>
      <w:r>
        <w:rPr>
          <w:noProof/>
        </w:rPr>
        <w:fldChar w:fldCharType="separate"/>
      </w:r>
      <w:r>
        <w:rPr>
          <w:noProof/>
        </w:rPr>
        <w:t>99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_Toc377548081 \h </w:instrText>
      </w:r>
      <w:r>
        <w:rPr>
          <w:noProof/>
        </w:rPr>
      </w:r>
      <w:r>
        <w:rPr>
          <w:noProof/>
        </w:rPr>
        <w:fldChar w:fldCharType="separate"/>
      </w:r>
      <w:r>
        <w:rPr>
          <w:noProof/>
        </w:rPr>
        <w:t>99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_Toc377548082 \h </w:instrText>
      </w:r>
      <w:r>
        <w:rPr>
          <w:noProof/>
        </w:rPr>
      </w:r>
      <w:r>
        <w:rPr>
          <w:noProof/>
        </w:rPr>
        <w:fldChar w:fldCharType="separate"/>
      </w:r>
      <w:r>
        <w:rPr>
          <w:noProof/>
        </w:rPr>
        <w:t>101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_Toc377548083 \h </w:instrText>
      </w:r>
      <w:r>
        <w:rPr>
          <w:noProof/>
        </w:rPr>
      </w:r>
      <w:r>
        <w:rPr>
          <w:noProof/>
        </w:rPr>
        <w:fldChar w:fldCharType="separate"/>
      </w:r>
      <w:r>
        <w:rPr>
          <w:noProof/>
        </w:rPr>
        <w:t>101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_Toc377548084 \h </w:instrText>
      </w:r>
      <w:r>
        <w:rPr>
          <w:noProof/>
        </w:rPr>
      </w:r>
      <w:r>
        <w:rPr>
          <w:noProof/>
        </w:rPr>
        <w:fldChar w:fldCharType="separate"/>
      </w:r>
      <w:r>
        <w:rPr>
          <w:noProof/>
        </w:rPr>
        <w:t>101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_Toc377548085 \h </w:instrText>
      </w:r>
      <w:r>
        <w:rPr>
          <w:noProof/>
        </w:rPr>
      </w:r>
      <w:r>
        <w:rPr>
          <w:noProof/>
        </w:rPr>
        <w:fldChar w:fldCharType="separate"/>
      </w:r>
      <w:r>
        <w:rPr>
          <w:noProof/>
        </w:rPr>
        <w:t>101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_Toc377548086 \h </w:instrText>
      </w:r>
      <w:r>
        <w:rPr>
          <w:noProof/>
        </w:rPr>
      </w:r>
      <w:r>
        <w:rPr>
          <w:noProof/>
        </w:rPr>
        <w:fldChar w:fldCharType="separate"/>
      </w:r>
      <w:r>
        <w:rPr>
          <w:noProof/>
        </w:rPr>
        <w:t>102</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A3156">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_Toc377548087 \h </w:instrText>
      </w:r>
      <w:r>
        <w:rPr>
          <w:noProof/>
        </w:rPr>
      </w:r>
      <w:r>
        <w:rPr>
          <w:noProof/>
        </w:rPr>
        <w:fldChar w:fldCharType="separate"/>
      </w:r>
      <w:r>
        <w:rPr>
          <w:noProof/>
        </w:rPr>
        <w:t>104</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A3156">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_Toc377548088 \h </w:instrText>
      </w:r>
      <w:r>
        <w:rPr>
          <w:noProof/>
        </w:rPr>
      </w:r>
      <w:r>
        <w:rPr>
          <w:noProof/>
        </w:rPr>
        <w:fldChar w:fldCharType="separate"/>
      </w:r>
      <w:r>
        <w:rPr>
          <w:noProof/>
        </w:rPr>
        <w:t>105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_Toc377548089 \h </w:instrText>
      </w:r>
      <w:r>
        <w:rPr>
          <w:noProof/>
        </w:rPr>
      </w:r>
      <w:r>
        <w:rPr>
          <w:noProof/>
        </w:rPr>
        <w:fldChar w:fldCharType="separate"/>
      </w:r>
      <w:r>
        <w:rPr>
          <w:noProof/>
        </w:rPr>
        <w:t>105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_Toc377548090 \h </w:instrText>
      </w:r>
      <w:r>
        <w:rPr>
          <w:noProof/>
        </w:rPr>
      </w:r>
      <w:r>
        <w:rPr>
          <w:noProof/>
        </w:rPr>
        <w:fldChar w:fldCharType="separate"/>
      </w:r>
      <w:r>
        <w:rPr>
          <w:noProof/>
        </w:rPr>
        <w:t>105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_Toc377548091 \h </w:instrText>
      </w:r>
      <w:r>
        <w:rPr>
          <w:noProof/>
        </w:rPr>
      </w:r>
      <w:r>
        <w:rPr>
          <w:noProof/>
        </w:rPr>
        <w:fldChar w:fldCharType="separate"/>
      </w:r>
      <w:r>
        <w:rPr>
          <w:noProof/>
        </w:rPr>
        <w:t>105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FA3156">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_Toc377548092 \h </w:instrText>
      </w:r>
      <w:r>
        <w:rPr>
          <w:noProof/>
        </w:rPr>
      </w:r>
      <w:r>
        <w:rPr>
          <w:noProof/>
        </w:rPr>
        <w:fldChar w:fldCharType="separate"/>
      </w:r>
      <w:r>
        <w:rPr>
          <w:noProof/>
        </w:rPr>
        <w:t>105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_Toc377548093 \h </w:instrText>
      </w:r>
      <w:r>
        <w:rPr>
          <w:noProof/>
        </w:rPr>
      </w:r>
      <w:r>
        <w:rPr>
          <w:noProof/>
        </w:rPr>
        <w:fldChar w:fldCharType="separate"/>
      </w:r>
      <w:r>
        <w:rPr>
          <w:noProof/>
        </w:rPr>
        <w:t>105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_Toc377548094 \h </w:instrText>
      </w:r>
      <w:r>
        <w:rPr>
          <w:noProof/>
        </w:rPr>
      </w:r>
      <w:r>
        <w:rPr>
          <w:noProof/>
        </w:rPr>
        <w:fldChar w:fldCharType="separate"/>
      </w:r>
      <w:r>
        <w:rPr>
          <w:noProof/>
        </w:rPr>
        <w:t>105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FA3156">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_Toc377548095 \h </w:instrText>
      </w:r>
      <w:r>
        <w:rPr>
          <w:noProof/>
        </w:rPr>
      </w:r>
      <w:r>
        <w:rPr>
          <w:noProof/>
        </w:rPr>
        <w:fldChar w:fldCharType="separate"/>
      </w:r>
      <w:r>
        <w:rPr>
          <w:noProof/>
        </w:rPr>
        <w:t>105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_Toc377548096 \h </w:instrText>
      </w:r>
      <w:r>
        <w:rPr>
          <w:noProof/>
        </w:rPr>
      </w:r>
      <w:r>
        <w:rPr>
          <w:noProof/>
        </w:rPr>
        <w:fldChar w:fldCharType="separate"/>
      </w:r>
      <w:r>
        <w:rPr>
          <w:noProof/>
        </w:rPr>
        <w:t>105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_Toc377548097 \h </w:instrText>
      </w:r>
      <w:r>
        <w:rPr>
          <w:noProof/>
        </w:rPr>
      </w:r>
      <w:r>
        <w:rPr>
          <w:noProof/>
        </w:rPr>
        <w:fldChar w:fldCharType="separate"/>
      </w:r>
      <w:r>
        <w:rPr>
          <w:noProof/>
        </w:rPr>
        <w:t>106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_Toc377548098 \h </w:instrText>
      </w:r>
      <w:r>
        <w:rPr>
          <w:noProof/>
        </w:rPr>
      </w:r>
      <w:r>
        <w:rPr>
          <w:noProof/>
        </w:rPr>
        <w:fldChar w:fldCharType="separate"/>
      </w:r>
      <w:r>
        <w:rPr>
          <w:noProof/>
        </w:rPr>
        <w:t>106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FA3156">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_Toc377548099 \h </w:instrText>
      </w:r>
      <w:r>
        <w:rPr>
          <w:noProof/>
        </w:rPr>
      </w:r>
      <w:r>
        <w:rPr>
          <w:noProof/>
        </w:rPr>
        <w:fldChar w:fldCharType="separate"/>
      </w:r>
      <w:r>
        <w:rPr>
          <w:noProof/>
        </w:rPr>
        <w:t>106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_Toc377548100 \h </w:instrText>
      </w:r>
      <w:r>
        <w:rPr>
          <w:noProof/>
        </w:rPr>
      </w:r>
      <w:r>
        <w:rPr>
          <w:noProof/>
        </w:rPr>
        <w:fldChar w:fldCharType="separate"/>
      </w:r>
      <w:r>
        <w:rPr>
          <w:noProof/>
        </w:rPr>
        <w:t>106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_Toc377548101 \h </w:instrText>
      </w:r>
      <w:r>
        <w:rPr>
          <w:noProof/>
        </w:rPr>
      </w:r>
      <w:r>
        <w:rPr>
          <w:noProof/>
        </w:rPr>
        <w:fldChar w:fldCharType="separate"/>
      </w:r>
      <w:r>
        <w:rPr>
          <w:noProof/>
        </w:rPr>
        <w:t>106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_Toc377548102 \h </w:instrText>
      </w:r>
      <w:r>
        <w:rPr>
          <w:noProof/>
        </w:rPr>
      </w:r>
      <w:r>
        <w:rPr>
          <w:noProof/>
        </w:rPr>
        <w:fldChar w:fldCharType="separate"/>
      </w:r>
      <w:r>
        <w:rPr>
          <w:noProof/>
        </w:rPr>
        <w:t>106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_Toc377548103 \h </w:instrText>
      </w:r>
      <w:r>
        <w:rPr>
          <w:noProof/>
        </w:rPr>
      </w:r>
      <w:r>
        <w:rPr>
          <w:noProof/>
        </w:rPr>
        <w:fldChar w:fldCharType="separate"/>
      </w:r>
      <w:r>
        <w:rPr>
          <w:noProof/>
        </w:rPr>
        <w:t>107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_Toc377548104 \h </w:instrText>
      </w:r>
      <w:r>
        <w:rPr>
          <w:noProof/>
        </w:rPr>
      </w:r>
      <w:r>
        <w:rPr>
          <w:noProof/>
        </w:rPr>
        <w:fldChar w:fldCharType="separate"/>
      </w:r>
      <w:r>
        <w:rPr>
          <w:noProof/>
        </w:rPr>
        <w:t>108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_Toc377548105 \h </w:instrText>
      </w:r>
      <w:r>
        <w:rPr>
          <w:noProof/>
        </w:rPr>
      </w:r>
      <w:r>
        <w:rPr>
          <w:noProof/>
        </w:rPr>
        <w:fldChar w:fldCharType="separate"/>
      </w:r>
      <w:r>
        <w:rPr>
          <w:noProof/>
        </w:rPr>
        <w:t>108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_Toc377548106 \h </w:instrText>
      </w:r>
      <w:r>
        <w:rPr>
          <w:noProof/>
        </w:rPr>
      </w:r>
      <w:r>
        <w:rPr>
          <w:noProof/>
        </w:rPr>
        <w:fldChar w:fldCharType="separate"/>
      </w:r>
      <w:r>
        <w:rPr>
          <w:noProof/>
        </w:rPr>
        <w:t>108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_Toc377548107 \h </w:instrText>
      </w:r>
      <w:r>
        <w:rPr>
          <w:noProof/>
        </w:rPr>
      </w:r>
      <w:r>
        <w:rPr>
          <w:noProof/>
        </w:rPr>
        <w:fldChar w:fldCharType="separate"/>
      </w:r>
      <w:r>
        <w:rPr>
          <w:noProof/>
        </w:rPr>
        <w:t>108</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A3156">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_Toc377548108 \h </w:instrText>
      </w:r>
      <w:r>
        <w:rPr>
          <w:noProof/>
        </w:rPr>
      </w:r>
      <w:r>
        <w:rPr>
          <w:noProof/>
        </w:rPr>
        <w:fldChar w:fldCharType="separate"/>
      </w:r>
      <w:r>
        <w:rPr>
          <w:noProof/>
        </w:rPr>
        <w:t>109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_Toc377548109 \h </w:instrText>
      </w:r>
      <w:r>
        <w:rPr>
          <w:noProof/>
        </w:rPr>
      </w:r>
      <w:r>
        <w:rPr>
          <w:noProof/>
        </w:rPr>
        <w:fldChar w:fldCharType="separate"/>
      </w:r>
      <w:r>
        <w:rPr>
          <w:noProof/>
        </w:rPr>
        <w:t>109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_Toc377548110 \h </w:instrText>
      </w:r>
      <w:r>
        <w:rPr>
          <w:noProof/>
        </w:rPr>
      </w:r>
      <w:r>
        <w:rPr>
          <w:noProof/>
        </w:rPr>
        <w:fldChar w:fldCharType="separate"/>
      </w:r>
      <w:r>
        <w:rPr>
          <w:noProof/>
        </w:rPr>
        <w:t>109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19.3.</w:t>
      </w:r>
      <w:r>
        <w:rPr>
          <w:rFonts w:asciiTheme="minorHAnsi" w:eastAsiaTheme="minorEastAsia" w:hAnsiTheme="minorHAnsi" w:cstheme="minorBidi"/>
          <w:noProof/>
          <w:szCs w:val="22"/>
        </w:rPr>
        <w:tab/>
      </w:r>
      <w:r w:rsidRPr="00FA3156">
        <w:rPr>
          <w:rFonts w:ascii="Courier New" w:hAnsi="Courier New" w:cs="Courier New" w:hint="eastAsia"/>
          <w:noProof/>
        </w:rPr>
        <w:t>モジュール変数</w:t>
      </w:r>
      <w:r>
        <w:rPr>
          <w:noProof/>
        </w:rPr>
        <w:tab/>
      </w:r>
      <w:r>
        <w:rPr>
          <w:noProof/>
        </w:rPr>
        <w:fldChar w:fldCharType="begin"/>
      </w:r>
      <w:r>
        <w:rPr>
          <w:noProof/>
        </w:rPr>
        <w:instrText xml:space="preserve"> PAGEREF _Toc377548111 \h </w:instrText>
      </w:r>
      <w:r>
        <w:rPr>
          <w:noProof/>
        </w:rPr>
      </w:r>
      <w:r>
        <w:rPr>
          <w:noProof/>
        </w:rPr>
        <w:fldChar w:fldCharType="separate"/>
      </w:r>
      <w:r>
        <w:rPr>
          <w:noProof/>
        </w:rPr>
        <w:t>109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Pr>
          <w:noProof/>
        </w:rPr>
        <w:fldChar w:fldCharType="begin"/>
      </w:r>
      <w:r>
        <w:rPr>
          <w:noProof/>
        </w:rPr>
        <w:instrText xml:space="preserve"> PAGEREF _Toc377548112 \h </w:instrText>
      </w:r>
      <w:r>
        <w:rPr>
          <w:noProof/>
        </w:rPr>
      </w:r>
      <w:r>
        <w:rPr>
          <w:noProof/>
        </w:rPr>
        <w:fldChar w:fldCharType="separate"/>
      </w:r>
      <w:r>
        <w:rPr>
          <w:noProof/>
        </w:rPr>
        <w:t>109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19.5.</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_Toc377548113 \h </w:instrText>
      </w:r>
      <w:r>
        <w:rPr>
          <w:noProof/>
        </w:rPr>
      </w:r>
      <w:r>
        <w:rPr>
          <w:noProof/>
        </w:rPr>
        <w:fldChar w:fldCharType="separate"/>
      </w:r>
      <w:r>
        <w:rPr>
          <w:noProof/>
        </w:rPr>
        <w:t>109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_Toc377548114 \h </w:instrText>
      </w:r>
      <w:r>
        <w:rPr>
          <w:noProof/>
        </w:rPr>
      </w:r>
      <w:r>
        <w:rPr>
          <w:noProof/>
        </w:rPr>
        <w:fldChar w:fldCharType="separate"/>
      </w:r>
      <w:r>
        <w:rPr>
          <w:noProof/>
        </w:rPr>
        <w:t>109</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A3156">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_Toc377548115 \h </w:instrText>
      </w:r>
      <w:r>
        <w:rPr>
          <w:noProof/>
        </w:rPr>
      </w:r>
      <w:r>
        <w:rPr>
          <w:noProof/>
        </w:rPr>
        <w:fldChar w:fldCharType="separate"/>
      </w:r>
      <w:r>
        <w:rPr>
          <w:noProof/>
        </w:rPr>
        <w:t>111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_Toc377548116 \h </w:instrText>
      </w:r>
      <w:r>
        <w:rPr>
          <w:noProof/>
        </w:rPr>
      </w:r>
      <w:r>
        <w:rPr>
          <w:noProof/>
        </w:rPr>
        <w:fldChar w:fldCharType="separate"/>
      </w:r>
      <w:r>
        <w:rPr>
          <w:noProof/>
        </w:rPr>
        <w:t>111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_Toc377548117 \h </w:instrText>
      </w:r>
      <w:r>
        <w:rPr>
          <w:noProof/>
        </w:rPr>
      </w:r>
      <w:r>
        <w:rPr>
          <w:noProof/>
        </w:rPr>
        <w:fldChar w:fldCharType="separate"/>
      </w:r>
      <w:r>
        <w:rPr>
          <w:noProof/>
        </w:rPr>
        <w:t>111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20.3.</w:t>
      </w:r>
      <w:r>
        <w:rPr>
          <w:rFonts w:asciiTheme="minorHAnsi" w:eastAsiaTheme="minorEastAsia" w:hAnsiTheme="minorHAnsi" w:cstheme="minorBidi"/>
          <w:noProof/>
          <w:szCs w:val="22"/>
        </w:rPr>
        <w:tab/>
      </w:r>
      <w:r w:rsidRPr="00FA3156">
        <w:rPr>
          <w:rFonts w:ascii="Courier New" w:hAnsi="Courier New" w:cs="Courier New"/>
          <w:noProof/>
        </w:rPr>
        <w:t>hash.hash</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_Toc377548118 \h </w:instrText>
      </w:r>
      <w:r>
        <w:rPr>
          <w:noProof/>
        </w:rPr>
      </w:r>
      <w:r>
        <w:rPr>
          <w:noProof/>
        </w:rPr>
        <w:fldChar w:fldCharType="separate"/>
      </w:r>
      <w:r>
        <w:rPr>
          <w:noProof/>
        </w:rPr>
        <w:t>111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_Toc377548119 \h </w:instrText>
      </w:r>
      <w:r>
        <w:rPr>
          <w:noProof/>
        </w:rPr>
      </w:r>
      <w:r>
        <w:rPr>
          <w:noProof/>
        </w:rPr>
        <w:fldChar w:fldCharType="separate"/>
      </w:r>
      <w:r>
        <w:rPr>
          <w:noProof/>
        </w:rPr>
        <w:t>111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_Toc377548120 \h </w:instrText>
      </w:r>
      <w:r>
        <w:rPr>
          <w:noProof/>
        </w:rPr>
      </w:r>
      <w:r>
        <w:rPr>
          <w:noProof/>
        </w:rPr>
        <w:fldChar w:fldCharType="separate"/>
      </w:r>
      <w:r>
        <w:rPr>
          <w:noProof/>
        </w:rPr>
        <w:t>111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_Toc377548121 \h </w:instrText>
      </w:r>
      <w:r>
        <w:rPr>
          <w:noProof/>
        </w:rPr>
      </w:r>
      <w:r>
        <w:rPr>
          <w:noProof/>
        </w:rPr>
        <w:fldChar w:fldCharType="separate"/>
      </w:r>
      <w:r>
        <w:rPr>
          <w:noProof/>
        </w:rPr>
        <w:t>111</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A3156">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_Toc377548122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_Toc377548123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_Toc377548124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_Toc377548125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_Toc377548126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_Toc377548127 \h </w:instrText>
      </w:r>
      <w:r>
        <w:rPr>
          <w:noProof/>
        </w:rPr>
      </w:r>
      <w:r>
        <w:rPr>
          <w:noProof/>
        </w:rPr>
        <w:fldChar w:fldCharType="separate"/>
      </w:r>
      <w:r>
        <w:rPr>
          <w:noProof/>
        </w:rPr>
        <w:t>113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A3156">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_Toc377548128 \h </w:instrText>
      </w:r>
      <w:r>
        <w:rPr>
          <w:noProof/>
        </w:rPr>
      </w:r>
      <w:r>
        <w:rPr>
          <w:noProof/>
        </w:rPr>
        <w:fldChar w:fldCharType="separate"/>
      </w:r>
      <w:r>
        <w:rPr>
          <w:noProof/>
        </w:rPr>
        <w:t>114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_Toc377548129 \h </w:instrText>
      </w:r>
      <w:r>
        <w:rPr>
          <w:noProof/>
        </w:rPr>
      </w:r>
      <w:r>
        <w:rPr>
          <w:noProof/>
        </w:rPr>
        <w:fldChar w:fldCharType="separate"/>
      </w:r>
      <w:r>
        <w:rPr>
          <w:noProof/>
        </w:rPr>
        <w:t>114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_Toc377548130 \h </w:instrText>
      </w:r>
      <w:r>
        <w:rPr>
          <w:noProof/>
        </w:rPr>
      </w:r>
      <w:r>
        <w:rPr>
          <w:noProof/>
        </w:rPr>
        <w:fldChar w:fldCharType="separate"/>
      </w:r>
      <w:r>
        <w:rPr>
          <w:noProof/>
        </w:rPr>
        <w:t>114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_Toc377548131 \h </w:instrText>
      </w:r>
      <w:r>
        <w:rPr>
          <w:noProof/>
        </w:rPr>
      </w:r>
      <w:r>
        <w:rPr>
          <w:noProof/>
        </w:rPr>
        <w:fldChar w:fldCharType="separate"/>
      </w:r>
      <w:r>
        <w:rPr>
          <w:noProof/>
        </w:rPr>
        <w:t>114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_Toc377548132 \h </w:instrText>
      </w:r>
      <w:r>
        <w:rPr>
          <w:noProof/>
        </w:rPr>
      </w:r>
      <w:r>
        <w:rPr>
          <w:noProof/>
        </w:rPr>
        <w:fldChar w:fldCharType="separate"/>
      </w:r>
      <w:r>
        <w:rPr>
          <w:noProof/>
        </w:rPr>
        <w:t>114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FA3156">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_Toc377548133 \h </w:instrText>
      </w:r>
      <w:r>
        <w:rPr>
          <w:noProof/>
        </w:rPr>
      </w:r>
      <w:r>
        <w:rPr>
          <w:noProof/>
        </w:rPr>
        <w:fldChar w:fldCharType="separate"/>
      </w:r>
      <w:r>
        <w:rPr>
          <w:noProof/>
        </w:rPr>
        <w:t>115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_Toc377548134 \h </w:instrText>
      </w:r>
      <w:r>
        <w:rPr>
          <w:noProof/>
        </w:rPr>
      </w:r>
      <w:r>
        <w:rPr>
          <w:noProof/>
        </w:rPr>
        <w:fldChar w:fldCharType="separate"/>
      </w:r>
      <w:r>
        <w:rPr>
          <w:noProof/>
        </w:rPr>
        <w:t>115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_Toc377548135 \h </w:instrText>
      </w:r>
      <w:r>
        <w:rPr>
          <w:noProof/>
        </w:rPr>
      </w:r>
      <w:r>
        <w:rPr>
          <w:noProof/>
        </w:rPr>
        <w:fldChar w:fldCharType="separate"/>
      </w:r>
      <w:r>
        <w:rPr>
          <w:noProof/>
        </w:rPr>
        <w:t>115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FA3156">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_Toc377548136 \h </w:instrText>
      </w:r>
      <w:r>
        <w:rPr>
          <w:noProof/>
        </w:rPr>
      </w:r>
      <w:r>
        <w:rPr>
          <w:noProof/>
        </w:rPr>
        <w:fldChar w:fldCharType="separate"/>
      </w:r>
      <w:r>
        <w:rPr>
          <w:noProof/>
        </w:rPr>
        <w:t>115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_Toc377548137 \h </w:instrText>
      </w:r>
      <w:r>
        <w:rPr>
          <w:noProof/>
        </w:rPr>
      </w:r>
      <w:r>
        <w:rPr>
          <w:noProof/>
        </w:rPr>
        <w:fldChar w:fldCharType="separate"/>
      </w:r>
      <w:r>
        <w:rPr>
          <w:noProof/>
        </w:rPr>
        <w:t>116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FA3156">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_Toc377548138 \h </w:instrText>
      </w:r>
      <w:r>
        <w:rPr>
          <w:noProof/>
        </w:rPr>
      </w:r>
      <w:r>
        <w:rPr>
          <w:noProof/>
        </w:rPr>
        <w:fldChar w:fldCharType="separate"/>
      </w:r>
      <w:r>
        <w:rPr>
          <w:noProof/>
        </w:rPr>
        <w:t>116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_Toc377548139 \h </w:instrText>
      </w:r>
      <w:r>
        <w:rPr>
          <w:noProof/>
        </w:rPr>
      </w:r>
      <w:r>
        <w:rPr>
          <w:noProof/>
        </w:rPr>
        <w:fldChar w:fldCharType="separate"/>
      </w:r>
      <w:r>
        <w:rPr>
          <w:noProof/>
        </w:rPr>
        <w:t>116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_Toc377548140 \h </w:instrText>
      </w:r>
      <w:r>
        <w:rPr>
          <w:noProof/>
        </w:rPr>
      </w:r>
      <w:r>
        <w:rPr>
          <w:noProof/>
        </w:rPr>
        <w:fldChar w:fldCharType="separate"/>
      </w:r>
      <w:r>
        <w:rPr>
          <w:noProof/>
        </w:rPr>
        <w:t>116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_Toc377548141 \h </w:instrText>
      </w:r>
      <w:r>
        <w:rPr>
          <w:noProof/>
        </w:rPr>
      </w:r>
      <w:r>
        <w:rPr>
          <w:noProof/>
        </w:rPr>
        <w:fldChar w:fldCharType="separate"/>
      </w:r>
      <w:r>
        <w:rPr>
          <w:noProof/>
        </w:rPr>
        <w:t>116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_Toc377548142 \h </w:instrText>
      </w:r>
      <w:r>
        <w:rPr>
          <w:noProof/>
        </w:rPr>
      </w:r>
      <w:r>
        <w:rPr>
          <w:noProof/>
        </w:rPr>
        <w:fldChar w:fldCharType="separate"/>
      </w:r>
      <w:r>
        <w:rPr>
          <w:noProof/>
        </w:rPr>
        <w:t>116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FA3156">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_Toc377548143 \h </w:instrText>
      </w:r>
      <w:r>
        <w:rPr>
          <w:noProof/>
        </w:rPr>
      </w:r>
      <w:r>
        <w:rPr>
          <w:noProof/>
        </w:rPr>
        <w:fldChar w:fldCharType="separate"/>
      </w:r>
      <w:r>
        <w:rPr>
          <w:noProof/>
        </w:rPr>
        <w:t>117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_Toc377548144 \h </w:instrText>
      </w:r>
      <w:r>
        <w:rPr>
          <w:noProof/>
        </w:rPr>
      </w:r>
      <w:r>
        <w:rPr>
          <w:noProof/>
        </w:rPr>
        <w:fldChar w:fldCharType="separate"/>
      </w:r>
      <w:r>
        <w:rPr>
          <w:noProof/>
        </w:rPr>
        <w:t>117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_Toc377548145 \h </w:instrText>
      </w:r>
      <w:r>
        <w:rPr>
          <w:noProof/>
        </w:rPr>
      </w:r>
      <w:r>
        <w:rPr>
          <w:noProof/>
        </w:rPr>
        <w:fldChar w:fldCharType="separate"/>
      </w:r>
      <w:r>
        <w:rPr>
          <w:noProof/>
        </w:rPr>
        <w:t>117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_Toc377548146 \h </w:instrText>
      </w:r>
      <w:r>
        <w:rPr>
          <w:noProof/>
        </w:rPr>
      </w:r>
      <w:r>
        <w:rPr>
          <w:noProof/>
        </w:rPr>
        <w:fldChar w:fldCharType="separate"/>
      </w:r>
      <w:r>
        <w:rPr>
          <w:noProof/>
        </w:rPr>
        <w:t>117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_Toc377548147 \h </w:instrText>
      </w:r>
      <w:r>
        <w:rPr>
          <w:noProof/>
        </w:rPr>
      </w:r>
      <w:r>
        <w:rPr>
          <w:noProof/>
        </w:rPr>
        <w:fldChar w:fldCharType="separate"/>
      </w:r>
      <w:r>
        <w:rPr>
          <w:noProof/>
        </w:rPr>
        <w:t>118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FA3156">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_Toc377548148 \h </w:instrText>
      </w:r>
      <w:r>
        <w:rPr>
          <w:noProof/>
        </w:rPr>
      </w:r>
      <w:r>
        <w:rPr>
          <w:noProof/>
        </w:rPr>
        <w:fldChar w:fldCharType="separate"/>
      </w:r>
      <w:r>
        <w:rPr>
          <w:noProof/>
        </w:rPr>
        <w:t>118</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_Toc377548149 \h </w:instrText>
      </w:r>
      <w:r>
        <w:rPr>
          <w:noProof/>
        </w:rPr>
      </w:r>
      <w:r>
        <w:rPr>
          <w:noProof/>
        </w:rPr>
        <w:fldChar w:fldCharType="separate"/>
      </w:r>
      <w:r>
        <w:rPr>
          <w:noProof/>
        </w:rPr>
        <w:t>118</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_Toc377548150 \h </w:instrText>
      </w:r>
      <w:r>
        <w:rPr>
          <w:noProof/>
        </w:rPr>
      </w:r>
      <w:r>
        <w:rPr>
          <w:noProof/>
        </w:rPr>
        <w:fldChar w:fldCharType="separate"/>
      </w:r>
      <w:r>
        <w:rPr>
          <w:noProof/>
        </w:rPr>
        <w:t>119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FA3156">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_Toc377548151 \h </w:instrText>
      </w:r>
      <w:r>
        <w:rPr>
          <w:noProof/>
        </w:rPr>
      </w:r>
      <w:r>
        <w:rPr>
          <w:noProof/>
        </w:rPr>
        <w:fldChar w:fldCharType="separate"/>
      </w:r>
      <w:r>
        <w:rPr>
          <w:noProof/>
        </w:rPr>
        <w:t>119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_Toc377548152 \h </w:instrText>
      </w:r>
      <w:r>
        <w:rPr>
          <w:noProof/>
        </w:rPr>
      </w:r>
      <w:r>
        <w:rPr>
          <w:noProof/>
        </w:rPr>
        <w:fldChar w:fldCharType="separate"/>
      </w:r>
      <w:r>
        <w:rPr>
          <w:noProof/>
        </w:rPr>
        <w:t>119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_Toc377548153 \h </w:instrText>
      </w:r>
      <w:r>
        <w:rPr>
          <w:noProof/>
        </w:rPr>
      </w:r>
      <w:r>
        <w:rPr>
          <w:noProof/>
        </w:rPr>
        <w:fldChar w:fldCharType="separate"/>
      </w:r>
      <w:r>
        <w:rPr>
          <w:noProof/>
        </w:rPr>
        <w:t>119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_Toc377548154 \h </w:instrText>
      </w:r>
      <w:r>
        <w:rPr>
          <w:noProof/>
        </w:rPr>
      </w:r>
      <w:r>
        <w:rPr>
          <w:noProof/>
        </w:rPr>
        <w:fldChar w:fldCharType="separate"/>
      </w:r>
      <w:r>
        <w:rPr>
          <w:noProof/>
        </w:rPr>
        <w:t>119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_Toc377548155 \h </w:instrText>
      </w:r>
      <w:r>
        <w:rPr>
          <w:noProof/>
        </w:rPr>
      </w:r>
      <w:r>
        <w:rPr>
          <w:noProof/>
        </w:rPr>
        <w:fldChar w:fldCharType="separate"/>
      </w:r>
      <w:r>
        <w:rPr>
          <w:noProof/>
        </w:rPr>
        <w:t>120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A3156">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_Toc377548156 \h </w:instrText>
      </w:r>
      <w:r>
        <w:rPr>
          <w:noProof/>
        </w:rPr>
      </w:r>
      <w:r>
        <w:rPr>
          <w:noProof/>
        </w:rPr>
        <w:fldChar w:fldCharType="separate"/>
      </w:r>
      <w:r>
        <w:rPr>
          <w:noProof/>
        </w:rPr>
        <w:t>121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_Toc377548157 \h </w:instrText>
      </w:r>
      <w:r>
        <w:rPr>
          <w:noProof/>
        </w:rPr>
      </w:r>
      <w:r>
        <w:rPr>
          <w:noProof/>
        </w:rPr>
        <w:fldChar w:fldCharType="separate"/>
      </w:r>
      <w:r>
        <w:rPr>
          <w:noProof/>
        </w:rPr>
        <w:t>121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_Toc377548158 \h </w:instrText>
      </w:r>
      <w:r>
        <w:rPr>
          <w:noProof/>
        </w:rPr>
      </w:r>
      <w:r>
        <w:rPr>
          <w:noProof/>
        </w:rPr>
        <w:fldChar w:fldCharType="separate"/>
      </w:r>
      <w:r>
        <w:rPr>
          <w:noProof/>
        </w:rPr>
        <w:t>121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Pr>
          <w:noProof/>
        </w:rPr>
        <w:fldChar w:fldCharType="begin"/>
      </w:r>
      <w:r>
        <w:rPr>
          <w:noProof/>
        </w:rPr>
        <w:instrText xml:space="preserve"> PAGEREF _Toc377548159 \h </w:instrText>
      </w:r>
      <w:r>
        <w:rPr>
          <w:noProof/>
        </w:rPr>
      </w:r>
      <w:r>
        <w:rPr>
          <w:noProof/>
        </w:rPr>
        <w:fldChar w:fldCharType="separate"/>
      </w:r>
      <w:r>
        <w:rPr>
          <w:noProof/>
        </w:rPr>
        <w:t>121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A3156">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_Toc377548160 \h </w:instrText>
      </w:r>
      <w:r>
        <w:rPr>
          <w:noProof/>
        </w:rPr>
      </w:r>
      <w:r>
        <w:rPr>
          <w:noProof/>
        </w:rPr>
        <w:fldChar w:fldCharType="separate"/>
      </w:r>
      <w:r>
        <w:rPr>
          <w:noProof/>
        </w:rPr>
        <w:t>121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_Toc377548161 \h </w:instrText>
      </w:r>
      <w:r>
        <w:rPr>
          <w:noProof/>
        </w:rPr>
      </w:r>
      <w:r>
        <w:rPr>
          <w:noProof/>
        </w:rPr>
        <w:fldChar w:fldCharType="separate"/>
      </w:r>
      <w:r>
        <w:rPr>
          <w:noProof/>
        </w:rPr>
        <w:t>121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_Toc377548162 \h </w:instrText>
      </w:r>
      <w:r>
        <w:rPr>
          <w:noProof/>
        </w:rPr>
      </w:r>
      <w:r>
        <w:rPr>
          <w:noProof/>
        </w:rPr>
        <w:fldChar w:fldCharType="separate"/>
      </w:r>
      <w:r>
        <w:rPr>
          <w:noProof/>
        </w:rPr>
        <w:t>121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_Toc377548163 \h </w:instrText>
      </w:r>
      <w:r>
        <w:rPr>
          <w:noProof/>
        </w:rPr>
      </w:r>
      <w:r>
        <w:rPr>
          <w:noProof/>
        </w:rPr>
        <w:fldChar w:fldCharType="separate"/>
      </w:r>
      <w:r>
        <w:rPr>
          <w:noProof/>
        </w:rPr>
        <w:t>122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_Toc377548164 \h </w:instrText>
      </w:r>
      <w:r>
        <w:rPr>
          <w:noProof/>
        </w:rPr>
      </w:r>
      <w:r>
        <w:rPr>
          <w:noProof/>
        </w:rPr>
        <w:fldChar w:fldCharType="separate"/>
      </w:r>
      <w:r>
        <w:rPr>
          <w:noProof/>
        </w:rPr>
        <w:t>122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FA3156">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_Toc377548165 \h </w:instrText>
      </w:r>
      <w:r>
        <w:rPr>
          <w:noProof/>
        </w:rPr>
      </w:r>
      <w:r>
        <w:rPr>
          <w:noProof/>
        </w:rPr>
        <w:fldChar w:fldCharType="separate"/>
      </w:r>
      <w:r>
        <w:rPr>
          <w:noProof/>
        </w:rPr>
        <w:t>122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_Toc377548166 \h </w:instrText>
      </w:r>
      <w:r>
        <w:rPr>
          <w:noProof/>
        </w:rPr>
      </w:r>
      <w:r>
        <w:rPr>
          <w:noProof/>
        </w:rPr>
        <w:fldChar w:fldCharType="separate"/>
      </w:r>
      <w:r>
        <w:rPr>
          <w:noProof/>
        </w:rPr>
        <w:t>122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_Toc377548167 \h </w:instrText>
      </w:r>
      <w:r>
        <w:rPr>
          <w:noProof/>
        </w:rPr>
      </w:r>
      <w:r>
        <w:rPr>
          <w:noProof/>
        </w:rPr>
        <w:fldChar w:fldCharType="separate"/>
      </w:r>
      <w:r>
        <w:rPr>
          <w:noProof/>
        </w:rPr>
        <w:t>122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_Toc377548168 \h </w:instrText>
      </w:r>
      <w:r>
        <w:rPr>
          <w:noProof/>
        </w:rPr>
      </w:r>
      <w:r>
        <w:rPr>
          <w:noProof/>
        </w:rPr>
        <w:fldChar w:fldCharType="separate"/>
      </w:r>
      <w:r>
        <w:rPr>
          <w:noProof/>
        </w:rPr>
        <w:t>122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_Toc377548169 \h </w:instrText>
      </w:r>
      <w:r>
        <w:rPr>
          <w:noProof/>
        </w:rPr>
      </w:r>
      <w:r>
        <w:rPr>
          <w:noProof/>
        </w:rPr>
        <w:fldChar w:fldCharType="separate"/>
      </w:r>
      <w:r>
        <w:rPr>
          <w:noProof/>
        </w:rPr>
        <w:t>126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_Toc377548170 \h </w:instrText>
      </w:r>
      <w:r>
        <w:rPr>
          <w:noProof/>
        </w:rPr>
      </w:r>
      <w:r>
        <w:rPr>
          <w:noProof/>
        </w:rPr>
        <w:fldChar w:fldCharType="separate"/>
      </w:r>
      <w:r>
        <w:rPr>
          <w:noProof/>
        </w:rPr>
        <w:t>126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FA3156">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_Toc377548171 \h </w:instrText>
      </w:r>
      <w:r>
        <w:rPr>
          <w:noProof/>
        </w:rPr>
      </w:r>
      <w:r>
        <w:rPr>
          <w:noProof/>
        </w:rPr>
        <w:fldChar w:fldCharType="separate"/>
      </w:r>
      <w:r>
        <w:rPr>
          <w:noProof/>
        </w:rPr>
        <w:t>127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_Toc377548172 \h </w:instrText>
      </w:r>
      <w:r>
        <w:rPr>
          <w:noProof/>
        </w:rPr>
      </w:r>
      <w:r>
        <w:rPr>
          <w:noProof/>
        </w:rPr>
        <w:fldChar w:fldCharType="separate"/>
      </w:r>
      <w:r>
        <w:rPr>
          <w:noProof/>
        </w:rPr>
        <w:t>127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_Toc377548173 \h </w:instrText>
      </w:r>
      <w:r>
        <w:rPr>
          <w:noProof/>
        </w:rPr>
      </w:r>
      <w:r>
        <w:rPr>
          <w:noProof/>
        </w:rPr>
        <w:fldChar w:fldCharType="separate"/>
      </w:r>
      <w:r>
        <w:rPr>
          <w:noProof/>
        </w:rPr>
        <w:t>127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_Toc377548174 \h </w:instrText>
      </w:r>
      <w:r>
        <w:rPr>
          <w:noProof/>
        </w:rPr>
      </w:r>
      <w:r>
        <w:rPr>
          <w:noProof/>
        </w:rPr>
        <w:fldChar w:fldCharType="separate"/>
      </w:r>
      <w:r>
        <w:rPr>
          <w:noProof/>
        </w:rPr>
        <w:t>127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_Toc377548175 \h </w:instrText>
      </w:r>
      <w:r>
        <w:rPr>
          <w:noProof/>
        </w:rPr>
      </w:r>
      <w:r>
        <w:rPr>
          <w:noProof/>
        </w:rPr>
        <w:fldChar w:fldCharType="separate"/>
      </w:r>
      <w:r>
        <w:rPr>
          <w:noProof/>
        </w:rPr>
        <w:t>127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_Toc377548176 \h </w:instrText>
      </w:r>
      <w:r>
        <w:rPr>
          <w:noProof/>
        </w:rPr>
      </w:r>
      <w:r>
        <w:rPr>
          <w:noProof/>
        </w:rPr>
        <w:fldChar w:fldCharType="separate"/>
      </w:r>
      <w:r>
        <w:rPr>
          <w:noProof/>
        </w:rPr>
        <w:t>127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A3156">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_Toc377548177 \h </w:instrText>
      </w:r>
      <w:r>
        <w:rPr>
          <w:noProof/>
        </w:rPr>
      </w:r>
      <w:r>
        <w:rPr>
          <w:noProof/>
        </w:rPr>
        <w:fldChar w:fldCharType="separate"/>
      </w:r>
      <w:r>
        <w:rPr>
          <w:noProof/>
        </w:rPr>
        <w:t>128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_Toc377548178 \h </w:instrText>
      </w:r>
      <w:r>
        <w:rPr>
          <w:noProof/>
        </w:rPr>
      </w:r>
      <w:r>
        <w:rPr>
          <w:noProof/>
        </w:rPr>
        <w:fldChar w:fldCharType="separate"/>
      </w:r>
      <w:r>
        <w:rPr>
          <w:noProof/>
        </w:rPr>
        <w:t>128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_Toc377548179 \h </w:instrText>
      </w:r>
      <w:r>
        <w:rPr>
          <w:noProof/>
        </w:rPr>
      </w:r>
      <w:r>
        <w:rPr>
          <w:noProof/>
        </w:rPr>
        <w:fldChar w:fldCharType="separate"/>
      </w:r>
      <w:r>
        <w:rPr>
          <w:noProof/>
        </w:rPr>
        <w:t>128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23.3.</w:t>
      </w:r>
      <w:r>
        <w:rPr>
          <w:rFonts w:asciiTheme="minorHAnsi" w:eastAsiaTheme="minorEastAsia" w:hAnsiTheme="minorHAnsi" w:cstheme="minorBidi"/>
          <w:noProof/>
          <w:szCs w:val="22"/>
        </w:rPr>
        <w:tab/>
      </w:r>
      <w:r w:rsidRPr="00FA3156">
        <w:rPr>
          <w:rFonts w:ascii="Courier New" w:hAnsi="Courier New" w:cs="Courier New" w:hint="eastAsia"/>
          <w:noProof/>
        </w:rPr>
        <w:t>モジュール構成</w:t>
      </w:r>
      <w:r>
        <w:rPr>
          <w:noProof/>
        </w:rPr>
        <w:tab/>
      </w:r>
      <w:r>
        <w:rPr>
          <w:noProof/>
        </w:rPr>
        <w:fldChar w:fldCharType="begin"/>
      </w:r>
      <w:r>
        <w:rPr>
          <w:noProof/>
        </w:rPr>
        <w:instrText xml:space="preserve"> PAGEREF _Toc377548180 \h </w:instrText>
      </w:r>
      <w:r>
        <w:rPr>
          <w:noProof/>
        </w:rPr>
      </w:r>
      <w:r>
        <w:rPr>
          <w:noProof/>
        </w:rPr>
        <w:fldChar w:fldCharType="separate"/>
      </w:r>
      <w:r>
        <w:rPr>
          <w:noProof/>
        </w:rPr>
        <w:t>128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Pr>
          <w:noProof/>
        </w:rPr>
        <w:fldChar w:fldCharType="begin"/>
      </w:r>
      <w:r>
        <w:rPr>
          <w:noProof/>
        </w:rPr>
        <w:instrText xml:space="preserve"> PAGEREF _Toc377548181 \h </w:instrText>
      </w:r>
      <w:r>
        <w:rPr>
          <w:noProof/>
        </w:rPr>
      </w:r>
      <w:r>
        <w:rPr>
          <w:noProof/>
        </w:rPr>
        <w:fldChar w:fldCharType="separate"/>
      </w:r>
      <w:r>
        <w:rPr>
          <w:noProof/>
        </w:rPr>
        <w:t>128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FA3156">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_Toc377548182 \h </w:instrText>
      </w:r>
      <w:r>
        <w:rPr>
          <w:noProof/>
        </w:rPr>
      </w:r>
      <w:r>
        <w:rPr>
          <w:noProof/>
        </w:rPr>
        <w:fldChar w:fldCharType="separate"/>
      </w:r>
      <w:r>
        <w:rPr>
          <w:noProof/>
        </w:rPr>
        <w:t>128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_Toc377548183 \h </w:instrText>
      </w:r>
      <w:r>
        <w:rPr>
          <w:noProof/>
        </w:rPr>
      </w:r>
      <w:r>
        <w:rPr>
          <w:noProof/>
        </w:rPr>
        <w:fldChar w:fldCharType="separate"/>
      </w:r>
      <w:r>
        <w:rPr>
          <w:noProof/>
        </w:rPr>
        <w:t>128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_Toc377548184 \h </w:instrText>
      </w:r>
      <w:r>
        <w:rPr>
          <w:noProof/>
        </w:rPr>
      </w:r>
      <w:r>
        <w:rPr>
          <w:noProof/>
        </w:rPr>
        <w:fldChar w:fldCharType="separate"/>
      </w:r>
      <w:r>
        <w:rPr>
          <w:noProof/>
        </w:rPr>
        <w:t>128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_Toc377548185 \h </w:instrText>
      </w:r>
      <w:r>
        <w:rPr>
          <w:noProof/>
        </w:rPr>
      </w:r>
      <w:r>
        <w:rPr>
          <w:noProof/>
        </w:rPr>
        <w:fldChar w:fldCharType="separate"/>
      </w:r>
      <w:r>
        <w:rPr>
          <w:noProof/>
        </w:rPr>
        <w:t>129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FA3156">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_Toc377548186 \h </w:instrText>
      </w:r>
      <w:r>
        <w:rPr>
          <w:noProof/>
        </w:rPr>
      </w:r>
      <w:r>
        <w:rPr>
          <w:noProof/>
        </w:rPr>
        <w:fldChar w:fldCharType="separate"/>
      </w:r>
      <w:r>
        <w:rPr>
          <w:noProof/>
        </w:rPr>
        <w:t>129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_Toc377548187 \h </w:instrText>
      </w:r>
      <w:r>
        <w:rPr>
          <w:noProof/>
        </w:rPr>
      </w:r>
      <w:r>
        <w:rPr>
          <w:noProof/>
        </w:rPr>
        <w:fldChar w:fldCharType="separate"/>
      </w:r>
      <w:r>
        <w:rPr>
          <w:noProof/>
        </w:rPr>
        <w:t>129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_Toc377548188 \h </w:instrText>
      </w:r>
      <w:r>
        <w:rPr>
          <w:noProof/>
        </w:rPr>
      </w:r>
      <w:r>
        <w:rPr>
          <w:noProof/>
        </w:rPr>
        <w:fldChar w:fldCharType="separate"/>
      </w:r>
      <w:r>
        <w:rPr>
          <w:noProof/>
        </w:rPr>
        <w:t>130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_Toc377548189 \h </w:instrText>
      </w:r>
      <w:r>
        <w:rPr>
          <w:noProof/>
        </w:rPr>
      </w:r>
      <w:r>
        <w:rPr>
          <w:noProof/>
        </w:rPr>
        <w:fldChar w:fldCharType="separate"/>
      </w:r>
      <w:r>
        <w:rPr>
          <w:noProof/>
        </w:rPr>
        <w:t>130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A3156">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_Toc377548190 \h </w:instrText>
      </w:r>
      <w:r>
        <w:rPr>
          <w:noProof/>
        </w:rPr>
      </w:r>
      <w:r>
        <w:rPr>
          <w:noProof/>
        </w:rPr>
        <w:fldChar w:fldCharType="separate"/>
      </w:r>
      <w:r>
        <w:rPr>
          <w:noProof/>
        </w:rPr>
        <w:t>131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_Toc377548191 \h </w:instrText>
      </w:r>
      <w:r>
        <w:rPr>
          <w:noProof/>
        </w:rPr>
      </w:r>
      <w:r>
        <w:rPr>
          <w:noProof/>
        </w:rPr>
        <w:fldChar w:fldCharType="separate"/>
      </w:r>
      <w:r>
        <w:rPr>
          <w:noProof/>
        </w:rPr>
        <w:t>131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_Toc377548192 \h </w:instrText>
      </w:r>
      <w:r>
        <w:rPr>
          <w:noProof/>
        </w:rPr>
      </w:r>
      <w:r>
        <w:rPr>
          <w:noProof/>
        </w:rPr>
        <w:fldChar w:fldCharType="separate"/>
      </w:r>
      <w:r>
        <w:rPr>
          <w:noProof/>
        </w:rPr>
        <w:t>131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_Toc377548193 \h </w:instrText>
      </w:r>
      <w:r>
        <w:rPr>
          <w:noProof/>
        </w:rPr>
      </w:r>
      <w:r>
        <w:rPr>
          <w:noProof/>
        </w:rPr>
        <w:fldChar w:fldCharType="separate"/>
      </w:r>
      <w:r>
        <w:rPr>
          <w:noProof/>
        </w:rPr>
        <w:t>131</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A3156">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_Toc377548194 \h </w:instrText>
      </w:r>
      <w:r>
        <w:rPr>
          <w:noProof/>
        </w:rPr>
      </w:r>
      <w:r>
        <w:rPr>
          <w:noProof/>
        </w:rPr>
        <w:fldChar w:fldCharType="separate"/>
      </w:r>
      <w:r>
        <w:rPr>
          <w:noProof/>
        </w:rPr>
        <w:t>134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_Toc377548195 \h </w:instrText>
      </w:r>
      <w:r>
        <w:rPr>
          <w:noProof/>
        </w:rPr>
      </w:r>
      <w:r>
        <w:rPr>
          <w:noProof/>
        </w:rPr>
        <w:fldChar w:fldCharType="separate"/>
      </w:r>
      <w:r>
        <w:rPr>
          <w:noProof/>
        </w:rPr>
        <w:t>134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_Toc377548196 \h </w:instrText>
      </w:r>
      <w:r>
        <w:rPr>
          <w:noProof/>
        </w:rPr>
      </w:r>
      <w:r>
        <w:rPr>
          <w:noProof/>
        </w:rPr>
        <w:fldChar w:fldCharType="separate"/>
      </w:r>
      <w:r>
        <w:rPr>
          <w:noProof/>
        </w:rPr>
        <w:t>134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_Toc377548197 \h </w:instrText>
      </w:r>
      <w:r>
        <w:rPr>
          <w:noProof/>
        </w:rPr>
      </w:r>
      <w:r>
        <w:rPr>
          <w:noProof/>
        </w:rPr>
        <w:fldChar w:fldCharType="separate"/>
      </w:r>
      <w:r>
        <w:rPr>
          <w:noProof/>
        </w:rPr>
        <w:t>134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_Toc377548198 \h </w:instrText>
      </w:r>
      <w:r>
        <w:rPr>
          <w:noProof/>
        </w:rPr>
      </w:r>
      <w:r>
        <w:rPr>
          <w:noProof/>
        </w:rPr>
        <w:fldChar w:fldCharType="separate"/>
      </w:r>
      <w:r>
        <w:rPr>
          <w:noProof/>
        </w:rPr>
        <w:t>134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_Toc377548199 \h </w:instrText>
      </w:r>
      <w:r>
        <w:rPr>
          <w:noProof/>
        </w:rPr>
      </w:r>
      <w:r>
        <w:rPr>
          <w:noProof/>
        </w:rPr>
        <w:fldChar w:fldCharType="separate"/>
      </w:r>
      <w:r>
        <w:rPr>
          <w:noProof/>
        </w:rPr>
        <w:t>134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_Toc377548200 \h </w:instrText>
      </w:r>
      <w:r>
        <w:rPr>
          <w:noProof/>
        </w:rPr>
      </w:r>
      <w:r>
        <w:rPr>
          <w:noProof/>
        </w:rPr>
        <w:fldChar w:fldCharType="separate"/>
      </w:r>
      <w:r>
        <w:rPr>
          <w:noProof/>
        </w:rPr>
        <w:t>134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FA3156">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_Toc377548201 \h </w:instrText>
      </w:r>
      <w:r>
        <w:rPr>
          <w:noProof/>
        </w:rPr>
      </w:r>
      <w:r>
        <w:rPr>
          <w:noProof/>
        </w:rPr>
        <w:fldChar w:fldCharType="separate"/>
      </w:r>
      <w:r>
        <w:rPr>
          <w:noProof/>
        </w:rPr>
        <w:t>134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_Toc377548202 \h </w:instrText>
      </w:r>
      <w:r>
        <w:rPr>
          <w:noProof/>
        </w:rPr>
      </w:r>
      <w:r>
        <w:rPr>
          <w:noProof/>
        </w:rPr>
        <w:fldChar w:fldCharType="separate"/>
      </w:r>
      <w:r>
        <w:rPr>
          <w:noProof/>
        </w:rPr>
        <w:t>134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_Toc377548203 \h </w:instrText>
      </w:r>
      <w:r>
        <w:rPr>
          <w:noProof/>
        </w:rPr>
      </w:r>
      <w:r>
        <w:rPr>
          <w:noProof/>
        </w:rPr>
        <w:fldChar w:fldCharType="separate"/>
      </w:r>
      <w:r>
        <w:rPr>
          <w:noProof/>
        </w:rPr>
        <w:t>134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FA3156">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_Toc377548204 \h </w:instrText>
      </w:r>
      <w:r>
        <w:rPr>
          <w:noProof/>
        </w:rPr>
      </w:r>
      <w:r>
        <w:rPr>
          <w:noProof/>
        </w:rPr>
        <w:fldChar w:fldCharType="separate"/>
      </w:r>
      <w:r>
        <w:rPr>
          <w:noProof/>
        </w:rPr>
        <w:t>135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_Toc377548205 \h </w:instrText>
      </w:r>
      <w:r>
        <w:rPr>
          <w:noProof/>
        </w:rPr>
      </w:r>
      <w:r>
        <w:rPr>
          <w:noProof/>
        </w:rPr>
        <w:fldChar w:fldCharType="separate"/>
      </w:r>
      <w:r>
        <w:rPr>
          <w:noProof/>
        </w:rPr>
        <w:t>135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_Toc377548206 \h </w:instrText>
      </w:r>
      <w:r>
        <w:rPr>
          <w:noProof/>
        </w:rPr>
      </w:r>
      <w:r>
        <w:rPr>
          <w:noProof/>
        </w:rPr>
        <w:fldChar w:fldCharType="separate"/>
      </w:r>
      <w:r>
        <w:rPr>
          <w:noProof/>
        </w:rPr>
        <w:t>135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_Toc377548207 \h </w:instrText>
      </w:r>
      <w:r>
        <w:rPr>
          <w:noProof/>
        </w:rPr>
      </w:r>
      <w:r>
        <w:rPr>
          <w:noProof/>
        </w:rPr>
        <w:fldChar w:fldCharType="separate"/>
      </w:r>
      <w:r>
        <w:rPr>
          <w:noProof/>
        </w:rPr>
        <w:t>135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25.6.</w:t>
      </w:r>
      <w:r>
        <w:rPr>
          <w:rFonts w:asciiTheme="minorHAnsi" w:eastAsiaTheme="minorEastAsia" w:hAnsiTheme="minorHAnsi" w:cstheme="minorBidi"/>
          <w:noProof/>
          <w:szCs w:val="22"/>
        </w:rPr>
        <w:tab/>
      </w:r>
      <w:r w:rsidRPr="00FA3156">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_Toc377548208 \h </w:instrText>
      </w:r>
      <w:r>
        <w:rPr>
          <w:noProof/>
        </w:rPr>
      </w:r>
      <w:r>
        <w:rPr>
          <w:noProof/>
        </w:rPr>
        <w:fldChar w:fldCharType="separate"/>
      </w:r>
      <w:r>
        <w:rPr>
          <w:noProof/>
        </w:rPr>
        <w:t>137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_Toc377548209 \h </w:instrText>
      </w:r>
      <w:r>
        <w:rPr>
          <w:noProof/>
        </w:rPr>
      </w:r>
      <w:r>
        <w:rPr>
          <w:noProof/>
        </w:rPr>
        <w:fldChar w:fldCharType="separate"/>
      </w:r>
      <w:r>
        <w:rPr>
          <w:noProof/>
        </w:rPr>
        <w:t>137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_Toc377548210 \h </w:instrText>
      </w:r>
      <w:r>
        <w:rPr>
          <w:noProof/>
        </w:rPr>
      </w:r>
      <w:r>
        <w:rPr>
          <w:noProof/>
        </w:rPr>
        <w:fldChar w:fldCharType="separate"/>
      </w:r>
      <w:r>
        <w:rPr>
          <w:noProof/>
        </w:rPr>
        <w:t>137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_Toc377548211 \h </w:instrText>
      </w:r>
      <w:r>
        <w:rPr>
          <w:noProof/>
        </w:rPr>
      </w:r>
      <w:r>
        <w:rPr>
          <w:noProof/>
        </w:rPr>
        <w:fldChar w:fldCharType="separate"/>
      </w:r>
      <w:r>
        <w:rPr>
          <w:noProof/>
        </w:rPr>
        <w:t>137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FA3156">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_Toc377548212 \h </w:instrText>
      </w:r>
      <w:r>
        <w:rPr>
          <w:noProof/>
        </w:rPr>
      </w:r>
      <w:r>
        <w:rPr>
          <w:noProof/>
        </w:rPr>
        <w:fldChar w:fldCharType="separate"/>
      </w:r>
      <w:r>
        <w:rPr>
          <w:noProof/>
        </w:rPr>
        <w:t>138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_Toc377548213 \h </w:instrText>
      </w:r>
      <w:r>
        <w:rPr>
          <w:noProof/>
        </w:rPr>
      </w:r>
      <w:r>
        <w:rPr>
          <w:noProof/>
        </w:rPr>
        <w:fldChar w:fldCharType="separate"/>
      </w:r>
      <w:r>
        <w:rPr>
          <w:noProof/>
        </w:rPr>
        <w:t>138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_Toc377548214 \h </w:instrText>
      </w:r>
      <w:r>
        <w:rPr>
          <w:noProof/>
        </w:rPr>
      </w:r>
      <w:r>
        <w:rPr>
          <w:noProof/>
        </w:rPr>
        <w:fldChar w:fldCharType="separate"/>
      </w:r>
      <w:r>
        <w:rPr>
          <w:noProof/>
        </w:rPr>
        <w:t>138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_Toc377548215 \h </w:instrText>
      </w:r>
      <w:r>
        <w:rPr>
          <w:noProof/>
        </w:rPr>
      </w:r>
      <w:r>
        <w:rPr>
          <w:noProof/>
        </w:rPr>
        <w:fldChar w:fldCharType="separate"/>
      </w:r>
      <w:r>
        <w:rPr>
          <w:noProof/>
        </w:rPr>
        <w:t>138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FA3156">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_Toc377548216 \h </w:instrText>
      </w:r>
      <w:r>
        <w:rPr>
          <w:noProof/>
        </w:rPr>
      </w:r>
      <w:r>
        <w:rPr>
          <w:noProof/>
        </w:rPr>
        <w:fldChar w:fldCharType="separate"/>
      </w:r>
      <w:r>
        <w:rPr>
          <w:noProof/>
        </w:rPr>
        <w:t>138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_Toc377548217 \h </w:instrText>
      </w:r>
      <w:r>
        <w:rPr>
          <w:noProof/>
        </w:rPr>
      </w:r>
      <w:r>
        <w:rPr>
          <w:noProof/>
        </w:rPr>
        <w:fldChar w:fldCharType="separate"/>
      </w:r>
      <w:r>
        <w:rPr>
          <w:noProof/>
        </w:rPr>
        <w:t>138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_Toc377548218 \h </w:instrText>
      </w:r>
      <w:r>
        <w:rPr>
          <w:noProof/>
        </w:rPr>
      </w:r>
      <w:r>
        <w:rPr>
          <w:noProof/>
        </w:rPr>
        <w:fldChar w:fldCharType="separate"/>
      </w:r>
      <w:r>
        <w:rPr>
          <w:noProof/>
        </w:rPr>
        <w:t>138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FA3156">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_Toc377548219 \h </w:instrText>
      </w:r>
      <w:r>
        <w:rPr>
          <w:noProof/>
        </w:rPr>
      </w:r>
      <w:r>
        <w:rPr>
          <w:noProof/>
        </w:rPr>
        <w:fldChar w:fldCharType="separate"/>
      </w:r>
      <w:r>
        <w:rPr>
          <w:noProof/>
        </w:rPr>
        <w:t>139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_Toc377548220 \h </w:instrText>
      </w:r>
      <w:r>
        <w:rPr>
          <w:noProof/>
        </w:rPr>
      </w:r>
      <w:r>
        <w:rPr>
          <w:noProof/>
        </w:rPr>
        <w:fldChar w:fldCharType="separate"/>
      </w:r>
      <w:r>
        <w:rPr>
          <w:noProof/>
        </w:rPr>
        <w:t>139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_Toc377548221 \h </w:instrText>
      </w:r>
      <w:r>
        <w:rPr>
          <w:noProof/>
        </w:rPr>
      </w:r>
      <w:r>
        <w:rPr>
          <w:noProof/>
        </w:rPr>
        <w:fldChar w:fldCharType="separate"/>
      </w:r>
      <w:r>
        <w:rPr>
          <w:noProof/>
        </w:rPr>
        <w:t>139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_Toc377548222 \h </w:instrText>
      </w:r>
      <w:r>
        <w:rPr>
          <w:noProof/>
        </w:rPr>
      </w:r>
      <w:r>
        <w:rPr>
          <w:noProof/>
        </w:rPr>
        <w:fldChar w:fldCharType="separate"/>
      </w:r>
      <w:r>
        <w:rPr>
          <w:noProof/>
        </w:rPr>
        <w:t>139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FA3156">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_Toc377548223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_Toc377548224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_Toc377548225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_Toc377548226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_Toc377548227 \h </w:instrText>
      </w:r>
      <w:r>
        <w:rPr>
          <w:noProof/>
        </w:rPr>
      </w:r>
      <w:r>
        <w:rPr>
          <w:noProof/>
        </w:rPr>
        <w:fldChar w:fldCharType="separate"/>
      </w:r>
      <w:r>
        <w:rPr>
          <w:noProof/>
        </w:rPr>
        <w:t>139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FA3156">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_Toc377548228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_Toc377548229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_Toc377548230 \h </w:instrText>
      </w:r>
      <w:r>
        <w:rPr>
          <w:noProof/>
        </w:rPr>
      </w:r>
      <w:r>
        <w:rPr>
          <w:noProof/>
        </w:rPr>
        <w:fldChar w:fldCharType="separate"/>
      </w:r>
      <w:r>
        <w:rPr>
          <w:noProof/>
        </w:rPr>
        <w:t>139</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_Toc377548231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_Toc377548232 \h </w:instrText>
      </w:r>
      <w:r>
        <w:rPr>
          <w:noProof/>
        </w:rPr>
      </w:r>
      <w:r>
        <w:rPr>
          <w:noProof/>
        </w:rPr>
        <w:fldChar w:fldCharType="separate"/>
      </w:r>
      <w:r>
        <w:rPr>
          <w:noProof/>
        </w:rPr>
        <w:t>140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FA3156">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_Toc377548233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_Toc377548234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_Toc377548235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_Toc377548236 \h </w:instrText>
      </w:r>
      <w:r>
        <w:rPr>
          <w:noProof/>
        </w:rPr>
      </w:r>
      <w:r>
        <w:rPr>
          <w:noProof/>
        </w:rPr>
        <w:fldChar w:fldCharType="separate"/>
      </w:r>
      <w:r>
        <w:rPr>
          <w:noProof/>
        </w:rPr>
        <w:t>140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FA3156">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_Toc377548237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_Toc377548238 \h </w:instrText>
      </w:r>
      <w:r>
        <w:rPr>
          <w:noProof/>
        </w:rPr>
      </w:r>
      <w:r>
        <w:rPr>
          <w:noProof/>
        </w:rPr>
        <w:fldChar w:fldCharType="separate"/>
      </w:r>
      <w:r>
        <w:rPr>
          <w:noProof/>
        </w:rPr>
        <w:t>140</w:t>
      </w:r>
      <w:r>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_Toc377548239 \h </w:instrText>
      </w:r>
      <w:r>
        <w:rPr>
          <w:noProof/>
        </w:rPr>
      </w:r>
      <w:r>
        <w:rPr>
          <w:noProof/>
        </w:rPr>
        <w:fldChar w:fldCharType="separate"/>
      </w:r>
      <w:r>
        <w:rPr>
          <w:noProof/>
        </w:rPr>
        <w:t>140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_Toc377548240 \h </w:instrText>
      </w:r>
      <w:r>
        <w:rPr>
          <w:noProof/>
        </w:rPr>
      </w:r>
      <w:r>
        <w:rPr>
          <w:noProof/>
        </w:rPr>
        <w:fldChar w:fldCharType="separate"/>
      </w:r>
      <w:r>
        <w:rPr>
          <w:noProof/>
        </w:rPr>
        <w:t>140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A3156">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_Toc377548241 \h </w:instrText>
      </w:r>
      <w:r>
        <w:rPr>
          <w:noProof/>
        </w:rPr>
      </w:r>
      <w:r>
        <w:rPr>
          <w:noProof/>
        </w:rPr>
        <w:fldChar w:fldCharType="separate"/>
      </w:r>
      <w:r>
        <w:rPr>
          <w:noProof/>
        </w:rPr>
        <w:t>144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_Toc377548242 \h </w:instrText>
      </w:r>
      <w:r>
        <w:rPr>
          <w:noProof/>
        </w:rPr>
      </w:r>
      <w:r>
        <w:rPr>
          <w:noProof/>
        </w:rPr>
        <w:fldChar w:fldCharType="separate"/>
      </w:r>
      <w:r>
        <w:rPr>
          <w:noProof/>
        </w:rPr>
        <w:t>144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_Toc377548243 \h </w:instrText>
      </w:r>
      <w:r>
        <w:rPr>
          <w:noProof/>
        </w:rPr>
      </w:r>
      <w:r>
        <w:rPr>
          <w:noProof/>
        </w:rPr>
        <w:fldChar w:fldCharType="separate"/>
      </w:r>
      <w:r>
        <w:rPr>
          <w:noProof/>
        </w:rPr>
        <w:t>144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FA3156">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_Toc377548244 \h </w:instrText>
      </w:r>
      <w:r>
        <w:rPr>
          <w:noProof/>
        </w:rPr>
      </w:r>
      <w:r>
        <w:rPr>
          <w:noProof/>
        </w:rPr>
        <w:fldChar w:fldCharType="separate"/>
      </w:r>
      <w:r>
        <w:rPr>
          <w:noProof/>
        </w:rPr>
        <w:t>144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_Toc377548245 \h </w:instrText>
      </w:r>
      <w:r>
        <w:rPr>
          <w:noProof/>
        </w:rPr>
      </w:r>
      <w:r>
        <w:rPr>
          <w:noProof/>
        </w:rPr>
        <w:fldChar w:fldCharType="separate"/>
      </w:r>
      <w:r>
        <w:rPr>
          <w:noProof/>
        </w:rPr>
        <w:t>144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_Toc377548246 \h </w:instrText>
      </w:r>
      <w:r>
        <w:rPr>
          <w:noProof/>
        </w:rPr>
      </w:r>
      <w:r>
        <w:rPr>
          <w:noProof/>
        </w:rPr>
        <w:fldChar w:fldCharType="separate"/>
      </w:r>
      <w:r>
        <w:rPr>
          <w:noProof/>
        </w:rPr>
        <w:t>144</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FA3156">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_Toc377548247 \h </w:instrText>
      </w:r>
      <w:r>
        <w:rPr>
          <w:noProof/>
        </w:rPr>
      </w:r>
      <w:r>
        <w:rPr>
          <w:noProof/>
        </w:rPr>
        <w:fldChar w:fldCharType="separate"/>
      </w:r>
      <w:r>
        <w:rPr>
          <w:noProof/>
        </w:rPr>
        <w:t>145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_Toc377548248 \h </w:instrText>
      </w:r>
      <w:r>
        <w:rPr>
          <w:noProof/>
        </w:rPr>
      </w:r>
      <w:r>
        <w:rPr>
          <w:noProof/>
        </w:rPr>
        <w:fldChar w:fldCharType="separate"/>
      </w:r>
      <w:r>
        <w:rPr>
          <w:noProof/>
        </w:rPr>
        <w:t>145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_Toc377548249 \h </w:instrText>
      </w:r>
      <w:r>
        <w:rPr>
          <w:noProof/>
        </w:rPr>
      </w:r>
      <w:r>
        <w:rPr>
          <w:noProof/>
        </w:rPr>
        <w:fldChar w:fldCharType="separate"/>
      </w:r>
      <w:r>
        <w:rPr>
          <w:noProof/>
        </w:rPr>
        <w:t>145</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A3156">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_Toc377548250 \h </w:instrText>
      </w:r>
      <w:r>
        <w:rPr>
          <w:noProof/>
        </w:rPr>
      </w:r>
      <w:r>
        <w:rPr>
          <w:noProof/>
        </w:rPr>
        <w:fldChar w:fldCharType="separate"/>
      </w:r>
      <w:r>
        <w:rPr>
          <w:noProof/>
        </w:rPr>
        <w:t>146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_Toc377548251 \h </w:instrText>
      </w:r>
      <w:r>
        <w:rPr>
          <w:noProof/>
        </w:rPr>
      </w:r>
      <w:r>
        <w:rPr>
          <w:noProof/>
        </w:rPr>
        <w:fldChar w:fldCharType="separate"/>
      </w:r>
      <w:r>
        <w:rPr>
          <w:noProof/>
        </w:rPr>
        <w:t>146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_Toc377548252 \h </w:instrText>
      </w:r>
      <w:r>
        <w:rPr>
          <w:noProof/>
        </w:rPr>
      </w:r>
      <w:r>
        <w:rPr>
          <w:noProof/>
        </w:rPr>
        <w:fldChar w:fldCharType="separate"/>
      </w:r>
      <w:r>
        <w:rPr>
          <w:noProof/>
        </w:rPr>
        <w:t>146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Pr>
          <w:noProof/>
        </w:rPr>
        <w:fldChar w:fldCharType="begin"/>
      </w:r>
      <w:r>
        <w:rPr>
          <w:noProof/>
        </w:rPr>
        <w:instrText xml:space="preserve"> PAGEREF _Toc377548253 \h </w:instrText>
      </w:r>
      <w:r>
        <w:rPr>
          <w:noProof/>
        </w:rPr>
      </w:r>
      <w:r>
        <w:rPr>
          <w:noProof/>
        </w:rPr>
        <w:fldChar w:fldCharType="separate"/>
      </w:r>
      <w:r>
        <w:rPr>
          <w:noProof/>
        </w:rPr>
        <w:t>146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28.4.</w:t>
      </w:r>
      <w:r>
        <w:rPr>
          <w:rFonts w:asciiTheme="minorHAnsi" w:eastAsiaTheme="minorEastAsia" w:hAnsiTheme="minorHAnsi" w:cstheme="minorBidi"/>
          <w:noProof/>
          <w:szCs w:val="22"/>
        </w:rPr>
        <w:tab/>
      </w:r>
      <w:r w:rsidRPr="00FA3156">
        <w:rPr>
          <w:rFonts w:ascii="Courier New" w:hAnsi="Courier New" w:cs="Courier New"/>
          <w:noProof/>
        </w:rPr>
        <w:t>msico.content</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_Toc377548254 \h </w:instrText>
      </w:r>
      <w:r>
        <w:rPr>
          <w:noProof/>
        </w:rPr>
      </w:r>
      <w:r>
        <w:rPr>
          <w:noProof/>
        </w:rPr>
        <w:fldChar w:fldCharType="separate"/>
      </w:r>
      <w:r>
        <w:rPr>
          <w:noProof/>
        </w:rPr>
        <w:t>146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_Toc377548255 \h </w:instrText>
      </w:r>
      <w:r>
        <w:rPr>
          <w:noProof/>
        </w:rPr>
      </w:r>
      <w:r>
        <w:rPr>
          <w:noProof/>
        </w:rPr>
        <w:fldChar w:fldCharType="separate"/>
      </w:r>
      <w:r>
        <w:rPr>
          <w:noProof/>
        </w:rPr>
        <w:t>146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_Toc377548256 \h </w:instrText>
      </w:r>
      <w:r>
        <w:rPr>
          <w:noProof/>
        </w:rPr>
      </w:r>
      <w:r>
        <w:rPr>
          <w:noProof/>
        </w:rPr>
        <w:fldChar w:fldCharType="separate"/>
      </w:r>
      <w:r>
        <w:rPr>
          <w:noProof/>
        </w:rPr>
        <w:t>146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_Toc377548257 \h </w:instrText>
      </w:r>
      <w:r>
        <w:rPr>
          <w:noProof/>
        </w:rPr>
      </w:r>
      <w:r>
        <w:rPr>
          <w:noProof/>
        </w:rPr>
        <w:fldChar w:fldCharType="separate"/>
      </w:r>
      <w:r>
        <w:rPr>
          <w:noProof/>
        </w:rPr>
        <w:t>146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_Toc377548258 \h </w:instrText>
      </w:r>
      <w:r>
        <w:rPr>
          <w:noProof/>
        </w:rPr>
      </w:r>
      <w:r>
        <w:rPr>
          <w:noProof/>
        </w:rPr>
        <w:fldChar w:fldCharType="separate"/>
      </w:r>
      <w:r>
        <w:rPr>
          <w:noProof/>
        </w:rPr>
        <w:t>147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_Toc377548259 \h </w:instrText>
      </w:r>
      <w:r>
        <w:rPr>
          <w:noProof/>
        </w:rPr>
      </w:r>
      <w:r>
        <w:rPr>
          <w:noProof/>
        </w:rPr>
        <w:fldChar w:fldCharType="separate"/>
      </w:r>
      <w:r>
        <w:rPr>
          <w:noProof/>
        </w:rPr>
        <w:t>147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A3156">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_Toc377548260 \h </w:instrText>
      </w:r>
      <w:r>
        <w:rPr>
          <w:noProof/>
        </w:rPr>
      </w:r>
      <w:r>
        <w:rPr>
          <w:noProof/>
        </w:rPr>
        <w:fldChar w:fldCharType="separate"/>
      </w:r>
      <w:r>
        <w:rPr>
          <w:noProof/>
        </w:rPr>
        <w:t>148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_Toc377548261 \h </w:instrText>
      </w:r>
      <w:r>
        <w:rPr>
          <w:noProof/>
        </w:rPr>
      </w:r>
      <w:r>
        <w:rPr>
          <w:noProof/>
        </w:rPr>
        <w:fldChar w:fldCharType="separate"/>
      </w:r>
      <w:r>
        <w:rPr>
          <w:noProof/>
        </w:rPr>
        <w:t>148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_Toc377548262 \h </w:instrText>
      </w:r>
      <w:r>
        <w:rPr>
          <w:noProof/>
        </w:rPr>
      </w:r>
      <w:r>
        <w:rPr>
          <w:noProof/>
        </w:rPr>
        <w:fldChar w:fldCharType="separate"/>
      </w:r>
      <w:r>
        <w:rPr>
          <w:noProof/>
        </w:rPr>
        <w:t>148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FA3156">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_Toc377548263 \h </w:instrText>
      </w:r>
      <w:r>
        <w:rPr>
          <w:noProof/>
        </w:rPr>
      </w:r>
      <w:r>
        <w:rPr>
          <w:noProof/>
        </w:rPr>
        <w:fldChar w:fldCharType="separate"/>
      </w:r>
      <w:r>
        <w:rPr>
          <w:noProof/>
        </w:rPr>
        <w:t>148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インスタンスの生成</w:t>
      </w:r>
      <w:r>
        <w:rPr>
          <w:noProof/>
        </w:rPr>
        <w:tab/>
      </w:r>
      <w:r>
        <w:rPr>
          <w:noProof/>
        </w:rPr>
        <w:fldChar w:fldCharType="begin"/>
      </w:r>
      <w:r>
        <w:rPr>
          <w:noProof/>
        </w:rPr>
        <w:instrText xml:space="preserve"> PAGEREF _Toc377548264 \h </w:instrText>
      </w:r>
      <w:r>
        <w:rPr>
          <w:noProof/>
        </w:rPr>
      </w:r>
      <w:r>
        <w:rPr>
          <w:noProof/>
        </w:rPr>
        <w:fldChar w:fldCharType="separate"/>
      </w:r>
      <w:r>
        <w:rPr>
          <w:noProof/>
        </w:rPr>
        <w:t>148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29.4.</w:t>
      </w:r>
      <w:r>
        <w:rPr>
          <w:rFonts w:asciiTheme="minorHAnsi" w:eastAsiaTheme="minorEastAsia" w:hAnsiTheme="minorHAnsi" w:cstheme="minorBidi"/>
          <w:noProof/>
          <w:szCs w:val="22"/>
        </w:rPr>
        <w:tab/>
      </w:r>
      <w:r w:rsidRPr="00FA3156">
        <w:rPr>
          <w:rFonts w:ascii="Courier New" w:hAnsi="Courier New" w:cs="Courier New"/>
          <w:noProof/>
        </w:rPr>
        <w:t>mswin.regkey</w:t>
      </w:r>
      <w:r w:rsidRPr="00FA3156">
        <w:rPr>
          <w:rFonts w:cs="Arial" w:hint="eastAsia"/>
          <w:noProof/>
        </w:rPr>
        <w:t>クラス</w:t>
      </w:r>
      <w:r>
        <w:rPr>
          <w:noProof/>
        </w:rPr>
        <w:tab/>
      </w:r>
      <w:r>
        <w:rPr>
          <w:noProof/>
        </w:rPr>
        <w:fldChar w:fldCharType="begin"/>
      </w:r>
      <w:r>
        <w:rPr>
          <w:noProof/>
        </w:rPr>
        <w:instrText xml:space="preserve"> PAGEREF _Toc377548265 \h </w:instrText>
      </w:r>
      <w:r>
        <w:rPr>
          <w:noProof/>
        </w:rPr>
      </w:r>
      <w:r>
        <w:rPr>
          <w:noProof/>
        </w:rPr>
        <w:fldChar w:fldCharType="separate"/>
      </w:r>
      <w:r>
        <w:rPr>
          <w:noProof/>
        </w:rPr>
        <w:t>148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_Toc377548266 \h </w:instrText>
      </w:r>
      <w:r>
        <w:rPr>
          <w:noProof/>
        </w:rPr>
      </w:r>
      <w:r>
        <w:rPr>
          <w:noProof/>
        </w:rPr>
        <w:fldChar w:fldCharType="separate"/>
      </w:r>
      <w:r>
        <w:rPr>
          <w:noProof/>
        </w:rPr>
        <w:t>148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_Toc377548267 \h </w:instrText>
      </w:r>
      <w:r>
        <w:rPr>
          <w:noProof/>
        </w:rPr>
      </w:r>
      <w:r>
        <w:rPr>
          <w:noProof/>
        </w:rPr>
        <w:fldChar w:fldCharType="separate"/>
      </w:r>
      <w:r>
        <w:rPr>
          <w:noProof/>
        </w:rPr>
        <w:t>148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_Toc377548268 \h </w:instrText>
      </w:r>
      <w:r>
        <w:rPr>
          <w:noProof/>
        </w:rPr>
      </w:r>
      <w:r>
        <w:rPr>
          <w:noProof/>
        </w:rPr>
        <w:fldChar w:fldCharType="separate"/>
      </w:r>
      <w:r>
        <w:rPr>
          <w:noProof/>
        </w:rPr>
        <w:t>148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29.5.</w:t>
      </w:r>
      <w:r>
        <w:rPr>
          <w:rFonts w:asciiTheme="minorHAnsi" w:eastAsiaTheme="minorEastAsia" w:hAnsiTheme="minorHAnsi" w:cstheme="minorBidi"/>
          <w:noProof/>
          <w:szCs w:val="22"/>
        </w:rPr>
        <w:tab/>
      </w:r>
      <w:r w:rsidRPr="00FA3156">
        <w:rPr>
          <w:rFonts w:cs="Arial"/>
          <w:noProof/>
        </w:rPr>
        <w:t>COM</w:t>
      </w:r>
      <w:r w:rsidRPr="00FA3156">
        <w:rPr>
          <w:rFonts w:cs="Arial" w:hint="eastAsia"/>
          <w:noProof/>
        </w:rPr>
        <w:t>について</w:t>
      </w:r>
      <w:r>
        <w:rPr>
          <w:noProof/>
        </w:rPr>
        <w:tab/>
      </w:r>
      <w:r>
        <w:rPr>
          <w:noProof/>
        </w:rPr>
        <w:fldChar w:fldCharType="begin"/>
      </w:r>
      <w:r>
        <w:rPr>
          <w:noProof/>
        </w:rPr>
        <w:instrText xml:space="preserve"> PAGEREF _Toc377548269 \h </w:instrText>
      </w:r>
      <w:r>
        <w:rPr>
          <w:noProof/>
        </w:rPr>
      </w:r>
      <w:r>
        <w:rPr>
          <w:noProof/>
        </w:rPr>
        <w:fldChar w:fldCharType="separate"/>
      </w:r>
      <w:r>
        <w:rPr>
          <w:noProof/>
        </w:rPr>
        <w:t>150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_Toc377548270 \h </w:instrText>
      </w:r>
      <w:r>
        <w:rPr>
          <w:noProof/>
        </w:rPr>
      </w:r>
      <w:r>
        <w:rPr>
          <w:noProof/>
        </w:rPr>
        <w:fldChar w:fldCharType="separate"/>
      </w:r>
      <w:r>
        <w:rPr>
          <w:noProof/>
        </w:rPr>
        <w:t>150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_Toc377548271 \h </w:instrText>
      </w:r>
      <w:r>
        <w:rPr>
          <w:noProof/>
        </w:rPr>
      </w:r>
      <w:r>
        <w:rPr>
          <w:noProof/>
        </w:rPr>
        <w:fldChar w:fldCharType="separate"/>
      </w:r>
      <w:r>
        <w:rPr>
          <w:noProof/>
        </w:rPr>
        <w:t>150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_Toc377548272 \h </w:instrText>
      </w:r>
      <w:r>
        <w:rPr>
          <w:noProof/>
        </w:rPr>
      </w:r>
      <w:r>
        <w:rPr>
          <w:noProof/>
        </w:rPr>
        <w:fldChar w:fldCharType="separate"/>
      </w:r>
      <w:r>
        <w:rPr>
          <w:noProof/>
        </w:rPr>
        <w:t>151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_Toc377548273 \h </w:instrText>
      </w:r>
      <w:r>
        <w:rPr>
          <w:noProof/>
        </w:rPr>
      </w:r>
      <w:r>
        <w:rPr>
          <w:noProof/>
        </w:rPr>
        <w:fldChar w:fldCharType="separate"/>
      </w:r>
      <w:r>
        <w:rPr>
          <w:noProof/>
        </w:rPr>
        <w:t>151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_Toc377548274 \h </w:instrText>
      </w:r>
      <w:r>
        <w:rPr>
          <w:noProof/>
        </w:rPr>
      </w:r>
      <w:r>
        <w:rPr>
          <w:noProof/>
        </w:rPr>
        <w:fldChar w:fldCharType="separate"/>
      </w:r>
      <w:r>
        <w:rPr>
          <w:noProof/>
        </w:rPr>
        <w:t>151</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A3156">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_Toc377548275 \h </w:instrText>
      </w:r>
      <w:r>
        <w:rPr>
          <w:noProof/>
        </w:rPr>
      </w:r>
      <w:r>
        <w:rPr>
          <w:noProof/>
        </w:rPr>
        <w:fldChar w:fldCharType="separate"/>
      </w:r>
      <w:r>
        <w:rPr>
          <w:noProof/>
        </w:rPr>
        <w:t>153</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A3156">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_Toc377548276 \h </w:instrText>
      </w:r>
      <w:r>
        <w:rPr>
          <w:noProof/>
        </w:rPr>
      </w:r>
      <w:r>
        <w:rPr>
          <w:noProof/>
        </w:rPr>
        <w:fldChar w:fldCharType="separate"/>
      </w:r>
      <w:r>
        <w:rPr>
          <w:noProof/>
        </w:rPr>
        <w:t>154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_Toc377548277 \h </w:instrText>
      </w:r>
      <w:r>
        <w:rPr>
          <w:noProof/>
        </w:rPr>
      </w:r>
      <w:r>
        <w:rPr>
          <w:noProof/>
        </w:rPr>
        <w:fldChar w:fldCharType="separate"/>
      </w:r>
      <w:r>
        <w:rPr>
          <w:noProof/>
        </w:rPr>
        <w:t>154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_Toc377548278 \h </w:instrText>
      </w:r>
      <w:r>
        <w:rPr>
          <w:noProof/>
        </w:rPr>
      </w:r>
      <w:r>
        <w:rPr>
          <w:noProof/>
        </w:rPr>
        <w:fldChar w:fldCharType="separate"/>
      </w:r>
      <w:r>
        <w:rPr>
          <w:noProof/>
        </w:rPr>
        <w:t>154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_Toc377548279 \h </w:instrText>
      </w:r>
      <w:r>
        <w:rPr>
          <w:noProof/>
        </w:rPr>
      </w:r>
      <w:r>
        <w:rPr>
          <w:noProof/>
        </w:rPr>
        <w:fldChar w:fldCharType="separate"/>
      </w:r>
      <w:r>
        <w:rPr>
          <w:noProof/>
        </w:rPr>
        <w:t>154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_Toc377548280 \h </w:instrText>
      </w:r>
      <w:r>
        <w:rPr>
          <w:noProof/>
        </w:rPr>
      </w:r>
      <w:r>
        <w:rPr>
          <w:noProof/>
        </w:rPr>
        <w:fldChar w:fldCharType="separate"/>
      </w:r>
      <w:r>
        <w:rPr>
          <w:noProof/>
        </w:rPr>
        <w:t>154</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A3156">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_Toc377548281 \h </w:instrText>
      </w:r>
      <w:r>
        <w:rPr>
          <w:noProof/>
        </w:rPr>
      </w:r>
      <w:r>
        <w:rPr>
          <w:noProof/>
        </w:rPr>
        <w:fldChar w:fldCharType="separate"/>
      </w:r>
      <w:r>
        <w:rPr>
          <w:noProof/>
        </w:rPr>
        <w:t>156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_Toc377548282 \h </w:instrText>
      </w:r>
      <w:r>
        <w:rPr>
          <w:noProof/>
        </w:rPr>
      </w:r>
      <w:r>
        <w:rPr>
          <w:noProof/>
        </w:rPr>
        <w:fldChar w:fldCharType="separate"/>
      </w:r>
      <w:r>
        <w:rPr>
          <w:noProof/>
        </w:rPr>
        <w:t>156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_Toc377548283 \h </w:instrText>
      </w:r>
      <w:r>
        <w:rPr>
          <w:noProof/>
        </w:rPr>
      </w:r>
      <w:r>
        <w:rPr>
          <w:noProof/>
        </w:rPr>
        <w:fldChar w:fldCharType="separate"/>
      </w:r>
      <w:r>
        <w:rPr>
          <w:noProof/>
        </w:rPr>
        <w:t>156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_Toc377548284 \h </w:instrText>
      </w:r>
      <w:r>
        <w:rPr>
          <w:noProof/>
        </w:rPr>
      </w:r>
      <w:r>
        <w:rPr>
          <w:noProof/>
        </w:rPr>
        <w:fldChar w:fldCharType="separate"/>
      </w:r>
      <w:r>
        <w:rPr>
          <w:noProof/>
        </w:rPr>
        <w:t>156</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A3156">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_Toc377548285 \h </w:instrText>
      </w:r>
      <w:r>
        <w:rPr>
          <w:noProof/>
        </w:rPr>
      </w:r>
      <w:r>
        <w:rPr>
          <w:noProof/>
        </w:rPr>
        <w:fldChar w:fldCharType="separate"/>
      </w:r>
      <w:r>
        <w:rPr>
          <w:noProof/>
        </w:rPr>
        <w:t>159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lastRenderedPageBreak/>
        <w:t>33.1.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_Toc377548286 \h </w:instrText>
      </w:r>
      <w:r>
        <w:rPr>
          <w:noProof/>
        </w:rPr>
      </w:r>
      <w:r>
        <w:rPr>
          <w:noProof/>
        </w:rPr>
        <w:fldChar w:fldCharType="separate"/>
      </w:r>
      <w:r>
        <w:rPr>
          <w:noProof/>
        </w:rPr>
        <w:t>159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_Toc377548287 \h </w:instrText>
      </w:r>
      <w:r>
        <w:rPr>
          <w:noProof/>
        </w:rPr>
      </w:r>
      <w:r>
        <w:rPr>
          <w:noProof/>
        </w:rPr>
        <w:fldChar w:fldCharType="separate"/>
      </w:r>
      <w:r>
        <w:rPr>
          <w:noProof/>
        </w:rPr>
        <w:t>159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_Toc377548288 \h </w:instrText>
      </w:r>
      <w:r>
        <w:rPr>
          <w:noProof/>
        </w:rPr>
      </w:r>
      <w:r>
        <w:rPr>
          <w:noProof/>
        </w:rPr>
        <w:fldChar w:fldCharType="separate"/>
      </w:r>
      <w:r>
        <w:rPr>
          <w:noProof/>
        </w:rPr>
        <w:t>159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_Toc377548289 \h </w:instrText>
      </w:r>
      <w:r>
        <w:rPr>
          <w:noProof/>
        </w:rPr>
      </w:r>
      <w:r>
        <w:rPr>
          <w:noProof/>
        </w:rPr>
        <w:fldChar w:fldCharType="separate"/>
      </w:r>
      <w:r>
        <w:rPr>
          <w:noProof/>
        </w:rPr>
        <w:t>159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_Toc377548290 \h </w:instrText>
      </w:r>
      <w:r>
        <w:rPr>
          <w:noProof/>
        </w:rPr>
      </w:r>
      <w:r>
        <w:rPr>
          <w:noProof/>
        </w:rPr>
        <w:fldChar w:fldCharType="separate"/>
      </w:r>
      <w:r>
        <w:rPr>
          <w:noProof/>
        </w:rPr>
        <w:t>159</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A3156">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_Toc377548291 \h </w:instrText>
      </w:r>
      <w:r>
        <w:rPr>
          <w:noProof/>
        </w:rPr>
      </w:r>
      <w:r>
        <w:rPr>
          <w:noProof/>
        </w:rPr>
        <w:fldChar w:fldCharType="separate"/>
      </w:r>
      <w:r>
        <w:rPr>
          <w:noProof/>
        </w:rPr>
        <w:t>160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_Toc377548292 \h </w:instrText>
      </w:r>
      <w:r>
        <w:rPr>
          <w:noProof/>
        </w:rPr>
      </w:r>
      <w:r>
        <w:rPr>
          <w:noProof/>
        </w:rPr>
        <w:fldChar w:fldCharType="separate"/>
      </w:r>
      <w:r>
        <w:rPr>
          <w:noProof/>
        </w:rPr>
        <w:t>160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_Toc377548293 \h </w:instrText>
      </w:r>
      <w:r>
        <w:rPr>
          <w:noProof/>
        </w:rPr>
      </w:r>
      <w:r>
        <w:rPr>
          <w:noProof/>
        </w:rPr>
        <w:fldChar w:fldCharType="separate"/>
      </w:r>
      <w:r>
        <w:rPr>
          <w:noProof/>
        </w:rPr>
        <w:t>160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Pr>
          <w:noProof/>
        </w:rPr>
        <w:fldChar w:fldCharType="begin"/>
      </w:r>
      <w:r>
        <w:rPr>
          <w:noProof/>
        </w:rPr>
        <w:instrText xml:space="preserve"> PAGEREF _Toc377548294 \h </w:instrText>
      </w:r>
      <w:r>
        <w:rPr>
          <w:noProof/>
        </w:rPr>
      </w:r>
      <w:r>
        <w:rPr>
          <w:noProof/>
        </w:rPr>
        <w:fldChar w:fldCharType="separate"/>
      </w:r>
      <w:r>
        <w:rPr>
          <w:noProof/>
        </w:rPr>
        <w:t>160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_Toc377548295 \h </w:instrText>
      </w:r>
      <w:r>
        <w:rPr>
          <w:noProof/>
        </w:rPr>
      </w:r>
      <w:r>
        <w:rPr>
          <w:noProof/>
        </w:rPr>
        <w:fldChar w:fldCharType="separate"/>
      </w:r>
      <w:r>
        <w:rPr>
          <w:noProof/>
        </w:rPr>
        <w:t>160</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_Toc377548296 \h </w:instrText>
      </w:r>
      <w:r>
        <w:rPr>
          <w:noProof/>
        </w:rPr>
      </w:r>
      <w:r>
        <w:rPr>
          <w:noProof/>
        </w:rPr>
        <w:fldChar w:fldCharType="separate"/>
      </w:r>
      <w:r>
        <w:rPr>
          <w:noProof/>
        </w:rPr>
        <w:t>160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A3156">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_Toc377548297 \h </w:instrText>
      </w:r>
      <w:r>
        <w:rPr>
          <w:noProof/>
        </w:rPr>
      </w:r>
      <w:r>
        <w:rPr>
          <w:noProof/>
        </w:rPr>
        <w:fldChar w:fldCharType="separate"/>
      </w:r>
      <w:r>
        <w:rPr>
          <w:noProof/>
        </w:rPr>
        <w:t>161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_Toc377548298 \h </w:instrText>
      </w:r>
      <w:r>
        <w:rPr>
          <w:noProof/>
        </w:rPr>
      </w:r>
      <w:r>
        <w:rPr>
          <w:noProof/>
        </w:rPr>
        <w:fldChar w:fldCharType="separate"/>
      </w:r>
      <w:r>
        <w:rPr>
          <w:noProof/>
        </w:rPr>
        <w:t>161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_Toc377548299 \h </w:instrText>
      </w:r>
      <w:r>
        <w:rPr>
          <w:noProof/>
        </w:rPr>
      </w:r>
      <w:r>
        <w:rPr>
          <w:noProof/>
        </w:rPr>
        <w:fldChar w:fldCharType="separate"/>
      </w:r>
      <w:r>
        <w:rPr>
          <w:noProof/>
        </w:rPr>
        <w:t>161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_Toc377548300 \h </w:instrText>
      </w:r>
      <w:r>
        <w:rPr>
          <w:noProof/>
        </w:rPr>
      </w:r>
      <w:r>
        <w:rPr>
          <w:noProof/>
        </w:rPr>
        <w:fldChar w:fldCharType="separate"/>
      </w:r>
      <w:r>
        <w:rPr>
          <w:noProof/>
        </w:rPr>
        <w:t>161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_Toc377548301 \h </w:instrText>
      </w:r>
      <w:r>
        <w:rPr>
          <w:noProof/>
        </w:rPr>
      </w:r>
      <w:r>
        <w:rPr>
          <w:noProof/>
        </w:rPr>
        <w:fldChar w:fldCharType="separate"/>
      </w:r>
      <w:r>
        <w:rPr>
          <w:noProof/>
        </w:rPr>
        <w:t>161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FA3156">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_Toc377548302 \h </w:instrText>
      </w:r>
      <w:r>
        <w:rPr>
          <w:noProof/>
        </w:rPr>
      </w:r>
      <w:r>
        <w:rPr>
          <w:noProof/>
        </w:rPr>
        <w:fldChar w:fldCharType="separate"/>
      </w:r>
      <w:r>
        <w:rPr>
          <w:noProof/>
        </w:rPr>
        <w:t>162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_Toc377548303 \h </w:instrText>
      </w:r>
      <w:r>
        <w:rPr>
          <w:noProof/>
        </w:rPr>
      </w:r>
      <w:r>
        <w:rPr>
          <w:noProof/>
        </w:rPr>
        <w:fldChar w:fldCharType="separate"/>
      </w:r>
      <w:r>
        <w:rPr>
          <w:noProof/>
        </w:rPr>
        <w:t>162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FA3156">
        <w:rPr>
          <w:rFonts w:ascii="Courier New" w:hAnsi="Courier New" w:cs="Courier New" w:hint="eastAsia"/>
          <w:noProof/>
        </w:rPr>
        <w:t>マッチパターンの取得</w:t>
      </w:r>
      <w:r>
        <w:rPr>
          <w:noProof/>
        </w:rPr>
        <w:tab/>
      </w:r>
      <w:r>
        <w:rPr>
          <w:noProof/>
        </w:rPr>
        <w:fldChar w:fldCharType="begin"/>
      </w:r>
      <w:r>
        <w:rPr>
          <w:noProof/>
        </w:rPr>
        <w:instrText xml:space="preserve"> PAGEREF _Toc377548304 \h </w:instrText>
      </w:r>
      <w:r>
        <w:rPr>
          <w:noProof/>
        </w:rPr>
      </w:r>
      <w:r>
        <w:rPr>
          <w:noProof/>
        </w:rPr>
        <w:fldChar w:fldCharType="separate"/>
      </w:r>
      <w:r>
        <w:rPr>
          <w:noProof/>
        </w:rPr>
        <w:t>162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_Toc377548305 \h </w:instrText>
      </w:r>
      <w:r>
        <w:rPr>
          <w:noProof/>
        </w:rPr>
      </w:r>
      <w:r>
        <w:rPr>
          <w:noProof/>
        </w:rPr>
        <w:fldChar w:fldCharType="separate"/>
      </w:r>
      <w:r>
        <w:rPr>
          <w:noProof/>
        </w:rPr>
        <w:t>163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_Toc377548306 \h </w:instrText>
      </w:r>
      <w:r>
        <w:rPr>
          <w:noProof/>
        </w:rPr>
      </w:r>
      <w:r>
        <w:rPr>
          <w:noProof/>
        </w:rPr>
        <w:fldChar w:fldCharType="separate"/>
      </w:r>
      <w:r>
        <w:rPr>
          <w:noProof/>
        </w:rPr>
        <w:t>163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FA3156">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_Toc377548307 \h </w:instrText>
      </w:r>
      <w:r>
        <w:rPr>
          <w:noProof/>
        </w:rPr>
      </w:r>
      <w:r>
        <w:rPr>
          <w:noProof/>
        </w:rPr>
        <w:fldChar w:fldCharType="separate"/>
      </w:r>
      <w:r>
        <w:rPr>
          <w:noProof/>
        </w:rPr>
        <w:t>163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_Toc377548308 \h </w:instrText>
      </w:r>
      <w:r>
        <w:rPr>
          <w:noProof/>
        </w:rPr>
      </w:r>
      <w:r>
        <w:rPr>
          <w:noProof/>
        </w:rPr>
        <w:fldChar w:fldCharType="separate"/>
      </w:r>
      <w:r>
        <w:rPr>
          <w:noProof/>
        </w:rPr>
        <w:t>163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_Toc377548309 \h </w:instrText>
      </w:r>
      <w:r>
        <w:rPr>
          <w:noProof/>
        </w:rPr>
      </w:r>
      <w:r>
        <w:rPr>
          <w:noProof/>
        </w:rPr>
        <w:fldChar w:fldCharType="separate"/>
      </w:r>
      <w:r>
        <w:rPr>
          <w:noProof/>
        </w:rPr>
        <w:t>163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_Toc377548310 \h </w:instrText>
      </w:r>
      <w:r>
        <w:rPr>
          <w:noProof/>
        </w:rPr>
      </w:r>
      <w:r>
        <w:rPr>
          <w:noProof/>
        </w:rPr>
        <w:fldChar w:fldCharType="separate"/>
      </w:r>
      <w:r>
        <w:rPr>
          <w:noProof/>
        </w:rPr>
        <w:t>164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_Toc377548311 \h </w:instrText>
      </w:r>
      <w:r>
        <w:rPr>
          <w:noProof/>
        </w:rPr>
      </w:r>
      <w:r>
        <w:rPr>
          <w:noProof/>
        </w:rPr>
        <w:fldChar w:fldCharType="separate"/>
      </w:r>
      <w:r>
        <w:rPr>
          <w:noProof/>
        </w:rPr>
        <w:t>164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FA3156">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_Toc377548312 \h </w:instrText>
      </w:r>
      <w:r>
        <w:rPr>
          <w:noProof/>
        </w:rPr>
      </w:r>
      <w:r>
        <w:rPr>
          <w:noProof/>
        </w:rPr>
        <w:fldChar w:fldCharType="separate"/>
      </w:r>
      <w:r>
        <w:rPr>
          <w:noProof/>
        </w:rPr>
        <w:t>165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_Toc377548313 \h </w:instrText>
      </w:r>
      <w:r>
        <w:rPr>
          <w:noProof/>
        </w:rPr>
      </w:r>
      <w:r>
        <w:rPr>
          <w:noProof/>
        </w:rPr>
        <w:fldChar w:fldCharType="separate"/>
      </w:r>
      <w:r>
        <w:rPr>
          <w:noProof/>
        </w:rPr>
        <w:t>165</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A3156">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_Toc377548314 \h </w:instrText>
      </w:r>
      <w:r>
        <w:rPr>
          <w:noProof/>
        </w:rPr>
      </w:r>
      <w:r>
        <w:rPr>
          <w:noProof/>
        </w:rPr>
        <w:fldChar w:fldCharType="separate"/>
      </w:r>
      <w:r>
        <w:rPr>
          <w:noProof/>
        </w:rPr>
        <w:t>166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_Toc377548315 \h </w:instrText>
      </w:r>
      <w:r>
        <w:rPr>
          <w:noProof/>
        </w:rPr>
      </w:r>
      <w:r>
        <w:rPr>
          <w:noProof/>
        </w:rPr>
        <w:fldChar w:fldCharType="separate"/>
      </w:r>
      <w:r>
        <w:rPr>
          <w:noProof/>
        </w:rPr>
        <w:t>166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_Toc377548316 \h </w:instrText>
      </w:r>
      <w:r>
        <w:rPr>
          <w:noProof/>
        </w:rPr>
      </w:r>
      <w:r>
        <w:rPr>
          <w:noProof/>
        </w:rPr>
        <w:fldChar w:fldCharType="separate"/>
      </w:r>
      <w:r>
        <w:rPr>
          <w:noProof/>
        </w:rPr>
        <w:t>166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_Toc377548317 \h </w:instrText>
      </w:r>
      <w:r>
        <w:rPr>
          <w:noProof/>
        </w:rPr>
      </w:r>
      <w:r>
        <w:rPr>
          <w:noProof/>
        </w:rPr>
        <w:fldChar w:fldCharType="separate"/>
      </w:r>
      <w:r>
        <w:rPr>
          <w:noProof/>
        </w:rPr>
        <w:t>166</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A3156">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_Toc377548318 \h </w:instrText>
      </w:r>
      <w:r>
        <w:rPr>
          <w:noProof/>
        </w:rPr>
      </w:r>
      <w:r>
        <w:rPr>
          <w:noProof/>
        </w:rPr>
        <w:fldChar w:fldCharType="separate"/>
      </w:r>
      <w:r>
        <w:rPr>
          <w:noProof/>
        </w:rPr>
        <w:t>167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A3156">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_Toc377548319 \h </w:instrText>
      </w:r>
      <w:r>
        <w:rPr>
          <w:noProof/>
        </w:rPr>
      </w:r>
      <w:r>
        <w:rPr>
          <w:noProof/>
        </w:rPr>
        <w:fldChar w:fldCharType="separate"/>
      </w:r>
      <w:r>
        <w:rPr>
          <w:noProof/>
        </w:rPr>
        <w:t>168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_Toc377548320 \h </w:instrText>
      </w:r>
      <w:r>
        <w:rPr>
          <w:noProof/>
        </w:rPr>
      </w:r>
      <w:r>
        <w:rPr>
          <w:noProof/>
        </w:rPr>
        <w:fldChar w:fldCharType="separate"/>
      </w:r>
      <w:r>
        <w:rPr>
          <w:noProof/>
        </w:rPr>
        <w:t>168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_Toc377548321 \h </w:instrText>
      </w:r>
      <w:r>
        <w:rPr>
          <w:noProof/>
        </w:rPr>
      </w:r>
      <w:r>
        <w:rPr>
          <w:noProof/>
        </w:rPr>
        <w:fldChar w:fldCharType="separate"/>
      </w:r>
      <w:r>
        <w:rPr>
          <w:noProof/>
        </w:rPr>
        <w:t>168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_Toc377548322 \h </w:instrText>
      </w:r>
      <w:r>
        <w:rPr>
          <w:noProof/>
        </w:rPr>
      </w:r>
      <w:r>
        <w:rPr>
          <w:noProof/>
        </w:rPr>
        <w:fldChar w:fldCharType="separate"/>
      </w:r>
      <w:r>
        <w:rPr>
          <w:noProof/>
        </w:rPr>
        <w:t>168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FA3156">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_Toc377548323 \h </w:instrText>
      </w:r>
      <w:r>
        <w:rPr>
          <w:noProof/>
        </w:rPr>
      </w:r>
      <w:r>
        <w:rPr>
          <w:noProof/>
        </w:rPr>
        <w:fldChar w:fldCharType="separate"/>
      </w:r>
      <w:r>
        <w:rPr>
          <w:noProof/>
        </w:rPr>
        <w:t>168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_Toc377548324 \h </w:instrText>
      </w:r>
      <w:r>
        <w:rPr>
          <w:noProof/>
        </w:rPr>
      </w:r>
      <w:r>
        <w:rPr>
          <w:noProof/>
        </w:rPr>
        <w:fldChar w:fldCharType="separate"/>
      </w:r>
      <w:r>
        <w:rPr>
          <w:noProof/>
        </w:rPr>
        <w:t>168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_Toc377548325 \h </w:instrText>
      </w:r>
      <w:r>
        <w:rPr>
          <w:noProof/>
        </w:rPr>
      </w:r>
      <w:r>
        <w:rPr>
          <w:noProof/>
        </w:rPr>
        <w:fldChar w:fldCharType="separate"/>
      </w:r>
      <w:r>
        <w:rPr>
          <w:noProof/>
        </w:rPr>
        <w:t>168</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A3156">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_Toc377548326 \h </w:instrText>
      </w:r>
      <w:r>
        <w:rPr>
          <w:noProof/>
        </w:rPr>
      </w:r>
      <w:r>
        <w:rPr>
          <w:noProof/>
        </w:rPr>
        <w:fldChar w:fldCharType="separate"/>
      </w:r>
      <w:r>
        <w:rPr>
          <w:noProof/>
        </w:rPr>
        <w:t>170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_Toc377548327 \h </w:instrText>
      </w:r>
      <w:r>
        <w:rPr>
          <w:noProof/>
        </w:rPr>
      </w:r>
      <w:r>
        <w:rPr>
          <w:noProof/>
        </w:rPr>
        <w:fldChar w:fldCharType="separate"/>
      </w:r>
      <w:r>
        <w:rPr>
          <w:noProof/>
        </w:rPr>
        <w:t>170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_Toc377548328 \h </w:instrText>
      </w:r>
      <w:r>
        <w:rPr>
          <w:noProof/>
        </w:rPr>
      </w:r>
      <w:r>
        <w:rPr>
          <w:noProof/>
        </w:rPr>
        <w:fldChar w:fldCharType="separate"/>
      </w:r>
      <w:r>
        <w:rPr>
          <w:noProof/>
        </w:rPr>
        <w:t>170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_Toc377548329 \h </w:instrText>
      </w:r>
      <w:r>
        <w:rPr>
          <w:noProof/>
        </w:rPr>
      </w:r>
      <w:r>
        <w:rPr>
          <w:noProof/>
        </w:rPr>
        <w:fldChar w:fldCharType="separate"/>
      </w:r>
      <w:r>
        <w:rPr>
          <w:noProof/>
        </w:rPr>
        <w:t>170</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_Toc377548330 \h </w:instrText>
      </w:r>
      <w:r>
        <w:rPr>
          <w:noProof/>
        </w:rPr>
      </w:r>
      <w:r>
        <w:rPr>
          <w:noProof/>
        </w:rPr>
        <w:fldChar w:fldCharType="separate"/>
      </w:r>
      <w:r>
        <w:rPr>
          <w:noProof/>
        </w:rPr>
        <w:t>170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FA3156">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_Toc377548331 \h </w:instrText>
      </w:r>
      <w:r>
        <w:rPr>
          <w:noProof/>
        </w:rPr>
      </w:r>
      <w:r>
        <w:rPr>
          <w:noProof/>
        </w:rPr>
        <w:fldChar w:fldCharType="separate"/>
      </w:r>
      <w:r>
        <w:rPr>
          <w:noProof/>
        </w:rPr>
        <w:t>171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_Toc377548332 \h </w:instrText>
      </w:r>
      <w:r>
        <w:rPr>
          <w:noProof/>
        </w:rPr>
      </w:r>
      <w:r>
        <w:rPr>
          <w:noProof/>
        </w:rPr>
        <w:fldChar w:fldCharType="separate"/>
      </w:r>
      <w:r>
        <w:rPr>
          <w:noProof/>
        </w:rPr>
        <w:t>171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_Toc377548333 \h </w:instrText>
      </w:r>
      <w:r>
        <w:rPr>
          <w:noProof/>
        </w:rPr>
      </w:r>
      <w:r>
        <w:rPr>
          <w:noProof/>
        </w:rPr>
        <w:fldChar w:fldCharType="separate"/>
      </w:r>
      <w:r>
        <w:rPr>
          <w:noProof/>
        </w:rPr>
        <w:t>171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_Toc377548334 \h </w:instrText>
      </w:r>
      <w:r>
        <w:rPr>
          <w:noProof/>
        </w:rPr>
      </w:r>
      <w:r>
        <w:rPr>
          <w:noProof/>
        </w:rPr>
        <w:fldChar w:fldCharType="separate"/>
      </w:r>
      <w:r>
        <w:rPr>
          <w:noProof/>
        </w:rPr>
        <w:t>171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_Toc377548335 \h </w:instrText>
      </w:r>
      <w:r>
        <w:rPr>
          <w:noProof/>
        </w:rPr>
      </w:r>
      <w:r>
        <w:rPr>
          <w:noProof/>
        </w:rPr>
        <w:fldChar w:fldCharType="separate"/>
      </w:r>
      <w:r>
        <w:rPr>
          <w:noProof/>
        </w:rPr>
        <w:t>171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FA3156">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_Toc377548336 \h </w:instrText>
      </w:r>
      <w:r>
        <w:rPr>
          <w:noProof/>
        </w:rPr>
      </w:r>
      <w:r>
        <w:rPr>
          <w:noProof/>
        </w:rPr>
        <w:fldChar w:fldCharType="separate"/>
      </w:r>
      <w:r>
        <w:rPr>
          <w:noProof/>
        </w:rPr>
        <w:t>172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_Toc377548337 \h </w:instrText>
      </w:r>
      <w:r>
        <w:rPr>
          <w:noProof/>
        </w:rPr>
      </w:r>
      <w:r>
        <w:rPr>
          <w:noProof/>
        </w:rPr>
        <w:fldChar w:fldCharType="separate"/>
      </w:r>
      <w:r>
        <w:rPr>
          <w:noProof/>
        </w:rPr>
        <w:t>172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_Toc377548338 \h </w:instrText>
      </w:r>
      <w:r>
        <w:rPr>
          <w:noProof/>
        </w:rPr>
      </w:r>
      <w:r>
        <w:rPr>
          <w:noProof/>
        </w:rPr>
        <w:fldChar w:fldCharType="separate"/>
      </w:r>
      <w:r>
        <w:rPr>
          <w:noProof/>
        </w:rPr>
        <w:t>172</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40.6.</w:t>
      </w:r>
      <w:r>
        <w:rPr>
          <w:rFonts w:asciiTheme="minorHAnsi" w:eastAsiaTheme="minorEastAsia" w:hAnsiTheme="minorHAnsi" w:cstheme="minorBidi"/>
          <w:noProof/>
          <w:szCs w:val="22"/>
        </w:rPr>
        <w:tab/>
      </w:r>
      <w:r w:rsidRPr="00FA3156">
        <w:rPr>
          <w:rFonts w:ascii="Courier New" w:hAnsi="Courier New" w:cs="Courier New"/>
          <w:noProof/>
        </w:rPr>
        <w:t>tar.writer</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_Toc377548339 \h </w:instrText>
      </w:r>
      <w:r>
        <w:rPr>
          <w:noProof/>
        </w:rPr>
      </w:r>
      <w:r>
        <w:rPr>
          <w:noProof/>
        </w:rPr>
        <w:fldChar w:fldCharType="separate"/>
      </w:r>
      <w:r>
        <w:rPr>
          <w:noProof/>
        </w:rPr>
        <w:t>172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_Toc377548340 \h </w:instrText>
      </w:r>
      <w:r>
        <w:rPr>
          <w:noProof/>
        </w:rPr>
      </w:r>
      <w:r>
        <w:rPr>
          <w:noProof/>
        </w:rPr>
        <w:fldChar w:fldCharType="separate"/>
      </w:r>
      <w:r>
        <w:rPr>
          <w:noProof/>
        </w:rPr>
        <w:t>172</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_Toc377548341 \h </w:instrText>
      </w:r>
      <w:r>
        <w:rPr>
          <w:noProof/>
        </w:rPr>
      </w:r>
      <w:r>
        <w:rPr>
          <w:noProof/>
        </w:rPr>
        <w:fldChar w:fldCharType="separate"/>
      </w:r>
      <w:r>
        <w:rPr>
          <w:noProof/>
        </w:rPr>
        <w:t>173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FA3156">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_Toc377548342 \h </w:instrText>
      </w:r>
      <w:r>
        <w:rPr>
          <w:noProof/>
        </w:rPr>
      </w:r>
      <w:r>
        <w:rPr>
          <w:noProof/>
        </w:rPr>
        <w:fldChar w:fldCharType="separate"/>
      </w:r>
      <w:r>
        <w:rPr>
          <w:noProof/>
        </w:rPr>
        <w:t>173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_Toc377548343 \h </w:instrText>
      </w:r>
      <w:r>
        <w:rPr>
          <w:noProof/>
        </w:rPr>
      </w:r>
      <w:r>
        <w:rPr>
          <w:noProof/>
        </w:rPr>
        <w:fldChar w:fldCharType="separate"/>
      </w:r>
      <w:r>
        <w:rPr>
          <w:noProof/>
        </w:rPr>
        <w:t>173</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_Toc377548344 \h </w:instrText>
      </w:r>
      <w:r>
        <w:rPr>
          <w:noProof/>
        </w:rPr>
      </w:r>
      <w:r>
        <w:rPr>
          <w:noProof/>
        </w:rPr>
        <w:fldChar w:fldCharType="separate"/>
      </w:r>
      <w:r>
        <w:rPr>
          <w:noProof/>
        </w:rPr>
        <w:t>174</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_Toc377548345 \h </w:instrText>
      </w:r>
      <w:r>
        <w:rPr>
          <w:noProof/>
        </w:rPr>
      </w:r>
      <w:r>
        <w:rPr>
          <w:noProof/>
        </w:rPr>
        <w:fldChar w:fldCharType="separate"/>
      </w:r>
      <w:r>
        <w:rPr>
          <w:noProof/>
        </w:rPr>
        <w:t>175</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43.</w:t>
      </w:r>
      <w:r>
        <w:rPr>
          <w:rFonts w:asciiTheme="minorHAnsi" w:eastAsiaTheme="minorEastAsia" w:hAnsiTheme="minorHAnsi" w:cstheme="minorBidi"/>
          <w:noProof/>
          <w:szCs w:val="22"/>
        </w:rPr>
        <w:tab/>
      </w:r>
      <w:r w:rsidRPr="00FA3156">
        <w:rPr>
          <w:rFonts w:ascii="Courier New" w:hAnsi="Courier New" w:cs="Courier New"/>
          <w:noProof/>
        </w:rPr>
        <w:t>tokenizer</w:t>
      </w:r>
      <w:r w:rsidRPr="00FA3156">
        <w:rPr>
          <w:rFonts w:cs="Arial" w:hint="eastAsia"/>
          <w:noProof/>
        </w:rPr>
        <w:t>モジュール</w:t>
      </w:r>
      <w:r>
        <w:rPr>
          <w:noProof/>
        </w:rPr>
        <w:tab/>
      </w:r>
      <w:r>
        <w:rPr>
          <w:noProof/>
        </w:rPr>
        <w:fldChar w:fldCharType="begin"/>
      </w:r>
      <w:r>
        <w:rPr>
          <w:noProof/>
        </w:rPr>
        <w:instrText xml:space="preserve"> PAGEREF _Toc377548346 \h </w:instrText>
      </w:r>
      <w:r>
        <w:rPr>
          <w:noProof/>
        </w:rPr>
      </w:r>
      <w:r>
        <w:rPr>
          <w:noProof/>
        </w:rPr>
        <w:fldChar w:fldCharType="separate"/>
      </w:r>
      <w:r>
        <w:rPr>
          <w:noProof/>
        </w:rPr>
        <w:t>176</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44.</w:t>
      </w:r>
      <w:r>
        <w:rPr>
          <w:rFonts w:asciiTheme="minorHAnsi" w:eastAsiaTheme="minorEastAsia" w:hAnsiTheme="minorHAnsi" w:cstheme="minorBidi"/>
          <w:noProof/>
          <w:szCs w:val="22"/>
        </w:rPr>
        <w:tab/>
      </w:r>
      <w:r w:rsidRPr="00FA3156">
        <w:rPr>
          <w:rFonts w:ascii="Courier New" w:hAnsi="Courier New" w:cs="Courier New"/>
          <w:noProof/>
        </w:rPr>
        <w:t>utils</w:t>
      </w:r>
      <w:r w:rsidRPr="00FA3156">
        <w:rPr>
          <w:rFonts w:cs="Arial" w:hint="eastAsia"/>
          <w:noProof/>
        </w:rPr>
        <w:t>モジュール</w:t>
      </w:r>
      <w:r>
        <w:rPr>
          <w:noProof/>
        </w:rPr>
        <w:tab/>
      </w:r>
      <w:r>
        <w:rPr>
          <w:noProof/>
        </w:rPr>
        <w:fldChar w:fldCharType="begin"/>
      </w:r>
      <w:r>
        <w:rPr>
          <w:noProof/>
        </w:rPr>
        <w:instrText xml:space="preserve"> PAGEREF _Toc377548347 \h </w:instrText>
      </w:r>
      <w:r>
        <w:rPr>
          <w:noProof/>
        </w:rPr>
      </w:r>
      <w:r>
        <w:rPr>
          <w:noProof/>
        </w:rPr>
        <w:fldChar w:fldCharType="separate"/>
      </w:r>
      <w:r>
        <w:rPr>
          <w:noProof/>
        </w:rPr>
        <w:t>177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_Toc377548348 \h </w:instrText>
      </w:r>
      <w:r>
        <w:rPr>
          <w:noProof/>
        </w:rPr>
      </w:r>
      <w:r>
        <w:rPr>
          <w:noProof/>
        </w:rPr>
        <w:fldChar w:fldCharType="separate"/>
      </w:r>
      <w:r>
        <w:rPr>
          <w:noProof/>
        </w:rPr>
        <w:t>177</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FA3156">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_Toc377548349 \h </w:instrText>
      </w:r>
      <w:r>
        <w:rPr>
          <w:noProof/>
        </w:rPr>
      </w:r>
      <w:r>
        <w:rPr>
          <w:noProof/>
        </w:rPr>
        <w:fldChar w:fldCharType="separate"/>
      </w:r>
      <w:r>
        <w:rPr>
          <w:noProof/>
        </w:rPr>
        <w:t>177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_Toc377548350 \h </w:instrText>
      </w:r>
      <w:r>
        <w:rPr>
          <w:noProof/>
        </w:rPr>
      </w:r>
      <w:r>
        <w:rPr>
          <w:noProof/>
        </w:rPr>
        <w:fldChar w:fldCharType="separate"/>
      </w:r>
      <w:r>
        <w:rPr>
          <w:noProof/>
        </w:rPr>
        <w:t>177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_Toc377548351 \h </w:instrText>
      </w:r>
      <w:r>
        <w:rPr>
          <w:noProof/>
        </w:rPr>
      </w:r>
      <w:r>
        <w:rPr>
          <w:noProof/>
        </w:rPr>
        <w:fldChar w:fldCharType="separate"/>
      </w:r>
      <w:r>
        <w:rPr>
          <w:noProof/>
        </w:rPr>
        <w:t>177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_Toc377548352 \h </w:instrText>
      </w:r>
      <w:r>
        <w:rPr>
          <w:noProof/>
        </w:rPr>
      </w:r>
      <w:r>
        <w:rPr>
          <w:noProof/>
        </w:rPr>
        <w:fldChar w:fldCharType="separate"/>
      </w:r>
      <w:r>
        <w:rPr>
          <w:noProof/>
        </w:rPr>
        <w:t>177</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_Toc377548353 \h </w:instrText>
      </w:r>
      <w:r>
        <w:rPr>
          <w:noProof/>
        </w:rPr>
      </w:r>
      <w:r>
        <w:rPr>
          <w:noProof/>
        </w:rPr>
        <w:fldChar w:fldCharType="separate"/>
      </w:r>
      <w:r>
        <w:rPr>
          <w:noProof/>
        </w:rPr>
        <w:t>177</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45.</w:t>
      </w:r>
      <w:r>
        <w:rPr>
          <w:rFonts w:asciiTheme="minorHAnsi" w:eastAsiaTheme="minorEastAsia" w:hAnsiTheme="minorHAnsi" w:cstheme="minorBidi"/>
          <w:noProof/>
          <w:szCs w:val="22"/>
        </w:rPr>
        <w:tab/>
      </w:r>
      <w:r w:rsidRPr="00FA3156">
        <w:rPr>
          <w:rFonts w:ascii="Courier New" w:hAnsi="Courier New" w:cs="Courier New"/>
          <w:noProof/>
        </w:rPr>
        <w:t>units</w:t>
      </w:r>
      <w:r w:rsidRPr="00FA3156">
        <w:rPr>
          <w:rFonts w:cs="Arial" w:hint="eastAsia"/>
          <w:noProof/>
        </w:rPr>
        <w:t>モジュール</w:t>
      </w:r>
      <w:r>
        <w:rPr>
          <w:noProof/>
        </w:rPr>
        <w:tab/>
      </w:r>
      <w:r>
        <w:rPr>
          <w:noProof/>
        </w:rPr>
        <w:fldChar w:fldCharType="begin"/>
      </w:r>
      <w:r>
        <w:rPr>
          <w:noProof/>
        </w:rPr>
        <w:instrText xml:space="preserve"> PAGEREF _Toc377548354 \h </w:instrText>
      </w:r>
      <w:r>
        <w:rPr>
          <w:noProof/>
        </w:rPr>
      </w:r>
      <w:r>
        <w:rPr>
          <w:noProof/>
        </w:rPr>
        <w:fldChar w:fldCharType="separate"/>
      </w:r>
      <w:r>
        <w:rPr>
          <w:noProof/>
        </w:rPr>
        <w:t>178</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46.</w:t>
      </w:r>
      <w:r>
        <w:rPr>
          <w:rFonts w:asciiTheme="minorHAnsi" w:eastAsiaTheme="minorEastAsia" w:hAnsiTheme="minorHAnsi" w:cstheme="minorBidi"/>
          <w:noProof/>
          <w:szCs w:val="22"/>
        </w:rPr>
        <w:tab/>
      </w:r>
      <w:r w:rsidRPr="00FA3156">
        <w:rPr>
          <w:rFonts w:ascii="Courier New" w:hAnsi="Courier New" w:cs="Courier New"/>
          <w:noProof/>
        </w:rPr>
        <w:t>uuid</w:t>
      </w:r>
      <w:r w:rsidRPr="00FA3156">
        <w:rPr>
          <w:rFonts w:cs="Arial"/>
          <w:noProof/>
        </w:rPr>
        <w:t xml:space="preserve"> </w:t>
      </w:r>
      <w:r w:rsidRPr="00FA3156">
        <w:rPr>
          <w:rFonts w:cs="Arial" w:hint="eastAsia"/>
          <w:noProof/>
        </w:rPr>
        <w:t>モジュール</w:t>
      </w:r>
      <w:r>
        <w:rPr>
          <w:noProof/>
        </w:rPr>
        <w:tab/>
      </w:r>
      <w:r>
        <w:rPr>
          <w:noProof/>
        </w:rPr>
        <w:fldChar w:fldCharType="begin"/>
      </w:r>
      <w:r>
        <w:rPr>
          <w:noProof/>
        </w:rPr>
        <w:instrText xml:space="preserve"> PAGEREF _Toc377548355 \h </w:instrText>
      </w:r>
      <w:r>
        <w:rPr>
          <w:noProof/>
        </w:rPr>
      </w:r>
      <w:r>
        <w:rPr>
          <w:noProof/>
        </w:rPr>
        <w:fldChar w:fldCharType="separate"/>
      </w:r>
      <w:r>
        <w:rPr>
          <w:noProof/>
        </w:rPr>
        <w:t>179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_Toc377548356 \h </w:instrText>
      </w:r>
      <w:r>
        <w:rPr>
          <w:noProof/>
        </w:rPr>
      </w:r>
      <w:r>
        <w:rPr>
          <w:noProof/>
        </w:rPr>
        <w:fldChar w:fldCharType="separate"/>
      </w:r>
      <w:r>
        <w:rPr>
          <w:noProof/>
        </w:rPr>
        <w:t>179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_Toc377548357 \h </w:instrText>
      </w:r>
      <w:r>
        <w:rPr>
          <w:noProof/>
        </w:rPr>
      </w:r>
      <w:r>
        <w:rPr>
          <w:noProof/>
        </w:rPr>
        <w:fldChar w:fldCharType="separate"/>
      </w:r>
      <w:r>
        <w:rPr>
          <w:noProof/>
        </w:rPr>
        <w:t>179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46.3.</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Pr>
          <w:noProof/>
        </w:rPr>
        <w:fldChar w:fldCharType="begin"/>
      </w:r>
      <w:r>
        <w:rPr>
          <w:noProof/>
        </w:rPr>
        <w:instrText xml:space="preserve"> PAGEREF _Toc377548358 \h </w:instrText>
      </w:r>
      <w:r>
        <w:rPr>
          <w:noProof/>
        </w:rPr>
      </w:r>
      <w:r>
        <w:rPr>
          <w:noProof/>
        </w:rPr>
        <w:fldChar w:fldCharType="separate"/>
      </w:r>
      <w:r>
        <w:rPr>
          <w:noProof/>
        </w:rPr>
        <w:t>179</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_Toc377548359 \h </w:instrText>
      </w:r>
      <w:r>
        <w:rPr>
          <w:noProof/>
        </w:rPr>
      </w:r>
      <w:r>
        <w:rPr>
          <w:noProof/>
        </w:rPr>
        <w:fldChar w:fldCharType="separate"/>
      </w:r>
      <w:r>
        <w:rPr>
          <w:noProof/>
        </w:rPr>
        <w:t>180</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FA3156">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_Toc377548360 \h </w:instrText>
      </w:r>
      <w:r>
        <w:rPr>
          <w:noProof/>
        </w:rPr>
      </w:r>
      <w:r>
        <w:rPr>
          <w:noProof/>
        </w:rPr>
        <w:fldChar w:fldCharType="separate"/>
      </w:r>
      <w:r>
        <w:rPr>
          <w:noProof/>
        </w:rPr>
        <w:t>181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_Toc377548361 \h </w:instrText>
      </w:r>
      <w:r>
        <w:rPr>
          <w:noProof/>
        </w:rPr>
      </w:r>
      <w:r>
        <w:rPr>
          <w:noProof/>
        </w:rPr>
        <w:fldChar w:fldCharType="separate"/>
      </w:r>
      <w:r>
        <w:rPr>
          <w:noProof/>
        </w:rPr>
        <w:t>181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_Toc377548362 \h </w:instrText>
      </w:r>
      <w:r>
        <w:rPr>
          <w:noProof/>
        </w:rPr>
      </w:r>
      <w:r>
        <w:rPr>
          <w:noProof/>
        </w:rPr>
        <w:fldChar w:fldCharType="separate"/>
      </w:r>
      <w:r>
        <w:rPr>
          <w:noProof/>
        </w:rPr>
        <w:t>181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_Toc377548363 \h </w:instrText>
      </w:r>
      <w:r>
        <w:rPr>
          <w:noProof/>
        </w:rPr>
      </w:r>
      <w:r>
        <w:rPr>
          <w:noProof/>
        </w:rPr>
        <w:fldChar w:fldCharType="separate"/>
      </w:r>
      <w:r>
        <w:rPr>
          <w:noProof/>
        </w:rPr>
        <w:t>181</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48.4.</w:t>
      </w:r>
      <w:r>
        <w:rPr>
          <w:rFonts w:asciiTheme="minorHAnsi" w:eastAsiaTheme="minorEastAsia" w:hAnsiTheme="minorHAnsi" w:cstheme="minorBidi"/>
          <w:noProof/>
          <w:szCs w:val="22"/>
        </w:rPr>
        <w:tab/>
      </w:r>
      <w:r w:rsidRPr="00FA3156">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_Toc377548364 \h </w:instrText>
      </w:r>
      <w:r>
        <w:rPr>
          <w:noProof/>
        </w:rPr>
      </w:r>
      <w:r>
        <w:rPr>
          <w:noProof/>
        </w:rPr>
        <w:fldChar w:fldCharType="separate"/>
      </w:r>
      <w:r>
        <w:rPr>
          <w:noProof/>
        </w:rPr>
        <w:t>181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_Toc377548365 \h </w:instrText>
      </w:r>
      <w:r>
        <w:rPr>
          <w:noProof/>
        </w:rPr>
      </w:r>
      <w:r>
        <w:rPr>
          <w:noProof/>
        </w:rPr>
        <w:fldChar w:fldCharType="separate"/>
      </w:r>
      <w:r>
        <w:rPr>
          <w:noProof/>
        </w:rPr>
        <w:t>181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_Toc377548366 \h </w:instrText>
      </w:r>
      <w:r>
        <w:rPr>
          <w:noProof/>
        </w:rPr>
      </w:r>
      <w:r>
        <w:rPr>
          <w:noProof/>
        </w:rPr>
        <w:fldChar w:fldCharType="separate"/>
      </w:r>
      <w:r>
        <w:rPr>
          <w:noProof/>
        </w:rPr>
        <w:t>181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_Toc377548367 \h </w:instrText>
      </w:r>
      <w:r>
        <w:rPr>
          <w:noProof/>
        </w:rPr>
      </w:r>
      <w:r>
        <w:rPr>
          <w:noProof/>
        </w:rPr>
        <w:fldChar w:fldCharType="separate"/>
      </w:r>
      <w:r>
        <w:rPr>
          <w:noProof/>
        </w:rPr>
        <w:t>181</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_Toc377548368 \h </w:instrText>
      </w:r>
      <w:r>
        <w:rPr>
          <w:noProof/>
        </w:rPr>
      </w:r>
      <w:r>
        <w:rPr>
          <w:noProof/>
        </w:rPr>
        <w:fldChar w:fldCharType="separate"/>
      </w:r>
      <w:r>
        <w:rPr>
          <w:noProof/>
        </w:rPr>
        <w:t>183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48.5.</w:t>
      </w:r>
      <w:r>
        <w:rPr>
          <w:rFonts w:asciiTheme="minorHAnsi" w:eastAsiaTheme="minorEastAsia" w:hAnsiTheme="minorHAnsi" w:cstheme="minorBidi"/>
          <w:noProof/>
          <w:szCs w:val="22"/>
        </w:rPr>
        <w:tab/>
      </w:r>
      <w:r w:rsidRPr="00FA3156">
        <w:rPr>
          <w:rFonts w:ascii="Courier New" w:hAnsi="Courier New" w:cs="Courier New"/>
          <w:noProof/>
        </w:rPr>
        <w:t>xml.attribute</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_Toc377548369 \h </w:instrText>
      </w:r>
      <w:r>
        <w:rPr>
          <w:noProof/>
        </w:rPr>
      </w:r>
      <w:r>
        <w:rPr>
          <w:noProof/>
        </w:rPr>
        <w:fldChar w:fldCharType="separate"/>
      </w:r>
      <w:r>
        <w:rPr>
          <w:noProof/>
        </w:rPr>
        <w:t>183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_Toc377548370 \h </w:instrText>
      </w:r>
      <w:r>
        <w:rPr>
          <w:noProof/>
        </w:rPr>
      </w:r>
      <w:r>
        <w:rPr>
          <w:noProof/>
        </w:rPr>
        <w:fldChar w:fldCharType="separate"/>
      </w:r>
      <w:r>
        <w:rPr>
          <w:noProof/>
        </w:rPr>
        <w:t>183</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48.6.</w:t>
      </w:r>
      <w:r>
        <w:rPr>
          <w:rFonts w:asciiTheme="minorHAnsi" w:eastAsiaTheme="minorEastAsia" w:hAnsiTheme="minorHAnsi" w:cstheme="minorBidi"/>
          <w:noProof/>
          <w:szCs w:val="22"/>
        </w:rPr>
        <w:tab/>
      </w:r>
      <w:r w:rsidRPr="00FA3156">
        <w:rPr>
          <w:rFonts w:ascii="Courier New" w:hAnsi="Courier New" w:cs="Courier New"/>
          <w:noProof/>
        </w:rPr>
        <w:t>xml.element</w:t>
      </w:r>
      <w:r w:rsidRPr="00FA3156">
        <w:rPr>
          <w:rFonts w:ascii="Courier New" w:hAnsi="Courier New" w:cs="Courier New" w:hint="eastAsia"/>
          <w:noProof/>
        </w:rPr>
        <w:t>クラス</w:t>
      </w:r>
      <w:r>
        <w:rPr>
          <w:noProof/>
        </w:rPr>
        <w:tab/>
      </w:r>
      <w:r>
        <w:rPr>
          <w:noProof/>
        </w:rPr>
        <w:fldChar w:fldCharType="begin"/>
      </w:r>
      <w:r>
        <w:rPr>
          <w:noProof/>
        </w:rPr>
        <w:instrText xml:space="preserve"> PAGEREF _Toc377548371 \h </w:instrText>
      </w:r>
      <w:r>
        <w:rPr>
          <w:noProof/>
        </w:rPr>
      </w:r>
      <w:r>
        <w:rPr>
          <w:noProof/>
        </w:rPr>
        <w:fldChar w:fldCharType="separate"/>
      </w:r>
      <w:r>
        <w:rPr>
          <w:noProof/>
        </w:rPr>
        <w:t>183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_Toc377548372 \h </w:instrText>
      </w:r>
      <w:r>
        <w:rPr>
          <w:noProof/>
        </w:rPr>
      </w:r>
      <w:r>
        <w:rPr>
          <w:noProof/>
        </w:rPr>
        <w:fldChar w:fldCharType="separate"/>
      </w:r>
      <w:r>
        <w:rPr>
          <w:noProof/>
        </w:rPr>
        <w:t>183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_Toc377548373 \h </w:instrText>
      </w:r>
      <w:r>
        <w:rPr>
          <w:noProof/>
        </w:rPr>
      </w:r>
      <w:r>
        <w:rPr>
          <w:noProof/>
        </w:rPr>
        <w:fldChar w:fldCharType="separate"/>
      </w:r>
      <w:r>
        <w:rPr>
          <w:noProof/>
        </w:rPr>
        <w:t>183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_Toc377548374 \h </w:instrText>
      </w:r>
      <w:r>
        <w:rPr>
          <w:noProof/>
        </w:rPr>
      </w:r>
      <w:r>
        <w:rPr>
          <w:noProof/>
        </w:rPr>
        <w:fldChar w:fldCharType="separate"/>
      </w:r>
      <w:r>
        <w:rPr>
          <w:noProof/>
        </w:rPr>
        <w:t>183</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_Toc377548375 \h </w:instrText>
      </w:r>
      <w:r>
        <w:rPr>
          <w:noProof/>
        </w:rPr>
      </w:r>
      <w:r>
        <w:rPr>
          <w:noProof/>
        </w:rPr>
        <w:fldChar w:fldCharType="separate"/>
      </w:r>
      <w:r>
        <w:rPr>
          <w:noProof/>
        </w:rPr>
        <w:t>184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48.7.</w:t>
      </w:r>
      <w:r>
        <w:rPr>
          <w:rFonts w:asciiTheme="minorHAnsi" w:eastAsiaTheme="minorEastAsia" w:hAnsiTheme="minorHAnsi" w:cstheme="minorBidi"/>
          <w:noProof/>
          <w:szCs w:val="22"/>
        </w:rPr>
        <w:tab/>
      </w:r>
      <w:r w:rsidRPr="00FA3156">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_Toc377548376 \h </w:instrText>
      </w:r>
      <w:r>
        <w:rPr>
          <w:noProof/>
        </w:rPr>
      </w:r>
      <w:r>
        <w:rPr>
          <w:noProof/>
        </w:rPr>
        <w:fldChar w:fldCharType="separate"/>
      </w:r>
      <w:r>
        <w:rPr>
          <w:noProof/>
        </w:rPr>
        <w:t>184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_Toc377548377 \h </w:instrText>
      </w:r>
      <w:r>
        <w:rPr>
          <w:noProof/>
        </w:rPr>
      </w:r>
      <w:r>
        <w:rPr>
          <w:noProof/>
        </w:rPr>
        <w:fldChar w:fldCharType="separate"/>
      </w:r>
      <w:r>
        <w:rPr>
          <w:noProof/>
        </w:rPr>
        <w:t>184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_Toc377548378 \h </w:instrText>
      </w:r>
      <w:r>
        <w:rPr>
          <w:noProof/>
        </w:rPr>
      </w:r>
      <w:r>
        <w:rPr>
          <w:noProof/>
        </w:rPr>
        <w:fldChar w:fldCharType="separate"/>
      </w:r>
      <w:r>
        <w:rPr>
          <w:noProof/>
        </w:rPr>
        <w:t>184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_Toc377548379 \h </w:instrText>
      </w:r>
      <w:r>
        <w:rPr>
          <w:noProof/>
        </w:rPr>
      </w:r>
      <w:r>
        <w:rPr>
          <w:noProof/>
        </w:rPr>
        <w:fldChar w:fldCharType="separate"/>
      </w:r>
      <w:r>
        <w:rPr>
          <w:noProof/>
        </w:rPr>
        <w:t>184</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48.8.</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_Toc377548380 \h </w:instrText>
      </w:r>
      <w:r>
        <w:rPr>
          <w:noProof/>
        </w:rPr>
      </w:r>
      <w:r>
        <w:rPr>
          <w:noProof/>
        </w:rPr>
        <w:fldChar w:fldCharType="separate"/>
      </w:r>
      <w:r>
        <w:rPr>
          <w:noProof/>
        </w:rPr>
        <w:t>184</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_Toc377548381 \h </w:instrText>
      </w:r>
      <w:r>
        <w:rPr>
          <w:noProof/>
        </w:rPr>
      </w:r>
      <w:r>
        <w:rPr>
          <w:noProof/>
        </w:rPr>
        <w:fldChar w:fldCharType="separate"/>
      </w:r>
      <w:r>
        <w:rPr>
          <w:noProof/>
        </w:rPr>
        <w:t>184</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A3156">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_Toc377548382 \h </w:instrText>
      </w:r>
      <w:r>
        <w:rPr>
          <w:noProof/>
        </w:rPr>
      </w:r>
      <w:r>
        <w:rPr>
          <w:noProof/>
        </w:rPr>
        <w:fldChar w:fldCharType="separate"/>
      </w:r>
      <w:r>
        <w:rPr>
          <w:noProof/>
        </w:rPr>
        <w:t>185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Pr>
          <w:noProof/>
        </w:rPr>
        <w:fldChar w:fldCharType="begin"/>
      </w:r>
      <w:r>
        <w:rPr>
          <w:noProof/>
        </w:rPr>
        <w:instrText xml:space="preserve"> PAGEREF _Toc377548383 \h </w:instrText>
      </w:r>
      <w:r>
        <w:rPr>
          <w:noProof/>
        </w:rPr>
      </w:r>
      <w:r>
        <w:rPr>
          <w:noProof/>
        </w:rPr>
        <w:fldChar w:fldCharType="separate"/>
      </w:r>
      <w:r>
        <w:rPr>
          <w:noProof/>
        </w:rPr>
        <w:t>185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Pr>
          <w:noProof/>
        </w:rPr>
        <w:fldChar w:fldCharType="begin"/>
      </w:r>
      <w:r>
        <w:rPr>
          <w:noProof/>
        </w:rPr>
        <w:instrText xml:space="preserve"> PAGEREF _Toc377548384 \h </w:instrText>
      </w:r>
      <w:r>
        <w:rPr>
          <w:noProof/>
        </w:rPr>
      </w:r>
      <w:r>
        <w:rPr>
          <w:noProof/>
        </w:rPr>
        <w:fldChar w:fldCharType="separate"/>
      </w:r>
      <w:r>
        <w:rPr>
          <w:noProof/>
        </w:rPr>
        <w:t>185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ストリームの書きこみ</w:t>
      </w:r>
      <w:r>
        <w:rPr>
          <w:noProof/>
        </w:rPr>
        <w:tab/>
      </w:r>
      <w:r>
        <w:rPr>
          <w:noProof/>
        </w:rPr>
        <w:fldChar w:fldCharType="begin"/>
      </w:r>
      <w:r>
        <w:rPr>
          <w:noProof/>
        </w:rPr>
        <w:instrText xml:space="preserve"> PAGEREF _Toc377548385 \h </w:instrText>
      </w:r>
      <w:r>
        <w:rPr>
          <w:noProof/>
        </w:rPr>
      </w:r>
      <w:r>
        <w:rPr>
          <w:noProof/>
        </w:rPr>
        <w:fldChar w:fldCharType="separate"/>
      </w:r>
      <w:r>
        <w:rPr>
          <w:noProof/>
        </w:rPr>
        <w:t>185</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Pr>
          <w:noProof/>
        </w:rPr>
        <w:fldChar w:fldCharType="begin"/>
      </w:r>
      <w:r>
        <w:rPr>
          <w:noProof/>
        </w:rPr>
        <w:instrText xml:space="preserve"> PAGEREF _Toc377548386 \h </w:instrText>
      </w:r>
      <w:r>
        <w:rPr>
          <w:noProof/>
        </w:rPr>
      </w:r>
      <w:r>
        <w:rPr>
          <w:noProof/>
        </w:rPr>
        <w:fldChar w:fldCharType="separate"/>
      </w:r>
      <w:r>
        <w:rPr>
          <w:noProof/>
        </w:rPr>
        <w:t>185</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Pr>
          <w:noProof/>
        </w:rPr>
        <w:fldChar w:fldCharType="begin"/>
      </w:r>
      <w:r>
        <w:rPr>
          <w:noProof/>
        </w:rPr>
        <w:instrText xml:space="preserve"> PAGEREF _Toc377548387 \h </w:instrText>
      </w:r>
      <w:r>
        <w:rPr>
          <w:noProof/>
        </w:rPr>
      </w:r>
      <w:r>
        <w:rPr>
          <w:noProof/>
        </w:rPr>
        <w:fldChar w:fldCharType="separate"/>
      </w:r>
      <w:r>
        <w:rPr>
          <w:noProof/>
        </w:rPr>
        <w:t>185</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50.</w:t>
      </w:r>
      <w:r>
        <w:rPr>
          <w:rFonts w:asciiTheme="minorHAnsi" w:eastAsiaTheme="minorEastAsia" w:hAnsiTheme="minorHAnsi" w:cstheme="minorBidi"/>
          <w:noProof/>
          <w:szCs w:val="22"/>
        </w:rPr>
        <w:tab/>
      </w:r>
      <w:r w:rsidRPr="00FA3156">
        <w:rPr>
          <w:rFonts w:ascii="Courier New" w:hAnsi="Courier New" w:cs="Courier New"/>
          <w:noProof/>
        </w:rPr>
        <w:t>yaml</w:t>
      </w:r>
      <w:r w:rsidRPr="00FA3156">
        <w:rPr>
          <w:rFonts w:hAnsi="ＭＳ Ｐゴシック" w:cs="Arial" w:hint="eastAsia"/>
          <w:noProof/>
        </w:rPr>
        <w:t>モジュール</w:t>
      </w:r>
      <w:r>
        <w:rPr>
          <w:noProof/>
        </w:rPr>
        <w:tab/>
      </w:r>
      <w:r>
        <w:rPr>
          <w:noProof/>
        </w:rPr>
        <w:fldChar w:fldCharType="begin"/>
      </w:r>
      <w:r>
        <w:rPr>
          <w:noProof/>
        </w:rPr>
        <w:instrText xml:space="preserve"> PAGEREF _Toc377548388 \h </w:instrText>
      </w:r>
      <w:r>
        <w:rPr>
          <w:noProof/>
        </w:rPr>
      </w:r>
      <w:r>
        <w:rPr>
          <w:noProof/>
        </w:rPr>
        <w:fldChar w:fldCharType="separate"/>
      </w:r>
      <w:r>
        <w:rPr>
          <w:noProof/>
        </w:rPr>
        <w:t>186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_Toc377548389 \h </w:instrText>
      </w:r>
      <w:r>
        <w:rPr>
          <w:noProof/>
        </w:rPr>
      </w:r>
      <w:r>
        <w:rPr>
          <w:noProof/>
        </w:rPr>
        <w:fldChar w:fldCharType="separate"/>
      </w:r>
      <w:r>
        <w:rPr>
          <w:noProof/>
        </w:rPr>
        <w:t>186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_Toc377548390 \h </w:instrText>
      </w:r>
      <w:r>
        <w:rPr>
          <w:noProof/>
        </w:rPr>
      </w:r>
      <w:r>
        <w:rPr>
          <w:noProof/>
        </w:rPr>
        <w:fldChar w:fldCharType="separate"/>
      </w:r>
      <w:r>
        <w:rPr>
          <w:noProof/>
        </w:rPr>
        <w:t>186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_Toc377548391 \h </w:instrText>
      </w:r>
      <w:r>
        <w:rPr>
          <w:noProof/>
        </w:rPr>
      </w:r>
      <w:r>
        <w:rPr>
          <w:noProof/>
        </w:rPr>
        <w:fldChar w:fldCharType="separate"/>
      </w:r>
      <w:r>
        <w:rPr>
          <w:noProof/>
        </w:rPr>
        <w:t>186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_Toc377548392 \h </w:instrText>
      </w:r>
      <w:r>
        <w:rPr>
          <w:noProof/>
        </w:rPr>
      </w:r>
      <w:r>
        <w:rPr>
          <w:noProof/>
        </w:rPr>
        <w:fldChar w:fldCharType="separate"/>
      </w:r>
      <w:r>
        <w:rPr>
          <w:noProof/>
        </w:rPr>
        <w:t>186</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_Toc377548393 \h </w:instrText>
      </w:r>
      <w:r>
        <w:rPr>
          <w:noProof/>
        </w:rPr>
      </w:r>
      <w:r>
        <w:rPr>
          <w:noProof/>
        </w:rPr>
        <w:fldChar w:fldCharType="separate"/>
      </w:r>
      <w:r>
        <w:rPr>
          <w:noProof/>
        </w:rPr>
        <w:t>186</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_Toc377548394 \h </w:instrText>
      </w:r>
      <w:r>
        <w:rPr>
          <w:noProof/>
        </w:rPr>
      </w:r>
      <w:r>
        <w:rPr>
          <w:noProof/>
        </w:rPr>
        <w:fldChar w:fldCharType="separate"/>
      </w:r>
      <w:r>
        <w:rPr>
          <w:noProof/>
        </w:rPr>
        <w:t>186</w:t>
      </w:r>
      <w:r>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_Toc377548395 \h </w:instrText>
      </w:r>
      <w:r>
        <w:rPr>
          <w:noProof/>
        </w:rPr>
      </w:r>
      <w:r>
        <w:rPr>
          <w:noProof/>
        </w:rPr>
        <w:fldChar w:fldCharType="separate"/>
      </w:r>
      <w:r>
        <w:rPr>
          <w:noProof/>
        </w:rPr>
        <w:t>188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_Toc377548396 \h </w:instrText>
      </w:r>
      <w:r>
        <w:rPr>
          <w:noProof/>
        </w:rPr>
      </w:r>
      <w:r>
        <w:rPr>
          <w:noProof/>
        </w:rPr>
        <w:fldChar w:fldCharType="separate"/>
      </w:r>
      <w:r>
        <w:rPr>
          <w:noProof/>
        </w:rPr>
        <w:t>188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_Toc377548397 \h </w:instrText>
      </w:r>
      <w:r>
        <w:rPr>
          <w:noProof/>
        </w:rPr>
      </w:r>
      <w:r>
        <w:rPr>
          <w:noProof/>
        </w:rPr>
        <w:fldChar w:fldCharType="separate"/>
      </w:r>
      <w:r>
        <w:rPr>
          <w:noProof/>
        </w:rPr>
        <w:t>188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_Toc377548398 \h </w:instrText>
      </w:r>
      <w:r>
        <w:rPr>
          <w:noProof/>
        </w:rPr>
      </w:r>
      <w:r>
        <w:rPr>
          <w:noProof/>
        </w:rPr>
        <w:fldChar w:fldCharType="separate"/>
      </w:r>
      <w:r>
        <w:rPr>
          <w:noProof/>
        </w:rPr>
        <w:t>188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_Toc377548399 \h </w:instrText>
      </w:r>
      <w:r>
        <w:rPr>
          <w:noProof/>
        </w:rPr>
      </w:r>
      <w:r>
        <w:rPr>
          <w:noProof/>
        </w:rPr>
        <w:fldChar w:fldCharType="separate"/>
      </w:r>
      <w:r>
        <w:rPr>
          <w:noProof/>
        </w:rPr>
        <w:t>188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_Toc377548400 \h </w:instrText>
      </w:r>
      <w:r>
        <w:rPr>
          <w:noProof/>
        </w:rPr>
      </w:r>
      <w:r>
        <w:rPr>
          <w:noProof/>
        </w:rPr>
        <w:fldChar w:fldCharType="separate"/>
      </w:r>
      <w:r>
        <w:rPr>
          <w:noProof/>
        </w:rPr>
        <w:t>188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_Toc377548401 \h </w:instrText>
      </w:r>
      <w:r>
        <w:rPr>
          <w:noProof/>
        </w:rPr>
      </w:r>
      <w:r>
        <w:rPr>
          <w:noProof/>
        </w:rPr>
        <w:fldChar w:fldCharType="separate"/>
      </w:r>
      <w:r>
        <w:rPr>
          <w:noProof/>
        </w:rPr>
        <w:t>188</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_Toc377548402 \h </w:instrText>
      </w:r>
      <w:r>
        <w:rPr>
          <w:noProof/>
        </w:rPr>
      </w:r>
      <w:r>
        <w:rPr>
          <w:noProof/>
        </w:rPr>
        <w:fldChar w:fldCharType="separate"/>
      </w:r>
      <w:r>
        <w:rPr>
          <w:noProof/>
        </w:rPr>
        <w:t>188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_Toc377548403 \h </w:instrText>
      </w:r>
      <w:r>
        <w:rPr>
          <w:noProof/>
        </w:rPr>
      </w:r>
      <w:r>
        <w:rPr>
          <w:noProof/>
        </w:rPr>
        <w:fldChar w:fldCharType="separate"/>
      </w:r>
      <w:r>
        <w:rPr>
          <w:noProof/>
        </w:rPr>
        <w:t>188</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_Toc377548404 \h </w:instrText>
      </w:r>
      <w:r>
        <w:rPr>
          <w:noProof/>
        </w:rPr>
      </w:r>
      <w:r>
        <w:rPr>
          <w:noProof/>
        </w:rPr>
        <w:fldChar w:fldCharType="separate"/>
      </w:r>
      <w:r>
        <w:rPr>
          <w:noProof/>
        </w:rPr>
        <w:t>189</w:t>
      </w:r>
      <w:r>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_Toc377548405 \h </w:instrText>
      </w:r>
      <w:r>
        <w:rPr>
          <w:noProof/>
        </w:rPr>
      </w:r>
      <w:r>
        <w:rPr>
          <w:noProof/>
        </w:rPr>
        <w:fldChar w:fldCharType="separate"/>
      </w:r>
      <w:r>
        <w:rPr>
          <w:noProof/>
        </w:rPr>
        <w:t>189</w:t>
      </w:r>
      <w:r>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_Toc377548406 \h </w:instrText>
      </w:r>
      <w:r>
        <w:rPr>
          <w:noProof/>
        </w:rPr>
      </w:r>
      <w:r>
        <w:rPr>
          <w:noProof/>
        </w:rPr>
        <w:fldChar w:fldCharType="separate"/>
      </w:r>
      <w:r>
        <w:rPr>
          <w:noProof/>
        </w:rPr>
        <w:t>189</w:t>
      </w:r>
      <w:r>
        <w:rPr>
          <w:noProof/>
        </w:rPr>
        <w:fldChar w:fldCharType="end"/>
      </w:r>
    </w:p>
    <w:p w:rsidR="00647562" w:rsidRPr="00632526" w:rsidRDefault="0017682E" w:rsidP="00E82AB9">
      <w:r w:rsidRPr="00683158">
        <w:fldChar w:fldCharType="end"/>
      </w:r>
    </w:p>
    <w:p w:rsidR="00C3238C" w:rsidRDefault="00C3238C" w:rsidP="00B05561">
      <w:pPr>
        <w:pStyle w:val="10505"/>
      </w:pPr>
      <w:bookmarkStart w:id="0" w:name="_Toc37754782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93FE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54782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547823"/>
      <w:r>
        <w:rPr>
          <w:rFonts w:hint="eastAsia"/>
        </w:rPr>
        <w:lastRenderedPageBreak/>
        <w:t>組込み関数</w:t>
      </w:r>
      <w:bookmarkEnd w:id="2"/>
    </w:p>
    <w:p w:rsidR="00232422" w:rsidRDefault="00232422" w:rsidP="00232422">
      <w:pPr>
        <w:pStyle w:val="2Century9pt9pt"/>
      </w:pPr>
      <w:bookmarkStart w:id="3" w:name="_Toc377547824"/>
      <w:r>
        <w:rPr>
          <w:rFonts w:hint="eastAsia"/>
        </w:rPr>
        <w:t>テキスト表示</w:t>
      </w:r>
      <w:bookmarkEnd w:id="3"/>
    </w:p>
    <w:p w:rsidR="001606AE" w:rsidRDefault="00232422" w:rsidP="00D93FE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93FE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93FE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93FE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93FE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93FE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547825"/>
      <w:r>
        <w:rPr>
          <w:rFonts w:hint="eastAsia"/>
        </w:rPr>
        <w:lastRenderedPageBreak/>
        <w:t>制御構文</w:t>
      </w:r>
      <w:bookmarkEnd w:id="4"/>
    </w:p>
    <w:p w:rsidR="00C2705E" w:rsidRDefault="00C2705E" w:rsidP="00F56867">
      <w:pPr>
        <w:pStyle w:val="3Century9pt9pt"/>
      </w:pPr>
      <w:bookmarkStart w:id="5" w:name="_Toc377547826"/>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547827"/>
      <w:r w:rsidRPr="00632526">
        <w:rPr>
          <w:rFonts w:hint="eastAsia"/>
        </w:rPr>
        <w:t>繰り返し</w:t>
      </w:r>
      <w:bookmarkEnd w:id="6"/>
    </w:p>
    <w:p w:rsidR="005D361B" w:rsidRDefault="005D361B" w:rsidP="00D93FE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D93FE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93FE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93FE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547828"/>
      <w:r>
        <w:rPr>
          <w:rFonts w:hint="eastAsia"/>
        </w:rPr>
        <w:t>繰り返し中のフロー制御</w:t>
      </w:r>
      <w:bookmarkEnd w:id="7"/>
    </w:p>
    <w:p w:rsidR="007F28F9" w:rsidRDefault="000C2B3B" w:rsidP="00D93FE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93FE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547829"/>
      <w:r w:rsidRPr="00632526">
        <w:rPr>
          <w:rFonts w:hint="eastAsia"/>
        </w:rPr>
        <w:t>条件分岐</w:t>
      </w:r>
      <w:bookmarkEnd w:id="8"/>
    </w:p>
    <w:p w:rsidR="00C82289" w:rsidRDefault="00C82289" w:rsidP="00D93FE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93FE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93FE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93FE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547830"/>
      <w:r w:rsidRPr="00632526">
        <w:rPr>
          <w:rFonts w:hint="eastAsia"/>
        </w:rPr>
        <w:lastRenderedPageBreak/>
        <w:t>例外処理</w:t>
      </w:r>
      <w:bookmarkEnd w:id="9"/>
    </w:p>
    <w:p w:rsidR="00B45512" w:rsidRPr="00936EDF" w:rsidRDefault="00B45512" w:rsidP="00D93FE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93FE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93FE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93FE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547831"/>
      <w:r w:rsidRPr="002D2403">
        <w:rPr>
          <w:rFonts w:ascii="Courier New" w:hAnsi="Courier New" w:cs="Courier New"/>
        </w:rPr>
        <w:t>switch</w:t>
      </w:r>
      <w:r w:rsidRPr="00632526">
        <w:rPr>
          <w:rFonts w:hint="eastAsia"/>
        </w:rPr>
        <w:t>文</w:t>
      </w:r>
      <w:bookmarkEnd w:id="10"/>
    </w:p>
    <w:p w:rsidR="00DA0A76" w:rsidRPr="00936EDF" w:rsidRDefault="00DA0A76" w:rsidP="00D93FE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93FE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93FE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547832"/>
      <w:r>
        <w:rPr>
          <w:rFonts w:hint="eastAsia"/>
        </w:rPr>
        <w:t>関数内のフロー制御</w:t>
      </w:r>
      <w:bookmarkEnd w:id="11"/>
    </w:p>
    <w:p w:rsidR="00022899" w:rsidRPr="00936EDF" w:rsidRDefault="00022899" w:rsidP="00D93FE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547833"/>
      <w:r>
        <w:rPr>
          <w:rFonts w:hint="eastAsia"/>
        </w:rPr>
        <w:t>データ変換</w:t>
      </w:r>
      <w:bookmarkEnd w:id="12"/>
    </w:p>
    <w:p w:rsidR="002D70A2" w:rsidRPr="00936EDF" w:rsidRDefault="002D70A2" w:rsidP="00D93FE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93FE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93FE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93FE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93FE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93FE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93FE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547834"/>
      <w:r>
        <w:rPr>
          <w:rFonts w:hint="eastAsia"/>
        </w:rPr>
        <w:t>クラス操作</w:t>
      </w:r>
      <w:bookmarkEnd w:id="13"/>
    </w:p>
    <w:p w:rsidR="002D70A2" w:rsidRDefault="002D70A2" w:rsidP="00D93FE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93FE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93FE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D93FE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547835"/>
      <w:r>
        <w:rPr>
          <w:rFonts w:hint="eastAsia"/>
        </w:rPr>
        <w:t>変数</w:t>
      </w:r>
      <w:r w:rsidR="00CD7366">
        <w:rPr>
          <w:rFonts w:hint="eastAsia"/>
        </w:rPr>
        <w:t>スコープ</w:t>
      </w:r>
      <w:r>
        <w:rPr>
          <w:rFonts w:hint="eastAsia"/>
        </w:rPr>
        <w:t>操作</w:t>
      </w:r>
      <w:bookmarkEnd w:id="14"/>
    </w:p>
    <w:p w:rsidR="002D70A2" w:rsidRPr="003C011C" w:rsidRDefault="002D70A2" w:rsidP="00D93FE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93FE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93FE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93FE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93FE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93FE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547836"/>
      <w:r>
        <w:rPr>
          <w:rFonts w:hint="eastAsia"/>
        </w:rPr>
        <w:t>フォーマット変換</w:t>
      </w:r>
      <w:bookmarkEnd w:id="15"/>
    </w:p>
    <w:p w:rsidR="002D70A2" w:rsidRPr="009A1569" w:rsidRDefault="002D70A2" w:rsidP="00D93FE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93FE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547837"/>
      <w:r>
        <w:rPr>
          <w:rFonts w:ascii="Courier New" w:hAnsi="Courier New" w:cs="Courier New" w:hint="eastAsia"/>
        </w:rPr>
        <w:t>ストリーム処理</w:t>
      </w:r>
      <w:bookmarkEnd w:id="16"/>
    </w:p>
    <w:p w:rsidR="0092713C" w:rsidRPr="00936EDF" w:rsidRDefault="0092713C" w:rsidP="00D93FE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547838"/>
      <w:r>
        <w:rPr>
          <w:rFonts w:hint="eastAsia"/>
        </w:rPr>
        <w:t>モジュール</w:t>
      </w:r>
      <w:bookmarkEnd w:id="17"/>
    </w:p>
    <w:p w:rsidR="002D70A2" w:rsidRPr="009A1569" w:rsidRDefault="002D70A2" w:rsidP="00D93FE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93FE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547839"/>
      <w:r>
        <w:rPr>
          <w:rFonts w:hint="eastAsia"/>
        </w:rPr>
        <w:t>データ型</w:t>
      </w:r>
      <w:r w:rsidR="00225A0D">
        <w:rPr>
          <w:rFonts w:hint="eastAsia"/>
        </w:rPr>
        <w:t>処理</w:t>
      </w:r>
      <w:bookmarkEnd w:id="18"/>
    </w:p>
    <w:p w:rsidR="00652CD1" w:rsidRDefault="00652CD1" w:rsidP="00D93FE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D93FE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D93FE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D93FE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D93FE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547840"/>
      <w:r>
        <w:rPr>
          <w:rFonts w:hint="eastAsia"/>
        </w:rPr>
        <w:t>演算・統計</w:t>
      </w:r>
      <w:bookmarkEnd w:id="19"/>
    </w:p>
    <w:p w:rsidR="00022DCE" w:rsidRPr="00936EDF" w:rsidRDefault="00022DCE" w:rsidP="00D93FE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93FE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93FE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93FE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93FE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547841"/>
      <w:r>
        <w:rPr>
          <w:rFonts w:hint="eastAsia"/>
        </w:rPr>
        <w:t>乱数</w:t>
      </w:r>
      <w:bookmarkEnd w:id="20"/>
    </w:p>
    <w:p w:rsidR="00F74FFA" w:rsidRPr="00B7482C" w:rsidRDefault="00F74FFA" w:rsidP="00D93FE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93FE5">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93FE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547842"/>
      <w:r>
        <w:rPr>
          <w:rFonts w:hint="eastAsia"/>
        </w:rPr>
        <w:t>その他</w:t>
      </w:r>
      <w:bookmarkEnd w:id="21"/>
    </w:p>
    <w:p w:rsidR="00911599" w:rsidRDefault="00D157FC" w:rsidP="00D93FE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93FE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547843"/>
      <w:r>
        <w:rPr>
          <w:rFonts w:hint="eastAsia"/>
        </w:rPr>
        <w:lastRenderedPageBreak/>
        <w:t>プリミティブクラス</w:t>
      </w:r>
      <w:bookmarkEnd w:id="22"/>
    </w:p>
    <w:p w:rsidR="00611B75" w:rsidRDefault="00E17FAA" w:rsidP="008441AD">
      <w:pPr>
        <w:pStyle w:val="2Century9pt9pt"/>
      </w:pPr>
      <w:bookmarkStart w:id="23" w:name="_Toc377547844"/>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547845"/>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547846"/>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547847"/>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547848"/>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547849"/>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547850"/>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547851"/>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547852"/>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547853"/>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547854"/>
      <w:r w:rsidRPr="00632526">
        <w:rPr>
          <w:rFonts w:hint="eastAsia"/>
        </w:rPr>
        <w:t>インスタンスの生成</w:t>
      </w:r>
      <w:bookmarkEnd w:id="33"/>
    </w:p>
    <w:p w:rsidR="008441AD" w:rsidRDefault="008441AD" w:rsidP="00D93FE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D93FE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D93FE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547855"/>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547856"/>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547857"/>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547858"/>
      <w:r w:rsidRPr="00632526">
        <w:rPr>
          <w:rFonts w:hint="eastAsia"/>
        </w:rPr>
        <w:t>インスタンスの生成</w:t>
      </w:r>
      <w:bookmarkEnd w:id="37"/>
    </w:p>
    <w:p w:rsidR="00EB2785" w:rsidRDefault="00B10584" w:rsidP="00D93FE5">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D93FE5">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D93FE5">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547859"/>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547860"/>
      <w:r>
        <w:rPr>
          <w:rFonts w:hint="eastAsia"/>
        </w:rPr>
        <w:t>インスタンスメソッド</w:t>
      </w:r>
      <w:bookmarkEnd w:id="39"/>
    </w:p>
    <w:p w:rsidR="00BF28DD" w:rsidRPr="002B39C3" w:rsidRDefault="00C136CA" w:rsidP="00D93FE5">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547861"/>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547862"/>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547863"/>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547864"/>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547865"/>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547866"/>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547867"/>
      <w:r>
        <w:rPr>
          <w:rFonts w:hint="eastAsia"/>
        </w:rPr>
        <w:t>インスタンスメソッド</w:t>
      </w:r>
      <w:bookmarkEnd w:id="46"/>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D93FE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D93FE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93FE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93FE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D93FE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D93FE5">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93FE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93FE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547868"/>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547869"/>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547870"/>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547871"/>
      <w:r>
        <w:rPr>
          <w:rFonts w:hint="eastAsia"/>
        </w:rPr>
        <w:lastRenderedPageBreak/>
        <w:t>組込みクラス</w:t>
      </w:r>
      <w:bookmarkEnd w:id="50"/>
    </w:p>
    <w:p w:rsidR="00741966" w:rsidRDefault="00741966" w:rsidP="00B05561">
      <w:pPr>
        <w:pStyle w:val="2Century9pt9pt"/>
      </w:pPr>
      <w:bookmarkStart w:id="51" w:name="_Toc377547872"/>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547873"/>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547874"/>
      <w:r w:rsidRPr="00632526">
        <w:rPr>
          <w:rFonts w:hint="eastAsia"/>
        </w:rPr>
        <w:t>インスタンスの生成</w:t>
      </w:r>
      <w:bookmarkEnd w:id="53"/>
    </w:p>
    <w:p w:rsidR="00DF2004" w:rsidRPr="00936EDF" w:rsidRDefault="00DF2004" w:rsidP="00D93FE5">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547875"/>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547876"/>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547877"/>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547878"/>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547879"/>
      <w:r>
        <w:rPr>
          <w:rFonts w:hint="eastAsia"/>
        </w:rPr>
        <w:t>インスタンスメソッド</w:t>
      </w:r>
      <w:bookmarkEnd w:id="58"/>
    </w:p>
    <w:p w:rsidR="00F72F9A" w:rsidRDefault="00F72F9A" w:rsidP="00D93FE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93FE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547880"/>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547881"/>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547882"/>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547883"/>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547884"/>
      <w:r w:rsidRPr="00632526">
        <w:rPr>
          <w:rFonts w:hint="eastAsia"/>
        </w:rPr>
        <w:t>インスタンスの生成</w:t>
      </w:r>
      <w:bookmarkEnd w:id="63"/>
    </w:p>
    <w:p w:rsidR="00914CB8" w:rsidRDefault="00E338B4" w:rsidP="00D93FE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93FE5">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547885"/>
      <w:r>
        <w:rPr>
          <w:rFonts w:hint="eastAsia"/>
        </w:rPr>
        <w:t>クラスメソッド</w:t>
      </w:r>
      <w:bookmarkEnd w:id="64"/>
    </w:p>
    <w:p w:rsidR="00705502" w:rsidRDefault="00705502" w:rsidP="00D93FE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D93FE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93FE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93FE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547886"/>
      <w:r>
        <w:rPr>
          <w:rFonts w:hint="eastAsia"/>
        </w:rPr>
        <w:t>インスタンスメソッド</w:t>
      </w:r>
      <w:bookmarkEnd w:id="65"/>
    </w:p>
    <w:p w:rsidR="005604E7"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93FE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D93F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93FE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93FE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93FE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D93FE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D93FE5">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93F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547887"/>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547888"/>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547889"/>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93FE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547890"/>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547891"/>
      <w:r>
        <w:rPr>
          <w:rFonts w:hint="eastAsia"/>
        </w:rPr>
        <w:t>クラスメソッド</w:t>
      </w:r>
      <w:bookmarkEnd w:id="70"/>
    </w:p>
    <w:p w:rsidR="00A30945" w:rsidRPr="00100DBD" w:rsidRDefault="00A30945" w:rsidP="00D93FE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547892"/>
      <w:r>
        <w:rPr>
          <w:rFonts w:hint="eastAsia"/>
        </w:rPr>
        <w:lastRenderedPageBreak/>
        <w:t>インスタンス</w:t>
      </w:r>
      <w:r w:rsidRPr="00632526">
        <w:rPr>
          <w:rFonts w:hint="eastAsia"/>
        </w:rPr>
        <w:t>メソッド</w:t>
      </w:r>
      <w:bookmarkEnd w:id="71"/>
    </w:p>
    <w:p w:rsidR="00A30945" w:rsidRPr="00AE10BE" w:rsidRDefault="00A30945" w:rsidP="00D93FE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93FE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547893"/>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547894"/>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547895"/>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547896"/>
      <w:r>
        <w:rPr>
          <w:rFonts w:hint="eastAsia"/>
        </w:rPr>
        <w:t>Web</w:t>
      </w:r>
      <w:r>
        <w:rPr>
          <w:rFonts w:hint="eastAsia"/>
        </w:rPr>
        <w:t>標準カラー名</w:t>
      </w:r>
      <w:bookmarkEnd w:id="75"/>
    </w:p>
    <w:p w:rsidR="00A30945" w:rsidRDefault="00A30945" w:rsidP="00D93FE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547897"/>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547898"/>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547899"/>
      <w:r>
        <w:rPr>
          <w:rFonts w:hint="eastAsia"/>
        </w:rPr>
        <w:t>インスタンスメソッド</w:t>
      </w:r>
      <w:bookmarkEnd w:id="78"/>
    </w:p>
    <w:p w:rsidR="00A30945" w:rsidRPr="00DF1F6C" w:rsidRDefault="00A30945" w:rsidP="00D93FE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93FE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547900"/>
      <w:r>
        <w:rPr>
          <w:rFonts w:ascii="Courier New" w:hAnsi="Courier New" w:cs="Courier New" w:hint="eastAsia"/>
        </w:rPr>
        <w:t>キャスト</w:t>
      </w:r>
      <w:bookmarkEnd w:id="79"/>
    </w:p>
    <w:p w:rsidR="00A30945" w:rsidRPr="00A86A77" w:rsidRDefault="00A30945" w:rsidP="00D93FE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547901"/>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547902"/>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547903"/>
      <w:r w:rsidRPr="00632526">
        <w:rPr>
          <w:rFonts w:hint="eastAsia"/>
        </w:rPr>
        <w:t>インスタンスの生成</w:t>
      </w:r>
      <w:bookmarkEnd w:id="82"/>
    </w:p>
    <w:p w:rsidR="00AD443A" w:rsidRPr="00A01627" w:rsidRDefault="00AD443A" w:rsidP="00D93FE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547904"/>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547905"/>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547906"/>
      <w:r>
        <w:rPr>
          <w:rFonts w:hint="eastAsia"/>
        </w:rPr>
        <w:lastRenderedPageBreak/>
        <w:t>クラスメソッド</w:t>
      </w:r>
      <w:bookmarkEnd w:id="85"/>
    </w:p>
    <w:p w:rsidR="00A030F5" w:rsidRPr="00A01627" w:rsidRDefault="00A030F5" w:rsidP="00D93FE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93FE5">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93FE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93FE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93FE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D93FE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D93FE5">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D93FE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547907"/>
      <w:r>
        <w:rPr>
          <w:rFonts w:hint="eastAsia"/>
        </w:rPr>
        <w:t>インスタンスメソッド</w:t>
      </w:r>
      <w:bookmarkEnd w:id="86"/>
    </w:p>
    <w:p w:rsidR="00AD443A" w:rsidRDefault="00AD443A" w:rsidP="00D93FE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93FE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93FE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93FE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93FE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547908"/>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547909"/>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547910"/>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547911"/>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547912"/>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547913"/>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547914"/>
      <w:r w:rsidRPr="00632526">
        <w:rPr>
          <w:rFonts w:hint="eastAsia"/>
        </w:rPr>
        <w:lastRenderedPageBreak/>
        <w:t>インスタンスの生成</w:t>
      </w:r>
      <w:bookmarkEnd w:id="93"/>
    </w:p>
    <w:p w:rsidR="00F1554D" w:rsidRDefault="00F1554D" w:rsidP="00D93FE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93FE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93FE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93FE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93FE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93FE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547915"/>
      <w:r>
        <w:rPr>
          <w:rFonts w:hint="eastAsia"/>
        </w:rPr>
        <w:t>インスタンスメソッド</w:t>
      </w:r>
      <w:bookmarkEnd w:id="94"/>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93FE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93FE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93FE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93FE5">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93FE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547916"/>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547917"/>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547918"/>
      <w:r w:rsidRPr="00632526">
        <w:rPr>
          <w:rFonts w:hint="eastAsia"/>
        </w:rPr>
        <w:t>インスタンスの生成</w:t>
      </w:r>
      <w:bookmarkEnd w:id="97"/>
    </w:p>
    <w:p w:rsidR="00CB7D94" w:rsidRPr="00936EDF" w:rsidRDefault="00CB7D94" w:rsidP="00D93FE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547919"/>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547920"/>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547921"/>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547922"/>
      <w:r>
        <w:rPr>
          <w:rFonts w:hint="eastAsia"/>
        </w:rPr>
        <w:t>インスタンスメソッド</w:t>
      </w:r>
      <w:bookmarkEnd w:id="101"/>
    </w:p>
    <w:p w:rsidR="000D5E37" w:rsidRPr="00567FF0" w:rsidRDefault="00AB5E75" w:rsidP="00D93FE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547923"/>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547924"/>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547925"/>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547926"/>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547927"/>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547928"/>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547929"/>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547930"/>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D93FE5">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547931"/>
      <w:r>
        <w:rPr>
          <w:rFonts w:hint="eastAsia"/>
        </w:rPr>
        <w:t>Expr</w:t>
      </w:r>
      <w:r>
        <w:rPr>
          <w:rFonts w:hint="eastAsia"/>
        </w:rPr>
        <w:t>要素と判定メソッド</w:t>
      </w:r>
      <w:bookmarkEnd w:id="110"/>
    </w:p>
    <w:p w:rsidR="00717DC4" w:rsidRPr="00717DC4" w:rsidRDefault="00CC355E" w:rsidP="00D93FE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547932"/>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547933"/>
      <w:r>
        <w:rPr>
          <w:rFonts w:hint="eastAsia"/>
        </w:rPr>
        <w:t>クラスメソッド</w:t>
      </w:r>
      <w:bookmarkEnd w:id="112"/>
    </w:p>
    <w:p w:rsidR="00AD0F38" w:rsidRPr="00657AB0" w:rsidRDefault="00AD0F38" w:rsidP="00D93FE5">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547934"/>
      <w:r>
        <w:rPr>
          <w:rFonts w:ascii="Courier New" w:hAnsi="Courier New" w:cs="Courier New" w:hint="eastAsia"/>
        </w:rPr>
        <w:lastRenderedPageBreak/>
        <w:t>インスタンスメソッド</w:t>
      </w:r>
      <w:bookmarkEnd w:id="113"/>
    </w:p>
    <w:p w:rsidR="009E019C" w:rsidRPr="005932D6" w:rsidRDefault="009E019C" w:rsidP="00D93FE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D93FE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D93FE5">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D93FE5">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D93FE5">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D93FE5">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547935"/>
      <w:r>
        <w:rPr>
          <w:rFonts w:hint="eastAsia"/>
        </w:rPr>
        <w:lastRenderedPageBreak/>
        <w:t>式を構成する要素</w:t>
      </w:r>
      <w:bookmarkEnd w:id="114"/>
      <w:bookmarkEnd w:id="115"/>
      <w:bookmarkEnd w:id="117"/>
    </w:p>
    <w:bookmarkEnd w:id="116"/>
    <w:p w:rsidR="00D76013" w:rsidRPr="00D85A37" w:rsidRDefault="0017682E"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547936"/>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547937"/>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547938"/>
      <w:r w:rsidRPr="00632526">
        <w:rPr>
          <w:rFonts w:hint="eastAsia"/>
        </w:rPr>
        <w:t>インスタンスの生成</w:t>
      </w:r>
      <w:bookmarkEnd w:id="120"/>
    </w:p>
    <w:p w:rsidR="00250DB0" w:rsidRDefault="00250DB0" w:rsidP="00D93FE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D93FE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547939"/>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547940"/>
      <w:r>
        <w:rPr>
          <w:rFonts w:hint="eastAsia"/>
        </w:rPr>
        <w:t>インスタンスメソッド</w:t>
      </w:r>
      <w:bookmarkEnd w:id="122"/>
    </w:p>
    <w:p w:rsidR="001B3B20" w:rsidRDefault="00421B80" w:rsidP="00D93FE5">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D93FE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D93FE5">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D93FE5">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547941"/>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547942"/>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547943"/>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547944"/>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547945"/>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547946"/>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547947"/>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547948"/>
      <w:r>
        <w:rPr>
          <w:rFonts w:hint="eastAsia"/>
        </w:rPr>
        <w:t>インスタンスメソッド</w:t>
      </w:r>
      <w:bookmarkEnd w:id="130"/>
    </w:p>
    <w:p w:rsidR="0053223F" w:rsidRPr="001B5E4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D93FE5">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D93FE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D93FE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D93FE5">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93FE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D93FE5">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93FE5">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93FE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D93FE5">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D93FE5">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D93FE5">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D93FE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93FE5">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93FE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547949"/>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547950"/>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547951"/>
      <w:r w:rsidRPr="00632526">
        <w:rPr>
          <w:rFonts w:hint="eastAsia"/>
        </w:rPr>
        <w:t>インスタンスの生成</w:t>
      </w:r>
      <w:bookmarkEnd w:id="133"/>
    </w:p>
    <w:p w:rsidR="00847A3C" w:rsidRPr="003C011C" w:rsidRDefault="00C81822" w:rsidP="00D93FE5">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D93FE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D93FE5">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D93FE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D93FE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547952"/>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93FE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93FE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93FE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93FE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547953"/>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547954"/>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547955"/>
      <w:r w:rsidRPr="00632526">
        <w:rPr>
          <w:rFonts w:hint="eastAsia"/>
        </w:rPr>
        <w:t>インスタンスの生成</w:t>
      </w:r>
      <w:bookmarkEnd w:id="137"/>
    </w:p>
    <w:p w:rsidR="002713BD" w:rsidRDefault="00965484" w:rsidP="00D93FE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93FE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93FE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93FE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547956"/>
      <w:r>
        <w:rPr>
          <w:rFonts w:hint="eastAsia"/>
        </w:rPr>
        <w:t>インスタンスメソッド</w:t>
      </w:r>
      <w:bookmarkEnd w:id="138"/>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93FE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D93FE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93FE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93FE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93FE5">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93FE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D93FE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93FE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93FE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93FE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93FE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93FE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D93FE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93FE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93FE5">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93FE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547957"/>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547958"/>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547959"/>
      <w:r w:rsidRPr="00632526">
        <w:rPr>
          <w:rFonts w:hint="eastAsia"/>
        </w:rPr>
        <w:t>インスタンスの生成</w:t>
      </w:r>
      <w:bookmarkEnd w:id="141"/>
    </w:p>
    <w:p w:rsidR="0091024C" w:rsidRDefault="0091024C" w:rsidP="00D93FE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D93FE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93FE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7682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8149DE" w:rsidRDefault="008149D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8149DE"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8149DE" w:rsidRPr="00923959"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7682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8149DE"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8149DE" w:rsidRPr="00923959"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7682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547960"/>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547961"/>
      <w:r>
        <w:rPr>
          <w:rFonts w:hint="eastAsia"/>
        </w:rPr>
        <w:t>クラスメソッド</w:t>
      </w:r>
      <w:bookmarkEnd w:id="143"/>
    </w:p>
    <w:p w:rsidR="002211E5" w:rsidRPr="002A0A13" w:rsidRDefault="002211E5"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547962"/>
      <w:r>
        <w:rPr>
          <w:rFonts w:hint="eastAsia"/>
        </w:rPr>
        <w:t>インスタンスメソッド</w:t>
      </w:r>
      <w:bookmarkEnd w:id="144"/>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D93FE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D93F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D93FE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547963"/>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547964"/>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547965"/>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rPr>
          <w:rFonts w:hint="eastAsia"/>
        </w:rPr>
      </w:pPr>
      <w:bookmarkStart w:id="148" w:name="_Toc377547966"/>
      <w:r>
        <w:rPr>
          <w:rFonts w:hint="eastAsia"/>
        </w:rPr>
        <w:t>関数形式による評価</w:t>
      </w:r>
      <w:bookmarkEnd w:id="148"/>
    </w:p>
    <w:p w:rsidR="009451C8" w:rsidRDefault="00FE1CD1" w:rsidP="00796A50">
      <w:pPr>
        <w:ind w:firstLineChars="50" w:firstLine="105"/>
        <w:rPr>
          <w:rFonts w:ascii="Courier New" w:hAnsi="Courier New" w:cs="Courier New" w:hint="eastAsia"/>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E37B90">
      <w:pPr>
        <w:spacing w:afterLines="50"/>
        <w:ind w:firstLineChars="50" w:firstLine="105"/>
        <w:rPr>
          <w:rFonts w:ascii="Courier New" w:hAnsi="Courier New" w:cs="Courier New" w:hint="eastAsia"/>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BD7506">
        <w:tc>
          <w:tcPr>
            <w:tcW w:w="8930" w:type="dxa"/>
            <w:shd w:val="pct15" w:color="auto" w:fill="auto"/>
          </w:tcPr>
          <w:p w:rsidR="00E37B90" w:rsidRPr="009D03BC" w:rsidRDefault="00E37B90" w:rsidP="00BD7506">
            <w:pPr>
              <w:spacing w:line="240" w:lineRule="exact"/>
              <w:jc w:val="center"/>
              <w:rPr>
                <w:rFonts w:cs="Arial"/>
                <w:szCs w:val="21"/>
              </w:rPr>
            </w:pPr>
            <w:r w:rsidRPr="009D03BC">
              <w:rPr>
                <w:rFonts w:hAnsi="ＭＳ Ｐ明朝" w:cs="Arial"/>
                <w:szCs w:val="21"/>
              </w:rPr>
              <w:t>スクリプト</w:t>
            </w:r>
          </w:p>
        </w:tc>
      </w:tr>
      <w:tr w:rsidR="00E37B90" w:rsidTr="00BD7506">
        <w:tc>
          <w:tcPr>
            <w:tcW w:w="8930" w:type="dxa"/>
            <w:tcMar>
              <w:top w:w="57" w:type="dxa"/>
              <w:bottom w:w="57" w:type="dxa"/>
            </w:tcMar>
            <w:vAlign w:val="center"/>
          </w:tcPr>
          <w:p w:rsidR="00E37B90"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 xml:space="preserve">op = </w:t>
            </w:r>
            <w:r>
              <w:rPr>
                <w:rFonts w:ascii="Courier New" w:hAnsi="Courier New" w:cs="Courier New" w:hint="eastAsia"/>
              </w:rPr>
              <w:t>operator(`</w:t>
            </w:r>
            <w:r>
              <w:rPr>
                <w:rFonts w:ascii="Courier New" w:hAnsi="Courier New" w:cs="Courier New" w:hint="eastAsia"/>
              </w:rPr>
              <w:t>+</w:t>
            </w:r>
            <w:r>
              <w:rPr>
                <w:rFonts w:ascii="Courier New" w:hAnsi="Courier New" w:cs="Courier New" w:hint="eastAsia"/>
              </w:rPr>
              <w:t>)</w:t>
            </w:r>
          </w:p>
          <w:p w:rsidR="00E37B90" w:rsidRPr="00D77605"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77547967"/>
      <w:r>
        <w:rPr>
          <w:rFonts w:hint="eastAsia"/>
        </w:rPr>
        <w:t>インスタンスメソッド</w:t>
      </w:r>
      <w:bookmarkEnd w:id="149"/>
    </w:p>
    <w:p w:rsidR="007F2595" w:rsidRDefault="00784CCF" w:rsidP="00E37B90">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D93FE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w:t>
      </w:r>
      <w:r w:rsidR="006653B2">
        <w:rPr>
          <w:rFonts w:ascii="Courier New" w:hAnsi="Courier New" w:cs="Courier New" w:hint="eastAsia"/>
        </w:rPr>
        <w:lastRenderedPageBreak/>
        <w:t>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754796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754796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7547970"/>
      <w:r w:rsidRPr="00632526">
        <w:rPr>
          <w:rFonts w:hint="eastAsia"/>
        </w:rPr>
        <w:t>インスタンスの生成</w:t>
      </w:r>
      <w:bookmarkEnd w:id="152"/>
    </w:p>
    <w:p w:rsidR="0091024C" w:rsidRDefault="0091024C" w:rsidP="00D93FE5">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77547971"/>
      <w:r>
        <w:rPr>
          <w:rFonts w:hint="eastAsia"/>
        </w:rPr>
        <w:t>インスタンスメソッド</w:t>
      </w:r>
      <w:bookmarkEnd w:id="153"/>
    </w:p>
    <w:p w:rsidR="006D0FB2" w:rsidRPr="006D0FB2" w:rsidRDefault="006D0FB2" w:rsidP="00D93FE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93FE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93FE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93FE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754797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754797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7547974"/>
      <w:r w:rsidRPr="00632526">
        <w:rPr>
          <w:rFonts w:hint="eastAsia"/>
        </w:rPr>
        <w:lastRenderedPageBreak/>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754797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754797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754797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7547978"/>
      <w:r w:rsidRPr="00632526">
        <w:rPr>
          <w:rFonts w:hint="eastAsia"/>
        </w:rPr>
        <w:t>インスタンスの生成</w:t>
      </w:r>
      <w:bookmarkEnd w:id="160"/>
    </w:p>
    <w:p w:rsidR="0091024C" w:rsidRPr="00936EDF" w:rsidRDefault="0091024C" w:rsidP="00D93FE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7547979"/>
      <w:r>
        <w:rPr>
          <w:rFonts w:hint="eastAsia"/>
        </w:rPr>
        <w:t>インスタンスメソッド</w:t>
      </w:r>
      <w:bookmarkEnd w:id="161"/>
    </w:p>
    <w:p w:rsidR="00C8508A" w:rsidRPr="00C8508A" w:rsidRDefault="00C8508A" w:rsidP="00D93FE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D93FE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lastRenderedPageBreak/>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D93FE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754798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754798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754798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93FE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93FE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7547983"/>
      <w:r>
        <w:rPr>
          <w:rFonts w:hint="eastAsia"/>
        </w:rPr>
        <w:t>インスタンスメソッド</w:t>
      </w:r>
      <w:bookmarkEnd w:id="165"/>
    </w:p>
    <w:p w:rsidR="00AD2F79" w:rsidRDefault="00AD2F79" w:rsidP="00D93FE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D93FE5">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lastRenderedPageBreak/>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D93FE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D93FE5">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D93FE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D93FE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D93FE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D93FE5">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D93FE5">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D93FE5">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lastRenderedPageBreak/>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93FE5">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77547984"/>
      <w:r>
        <w:rPr>
          <w:rFonts w:hint="eastAsia"/>
        </w:rPr>
        <w:t>インスタンスプロパティ</w:t>
      </w:r>
      <w:bookmarkEnd w:id="166"/>
    </w:p>
    <w:p w:rsidR="00D721A5" w:rsidRDefault="009B5619" w:rsidP="00D93FE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754798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7547986"/>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7547987"/>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D93FE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7547988"/>
      <w:r>
        <w:rPr>
          <w:rFonts w:hint="eastAsia"/>
        </w:rPr>
        <w:lastRenderedPageBreak/>
        <w:t>インスタンスメソッド</w:t>
      </w:r>
      <w:bookmarkEnd w:id="170"/>
    </w:p>
    <w:p w:rsidR="00B353E7" w:rsidRDefault="00CB68EB" w:rsidP="00D93FE5">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D93FE5">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D93FE5">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754798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7547990"/>
      <w:r>
        <w:rPr>
          <w:rFonts w:hint="eastAsia"/>
        </w:rPr>
        <w:t>概要</w:t>
      </w:r>
      <w:bookmarkEnd w:id="172"/>
    </w:p>
    <w:p w:rsidR="007F261C" w:rsidRDefault="007F261C" w:rsidP="00D93FE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7547991"/>
      <w:r w:rsidRPr="00632526">
        <w:rPr>
          <w:rFonts w:hint="eastAsia"/>
        </w:rPr>
        <w:t>インスタンスの生成</w:t>
      </w:r>
      <w:bookmarkEnd w:id="173"/>
    </w:p>
    <w:p w:rsidR="007F261C" w:rsidRDefault="007F261C" w:rsidP="00D93FE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7547992"/>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754799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754799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7547995"/>
      <w:r w:rsidRPr="00632526">
        <w:rPr>
          <w:rFonts w:hint="eastAsia"/>
        </w:rPr>
        <w:t>インスタンスの生成</w:t>
      </w:r>
      <w:bookmarkEnd w:id="177"/>
    </w:p>
    <w:p w:rsidR="001E377D" w:rsidRDefault="001E377D" w:rsidP="00D93FE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7547996"/>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7547997"/>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7547998"/>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7547999"/>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7548000"/>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7548001"/>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D93FE5">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93FE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93FE5">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7548002"/>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7548003"/>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7548004"/>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7548005"/>
      <w:r>
        <w:rPr>
          <w:rFonts w:hint="eastAsia"/>
        </w:rPr>
        <w:t>ストリーム処理</w:t>
      </w:r>
      <w:bookmarkEnd w:id="187"/>
    </w:p>
    <w:p w:rsidR="002C5CAF" w:rsidRDefault="002C5CAF" w:rsidP="00D93FE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7548006"/>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7548007"/>
      <w:r>
        <w:rPr>
          <w:rFonts w:hint="eastAsia"/>
        </w:rPr>
        <w:t>インスタンスメソッド</w:t>
      </w:r>
      <w:bookmarkEnd w:id="189"/>
    </w:p>
    <w:p w:rsidR="002C5CAF" w:rsidRPr="00393A3E" w:rsidRDefault="002C5CAF" w:rsidP="00D93FE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93FE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7548008"/>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7548009"/>
      <w:r>
        <w:rPr>
          <w:rFonts w:hint="eastAsia"/>
        </w:rPr>
        <w:t>概要</w:t>
      </w:r>
      <w:bookmarkEnd w:id="191"/>
    </w:p>
    <w:p w:rsidR="00C57793" w:rsidRDefault="00C57793" w:rsidP="00D93FE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7548010"/>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7548011"/>
      <w:r>
        <w:rPr>
          <w:rFonts w:hint="eastAsia"/>
        </w:rPr>
        <w:t>モジュール関数</w:t>
      </w:r>
      <w:bookmarkEnd w:id="193"/>
    </w:p>
    <w:p w:rsidR="00C57793" w:rsidRPr="00E20629" w:rsidRDefault="00C57793" w:rsidP="00D93FE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93FE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7548012"/>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7548013"/>
      <w:r>
        <w:rPr>
          <w:rFonts w:ascii="Courier New" w:hAnsi="Courier New" w:cs="Courier New" w:hint="eastAsia"/>
        </w:rPr>
        <w:t>インスタンスメソッド</w:t>
      </w:r>
      <w:bookmarkEnd w:id="195"/>
    </w:p>
    <w:p w:rsidR="00C57793" w:rsidRPr="00E20629" w:rsidRDefault="00C57793" w:rsidP="00D93FE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7548014"/>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7548015"/>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7548016"/>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7548017"/>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7548018"/>
      <w:r>
        <w:rPr>
          <w:rFonts w:hint="eastAsia"/>
        </w:rPr>
        <w:t>モジュール関数</w:t>
      </w:r>
      <w:bookmarkEnd w:id="200"/>
    </w:p>
    <w:p w:rsidR="009041D5" w:rsidRPr="000A65D4" w:rsidRDefault="009041D5" w:rsidP="00D93FE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93FE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93FE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93FE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93FE5">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7548019"/>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7548020"/>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7548021"/>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7548022"/>
      <w:r>
        <w:rPr>
          <w:rFonts w:hint="eastAsia"/>
        </w:rPr>
        <w:t>モジュール関数</w:t>
      </w:r>
      <w:bookmarkEnd w:id="204"/>
    </w:p>
    <w:p w:rsidR="00144B4F" w:rsidRPr="00956CBB" w:rsidRDefault="00144B4F" w:rsidP="00D93FE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93FE5">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93FE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7548023"/>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7548024"/>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7548025"/>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7548026"/>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7548027"/>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93FE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7548028"/>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7548029"/>
      <w:r>
        <w:rPr>
          <w:rFonts w:hint="eastAsia"/>
        </w:rPr>
        <w:t>概要</w:t>
      </w:r>
      <w:bookmarkEnd w:id="211"/>
    </w:p>
    <w:p w:rsidR="00D516B6" w:rsidRDefault="00D516B6" w:rsidP="00D93FE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93F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7548030"/>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7548031"/>
      <w:r>
        <w:rPr>
          <w:rFonts w:hint="eastAsia"/>
        </w:rPr>
        <w:t>パス名の拡張</w:t>
      </w:r>
      <w:bookmarkEnd w:id="213"/>
    </w:p>
    <w:p w:rsidR="00D516B6" w:rsidRPr="00CA4950" w:rsidRDefault="00D516B6" w:rsidP="00D93FE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93FE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7548032"/>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7548033"/>
      <w:r>
        <w:rPr>
          <w:rFonts w:hint="eastAsia"/>
        </w:rPr>
        <w:t>モジュール関数</w:t>
      </w:r>
      <w:bookmarkEnd w:id="215"/>
    </w:p>
    <w:p w:rsidR="00D516B6" w:rsidRPr="00E20629" w:rsidRDefault="00D516B6" w:rsidP="00D93FE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7548034"/>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7548035"/>
      <w:r>
        <w:rPr>
          <w:rFonts w:hint="eastAsia"/>
        </w:rPr>
        <w:t>インスタンスの生成</w:t>
      </w:r>
      <w:bookmarkEnd w:id="217"/>
    </w:p>
    <w:p w:rsidR="00D516B6" w:rsidRPr="00E20629" w:rsidRDefault="00D516B6" w:rsidP="00D93FE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7548036"/>
      <w:r>
        <w:rPr>
          <w:rFonts w:hint="eastAsia"/>
        </w:rPr>
        <w:t>インスタンスメソッド</w:t>
      </w:r>
      <w:bookmarkEnd w:id="218"/>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D93F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7548037"/>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7548038"/>
      <w:r>
        <w:rPr>
          <w:rFonts w:hint="eastAsia"/>
        </w:rPr>
        <w:t>概要</w:t>
      </w:r>
      <w:bookmarkEnd w:id="220"/>
    </w:p>
    <w:p w:rsidR="00FA2136" w:rsidRDefault="00FA2136" w:rsidP="00D93FE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7548039"/>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7548040"/>
      <w:r>
        <w:rPr>
          <w:rFonts w:hint="eastAsia"/>
        </w:rPr>
        <w:t>関数</w:t>
      </w:r>
      <w:bookmarkEnd w:id="222"/>
    </w:p>
    <w:p w:rsidR="00FA2136" w:rsidRPr="00BE1070"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7548041"/>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7548042"/>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7548043"/>
      <w:r>
        <w:rPr>
          <w:rFonts w:hint="eastAsia"/>
        </w:rPr>
        <w:t>インスタンスの生成</w:t>
      </w:r>
      <w:bookmarkEnd w:id="225"/>
    </w:p>
    <w:p w:rsidR="00FA2136" w:rsidRPr="00BE1070"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7548044"/>
      <w:r>
        <w:rPr>
          <w:rFonts w:hint="eastAsia"/>
        </w:rPr>
        <w:t>インスタンスメソッド</w:t>
      </w:r>
      <w:bookmarkEnd w:id="226"/>
    </w:p>
    <w:p w:rsidR="00FA2136" w:rsidRPr="00032DDE"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7548045"/>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7548046"/>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7548047"/>
      <w:r>
        <w:rPr>
          <w:rFonts w:hint="eastAsia"/>
        </w:rPr>
        <w:t>インスタンスの生成</w:t>
      </w:r>
      <w:bookmarkEnd w:id="229"/>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7548048"/>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7548049"/>
      <w:r>
        <w:rPr>
          <w:rFonts w:hint="eastAsia"/>
        </w:rPr>
        <w:t>インスタンスメソッド</w:t>
      </w:r>
      <w:bookmarkEnd w:id="231"/>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7548050"/>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7548051"/>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7548052"/>
      <w:r>
        <w:rPr>
          <w:rFonts w:ascii="Courier New" w:hAnsi="Courier New" w:cs="Courier New" w:hint="eastAsia"/>
        </w:rPr>
        <w:t>インスタンスメソッド</w:t>
      </w:r>
      <w:bookmarkEnd w:id="234"/>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7548053"/>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7548054"/>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7548055"/>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7548056"/>
      <w:r>
        <w:rPr>
          <w:rFonts w:hint="eastAsia"/>
        </w:rPr>
        <w:t>インスタンスの生成</w:t>
      </w:r>
      <w:bookmarkEnd w:id="238"/>
    </w:p>
    <w:p w:rsidR="00FA2136" w:rsidRDefault="00FA2136" w:rsidP="00D93FE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7548057"/>
      <w:r>
        <w:rPr>
          <w:rFonts w:ascii="Courier New" w:hAnsi="Courier New" w:cs="Courier New" w:hint="eastAsia"/>
        </w:rPr>
        <w:t>インスタンスメソッド</w:t>
      </w:r>
      <w:bookmarkEnd w:id="239"/>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7548058"/>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7548059"/>
      <w:r>
        <w:rPr>
          <w:rFonts w:hint="eastAsia"/>
        </w:rPr>
        <w:t>インスタンスの生成</w:t>
      </w:r>
      <w:bookmarkEnd w:id="241"/>
    </w:p>
    <w:p w:rsidR="00FA2136" w:rsidRDefault="00FA2136" w:rsidP="00D93FE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7548060"/>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7548061"/>
      <w:r>
        <w:rPr>
          <w:rFonts w:hint="eastAsia"/>
        </w:rPr>
        <w:t>インスタンスメソッド</w:t>
      </w:r>
      <w:bookmarkEnd w:id="243"/>
    </w:p>
    <w:p w:rsidR="00FA2136" w:rsidRPr="00C40137" w:rsidRDefault="00FA2136" w:rsidP="00D93FE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93FE5">
      <w:pPr>
        <w:spacing w:beforeLines="50"/>
        <w:ind w:left="424" w:hangingChars="202" w:hanging="424"/>
        <w:rPr>
          <w:rFonts w:ascii="Courier New" w:hAnsi="Courier New" w:cs="Courier New"/>
        </w:rPr>
      </w:pPr>
    </w:p>
    <w:p w:rsidR="002F7ED9" w:rsidRDefault="002F7ED9" w:rsidP="002F7ED9">
      <w:pPr>
        <w:pStyle w:val="10505"/>
      </w:pPr>
      <w:bookmarkStart w:id="244" w:name="_Toc377548062"/>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7548063"/>
      <w:r>
        <w:rPr>
          <w:rFonts w:hint="eastAsia"/>
        </w:rPr>
        <w:t>概要</w:t>
      </w:r>
      <w:bookmarkEnd w:id="245"/>
    </w:p>
    <w:p w:rsidR="002F7ED9" w:rsidRPr="00632526" w:rsidRDefault="002F7ED9" w:rsidP="00D93FE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7548064"/>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7548065"/>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7548066"/>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7548067"/>
      <w:r>
        <w:rPr>
          <w:rFonts w:hint="eastAsia"/>
        </w:rPr>
        <w:t>モジュール関数</w:t>
      </w:r>
      <w:bookmarkEnd w:id="249"/>
    </w:p>
    <w:p w:rsidR="002F7ED9" w:rsidRPr="00C31800" w:rsidRDefault="002F7ED9" w:rsidP="00D93FE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D93FE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D93FE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D93FE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D93FE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93FE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D93FE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D93FE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D93FE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7548068"/>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7548069"/>
      <w:r>
        <w:rPr>
          <w:rFonts w:hint="eastAsia"/>
        </w:rPr>
        <w:t>インスタンスプロパティ</w:t>
      </w:r>
      <w:bookmarkEnd w:id="251"/>
    </w:p>
    <w:p w:rsidR="002F7ED9" w:rsidRPr="00EB7B95" w:rsidRDefault="002F7ED9" w:rsidP="00D93FE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7548070"/>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7548071"/>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93FE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7548072"/>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7548073"/>
      <w:r>
        <w:rPr>
          <w:rFonts w:ascii="Courier New" w:hAnsi="Courier New" w:cs="Courier New" w:hint="eastAsia"/>
        </w:rPr>
        <w:t>ストリームの読み書き</w:t>
      </w:r>
      <w:bookmarkEnd w:id="255"/>
    </w:p>
    <w:p w:rsidR="00752BA3" w:rsidRDefault="00752BA3" w:rsidP="00D93F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7548074"/>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7548075"/>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7548076"/>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7682E"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8149DE" w:rsidRPr="00E264F2" w:rsidRDefault="008149D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7548077"/>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7548078"/>
      <w:r>
        <w:rPr>
          <w:rFonts w:hint="eastAsia"/>
        </w:rPr>
        <w:t>インスタンスの生成</w:t>
      </w:r>
      <w:bookmarkEnd w:id="260"/>
    </w:p>
    <w:p w:rsidR="00752BA3" w:rsidRDefault="00752BA3" w:rsidP="00D93FE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7548079"/>
      <w:r>
        <w:rPr>
          <w:rFonts w:ascii="Courier New" w:hAnsi="Courier New" w:cs="Courier New" w:hint="eastAsia"/>
        </w:rPr>
        <w:t>インスタンスメソッド</w:t>
      </w:r>
      <w:bookmarkEnd w:id="261"/>
    </w:p>
    <w:p w:rsidR="00752BA3" w:rsidRDefault="00752BA3" w:rsidP="00D93FE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93FE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7548080"/>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93FE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93FE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7548081"/>
      <w:r>
        <w:rPr>
          <w:rFonts w:hint="eastAsia"/>
        </w:rPr>
        <w:t>インスタンスプロパティの詳細</w:t>
      </w:r>
      <w:bookmarkEnd w:id="263"/>
    </w:p>
    <w:p w:rsidR="00752BA3" w:rsidRDefault="00752BA3" w:rsidP="00D93FE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93FE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93FE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93FE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93FE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7548082"/>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7548083"/>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93FE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93FE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7548084"/>
      <w:r>
        <w:rPr>
          <w:rFonts w:ascii="Courier New" w:hAnsi="Courier New" w:cs="Courier New" w:hint="eastAsia"/>
        </w:rPr>
        <w:t>インスタンスプロパティ</w:t>
      </w:r>
      <w:bookmarkEnd w:id="266"/>
    </w:p>
    <w:p w:rsidR="00752BA3" w:rsidRDefault="00752BA3" w:rsidP="00D93FE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7548085"/>
      <w:r>
        <w:rPr>
          <w:rFonts w:ascii="Courier New" w:hAnsi="Courier New" w:cs="Courier New" w:hint="eastAsia"/>
        </w:rPr>
        <w:t>インスタンスプロパティの詳細</w:t>
      </w:r>
      <w:bookmarkEnd w:id="267"/>
    </w:p>
    <w:p w:rsidR="00752BA3" w:rsidRDefault="00752BA3" w:rsidP="00D93FE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93FE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7548086"/>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93FE5">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7548087"/>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0" w:name="_Toc377548088"/>
      <w:r w:rsidRPr="00DA2FCB">
        <w:rPr>
          <w:rFonts w:ascii="Courier New" w:hAnsi="Courier New" w:cs="Courier New"/>
        </w:rPr>
        <w:lastRenderedPageBreak/>
        <w:t>gmp</w:t>
      </w:r>
      <w:r>
        <w:rPr>
          <w:rFonts w:hint="eastAsia"/>
        </w:rPr>
        <w:t>モジュール</w:t>
      </w:r>
      <w:bookmarkEnd w:id="270"/>
    </w:p>
    <w:p w:rsidR="00EF5432" w:rsidRDefault="00EF5432" w:rsidP="00EF5432">
      <w:pPr>
        <w:pStyle w:val="2"/>
        <w:spacing w:before="180" w:after="180"/>
        <w:rPr>
          <w:rFonts w:ascii="Courier New" w:hAnsi="Courier New" w:cs="Courier New"/>
        </w:rPr>
      </w:pPr>
      <w:bookmarkStart w:id="271" w:name="_Toc377548089"/>
      <w:r>
        <w:rPr>
          <w:rFonts w:ascii="Courier New" w:hAnsi="Courier New" w:cs="Courier New" w:hint="eastAsia"/>
        </w:rPr>
        <w:t>概要</w:t>
      </w:r>
      <w:bookmarkEnd w:id="271"/>
    </w:p>
    <w:p w:rsidR="00EF5432" w:rsidRDefault="00512138" w:rsidP="00D93FE5">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D93FE5">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D93FE5">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2" w:name="_Toc377548090"/>
      <w:r>
        <w:rPr>
          <w:rFonts w:hint="eastAsia"/>
        </w:rPr>
        <w:t>サンプル</w:t>
      </w:r>
      <w:bookmarkEnd w:id="272"/>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3" w:name="_Toc377548091"/>
      <w:r>
        <w:rPr>
          <w:rFonts w:hint="eastAsia"/>
        </w:rPr>
        <w:t>モジュール関数</w:t>
      </w:r>
      <w:bookmarkEnd w:id="273"/>
    </w:p>
    <w:p w:rsidR="0059083F" w:rsidRPr="00E20629" w:rsidRDefault="0059083F" w:rsidP="00D93FE5">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4" w:name="_Toc377548092"/>
      <w:r w:rsidRPr="00395690">
        <w:rPr>
          <w:rFonts w:ascii="Courier New" w:hAnsi="Courier New" w:cs="Courier New"/>
        </w:rPr>
        <w:t>gmp.mpz</w:t>
      </w:r>
      <w:r>
        <w:rPr>
          <w:rFonts w:hint="eastAsia"/>
        </w:rPr>
        <w:t>クラス</w:t>
      </w:r>
      <w:bookmarkEnd w:id="274"/>
    </w:p>
    <w:p w:rsidR="00395690" w:rsidRDefault="00F27FE1" w:rsidP="00F27FE1">
      <w:pPr>
        <w:pStyle w:val="3"/>
      </w:pPr>
      <w:bookmarkStart w:id="275" w:name="_Toc377548093"/>
      <w:r>
        <w:rPr>
          <w:rFonts w:hint="eastAsia"/>
        </w:rPr>
        <w:t>概要</w:t>
      </w:r>
      <w:bookmarkEnd w:id="275"/>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76" w:name="_Toc377548094"/>
      <w:r>
        <w:rPr>
          <w:rFonts w:hint="eastAsia"/>
        </w:rPr>
        <w:t>インスタンスの生成</w:t>
      </w:r>
      <w:bookmarkEnd w:id="276"/>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D93FE5">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77" w:name="_Toc377548095"/>
      <w:r w:rsidRPr="00395690">
        <w:rPr>
          <w:rFonts w:ascii="Courier New" w:hAnsi="Courier New" w:cs="Courier New"/>
        </w:rPr>
        <w:t>gmp.mp</w:t>
      </w:r>
      <w:r>
        <w:rPr>
          <w:rFonts w:ascii="Courier New" w:hAnsi="Courier New" w:cs="Courier New" w:hint="eastAsia"/>
        </w:rPr>
        <w:t>q</w:t>
      </w:r>
      <w:r>
        <w:rPr>
          <w:rFonts w:hint="eastAsia"/>
        </w:rPr>
        <w:t>クラス</w:t>
      </w:r>
      <w:bookmarkEnd w:id="277"/>
    </w:p>
    <w:p w:rsidR="00395690" w:rsidRDefault="00F27FE1" w:rsidP="00F27FE1">
      <w:pPr>
        <w:pStyle w:val="3"/>
      </w:pPr>
      <w:bookmarkStart w:id="278" w:name="_Toc377548096"/>
      <w:r>
        <w:rPr>
          <w:rFonts w:hint="eastAsia"/>
        </w:rPr>
        <w:t>概要</w:t>
      </w:r>
      <w:bookmarkEnd w:id="278"/>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79" w:name="_Toc377548097"/>
      <w:r>
        <w:rPr>
          <w:rFonts w:hint="eastAsia"/>
        </w:rPr>
        <w:lastRenderedPageBreak/>
        <w:t>インスタンスの生成</w:t>
      </w:r>
      <w:bookmarkEnd w:id="279"/>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D93FE5">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0" w:name="_Toc377548098"/>
      <w:r>
        <w:rPr>
          <w:rFonts w:hint="eastAsia"/>
        </w:rPr>
        <w:t>インスタンスプロパティ</w:t>
      </w:r>
      <w:bookmarkEnd w:id="2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1" w:name="_Toc377548099"/>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1"/>
    </w:p>
    <w:p w:rsidR="005E5713" w:rsidRDefault="00F27FE1" w:rsidP="00D46C9D">
      <w:pPr>
        <w:pStyle w:val="3"/>
      </w:pPr>
      <w:bookmarkStart w:id="282" w:name="_Toc377548100"/>
      <w:r>
        <w:rPr>
          <w:rFonts w:hint="eastAsia"/>
        </w:rPr>
        <w:t>概要</w:t>
      </w:r>
      <w:bookmarkEnd w:id="282"/>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3" w:name="_Toc377548101"/>
      <w:r>
        <w:rPr>
          <w:rFonts w:hint="eastAsia"/>
        </w:rPr>
        <w:t>インスタンスの生成</w:t>
      </w:r>
      <w:bookmarkEnd w:id="283"/>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D93FE5">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4" w:name="_Toc377548102"/>
      <w:r>
        <w:rPr>
          <w:rFonts w:hint="eastAsia"/>
        </w:rPr>
        <w:t>インスタンスプロパティ</w:t>
      </w:r>
      <w:bookmarkEnd w:id="2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85" w:name="_Toc377548103"/>
      <w:r>
        <w:rPr>
          <w:rFonts w:hint="eastAsia"/>
        </w:rPr>
        <w:lastRenderedPageBreak/>
        <w:t>クラスメソッド</w:t>
      </w:r>
      <w:bookmarkEnd w:id="285"/>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D93FE5">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86" w:name="_Toc377548104"/>
      <w:r w:rsidRPr="00C85F49">
        <w:lastRenderedPageBreak/>
        <w:t>gurcbuild</w:t>
      </w:r>
      <w:r>
        <w:rPr>
          <w:rFonts w:hint="eastAsia"/>
        </w:rPr>
        <w:t>モジュール</w:t>
      </w:r>
      <w:bookmarkEnd w:id="286"/>
    </w:p>
    <w:p w:rsidR="00FB5657" w:rsidRDefault="00FB5657" w:rsidP="00FB5657">
      <w:pPr>
        <w:pStyle w:val="2"/>
        <w:spacing w:before="180" w:after="180"/>
      </w:pPr>
      <w:bookmarkStart w:id="287" w:name="_Toc377548105"/>
      <w:r>
        <w:rPr>
          <w:rFonts w:hint="eastAsia"/>
        </w:rPr>
        <w:t>概要</w:t>
      </w:r>
      <w:bookmarkEnd w:id="287"/>
    </w:p>
    <w:p w:rsidR="00FB5657" w:rsidRDefault="00FB5657" w:rsidP="00D93FE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8" w:name="_Toc377548106"/>
      <w:r>
        <w:rPr>
          <w:rFonts w:hint="eastAsia"/>
        </w:rPr>
        <w:t>サンプル</w:t>
      </w:r>
      <w:bookmarkEnd w:id="288"/>
    </w:p>
    <w:p w:rsidR="00FB5657" w:rsidRDefault="00FB5657" w:rsidP="00D93FE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9" w:name="_Toc377548107"/>
      <w:r>
        <w:rPr>
          <w:rFonts w:hint="eastAsia"/>
        </w:rPr>
        <w:t>モジュール関数</w:t>
      </w:r>
      <w:bookmarkEnd w:id="289"/>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0" w:name="_Toc377548108"/>
      <w:r w:rsidRPr="0010026F">
        <w:rPr>
          <w:rFonts w:ascii="Courier New" w:hAnsi="Courier New" w:cs="Courier New"/>
        </w:rPr>
        <w:lastRenderedPageBreak/>
        <w:t>gzip</w:t>
      </w:r>
      <w:r>
        <w:rPr>
          <w:rFonts w:hint="eastAsia"/>
        </w:rPr>
        <w:t xml:space="preserve"> </w:t>
      </w:r>
      <w:r>
        <w:rPr>
          <w:rFonts w:hint="eastAsia"/>
        </w:rPr>
        <w:t>モジュール</w:t>
      </w:r>
      <w:bookmarkEnd w:id="290"/>
    </w:p>
    <w:p w:rsidR="001E577E" w:rsidRDefault="001E577E" w:rsidP="001E577E">
      <w:pPr>
        <w:pStyle w:val="2"/>
        <w:spacing w:before="180" w:after="180"/>
        <w:rPr>
          <w:rFonts w:ascii="Courier New" w:hAnsi="Courier New" w:cs="Courier New"/>
        </w:rPr>
      </w:pPr>
      <w:bookmarkStart w:id="291" w:name="_Toc377548109"/>
      <w:r>
        <w:rPr>
          <w:rFonts w:ascii="Courier New" w:hAnsi="Courier New" w:cs="Courier New" w:hint="eastAsia"/>
        </w:rPr>
        <w:t>概要</w:t>
      </w:r>
      <w:bookmarkEnd w:id="291"/>
    </w:p>
    <w:p w:rsidR="001E577E" w:rsidRDefault="001E577E" w:rsidP="00D93FE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2" w:name="_Toc377548110"/>
      <w:r>
        <w:rPr>
          <w:rFonts w:hint="eastAsia"/>
        </w:rPr>
        <w:t>サンプル</w:t>
      </w:r>
      <w:bookmarkEnd w:id="292"/>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3" w:name="_Toc377548111"/>
      <w:r>
        <w:rPr>
          <w:rFonts w:ascii="Courier New" w:hAnsi="Courier New" w:cs="Courier New" w:hint="eastAsia"/>
        </w:rPr>
        <w:t>モジュール変数</w:t>
      </w:r>
      <w:bookmarkEnd w:id="293"/>
    </w:p>
    <w:p w:rsidR="001E577E" w:rsidRPr="005C01A8" w:rsidRDefault="001E577E" w:rsidP="00D93FE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4" w:name="_Toc377548112"/>
      <w:r>
        <w:rPr>
          <w:rFonts w:ascii="Courier New" w:hAnsi="Courier New" w:cs="Courier New" w:hint="eastAsia"/>
        </w:rPr>
        <w:t>モジュール関数</w:t>
      </w:r>
      <w:bookmarkEnd w:id="294"/>
    </w:p>
    <w:p w:rsidR="001E577E" w:rsidRPr="00E20629" w:rsidRDefault="001E577E" w:rsidP="00D93FE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93FE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95" w:name="_Toc377548113"/>
      <w:r>
        <w:rPr>
          <w:rFonts w:ascii="Courier New" w:hAnsi="Courier New" w:cs="Courier New" w:hint="eastAsia"/>
        </w:rPr>
        <w:t>stream</w:t>
      </w:r>
      <w:r>
        <w:rPr>
          <w:rFonts w:ascii="Courier New" w:hAnsi="Courier New" w:cs="Courier New" w:hint="eastAsia"/>
        </w:rPr>
        <w:t>クラスの拡張</w:t>
      </w:r>
      <w:bookmarkEnd w:id="295"/>
    </w:p>
    <w:p w:rsidR="001E577E" w:rsidRPr="00373A26" w:rsidRDefault="001E577E" w:rsidP="001E577E">
      <w:pPr>
        <w:pStyle w:val="3"/>
      </w:pPr>
      <w:bookmarkStart w:id="296" w:name="_Toc377548114"/>
      <w:r w:rsidRPr="00373A26">
        <w:rPr>
          <w:rFonts w:hint="eastAsia"/>
        </w:rPr>
        <w:t>インスタンスメソッド</w:t>
      </w:r>
      <w:bookmarkEnd w:id="296"/>
    </w:p>
    <w:p w:rsidR="001E577E" w:rsidRPr="00E20629" w:rsidRDefault="001E577E" w:rsidP="00D93FE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93FE5">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93FE5">
      <w:pPr>
        <w:spacing w:beforeLines="50"/>
        <w:rPr>
          <w:rFonts w:cs="Courier New"/>
        </w:rPr>
      </w:pPr>
    </w:p>
    <w:p w:rsidR="001B1616" w:rsidRDefault="001B1616" w:rsidP="001B1616">
      <w:pPr>
        <w:pStyle w:val="10505"/>
      </w:pPr>
      <w:bookmarkStart w:id="297" w:name="_Toc377548115"/>
      <w:r w:rsidRPr="002F1B08">
        <w:rPr>
          <w:rFonts w:ascii="Courier New" w:hAnsi="Courier New" w:cs="Courier New"/>
        </w:rPr>
        <w:lastRenderedPageBreak/>
        <w:t>hash</w:t>
      </w:r>
      <w:r>
        <w:rPr>
          <w:rFonts w:hint="eastAsia"/>
        </w:rPr>
        <w:t>モジュール</w:t>
      </w:r>
      <w:bookmarkEnd w:id="297"/>
    </w:p>
    <w:p w:rsidR="001B1616" w:rsidRDefault="001B1616" w:rsidP="001B1616">
      <w:pPr>
        <w:pStyle w:val="2"/>
        <w:spacing w:before="180" w:after="180"/>
      </w:pPr>
      <w:bookmarkStart w:id="298" w:name="_Toc377548116"/>
      <w:r>
        <w:rPr>
          <w:rFonts w:hint="eastAsia"/>
        </w:rPr>
        <w:t>概要</w:t>
      </w:r>
      <w:bookmarkEnd w:id="29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9" w:name="_Toc377548117"/>
      <w:r>
        <w:rPr>
          <w:rFonts w:hint="eastAsia"/>
        </w:rPr>
        <w:t>サンプル</w:t>
      </w:r>
      <w:bookmarkEnd w:id="299"/>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0" w:name="_Toc377548118"/>
      <w:r>
        <w:rPr>
          <w:rFonts w:ascii="Courier New" w:hAnsi="Courier New" w:cs="Courier New" w:hint="eastAsia"/>
        </w:rPr>
        <w:t>hash.hash</w:t>
      </w:r>
      <w:r>
        <w:rPr>
          <w:rFonts w:ascii="Courier New" w:hAnsi="Courier New" w:cs="Courier New" w:hint="eastAsia"/>
        </w:rPr>
        <w:t>クラス</w:t>
      </w:r>
      <w:bookmarkEnd w:id="300"/>
    </w:p>
    <w:p w:rsidR="00C5455F" w:rsidRDefault="00B54324" w:rsidP="00B54324">
      <w:pPr>
        <w:pStyle w:val="3"/>
      </w:pPr>
      <w:bookmarkStart w:id="301" w:name="_Toc377548119"/>
      <w:r>
        <w:rPr>
          <w:rFonts w:hint="eastAsia"/>
        </w:rPr>
        <w:t>インスタンスの生成</w:t>
      </w:r>
      <w:bookmarkEnd w:id="301"/>
    </w:p>
    <w:p w:rsidR="00B54324" w:rsidRPr="00E56600" w:rsidRDefault="00B54324" w:rsidP="00D93FE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D93FE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D93FE5">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2" w:name="_Toc377548120"/>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3" w:name="_Toc377548121"/>
      <w:r>
        <w:rPr>
          <w:rFonts w:hint="eastAsia"/>
        </w:rPr>
        <w:t>インスタンスメソッド</w:t>
      </w:r>
      <w:bookmarkEnd w:id="303"/>
    </w:p>
    <w:p w:rsidR="007500BA" w:rsidRPr="0028691A" w:rsidRDefault="007500BA" w:rsidP="00D93FE5">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D93FE5">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D93FE5">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4" w:name="_Toc377548122"/>
      <w:r>
        <w:rPr>
          <w:rFonts w:ascii="Courier New" w:hAnsi="Courier New" w:cs="Courier New"/>
        </w:rPr>
        <w:lastRenderedPageBreak/>
        <w:t>http</w:t>
      </w:r>
      <w:r>
        <w:rPr>
          <w:rFonts w:hint="eastAsia"/>
        </w:rPr>
        <w:t>モジュール</w:t>
      </w:r>
      <w:bookmarkEnd w:id="304"/>
    </w:p>
    <w:p w:rsidR="004142AD" w:rsidRDefault="004142AD" w:rsidP="004142AD">
      <w:pPr>
        <w:pStyle w:val="2"/>
        <w:spacing w:before="180" w:after="180"/>
      </w:pPr>
      <w:bookmarkStart w:id="305" w:name="_Toc377548123"/>
      <w:r>
        <w:rPr>
          <w:rFonts w:hint="eastAsia"/>
        </w:rPr>
        <w:t>概要</w:t>
      </w:r>
      <w:bookmarkEnd w:id="30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6" w:name="_Toc377548124"/>
      <w:r>
        <w:rPr>
          <w:rFonts w:hint="eastAsia"/>
        </w:rPr>
        <w:t>サンプル</w:t>
      </w:r>
      <w:bookmarkEnd w:id="306"/>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7" w:name="_Toc377548125"/>
      <w:r>
        <w:rPr>
          <w:rFonts w:hint="eastAsia"/>
        </w:rPr>
        <w:t>パス名の拡張</w:t>
      </w:r>
      <w:bookmarkEnd w:id="307"/>
    </w:p>
    <w:p w:rsidR="004142AD" w:rsidRDefault="004142AD" w:rsidP="00D93F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93FE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8" w:name="_Toc377548126"/>
      <w:r>
        <w:rPr>
          <w:rFonts w:hint="eastAsia"/>
        </w:rPr>
        <w:t>モジュール変数</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9" w:name="_Toc377548127"/>
      <w:r>
        <w:rPr>
          <w:rFonts w:hint="eastAsia"/>
        </w:rPr>
        <w:t>モジュール関数</w:t>
      </w:r>
      <w:bookmarkEnd w:id="309"/>
    </w:p>
    <w:p w:rsidR="004142AD" w:rsidRPr="003B65F8" w:rsidRDefault="004142AD" w:rsidP="00D93FE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93FE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93FE5">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93FE5">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0" w:name="_Toc37754812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0"/>
    </w:p>
    <w:p w:rsidR="004142AD" w:rsidRDefault="004142AD" w:rsidP="004142AD">
      <w:pPr>
        <w:pStyle w:val="3"/>
      </w:pPr>
      <w:bookmarkStart w:id="311" w:name="_Toc377548129"/>
      <w:r>
        <w:rPr>
          <w:rFonts w:hint="eastAsia"/>
        </w:rPr>
        <w:t>インスタンスの生成</w:t>
      </w:r>
      <w:bookmarkEnd w:id="311"/>
    </w:p>
    <w:p w:rsidR="004142AD" w:rsidRPr="0028691A" w:rsidRDefault="004142AD" w:rsidP="00D93FE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2" w:name="_Toc377548130"/>
      <w:r>
        <w:rPr>
          <w:rFonts w:hint="eastAsia"/>
        </w:rPr>
        <w:t>インスタンスプロパティ</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3" w:name="_Toc377548131"/>
      <w:r>
        <w:rPr>
          <w:rFonts w:hint="eastAsia"/>
        </w:rPr>
        <w:t>インスタンスメソッド</w:t>
      </w:r>
      <w:bookmarkEnd w:id="313"/>
    </w:p>
    <w:p w:rsidR="004142AD" w:rsidRPr="0028691A" w:rsidRDefault="004142AD" w:rsidP="00D93FE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4" w:name="_Toc377548132"/>
      <w:r>
        <w:rPr>
          <w:rFonts w:hint="eastAsia"/>
        </w:rPr>
        <w:t>サンプルプログラム</w:t>
      </w:r>
      <w:bookmarkEnd w:id="314"/>
    </w:p>
    <w:p w:rsidR="004142AD" w:rsidRDefault="004142AD" w:rsidP="00D93FE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5" w:name="_Toc377548133"/>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15"/>
    </w:p>
    <w:p w:rsidR="004142AD" w:rsidRDefault="004142AD" w:rsidP="004142AD">
      <w:pPr>
        <w:pStyle w:val="3"/>
      </w:pPr>
      <w:bookmarkStart w:id="316" w:name="_Toc377548134"/>
      <w:r>
        <w:rPr>
          <w:rFonts w:hint="eastAsia"/>
        </w:rPr>
        <w:t>インスタンスの生成</w:t>
      </w:r>
      <w:bookmarkEnd w:id="316"/>
    </w:p>
    <w:p w:rsidR="004142AD" w:rsidRPr="00FD3EB7" w:rsidRDefault="004142AD" w:rsidP="00D93FE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7" w:name="_Toc377548135"/>
      <w:r>
        <w:rPr>
          <w:rFonts w:hint="eastAsia"/>
        </w:rPr>
        <w:t>インスタンスメソッド</w:t>
      </w:r>
      <w:bookmarkEnd w:id="317"/>
    </w:p>
    <w:p w:rsidR="004142AD" w:rsidRDefault="004142AD" w:rsidP="00D93FE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93FE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93FE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8" w:name="_Toc377548136"/>
      <w:r>
        <w:rPr>
          <w:rFonts w:ascii="Courier New" w:hAnsi="Courier New" w:cs="Courier New" w:hint="eastAsia"/>
        </w:rPr>
        <w:t>リクエスト発行インスタンスメソッド</w:t>
      </w:r>
      <w:bookmarkEnd w:id="318"/>
    </w:p>
    <w:p w:rsidR="004142AD" w:rsidRDefault="004142AD" w:rsidP="00D93FE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9" w:name="_Toc377548137"/>
      <w:r>
        <w:rPr>
          <w:rFonts w:hint="eastAsia"/>
        </w:rPr>
        <w:t>サンプルプログラム</w:t>
      </w:r>
      <w:bookmarkEnd w:id="319"/>
    </w:p>
    <w:p w:rsidR="004142AD" w:rsidRDefault="004142AD" w:rsidP="00D93FE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548138"/>
      <w:r>
        <w:rPr>
          <w:rFonts w:ascii="Courier New" w:hAnsi="Courier New" w:cs="Courier New"/>
        </w:rPr>
        <w:t>http</w:t>
      </w:r>
      <w:r w:rsidRPr="00391C97">
        <w:rPr>
          <w:rFonts w:ascii="Courier New" w:hAnsi="Courier New" w:cs="Courier New"/>
        </w:rPr>
        <w:t>.stat</w:t>
      </w:r>
      <w:r>
        <w:rPr>
          <w:rFonts w:hint="eastAsia"/>
        </w:rPr>
        <w:t>クラス</w:t>
      </w:r>
      <w:bookmarkEnd w:id="320"/>
    </w:p>
    <w:p w:rsidR="004142AD" w:rsidRDefault="004142AD" w:rsidP="004142AD">
      <w:pPr>
        <w:pStyle w:val="3"/>
      </w:pPr>
      <w:bookmarkStart w:id="321" w:name="_Toc377548139"/>
      <w:r>
        <w:rPr>
          <w:rFonts w:hint="eastAsia"/>
        </w:rPr>
        <w:t>概要</w:t>
      </w:r>
      <w:bookmarkEnd w:id="32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2" w:name="_Toc377548140"/>
      <w:r>
        <w:rPr>
          <w:rFonts w:hint="eastAsia"/>
        </w:rPr>
        <w:t>メッセージヘッダのフィールド定義</w:t>
      </w:r>
      <w:bookmarkEnd w:id="32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93F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3" w:name="_Toc377548141"/>
      <w:r>
        <w:rPr>
          <w:rFonts w:hint="eastAsia"/>
        </w:rPr>
        <w:t>インスタンスプロパティ</w:t>
      </w:r>
      <w:bookmarkEnd w:id="323"/>
    </w:p>
    <w:p w:rsidR="004142AD" w:rsidRDefault="004142AD" w:rsidP="00D93F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4" w:name="_Toc377548142"/>
      <w:r>
        <w:rPr>
          <w:rFonts w:hint="eastAsia"/>
        </w:rPr>
        <w:t>インスタンスメソッド</w:t>
      </w:r>
      <w:bookmarkEnd w:id="324"/>
    </w:p>
    <w:p w:rsidR="004142AD" w:rsidRPr="00070D2C" w:rsidRDefault="004142AD" w:rsidP="00D93FE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25" w:name="_Toc37754814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25"/>
    </w:p>
    <w:p w:rsidR="004142AD" w:rsidRDefault="004142AD" w:rsidP="004142AD">
      <w:pPr>
        <w:pStyle w:val="3"/>
      </w:pPr>
      <w:bookmarkStart w:id="326" w:name="_Toc377548144"/>
      <w:r>
        <w:rPr>
          <w:rFonts w:hint="eastAsia"/>
        </w:rPr>
        <w:t>概要</w:t>
      </w:r>
      <w:bookmarkEnd w:id="32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7" w:name="_Toc377548145"/>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93F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8" w:name="_Toc377548146"/>
      <w:r>
        <w:rPr>
          <w:rFonts w:hint="eastAsia"/>
        </w:rPr>
        <w:t>インスタンスプロパティ</w:t>
      </w:r>
      <w:bookmarkEnd w:id="328"/>
    </w:p>
    <w:p w:rsidR="004142AD" w:rsidRPr="00490A39" w:rsidRDefault="004142AD" w:rsidP="00D93FE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93FE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93FE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93F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548147"/>
      <w:r>
        <w:rPr>
          <w:rFonts w:hint="eastAsia"/>
        </w:rPr>
        <w:t>インスタンスメソッド</w:t>
      </w:r>
      <w:bookmarkEnd w:id="329"/>
    </w:p>
    <w:p w:rsidR="004142AD" w:rsidRPr="00070D2C" w:rsidRDefault="004142AD" w:rsidP="00D93FE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93FE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93FE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93FE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0" w:name="_Toc37754814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0"/>
    </w:p>
    <w:p w:rsidR="004142AD" w:rsidRDefault="004142AD" w:rsidP="004142AD">
      <w:pPr>
        <w:pStyle w:val="3"/>
      </w:pPr>
      <w:bookmarkStart w:id="331" w:name="_Toc377548149"/>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2" w:name="_Toc377548150"/>
      <w:r>
        <w:rPr>
          <w:rFonts w:hint="eastAsia"/>
        </w:rPr>
        <w:lastRenderedPageBreak/>
        <w:t>インスタンスプロパティ</w:t>
      </w:r>
      <w:bookmarkEnd w:id="332"/>
    </w:p>
    <w:p w:rsidR="004142AD" w:rsidRPr="00CB7696" w:rsidRDefault="004142AD" w:rsidP="00D93FE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3" w:name="_Toc37754815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3"/>
    </w:p>
    <w:p w:rsidR="004142AD" w:rsidRDefault="004142AD" w:rsidP="004142AD">
      <w:pPr>
        <w:pStyle w:val="3"/>
      </w:pPr>
      <w:bookmarkStart w:id="334" w:name="_Toc377548152"/>
      <w:r>
        <w:rPr>
          <w:rFonts w:hint="eastAsia"/>
        </w:rPr>
        <w:t>概要</w:t>
      </w:r>
      <w:bookmarkEnd w:id="33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35" w:name="_Toc377548153"/>
      <w:r>
        <w:rPr>
          <w:rFonts w:hint="eastAsia"/>
        </w:rPr>
        <w:t>メッセージヘッダのフィールド定義</w:t>
      </w:r>
      <w:bookmarkEnd w:id="33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93F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6" w:name="_Toc377548154"/>
      <w:r>
        <w:rPr>
          <w:rFonts w:hint="eastAsia"/>
        </w:rPr>
        <w:t>インスタンスプロパティ</w:t>
      </w:r>
      <w:bookmarkEnd w:id="336"/>
    </w:p>
    <w:p w:rsidR="004142AD" w:rsidRPr="00BE77D2" w:rsidRDefault="004142AD" w:rsidP="00D93FE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93F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7" w:name="_Toc377548155"/>
      <w:r>
        <w:rPr>
          <w:rFonts w:hint="eastAsia"/>
        </w:rPr>
        <w:t>インスタンスメソッド</w:t>
      </w:r>
      <w:bookmarkEnd w:id="337"/>
    </w:p>
    <w:p w:rsidR="004142AD" w:rsidRPr="00070D2C" w:rsidRDefault="004142AD" w:rsidP="00D93FE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8" w:name="_Toc377548156"/>
      <w:r w:rsidRPr="002B21F3">
        <w:rPr>
          <w:rFonts w:ascii="Courier New" w:hAnsi="Courier New" w:cs="Courier New"/>
        </w:rPr>
        <w:lastRenderedPageBreak/>
        <w:t>jpeg</w:t>
      </w:r>
      <w:r>
        <w:rPr>
          <w:rFonts w:hint="eastAsia"/>
        </w:rPr>
        <w:t>モジュール</w:t>
      </w:r>
      <w:bookmarkEnd w:id="338"/>
    </w:p>
    <w:p w:rsidR="002C7F6A" w:rsidRDefault="002C7F6A" w:rsidP="002C7F6A">
      <w:pPr>
        <w:pStyle w:val="2"/>
        <w:spacing w:before="180" w:after="180"/>
        <w:rPr>
          <w:rFonts w:ascii="Courier New" w:hAnsi="Courier New" w:cs="Courier New"/>
        </w:rPr>
      </w:pPr>
      <w:bookmarkStart w:id="339" w:name="_Toc377548157"/>
      <w:r>
        <w:rPr>
          <w:rFonts w:ascii="Courier New" w:hAnsi="Courier New" w:cs="Courier New" w:hint="eastAsia"/>
        </w:rPr>
        <w:t>概要</w:t>
      </w:r>
      <w:bookmarkEnd w:id="339"/>
    </w:p>
    <w:p w:rsidR="002C7F6A" w:rsidRDefault="002C7F6A" w:rsidP="00D93FE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D93FE5">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D93FE5">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0" w:name="_Toc377548158"/>
      <w:r>
        <w:rPr>
          <w:rFonts w:ascii="Courier New" w:hAnsi="Courier New" w:cs="Courier New" w:hint="eastAsia"/>
        </w:rPr>
        <w:t>サンプル</w:t>
      </w:r>
      <w:bookmarkEnd w:id="340"/>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1" w:name="_Toc377548159"/>
      <w:r>
        <w:rPr>
          <w:rFonts w:ascii="Courier New" w:hAnsi="Courier New" w:cs="Courier New" w:hint="eastAsia"/>
        </w:rPr>
        <w:t>ストリームの読み書き</w:t>
      </w:r>
      <w:bookmarkEnd w:id="341"/>
    </w:p>
    <w:p w:rsidR="002C7F6A" w:rsidRDefault="002C7F6A" w:rsidP="00D93F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2" w:name="_Toc377548160"/>
      <w:r w:rsidRPr="00757B00">
        <w:rPr>
          <w:rFonts w:ascii="Courier New" w:hAnsi="Courier New" w:cs="Courier New"/>
        </w:rPr>
        <w:t>jpeg.exif</w:t>
      </w:r>
      <w:r>
        <w:rPr>
          <w:rFonts w:hint="eastAsia"/>
        </w:rPr>
        <w:t>クラス</w:t>
      </w:r>
      <w:bookmarkEnd w:id="342"/>
    </w:p>
    <w:p w:rsidR="002C7F6A" w:rsidRDefault="002C7F6A" w:rsidP="002C7F6A">
      <w:pPr>
        <w:pStyle w:val="3"/>
      </w:pPr>
      <w:bookmarkStart w:id="343" w:name="_Toc377548161"/>
      <w:r>
        <w:rPr>
          <w:rFonts w:hint="eastAsia"/>
        </w:rPr>
        <w:t>概要</w:t>
      </w:r>
      <w:bookmarkEnd w:id="34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4" w:name="_Toc377548162"/>
      <w:r>
        <w:rPr>
          <w:rFonts w:hint="eastAsia"/>
        </w:rPr>
        <w:t>インスタンスの生成</w:t>
      </w:r>
      <w:bookmarkEnd w:id="344"/>
    </w:p>
    <w:p w:rsidR="002C7F6A" w:rsidRPr="006B32E7" w:rsidRDefault="002C7F6A" w:rsidP="00D93FE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45" w:name="_Toc377548163"/>
      <w:r>
        <w:rPr>
          <w:rFonts w:hint="eastAsia"/>
        </w:rPr>
        <w:lastRenderedPageBreak/>
        <w:t>インスタンスプロパティ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6" w:name="_Toc377548164"/>
      <w:r>
        <w:rPr>
          <w:rFonts w:hint="eastAsia"/>
        </w:rPr>
        <w:t>インスタンスメソッド</w:t>
      </w:r>
      <w:bookmarkEnd w:id="346"/>
    </w:p>
    <w:p w:rsidR="002C7F6A" w:rsidRDefault="002C7F6A" w:rsidP="00D93FE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7" w:name="_Toc377548165"/>
      <w:r w:rsidRPr="00757B00">
        <w:rPr>
          <w:rFonts w:ascii="Courier New" w:hAnsi="Courier New" w:cs="Courier New"/>
        </w:rPr>
        <w:t>jpeg.</w:t>
      </w:r>
      <w:r>
        <w:rPr>
          <w:rFonts w:ascii="Courier New" w:hAnsi="Courier New" w:cs="Courier New" w:hint="eastAsia"/>
        </w:rPr>
        <w:t>ifd</w:t>
      </w:r>
      <w:r>
        <w:rPr>
          <w:rFonts w:hint="eastAsia"/>
        </w:rPr>
        <w:t>クラス</w:t>
      </w:r>
      <w:bookmarkEnd w:id="347"/>
    </w:p>
    <w:p w:rsidR="002C7F6A" w:rsidRDefault="002C7F6A" w:rsidP="002C7F6A">
      <w:pPr>
        <w:pStyle w:val="3"/>
      </w:pPr>
      <w:bookmarkStart w:id="348" w:name="_Toc377548166"/>
      <w:r>
        <w:rPr>
          <w:rFonts w:hint="eastAsia"/>
        </w:rPr>
        <w:t>概要</w:t>
      </w:r>
      <w:bookmarkEnd w:id="34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9" w:name="_Toc377548167"/>
      <w:r>
        <w:rPr>
          <w:rFonts w:hint="eastAsia"/>
        </w:rPr>
        <w:t>インスタンスの生成</w:t>
      </w:r>
      <w:bookmarkEnd w:id="34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0" w:name="_Toc37754816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D93FE5">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1" w:name="_Toc377548169"/>
      <w:r>
        <w:rPr>
          <w:rFonts w:hint="eastAsia"/>
        </w:rPr>
        <w:t>インデクスアクセス</w:t>
      </w:r>
      <w:bookmarkEnd w:id="35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2" w:name="_Toc377548170"/>
      <w:r>
        <w:rPr>
          <w:rFonts w:hint="eastAsia"/>
        </w:rPr>
        <w:t>インスタンスメソッド</w:t>
      </w:r>
      <w:bookmarkEnd w:id="352"/>
    </w:p>
    <w:p w:rsidR="002C7F6A" w:rsidRDefault="002C7F6A" w:rsidP="00D93FE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3" w:name="_Toc377548171"/>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3"/>
    </w:p>
    <w:p w:rsidR="002C7F6A" w:rsidRDefault="002C7F6A" w:rsidP="002C7F6A">
      <w:pPr>
        <w:pStyle w:val="3"/>
      </w:pPr>
      <w:bookmarkStart w:id="354" w:name="_Toc377548172"/>
      <w:r>
        <w:rPr>
          <w:rFonts w:hint="eastAsia"/>
        </w:rPr>
        <w:t>概要</w:t>
      </w:r>
      <w:bookmarkEnd w:id="35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55" w:name="_Toc377548173"/>
      <w:r>
        <w:rPr>
          <w:rFonts w:hint="eastAsia"/>
        </w:rPr>
        <w:t>インスタンスの生成</w:t>
      </w:r>
      <w:bookmarkEnd w:id="35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6" w:name="_Toc377548174"/>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7" w:name="_Toc377548175"/>
      <w:r w:rsidRPr="00064FEA">
        <w:rPr>
          <w:rFonts w:ascii="Courier New" w:hAnsi="Courier New" w:cs="Courier New"/>
        </w:rPr>
        <w:t>image</w:t>
      </w:r>
      <w:r>
        <w:rPr>
          <w:rFonts w:hint="eastAsia"/>
        </w:rPr>
        <w:t>クラスの拡張</w:t>
      </w:r>
      <w:bookmarkEnd w:id="357"/>
    </w:p>
    <w:p w:rsidR="002C7F6A" w:rsidRPr="00393B3F" w:rsidRDefault="002C7F6A" w:rsidP="002C7F6A">
      <w:pPr>
        <w:pStyle w:val="3"/>
      </w:pPr>
      <w:bookmarkStart w:id="358" w:name="_Toc377548176"/>
      <w:r>
        <w:rPr>
          <w:rFonts w:hint="eastAsia"/>
        </w:rPr>
        <w:t>インスタンスメソッド</w:t>
      </w:r>
      <w:bookmarkEnd w:id="358"/>
    </w:p>
    <w:p w:rsidR="002C7F6A" w:rsidRPr="00393A3E" w:rsidRDefault="002C7F6A" w:rsidP="00D93FE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93FE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9" w:name="_Toc377548177"/>
      <w:r w:rsidRPr="007D36D3">
        <w:rPr>
          <w:rFonts w:ascii="Courier New" w:hAnsi="Courier New" w:cs="Courier New"/>
        </w:rPr>
        <w:lastRenderedPageBreak/>
        <w:t>markdown</w:t>
      </w:r>
      <w:r>
        <w:rPr>
          <w:rFonts w:hint="eastAsia"/>
        </w:rPr>
        <w:t>モジュール</w:t>
      </w:r>
      <w:bookmarkEnd w:id="359"/>
    </w:p>
    <w:p w:rsidR="002C7F6A" w:rsidRDefault="002C7F6A" w:rsidP="002C7F6A">
      <w:pPr>
        <w:pStyle w:val="2"/>
        <w:spacing w:before="180" w:after="180"/>
      </w:pPr>
      <w:bookmarkStart w:id="360" w:name="_Toc377548178"/>
      <w:r>
        <w:rPr>
          <w:rFonts w:hint="eastAsia"/>
        </w:rPr>
        <w:t>概要</w:t>
      </w:r>
      <w:bookmarkEnd w:id="36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1" w:name="_Toc377548179"/>
      <w:r>
        <w:rPr>
          <w:rFonts w:ascii="Courier New" w:hAnsi="Courier New" w:cs="Courier New" w:hint="eastAsia"/>
        </w:rPr>
        <w:t>サンプル</w:t>
      </w:r>
      <w:bookmarkEnd w:id="361"/>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2" w:name="_Toc377548180"/>
      <w:r>
        <w:rPr>
          <w:rFonts w:ascii="Courier New" w:hAnsi="Courier New" w:cs="Courier New" w:hint="eastAsia"/>
        </w:rPr>
        <w:t>モジュール構成</w:t>
      </w:r>
      <w:bookmarkEnd w:id="362"/>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3" w:name="_Toc377548181"/>
      <w:r>
        <w:rPr>
          <w:rFonts w:ascii="Courier New" w:hAnsi="Courier New" w:cs="Courier New" w:hint="eastAsia"/>
        </w:rPr>
        <w:t>モジュール関数</w:t>
      </w:r>
      <w:bookmarkEnd w:id="363"/>
    </w:p>
    <w:p w:rsidR="00757A8B" w:rsidRPr="00761FF1" w:rsidRDefault="002C7F6A" w:rsidP="00D93FE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4" w:name="_Toc377548182"/>
      <w:r w:rsidRPr="000047A0">
        <w:rPr>
          <w:rFonts w:ascii="Courier New" w:hAnsi="Courier New" w:cs="Courier New"/>
        </w:rPr>
        <w:t>markdown.document</w:t>
      </w:r>
      <w:r>
        <w:rPr>
          <w:rFonts w:hint="eastAsia"/>
        </w:rPr>
        <w:t>クラス</w:t>
      </w:r>
      <w:bookmarkEnd w:id="364"/>
    </w:p>
    <w:p w:rsidR="002C7F6A" w:rsidRDefault="002C7F6A" w:rsidP="002C7F6A">
      <w:pPr>
        <w:pStyle w:val="3"/>
      </w:pPr>
      <w:bookmarkStart w:id="365" w:name="_Toc377548183"/>
      <w:r>
        <w:rPr>
          <w:rFonts w:hint="eastAsia"/>
        </w:rPr>
        <w:t>インスタンスの生成</w:t>
      </w:r>
      <w:bookmarkEnd w:id="365"/>
    </w:p>
    <w:p w:rsidR="002C7F6A" w:rsidRPr="00761FF1" w:rsidRDefault="002C7F6A" w:rsidP="00D93FE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6" w:name="_Toc37754818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7" w:name="_Toc377548185"/>
      <w:r>
        <w:rPr>
          <w:rFonts w:hint="eastAsia"/>
        </w:rPr>
        <w:lastRenderedPageBreak/>
        <w:t>インスタンスメソッド</w:t>
      </w:r>
      <w:bookmarkEnd w:id="367"/>
    </w:p>
    <w:p w:rsidR="00883768" w:rsidRPr="00F20604" w:rsidRDefault="00883768" w:rsidP="00D93FE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D93FE5">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D93FE5">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93FE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93FE5">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8" w:name="_Toc377548186"/>
      <w:r w:rsidRPr="007D36D3">
        <w:rPr>
          <w:rFonts w:ascii="Courier New" w:hAnsi="Courier New" w:cs="Courier New"/>
        </w:rPr>
        <w:t>markdown.item</w:t>
      </w:r>
      <w:r>
        <w:rPr>
          <w:rFonts w:hint="eastAsia"/>
        </w:rPr>
        <w:t>クラス</w:t>
      </w:r>
      <w:bookmarkEnd w:id="368"/>
    </w:p>
    <w:p w:rsidR="00732B84" w:rsidRDefault="0091139F" w:rsidP="00732B84">
      <w:pPr>
        <w:pStyle w:val="3"/>
      </w:pPr>
      <w:bookmarkStart w:id="369" w:name="_Toc377548187"/>
      <w:r>
        <w:rPr>
          <w:rFonts w:hint="eastAsia"/>
        </w:rPr>
        <w:t>アイテムタイプ</w:t>
      </w:r>
      <w:bookmarkEnd w:id="36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0" w:name="_Toc377548188"/>
      <w:r>
        <w:rPr>
          <w:rFonts w:hint="eastAsia"/>
        </w:rPr>
        <w:t>インスタンスプロパティ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1" w:name="_Toc377548189"/>
      <w:r>
        <w:rPr>
          <w:rFonts w:hint="eastAsia"/>
        </w:rPr>
        <w:t>インスタンスメソッド</w:t>
      </w:r>
      <w:bookmarkEnd w:id="371"/>
    </w:p>
    <w:p w:rsidR="002C7F6A" w:rsidRPr="00F20604" w:rsidRDefault="002C7F6A" w:rsidP="00D93FE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2" w:name="_Toc377548190"/>
      <w:r w:rsidRPr="002F1B08">
        <w:rPr>
          <w:rFonts w:ascii="Courier New" w:hAnsi="Courier New" w:cs="Courier New"/>
        </w:rPr>
        <w:lastRenderedPageBreak/>
        <w:t>math</w:t>
      </w:r>
      <w:r>
        <w:rPr>
          <w:rFonts w:hint="eastAsia"/>
        </w:rPr>
        <w:t>モジュール</w:t>
      </w:r>
      <w:bookmarkEnd w:id="372"/>
    </w:p>
    <w:p w:rsidR="000F0FC5" w:rsidRDefault="000F0FC5" w:rsidP="000F0FC5">
      <w:pPr>
        <w:pStyle w:val="2"/>
        <w:spacing w:before="180" w:after="180"/>
      </w:pPr>
      <w:bookmarkStart w:id="373" w:name="_Toc377548191"/>
      <w:r>
        <w:rPr>
          <w:rFonts w:hint="eastAsia"/>
        </w:rPr>
        <w:t>概要</w:t>
      </w:r>
      <w:bookmarkEnd w:id="37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4" w:name="_Toc377548192"/>
      <w:r>
        <w:rPr>
          <w:rFonts w:hint="eastAsia"/>
        </w:rPr>
        <w:t>サンプル</w:t>
      </w:r>
      <w:bookmarkEnd w:id="374"/>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75" w:name="_Toc377548193"/>
      <w:r>
        <w:rPr>
          <w:rFonts w:hint="eastAsia"/>
        </w:rPr>
        <w:t>モジュール関数</w:t>
      </w:r>
      <w:bookmarkEnd w:id="375"/>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93FE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93FE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93FE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6" w:name="_Toc377548194"/>
      <w:r w:rsidRPr="007D36D3">
        <w:rPr>
          <w:rFonts w:ascii="Courier New" w:hAnsi="Courier New" w:cs="Courier New"/>
        </w:rPr>
        <w:lastRenderedPageBreak/>
        <w:t>midi</w:t>
      </w:r>
      <w:r>
        <w:rPr>
          <w:rFonts w:hint="eastAsia"/>
        </w:rPr>
        <w:t>モジュール</w:t>
      </w:r>
      <w:bookmarkEnd w:id="376"/>
    </w:p>
    <w:p w:rsidR="002B2D6E" w:rsidRDefault="002B2D6E" w:rsidP="002B2D6E">
      <w:pPr>
        <w:pStyle w:val="2"/>
        <w:spacing w:before="180" w:after="180"/>
        <w:rPr>
          <w:rFonts w:ascii="Courier New" w:hAnsi="Courier New" w:cs="Courier New"/>
        </w:rPr>
      </w:pPr>
      <w:bookmarkStart w:id="377" w:name="_Toc377548195"/>
      <w:r>
        <w:rPr>
          <w:rFonts w:ascii="Courier New" w:hAnsi="Courier New" w:cs="Courier New" w:hint="eastAsia"/>
        </w:rPr>
        <w:t>概要</w:t>
      </w:r>
      <w:bookmarkEnd w:id="37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8" w:name="_Toc377548196"/>
      <w:r>
        <w:rPr>
          <w:rFonts w:hint="eastAsia"/>
        </w:rPr>
        <w:t>サンプル</w:t>
      </w:r>
      <w:bookmarkEnd w:id="378"/>
    </w:p>
    <w:p w:rsidR="002B2D6E" w:rsidRDefault="002B2D6E" w:rsidP="002B2D6E">
      <w:pPr>
        <w:pStyle w:val="3"/>
      </w:pPr>
      <w:bookmarkStart w:id="379" w:name="_Toc377548197"/>
      <w:r>
        <w:t>MIDI</w:t>
      </w:r>
      <w:r>
        <w:rPr>
          <w:rFonts w:hint="eastAsia"/>
        </w:rPr>
        <w:t>ファイルを読み込んで演奏</w:t>
      </w:r>
      <w:bookmarkEnd w:id="37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0" w:name="_Toc377548198"/>
      <w:r>
        <w:rPr>
          <w:rFonts w:hint="eastAsia"/>
        </w:rPr>
        <w:t>MML</w:t>
      </w:r>
      <w:r>
        <w:rPr>
          <w:rFonts w:hint="eastAsia"/>
        </w:rPr>
        <w:t>を演奏</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1" w:name="_Toc377548199"/>
      <w:r>
        <w:rPr>
          <w:rFonts w:hint="eastAsia"/>
        </w:rPr>
        <w:t>MML</w:t>
      </w:r>
      <w:r>
        <w:rPr>
          <w:rFonts w:hint="eastAsia"/>
        </w:rPr>
        <w:t>から</w:t>
      </w:r>
      <w:r>
        <w:rPr>
          <w:rFonts w:hint="eastAsia"/>
        </w:rPr>
        <w:t>MIDI</w:t>
      </w:r>
      <w:r>
        <w:rPr>
          <w:rFonts w:hint="eastAsia"/>
        </w:rPr>
        <w:t>ファイルを生成</w:t>
      </w:r>
      <w:bookmarkEnd w:id="3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2" w:name="_Toc377548200"/>
      <w:r>
        <w:rPr>
          <w:rFonts w:hint="eastAsia"/>
        </w:rPr>
        <w:t>モジュールプロパティ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3" w:name="_Toc377548201"/>
      <w:r w:rsidRPr="007D36D3">
        <w:rPr>
          <w:rFonts w:ascii="Courier New" w:hAnsi="Courier New" w:cs="Courier New"/>
        </w:rPr>
        <w:t>mml.event</w:t>
      </w:r>
      <w:r>
        <w:rPr>
          <w:rFonts w:hint="eastAsia"/>
        </w:rPr>
        <w:t>クラス</w:t>
      </w:r>
      <w:bookmarkEnd w:id="383"/>
    </w:p>
    <w:p w:rsidR="002B2D6E" w:rsidRDefault="002B2D6E" w:rsidP="002B2D6E">
      <w:pPr>
        <w:pStyle w:val="3"/>
      </w:pPr>
      <w:bookmarkStart w:id="384" w:name="_Toc377548202"/>
      <w:r>
        <w:rPr>
          <w:rFonts w:hint="eastAsia"/>
        </w:rPr>
        <w:t>インスタンスの生成</w:t>
      </w:r>
      <w:bookmarkEnd w:id="384"/>
    </w:p>
    <w:p w:rsidR="002B2D6E" w:rsidRDefault="002B2D6E" w:rsidP="002B2D6E">
      <w:pPr>
        <w:pStyle w:val="3"/>
      </w:pPr>
      <w:bookmarkStart w:id="385" w:name="_Toc377548203"/>
      <w:r>
        <w:rPr>
          <w:rFonts w:hint="eastAsia"/>
        </w:rPr>
        <w:t>インスタンスプロパティ</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6" w:name="_Toc377548204"/>
      <w:r w:rsidRPr="007D36D3">
        <w:rPr>
          <w:rFonts w:ascii="Courier New" w:hAnsi="Courier New" w:cs="Courier New"/>
        </w:rPr>
        <w:lastRenderedPageBreak/>
        <w:t>mml.track</w:t>
      </w:r>
      <w:r>
        <w:rPr>
          <w:rFonts w:hint="eastAsia"/>
        </w:rPr>
        <w:t>クラス</w:t>
      </w:r>
      <w:bookmarkEnd w:id="386"/>
    </w:p>
    <w:p w:rsidR="002B2D6E" w:rsidRDefault="002B2D6E" w:rsidP="002B2D6E">
      <w:pPr>
        <w:pStyle w:val="3"/>
      </w:pPr>
      <w:bookmarkStart w:id="387" w:name="_Toc377548205"/>
      <w:r>
        <w:rPr>
          <w:rFonts w:hint="eastAsia"/>
        </w:rPr>
        <w:t>インスタンスの生成</w:t>
      </w:r>
      <w:bookmarkEnd w:id="387"/>
    </w:p>
    <w:p w:rsidR="002B2D6E" w:rsidRDefault="002B2D6E" w:rsidP="002B2D6E">
      <w:pPr>
        <w:pStyle w:val="3"/>
      </w:pPr>
      <w:bookmarkStart w:id="388" w:name="_Toc377548206"/>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9" w:name="_Toc377548207"/>
      <w:r>
        <w:rPr>
          <w:rFonts w:hint="eastAsia"/>
        </w:rPr>
        <w:t>インスタンスメソッド</w:t>
      </w:r>
      <w:bookmarkEnd w:id="389"/>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93FE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93FE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93FE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93FE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93FE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93FE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93FE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0" w:name="_Toc377548208"/>
      <w:r w:rsidRPr="007D36D3">
        <w:rPr>
          <w:rFonts w:ascii="Courier New" w:hAnsi="Courier New" w:cs="Courier New"/>
        </w:rPr>
        <w:t>mml.sequence</w:t>
      </w:r>
      <w:r>
        <w:rPr>
          <w:rFonts w:hint="eastAsia"/>
        </w:rPr>
        <w:t>クラス</w:t>
      </w:r>
      <w:bookmarkEnd w:id="390"/>
    </w:p>
    <w:p w:rsidR="002B2D6E" w:rsidRDefault="002B2D6E" w:rsidP="002B2D6E">
      <w:pPr>
        <w:pStyle w:val="3"/>
      </w:pPr>
      <w:bookmarkStart w:id="391" w:name="_Toc377548209"/>
      <w:r>
        <w:rPr>
          <w:rFonts w:hint="eastAsia"/>
        </w:rPr>
        <w:t>インスタンスの生成</w:t>
      </w:r>
      <w:bookmarkEnd w:id="391"/>
    </w:p>
    <w:p w:rsidR="002B2D6E" w:rsidRDefault="002B2D6E" w:rsidP="002B2D6E">
      <w:pPr>
        <w:pStyle w:val="3"/>
      </w:pPr>
      <w:bookmarkStart w:id="392" w:name="_Toc377548210"/>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7548211"/>
      <w:r>
        <w:rPr>
          <w:rFonts w:hint="eastAsia"/>
        </w:rPr>
        <w:t>インスタンスメソッド</w:t>
      </w:r>
      <w:bookmarkEnd w:id="393"/>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93FE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93FE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4" w:name="_Toc37754821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4"/>
    </w:p>
    <w:p w:rsidR="002B2D6E" w:rsidRDefault="002B2D6E" w:rsidP="002B2D6E">
      <w:pPr>
        <w:pStyle w:val="3"/>
      </w:pPr>
      <w:bookmarkStart w:id="395" w:name="_Toc377548213"/>
      <w:r>
        <w:rPr>
          <w:rFonts w:hint="eastAsia"/>
        </w:rPr>
        <w:t>インスタンスの生成</w:t>
      </w:r>
      <w:bookmarkEnd w:id="395"/>
    </w:p>
    <w:p w:rsidR="002B2D6E" w:rsidRDefault="002B2D6E" w:rsidP="002B2D6E">
      <w:pPr>
        <w:pStyle w:val="3"/>
      </w:pPr>
      <w:bookmarkStart w:id="396" w:name="_Toc377548214"/>
      <w:r>
        <w:rPr>
          <w:rFonts w:hint="eastAsia"/>
        </w:rPr>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7548215"/>
      <w:r>
        <w:rPr>
          <w:rFonts w:hint="eastAsia"/>
        </w:rPr>
        <w:t>インスタンスメソッド</w:t>
      </w:r>
      <w:bookmarkEnd w:id="397"/>
    </w:p>
    <w:p w:rsidR="002B2D6E" w:rsidRDefault="002B2D6E" w:rsidP="002B2D6E">
      <w:pPr>
        <w:pStyle w:val="2"/>
        <w:spacing w:before="180" w:after="180"/>
      </w:pPr>
      <w:bookmarkStart w:id="398" w:name="_Toc377548216"/>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8"/>
    </w:p>
    <w:p w:rsidR="002B2D6E" w:rsidRDefault="002B2D6E" w:rsidP="002B2D6E">
      <w:pPr>
        <w:pStyle w:val="3"/>
      </w:pPr>
      <w:bookmarkStart w:id="399" w:name="_Toc377548217"/>
      <w:r>
        <w:rPr>
          <w:rFonts w:hint="eastAsia"/>
        </w:rPr>
        <w:t>インスタンスの生成</w:t>
      </w:r>
      <w:bookmarkEnd w:id="399"/>
    </w:p>
    <w:p w:rsidR="002B2D6E" w:rsidRDefault="002B2D6E" w:rsidP="002B2D6E">
      <w:pPr>
        <w:pStyle w:val="3"/>
      </w:pPr>
      <w:bookmarkStart w:id="400" w:name="_Toc377548218"/>
      <w:r>
        <w:rPr>
          <w:rFonts w:hint="eastAsia"/>
        </w:rPr>
        <w:t>インスタンスメソッド</w:t>
      </w:r>
      <w:bookmarkEnd w:id="400"/>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93FE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93FE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93FE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93FE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1" w:name="_Toc37754821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1"/>
    </w:p>
    <w:p w:rsidR="002B2D6E" w:rsidRDefault="002B2D6E" w:rsidP="002B2D6E">
      <w:pPr>
        <w:pStyle w:val="3"/>
      </w:pPr>
      <w:bookmarkStart w:id="402" w:name="_Toc377548220"/>
      <w:r>
        <w:rPr>
          <w:rFonts w:hint="eastAsia"/>
        </w:rPr>
        <w:t>インスタンスの生成</w:t>
      </w:r>
      <w:bookmarkEnd w:id="402"/>
    </w:p>
    <w:p w:rsidR="002B2D6E" w:rsidRDefault="002B2D6E" w:rsidP="002B2D6E">
      <w:pPr>
        <w:pStyle w:val="3"/>
      </w:pPr>
      <w:bookmarkStart w:id="403" w:name="_Toc377548221"/>
      <w:r>
        <w:rPr>
          <w:rFonts w:hint="eastAsia"/>
        </w:rPr>
        <w:t>インスタンスプロパティ</w:t>
      </w:r>
      <w:bookmarkEnd w:id="4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4" w:name="_Toc377548222"/>
      <w:r>
        <w:rPr>
          <w:rFonts w:hint="eastAsia"/>
        </w:rPr>
        <w:t>インスタンスメソッド</w:t>
      </w:r>
      <w:bookmarkEnd w:id="404"/>
    </w:p>
    <w:p w:rsidR="002B2D6E" w:rsidRPr="001C2387" w:rsidRDefault="002B2D6E" w:rsidP="002B2D6E"/>
    <w:p w:rsidR="002B2D6E" w:rsidRDefault="002B2D6E" w:rsidP="002B2D6E">
      <w:pPr>
        <w:pStyle w:val="2"/>
        <w:spacing w:before="180" w:after="180"/>
      </w:pPr>
      <w:bookmarkStart w:id="405" w:name="_Toc37754822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05"/>
    </w:p>
    <w:p w:rsidR="002B2D6E" w:rsidRDefault="002B2D6E" w:rsidP="002B2D6E">
      <w:pPr>
        <w:pStyle w:val="3"/>
      </w:pPr>
      <w:bookmarkStart w:id="406" w:name="_Toc377548224"/>
      <w:r>
        <w:rPr>
          <w:rFonts w:hint="eastAsia"/>
        </w:rPr>
        <w:t>インスタンスの生成</w:t>
      </w:r>
      <w:bookmarkEnd w:id="406"/>
    </w:p>
    <w:p w:rsidR="002B2D6E" w:rsidRDefault="002B2D6E" w:rsidP="002B2D6E">
      <w:pPr>
        <w:pStyle w:val="3"/>
      </w:pPr>
      <w:bookmarkStart w:id="407" w:name="_Toc377548225"/>
      <w:r>
        <w:rPr>
          <w:rFonts w:hint="eastAsia"/>
        </w:rPr>
        <w:t>クラスプロパティ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8" w:name="_Toc377548226"/>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9" w:name="_Toc377548227"/>
      <w:r>
        <w:rPr>
          <w:rFonts w:hint="eastAsia"/>
        </w:rPr>
        <w:t>インスタンスメソッド</w:t>
      </w:r>
      <w:bookmarkEnd w:id="409"/>
    </w:p>
    <w:p w:rsidR="002B2D6E" w:rsidRDefault="002B2D6E" w:rsidP="002B2D6E">
      <w:pPr>
        <w:pStyle w:val="2"/>
      </w:pPr>
      <w:bookmarkStart w:id="410" w:name="_Toc3775482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0"/>
    </w:p>
    <w:p w:rsidR="002B2D6E" w:rsidRDefault="002B2D6E" w:rsidP="002B2D6E">
      <w:pPr>
        <w:pStyle w:val="3"/>
      </w:pPr>
      <w:bookmarkStart w:id="411" w:name="_Toc377548229"/>
      <w:r>
        <w:rPr>
          <w:rFonts w:hint="eastAsia"/>
        </w:rPr>
        <w:t>インスタンスの生成</w:t>
      </w:r>
      <w:bookmarkEnd w:id="411"/>
    </w:p>
    <w:p w:rsidR="002B2D6E" w:rsidRDefault="002B2D6E" w:rsidP="002B2D6E">
      <w:pPr>
        <w:pStyle w:val="3"/>
      </w:pPr>
      <w:bookmarkStart w:id="412" w:name="_Toc377548230"/>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548231"/>
      <w:r>
        <w:rPr>
          <w:rFonts w:hint="eastAsia"/>
        </w:rPr>
        <w:lastRenderedPageBreak/>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4" w:name="_Toc377548232"/>
      <w:r>
        <w:rPr>
          <w:rFonts w:hint="eastAsia"/>
        </w:rPr>
        <w:t>インスタンスメソッド</w:t>
      </w:r>
      <w:bookmarkEnd w:id="414"/>
    </w:p>
    <w:p w:rsidR="002B2D6E" w:rsidRDefault="002B2D6E" w:rsidP="002B2D6E">
      <w:pPr>
        <w:pStyle w:val="2"/>
        <w:spacing w:before="180" w:after="180"/>
      </w:pPr>
      <w:bookmarkStart w:id="415" w:name="_Toc377548233"/>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15"/>
    </w:p>
    <w:p w:rsidR="002B2D6E" w:rsidRDefault="002B2D6E" w:rsidP="002B2D6E">
      <w:pPr>
        <w:pStyle w:val="3"/>
      </w:pPr>
      <w:bookmarkStart w:id="416" w:name="_Toc377548234"/>
      <w:r>
        <w:rPr>
          <w:rFonts w:hint="eastAsia"/>
        </w:rPr>
        <w:t>インスタンスの生成</w:t>
      </w:r>
      <w:bookmarkEnd w:id="416"/>
    </w:p>
    <w:p w:rsidR="002B2D6E" w:rsidRDefault="002B2D6E" w:rsidP="002B2D6E">
      <w:pPr>
        <w:pStyle w:val="3"/>
      </w:pPr>
      <w:bookmarkStart w:id="417" w:name="_Toc377548235"/>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548236"/>
      <w:r>
        <w:rPr>
          <w:rFonts w:hint="eastAsia"/>
        </w:rPr>
        <w:t>インスタンスメソッド</w:t>
      </w:r>
      <w:bookmarkEnd w:id="418"/>
    </w:p>
    <w:p w:rsidR="002B2D6E" w:rsidRPr="00365C7B" w:rsidRDefault="002B2D6E" w:rsidP="00D93FE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9" w:name="_Toc377548237"/>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9"/>
    </w:p>
    <w:p w:rsidR="002B2D6E" w:rsidRDefault="002B2D6E" w:rsidP="002B2D6E">
      <w:pPr>
        <w:pStyle w:val="3"/>
      </w:pPr>
      <w:bookmarkStart w:id="420" w:name="_Toc377548238"/>
      <w:r>
        <w:rPr>
          <w:rFonts w:hint="eastAsia"/>
        </w:rPr>
        <w:t>インスタンスの生成</w:t>
      </w:r>
      <w:bookmarkEnd w:id="420"/>
    </w:p>
    <w:p w:rsidR="002B2D6E" w:rsidRPr="00601081" w:rsidRDefault="002B2D6E" w:rsidP="002B2D6E"/>
    <w:p w:rsidR="002B2D6E" w:rsidRDefault="002B2D6E" w:rsidP="002B2D6E">
      <w:pPr>
        <w:pStyle w:val="3"/>
      </w:pPr>
      <w:bookmarkStart w:id="421" w:name="_Toc377548239"/>
      <w:r>
        <w:rPr>
          <w:rFonts w:hint="eastAsia"/>
        </w:rPr>
        <w:t>インスタンスメソッド</w:t>
      </w:r>
      <w:bookmarkEnd w:id="421"/>
    </w:p>
    <w:p w:rsidR="002B2D6E" w:rsidRPr="00601081" w:rsidRDefault="002B2D6E" w:rsidP="002B2D6E"/>
    <w:p w:rsidR="002B2D6E" w:rsidRDefault="002B2D6E" w:rsidP="002B2D6E">
      <w:pPr>
        <w:pStyle w:val="2"/>
        <w:spacing w:before="180" w:after="180"/>
      </w:pPr>
      <w:bookmarkStart w:id="422" w:name="_Toc377548240"/>
      <w:r>
        <w:rPr>
          <w:rFonts w:hint="eastAsia"/>
        </w:rPr>
        <w:t>MML</w:t>
      </w:r>
      <w:r>
        <w:rPr>
          <w:rFonts w:hint="eastAsia"/>
        </w:rPr>
        <w:t>文法</w:t>
      </w:r>
      <w:bookmarkEnd w:id="42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93FE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93FE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3" w:name="_Toc377548241"/>
      <w:r w:rsidRPr="00645501">
        <w:rPr>
          <w:rFonts w:ascii="Courier New" w:hAnsi="Courier New" w:cs="Courier New"/>
        </w:rPr>
        <w:lastRenderedPageBreak/>
        <w:t>modbuild</w:t>
      </w:r>
      <w:r>
        <w:rPr>
          <w:rFonts w:hint="eastAsia"/>
        </w:rPr>
        <w:t>モジュール</w:t>
      </w:r>
      <w:bookmarkEnd w:id="423"/>
    </w:p>
    <w:p w:rsidR="00B46E56" w:rsidRPr="00DC4C3F" w:rsidRDefault="00B46E56" w:rsidP="00B46E56">
      <w:pPr>
        <w:pStyle w:val="2"/>
        <w:spacing w:before="180" w:after="180"/>
      </w:pPr>
      <w:bookmarkStart w:id="424" w:name="_Toc377548242"/>
      <w:r>
        <w:rPr>
          <w:rFonts w:hint="eastAsia"/>
        </w:rPr>
        <w:t>概要</w:t>
      </w:r>
      <w:bookmarkEnd w:id="424"/>
    </w:p>
    <w:p w:rsidR="00B46E56" w:rsidRDefault="00B46E56" w:rsidP="00D93FE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25" w:name="_Toc377548243"/>
      <w:r>
        <w:rPr>
          <w:rFonts w:hint="eastAsia"/>
        </w:rPr>
        <w:t>サンプル</w:t>
      </w:r>
      <w:bookmarkEnd w:id="425"/>
    </w:p>
    <w:p w:rsidR="00B46E56" w:rsidRDefault="00B46E56" w:rsidP="00D93FE5">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6" w:name="_Toc377548244"/>
      <w:r>
        <w:rPr>
          <w:rFonts w:ascii="Courier New" w:hAnsi="Courier New" w:cs="Courier New" w:hint="eastAsia"/>
        </w:rPr>
        <w:t>modbuild.</w:t>
      </w:r>
      <w:r w:rsidRPr="00645501">
        <w:rPr>
          <w:rFonts w:ascii="Courier New" w:hAnsi="Courier New" w:cs="Courier New"/>
        </w:rPr>
        <w:t>Builder</w:t>
      </w:r>
      <w:r>
        <w:rPr>
          <w:rFonts w:hint="eastAsia"/>
        </w:rPr>
        <w:t>クラス</w:t>
      </w:r>
      <w:bookmarkEnd w:id="426"/>
    </w:p>
    <w:p w:rsidR="00B46E56" w:rsidRDefault="00B46E56" w:rsidP="00B46E56">
      <w:pPr>
        <w:pStyle w:val="2"/>
        <w:spacing w:before="180" w:after="180"/>
      </w:pPr>
      <w:bookmarkStart w:id="427" w:name="_Toc377548245"/>
      <w:r>
        <w:rPr>
          <w:rFonts w:hint="eastAsia"/>
        </w:rPr>
        <w:t>インスタンスプロパティ</w:t>
      </w:r>
      <w:bookmarkEnd w:id="42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8" w:name="_Toc377548246"/>
      <w:r>
        <w:rPr>
          <w:rFonts w:hint="eastAsia"/>
        </w:rPr>
        <w:t>インスタンスメソッド</w:t>
      </w:r>
      <w:bookmarkEnd w:id="42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9" w:name="_Toc377548247"/>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9"/>
    </w:p>
    <w:p w:rsidR="00C0184B" w:rsidRDefault="00C0184B" w:rsidP="00C0184B">
      <w:pPr>
        <w:pStyle w:val="2"/>
        <w:spacing w:before="180" w:after="180"/>
      </w:pPr>
      <w:bookmarkStart w:id="430" w:name="_Toc377548248"/>
      <w:r>
        <w:rPr>
          <w:rFonts w:hint="eastAsia"/>
        </w:rPr>
        <w:t>概要</w:t>
      </w:r>
      <w:bookmarkEnd w:id="430"/>
    </w:p>
    <w:p w:rsidR="00C0184B" w:rsidRDefault="00C0184B" w:rsidP="00D93FE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1" w:name="_Toc377548249"/>
      <w:r>
        <w:rPr>
          <w:rFonts w:hint="eastAsia"/>
        </w:rPr>
        <w:t>使い方</w:t>
      </w:r>
      <w:bookmarkEnd w:id="431"/>
    </w:p>
    <w:p w:rsidR="00C0184B" w:rsidRPr="006B7D89" w:rsidRDefault="00C0184B" w:rsidP="00D93FE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2" w:name="_Toc377548250"/>
      <w:r w:rsidRPr="00BA6E15">
        <w:rPr>
          <w:rFonts w:ascii="Courier New" w:hAnsi="Courier New" w:cs="Courier New"/>
        </w:rPr>
        <w:lastRenderedPageBreak/>
        <w:t>msico</w:t>
      </w:r>
      <w:r>
        <w:rPr>
          <w:rFonts w:hint="eastAsia"/>
        </w:rPr>
        <w:t>モジュール</w:t>
      </w:r>
      <w:bookmarkEnd w:id="432"/>
    </w:p>
    <w:p w:rsidR="00413980" w:rsidRDefault="00413980" w:rsidP="00413980">
      <w:pPr>
        <w:pStyle w:val="2"/>
        <w:spacing w:before="180" w:after="180"/>
        <w:rPr>
          <w:rFonts w:ascii="Courier New" w:hAnsi="Courier New" w:cs="Courier New"/>
        </w:rPr>
      </w:pPr>
      <w:bookmarkStart w:id="433" w:name="_Toc377548251"/>
      <w:r>
        <w:rPr>
          <w:rFonts w:ascii="Courier New" w:hAnsi="Courier New" w:cs="Courier New" w:hint="eastAsia"/>
        </w:rPr>
        <w:t>概要</w:t>
      </w:r>
      <w:bookmarkEnd w:id="43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93F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4" w:name="_Toc377548252"/>
      <w:r>
        <w:rPr>
          <w:rFonts w:ascii="Courier New" w:hAnsi="Courier New" w:cs="Courier New" w:hint="eastAsia"/>
        </w:rPr>
        <w:t>サンプル</w:t>
      </w:r>
      <w:bookmarkEnd w:id="434"/>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35" w:name="_Toc377548253"/>
      <w:r>
        <w:rPr>
          <w:rFonts w:ascii="Courier New" w:hAnsi="Courier New" w:cs="Courier New" w:hint="eastAsia"/>
        </w:rPr>
        <w:t>ストリームの読み書き</w:t>
      </w:r>
      <w:bookmarkEnd w:id="435"/>
    </w:p>
    <w:p w:rsidR="00413980" w:rsidRDefault="00413980" w:rsidP="00D93F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6" w:name="_Toc377548254"/>
      <w:r>
        <w:rPr>
          <w:rFonts w:ascii="Courier New" w:hAnsi="Courier New" w:cs="Courier New" w:hint="eastAsia"/>
        </w:rPr>
        <w:t>msico.content</w:t>
      </w:r>
      <w:r>
        <w:rPr>
          <w:rFonts w:ascii="Courier New" w:hAnsi="Courier New" w:cs="Courier New" w:hint="eastAsia"/>
        </w:rPr>
        <w:t>クラス</w:t>
      </w:r>
      <w:bookmarkEnd w:id="436"/>
    </w:p>
    <w:p w:rsidR="00413980" w:rsidRDefault="00413980" w:rsidP="00413980">
      <w:pPr>
        <w:pStyle w:val="3"/>
      </w:pPr>
      <w:bookmarkStart w:id="437" w:name="_Toc377548255"/>
      <w:r>
        <w:rPr>
          <w:rFonts w:hint="eastAsia"/>
        </w:rPr>
        <w:t>概要</w:t>
      </w:r>
      <w:bookmarkEnd w:id="43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8" w:name="_Toc377548256"/>
      <w:r>
        <w:rPr>
          <w:rFonts w:hint="eastAsia"/>
        </w:rPr>
        <w:t>インスタンスの生成</w:t>
      </w:r>
      <w:bookmarkEnd w:id="438"/>
    </w:p>
    <w:p w:rsidR="00413980" w:rsidRDefault="00413980" w:rsidP="00D93FE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9" w:name="_Toc377548257"/>
      <w:r>
        <w:rPr>
          <w:rFonts w:ascii="Courier New" w:hAnsi="Courier New" w:cs="Courier New" w:hint="eastAsia"/>
        </w:rPr>
        <w:t>インスタンスメソッド</w:t>
      </w:r>
      <w:bookmarkEnd w:id="439"/>
    </w:p>
    <w:p w:rsidR="00413980" w:rsidRDefault="00413980" w:rsidP="00D93FE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93FE5">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0" w:name="_Toc377548258"/>
      <w:r>
        <w:rPr>
          <w:rFonts w:ascii="Courier New" w:hAnsi="Courier New" w:cs="Courier New" w:hint="eastAsia"/>
        </w:rPr>
        <w:t>image</w:t>
      </w:r>
      <w:r>
        <w:rPr>
          <w:rFonts w:ascii="Courier New" w:hAnsi="Courier New" w:cs="Courier New" w:hint="eastAsia"/>
        </w:rPr>
        <w:t>クラスの拡張</w:t>
      </w:r>
      <w:bookmarkEnd w:id="440"/>
    </w:p>
    <w:p w:rsidR="00413980" w:rsidRDefault="00413980" w:rsidP="00413980">
      <w:pPr>
        <w:pStyle w:val="3"/>
        <w:rPr>
          <w:rFonts w:ascii="Courier New" w:hAnsi="Courier New" w:cs="Courier New"/>
        </w:rPr>
      </w:pPr>
      <w:bookmarkStart w:id="441" w:name="_Toc377548259"/>
      <w:r>
        <w:rPr>
          <w:rFonts w:ascii="Courier New" w:hAnsi="Courier New" w:cs="Courier New" w:hint="eastAsia"/>
        </w:rPr>
        <w:t>インスタンスメソッド</w:t>
      </w:r>
      <w:bookmarkEnd w:id="441"/>
    </w:p>
    <w:p w:rsidR="00413980" w:rsidRPr="00393A3E" w:rsidRDefault="00413980" w:rsidP="00D93FE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93FE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2" w:name="_Toc377548260"/>
      <w:r w:rsidRPr="00CB0636">
        <w:rPr>
          <w:rFonts w:ascii="Courier New" w:hAnsi="Courier New" w:cs="Courier New"/>
        </w:rPr>
        <w:lastRenderedPageBreak/>
        <w:t>mswin</w:t>
      </w:r>
      <w:r>
        <w:rPr>
          <w:rFonts w:hint="eastAsia"/>
        </w:rPr>
        <w:t>モジュール</w:t>
      </w:r>
      <w:bookmarkEnd w:id="442"/>
    </w:p>
    <w:p w:rsidR="00807583" w:rsidRDefault="00807583" w:rsidP="00807583">
      <w:pPr>
        <w:pStyle w:val="2"/>
        <w:spacing w:before="180" w:after="180"/>
        <w:rPr>
          <w:rFonts w:ascii="Courier New" w:hAnsi="Courier New" w:cs="Courier New"/>
        </w:rPr>
      </w:pPr>
      <w:bookmarkStart w:id="443" w:name="_Toc377548261"/>
      <w:r>
        <w:rPr>
          <w:rFonts w:ascii="Courier New" w:hAnsi="Courier New" w:cs="Courier New" w:hint="eastAsia"/>
        </w:rPr>
        <w:t>概要</w:t>
      </w:r>
      <w:bookmarkEnd w:id="44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4" w:name="_Toc377548262"/>
      <w:r>
        <w:rPr>
          <w:rFonts w:hint="eastAsia"/>
        </w:rPr>
        <w:t>サンプル</w:t>
      </w:r>
      <w:bookmarkEnd w:id="444"/>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45" w:name="_Toc377548263"/>
      <w:r w:rsidRPr="00645501">
        <w:rPr>
          <w:rFonts w:ascii="Courier New" w:hAnsi="Courier New" w:cs="Courier New"/>
        </w:rPr>
        <w:t>mswin.ole</w:t>
      </w:r>
      <w:r>
        <w:rPr>
          <w:rFonts w:hint="eastAsia"/>
        </w:rPr>
        <w:t>クラス</w:t>
      </w:r>
      <w:bookmarkEnd w:id="445"/>
    </w:p>
    <w:p w:rsidR="00807583" w:rsidRDefault="00807583" w:rsidP="00807583">
      <w:pPr>
        <w:pStyle w:val="3"/>
        <w:rPr>
          <w:rFonts w:ascii="Courier New" w:hAnsi="Courier New" w:cs="Courier New"/>
        </w:rPr>
      </w:pPr>
      <w:bookmarkStart w:id="446" w:name="_Toc377548264"/>
      <w:r>
        <w:rPr>
          <w:rFonts w:ascii="Courier New" w:hAnsi="Courier New" w:cs="Courier New" w:hint="eastAsia"/>
        </w:rPr>
        <w:t>インスタンスの生成</w:t>
      </w:r>
      <w:bookmarkEnd w:id="44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7" w:name="_Toc377548265"/>
      <w:r w:rsidRPr="008D2F6A">
        <w:rPr>
          <w:rFonts w:ascii="Courier New" w:hAnsi="Courier New" w:cs="Courier New"/>
        </w:rPr>
        <w:t>mswin.regkey</w:t>
      </w:r>
      <w:r w:rsidRPr="0008300D">
        <w:rPr>
          <w:rFonts w:cs="Arial"/>
        </w:rPr>
        <w:t>クラス</w:t>
      </w:r>
      <w:bookmarkEnd w:id="447"/>
    </w:p>
    <w:p w:rsidR="00807583" w:rsidRDefault="00807583" w:rsidP="00807583">
      <w:pPr>
        <w:pStyle w:val="3"/>
      </w:pPr>
      <w:bookmarkStart w:id="448" w:name="_Toc377548266"/>
      <w:r>
        <w:rPr>
          <w:rFonts w:hint="eastAsia"/>
        </w:rPr>
        <w:t>概要</w:t>
      </w:r>
      <w:bookmarkEnd w:id="44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9" w:name="_Toc377548267"/>
      <w:r>
        <w:rPr>
          <w:rFonts w:hint="eastAsia"/>
        </w:rPr>
        <w:t>定義済みインスタンス</w:t>
      </w:r>
      <w:bookmarkEnd w:id="449"/>
    </w:p>
    <w:p w:rsidR="00807583" w:rsidRDefault="00807583" w:rsidP="00D93F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0" w:name="_Toc377548268"/>
      <w:r>
        <w:rPr>
          <w:rFonts w:hint="eastAsia"/>
        </w:rPr>
        <w:t>インスタンスメソッド</w:t>
      </w:r>
      <w:bookmarkEnd w:id="450"/>
    </w:p>
    <w:p w:rsidR="00807583" w:rsidRDefault="00807583" w:rsidP="00D93FE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93FE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93FE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D93F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1" w:name="_Toc377548269"/>
      <w:r>
        <w:rPr>
          <w:rFonts w:cs="Arial" w:hint="eastAsia"/>
        </w:rPr>
        <w:t>COM</w:t>
      </w:r>
      <w:r>
        <w:rPr>
          <w:rFonts w:cs="Arial" w:hint="eastAsia"/>
        </w:rPr>
        <w:t>について</w:t>
      </w:r>
      <w:bookmarkEnd w:id="451"/>
    </w:p>
    <w:p w:rsidR="00807583" w:rsidRPr="009146B0" w:rsidRDefault="00807583" w:rsidP="00807583">
      <w:pPr>
        <w:pStyle w:val="3"/>
      </w:pPr>
      <w:bookmarkStart w:id="452" w:name="_Toc377548270"/>
      <w:r>
        <w:rPr>
          <w:rFonts w:hint="eastAsia"/>
        </w:rPr>
        <w:t>COM</w:t>
      </w:r>
      <w:r>
        <w:rPr>
          <w:rFonts w:hint="eastAsia"/>
        </w:rPr>
        <w:t>サーバへの接続</w:t>
      </w:r>
      <w:bookmarkEnd w:id="45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93FE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D93FE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D93FE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3" w:name="_Toc377548271"/>
      <w:r>
        <w:rPr>
          <w:rFonts w:hint="eastAsia"/>
        </w:rPr>
        <w:t>プロパティの取得</w:t>
      </w:r>
      <w:bookmarkEnd w:id="453"/>
    </w:p>
    <w:p w:rsidR="00807583" w:rsidRDefault="00807583" w:rsidP="00D93F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93FE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4" w:name="_Toc377548272"/>
      <w:r>
        <w:rPr>
          <w:rFonts w:hint="eastAsia"/>
        </w:rPr>
        <w:t>プロパティの設定</w:t>
      </w:r>
      <w:bookmarkEnd w:id="454"/>
    </w:p>
    <w:p w:rsidR="00807583" w:rsidRDefault="00807583" w:rsidP="00D93F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93FE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55" w:name="_Toc377548273"/>
      <w:r>
        <w:rPr>
          <w:rFonts w:hint="eastAsia"/>
        </w:rPr>
        <w:t>メソッドの実行</w:t>
      </w:r>
      <w:bookmarkEnd w:id="45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93FE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6" w:name="_Toc377548274"/>
      <w:r>
        <w:rPr>
          <w:rFonts w:hint="eastAsia"/>
        </w:rPr>
        <w:t>イテレータの生成</w:t>
      </w:r>
      <w:bookmarkEnd w:id="456"/>
    </w:p>
    <w:p w:rsidR="00807583" w:rsidRDefault="00807583" w:rsidP="00D93FE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93FE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7" w:name="_Toc377548275"/>
      <w:r w:rsidRPr="007D36D3">
        <w:rPr>
          <w:rFonts w:ascii="Courier New" w:hAnsi="Courier New" w:cs="Courier New"/>
        </w:rPr>
        <w:lastRenderedPageBreak/>
        <w:t>opengl</w:t>
      </w:r>
      <w:r>
        <w:rPr>
          <w:rFonts w:hint="eastAsia"/>
        </w:rPr>
        <w:t>モジュール</w:t>
      </w:r>
      <w:bookmarkEnd w:id="45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8" w:name="_Toc377548276"/>
      <w:r w:rsidRPr="0073248B">
        <w:rPr>
          <w:rFonts w:ascii="Courier New" w:hAnsi="Courier New" w:cs="Courier New"/>
        </w:rPr>
        <w:lastRenderedPageBreak/>
        <w:t>os</w:t>
      </w:r>
      <w:r>
        <w:rPr>
          <w:rFonts w:hint="eastAsia"/>
        </w:rPr>
        <w:t>モジュール</w:t>
      </w:r>
      <w:bookmarkEnd w:id="458"/>
    </w:p>
    <w:p w:rsidR="002F7ED9" w:rsidRDefault="002F7ED9" w:rsidP="002F7ED9">
      <w:pPr>
        <w:pStyle w:val="2"/>
        <w:spacing w:before="180" w:after="180"/>
      </w:pPr>
      <w:bookmarkStart w:id="459" w:name="_Toc377548277"/>
      <w:r>
        <w:rPr>
          <w:rFonts w:hint="eastAsia"/>
        </w:rPr>
        <w:t>概要</w:t>
      </w:r>
      <w:bookmarkEnd w:id="45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0" w:name="_Toc377548278"/>
      <w:r>
        <w:rPr>
          <w:rFonts w:hint="eastAsia"/>
        </w:rPr>
        <w:t>サンプル</w:t>
      </w:r>
      <w:bookmarkEnd w:id="460"/>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1" w:name="_Toc377548279"/>
      <w:r>
        <w:rPr>
          <w:rFonts w:hint="eastAsia"/>
        </w:rPr>
        <w:t>モジュール変数</w:t>
      </w:r>
      <w:bookmarkEnd w:id="461"/>
    </w:p>
    <w:p w:rsidR="002F7ED9" w:rsidRPr="00632526" w:rsidRDefault="002F7ED9" w:rsidP="00D93FE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2" w:name="_Toc377548280"/>
      <w:r>
        <w:rPr>
          <w:rFonts w:hint="eastAsia"/>
        </w:rPr>
        <w:t>モジュール関数</w:t>
      </w:r>
      <w:bookmarkEnd w:id="462"/>
    </w:p>
    <w:p w:rsidR="00EB69A4" w:rsidRPr="00A01627" w:rsidRDefault="00EB69A4" w:rsidP="00D93FE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D93FE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93FE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93FE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93FE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93FE5">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D93FE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D93FE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3" w:name="_Toc377548281"/>
      <w:r w:rsidRPr="0073248B">
        <w:rPr>
          <w:rFonts w:ascii="Courier New" w:hAnsi="Courier New" w:cs="Courier New"/>
        </w:rPr>
        <w:lastRenderedPageBreak/>
        <w:t>path</w:t>
      </w:r>
      <w:r>
        <w:rPr>
          <w:rFonts w:hint="eastAsia"/>
        </w:rPr>
        <w:t>モジュール</w:t>
      </w:r>
      <w:bookmarkEnd w:id="463"/>
      <w:r>
        <w:rPr>
          <w:rFonts w:hint="eastAsia"/>
        </w:rPr>
        <w:t xml:space="preserve"> </w:t>
      </w:r>
    </w:p>
    <w:p w:rsidR="000C2D54" w:rsidRDefault="000C2D54" w:rsidP="000C2D54">
      <w:pPr>
        <w:pStyle w:val="2"/>
        <w:spacing w:before="180" w:after="180"/>
      </w:pPr>
      <w:bookmarkStart w:id="464" w:name="_Toc377548282"/>
      <w:r>
        <w:rPr>
          <w:rFonts w:hint="eastAsia"/>
        </w:rPr>
        <w:t>概要</w:t>
      </w:r>
      <w:bookmarkEnd w:id="46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65" w:name="_Toc377548283"/>
      <w:r>
        <w:rPr>
          <w:rFonts w:hint="eastAsia"/>
        </w:rPr>
        <w:t>サンプル</w:t>
      </w:r>
      <w:bookmarkEnd w:id="465"/>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6" w:name="_Toc377548284"/>
      <w:r>
        <w:rPr>
          <w:rFonts w:hint="eastAsia"/>
        </w:rPr>
        <w:t>モジュール関数</w:t>
      </w:r>
      <w:bookmarkEnd w:id="466"/>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93FE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93FE5">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93F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93FE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7" w:name="_Toc377548285"/>
      <w:r w:rsidRPr="00D41D57">
        <w:rPr>
          <w:rFonts w:ascii="Courier New" w:hAnsi="Courier New" w:cs="Courier New"/>
        </w:rPr>
        <w:lastRenderedPageBreak/>
        <w:t>png</w:t>
      </w:r>
      <w:r>
        <w:rPr>
          <w:rFonts w:hint="eastAsia"/>
        </w:rPr>
        <w:t>モジュール</w:t>
      </w:r>
      <w:bookmarkEnd w:id="467"/>
    </w:p>
    <w:p w:rsidR="00110ECE" w:rsidRDefault="00110ECE" w:rsidP="00110ECE">
      <w:pPr>
        <w:pStyle w:val="2"/>
        <w:spacing w:before="180" w:after="180"/>
        <w:rPr>
          <w:rFonts w:ascii="Courier New" w:hAnsi="Courier New" w:cs="Courier New"/>
        </w:rPr>
      </w:pPr>
      <w:bookmarkStart w:id="468" w:name="_Toc377548286"/>
      <w:r>
        <w:rPr>
          <w:rFonts w:ascii="Courier New" w:hAnsi="Courier New" w:cs="Courier New" w:hint="eastAsia"/>
        </w:rPr>
        <w:t>概要</w:t>
      </w:r>
      <w:bookmarkEnd w:id="468"/>
    </w:p>
    <w:p w:rsidR="00110ECE" w:rsidRDefault="00110ECE" w:rsidP="00D93FE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9" w:name="_Toc377548287"/>
      <w:r>
        <w:rPr>
          <w:rFonts w:hint="eastAsia"/>
        </w:rPr>
        <w:t>サンプル</w:t>
      </w:r>
      <w:bookmarkEnd w:id="469"/>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0" w:name="_Toc377548288"/>
      <w:r>
        <w:rPr>
          <w:rFonts w:hint="eastAsia"/>
        </w:rPr>
        <w:t>ストリームの読み書き</w:t>
      </w:r>
      <w:bookmarkEnd w:id="470"/>
    </w:p>
    <w:p w:rsidR="00110ECE" w:rsidRDefault="00110ECE" w:rsidP="00D93FE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1" w:name="_Toc377548289"/>
      <w:r w:rsidRPr="00064FEA">
        <w:rPr>
          <w:rFonts w:ascii="Courier New" w:hAnsi="Courier New" w:cs="Courier New"/>
        </w:rPr>
        <w:t>image</w:t>
      </w:r>
      <w:r>
        <w:rPr>
          <w:rFonts w:hint="eastAsia"/>
        </w:rPr>
        <w:t>クラスの拡張</w:t>
      </w:r>
      <w:bookmarkEnd w:id="471"/>
    </w:p>
    <w:p w:rsidR="00110ECE" w:rsidRPr="00393B3F" w:rsidRDefault="00110ECE" w:rsidP="00110ECE">
      <w:pPr>
        <w:pStyle w:val="3"/>
      </w:pPr>
      <w:bookmarkStart w:id="472" w:name="_Toc377548290"/>
      <w:r>
        <w:rPr>
          <w:rFonts w:hint="eastAsia"/>
        </w:rPr>
        <w:t>インスタンスメソッド</w:t>
      </w:r>
      <w:bookmarkEnd w:id="472"/>
    </w:p>
    <w:p w:rsidR="00110ECE" w:rsidRPr="00393A3E" w:rsidRDefault="00110ECE" w:rsidP="00D93FE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93FE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3" w:name="_Toc377548291"/>
      <w:r w:rsidRPr="00822711">
        <w:rPr>
          <w:rFonts w:ascii="Courier New" w:hAnsi="Courier New" w:cs="Courier New"/>
        </w:rPr>
        <w:lastRenderedPageBreak/>
        <w:t>ppm</w:t>
      </w:r>
      <w:r>
        <w:rPr>
          <w:rFonts w:hint="eastAsia"/>
        </w:rPr>
        <w:t>モジュール</w:t>
      </w:r>
      <w:bookmarkEnd w:id="473"/>
    </w:p>
    <w:p w:rsidR="00E7687F" w:rsidRDefault="00E7687F" w:rsidP="00E7687F">
      <w:pPr>
        <w:pStyle w:val="2"/>
        <w:spacing w:before="180" w:after="180"/>
        <w:rPr>
          <w:rFonts w:ascii="Courier New" w:hAnsi="Courier New" w:cs="Courier New"/>
        </w:rPr>
      </w:pPr>
      <w:bookmarkStart w:id="474" w:name="_Toc377548292"/>
      <w:r>
        <w:rPr>
          <w:rFonts w:ascii="Courier New" w:hAnsi="Courier New" w:cs="Courier New" w:hint="eastAsia"/>
        </w:rPr>
        <w:t>概要</w:t>
      </w:r>
      <w:bookmarkEnd w:id="47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93FE5">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75" w:name="_Toc377548293"/>
      <w:r>
        <w:rPr>
          <w:rFonts w:ascii="Courier New" w:hAnsi="Courier New" w:cs="Courier New" w:hint="eastAsia"/>
        </w:rPr>
        <w:t>サンプル</w:t>
      </w:r>
      <w:bookmarkEnd w:id="475"/>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6" w:name="_Toc377548294"/>
      <w:r>
        <w:rPr>
          <w:rFonts w:ascii="Courier New" w:hAnsi="Courier New" w:cs="Courier New" w:hint="eastAsia"/>
        </w:rPr>
        <w:t>ストリームの読み書き</w:t>
      </w:r>
      <w:bookmarkEnd w:id="476"/>
    </w:p>
    <w:p w:rsidR="00E7687F" w:rsidRDefault="00E7687F" w:rsidP="00D93F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7" w:name="_Toc377548295"/>
      <w:r>
        <w:rPr>
          <w:rFonts w:ascii="Courier New" w:hAnsi="Courier New" w:cs="Courier New" w:hint="eastAsia"/>
        </w:rPr>
        <w:t>image</w:t>
      </w:r>
      <w:r>
        <w:rPr>
          <w:rFonts w:ascii="Courier New" w:hAnsi="Courier New" w:cs="Courier New" w:hint="eastAsia"/>
        </w:rPr>
        <w:t>クラスの拡張</w:t>
      </w:r>
      <w:bookmarkEnd w:id="477"/>
    </w:p>
    <w:p w:rsidR="00E7687F" w:rsidRDefault="00E7687F" w:rsidP="00E7687F">
      <w:pPr>
        <w:pStyle w:val="3"/>
        <w:rPr>
          <w:rFonts w:ascii="Courier New" w:hAnsi="Courier New" w:cs="Courier New"/>
        </w:rPr>
      </w:pPr>
      <w:bookmarkStart w:id="478" w:name="_Toc377548296"/>
      <w:r>
        <w:rPr>
          <w:rFonts w:ascii="Courier New" w:hAnsi="Courier New" w:cs="Courier New" w:hint="eastAsia"/>
        </w:rPr>
        <w:t>インスタンスメソッド</w:t>
      </w:r>
      <w:bookmarkEnd w:id="478"/>
    </w:p>
    <w:p w:rsidR="00E7687F" w:rsidRPr="00393A3E" w:rsidRDefault="00E7687F" w:rsidP="00D93FE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93FE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9" w:name="_Toc377548297"/>
      <w:r w:rsidRPr="00A02891">
        <w:rPr>
          <w:rFonts w:ascii="Courier New" w:hAnsi="Courier New" w:cs="Courier New"/>
        </w:rPr>
        <w:lastRenderedPageBreak/>
        <w:t>re</w:t>
      </w:r>
      <w:r>
        <w:rPr>
          <w:rFonts w:hint="eastAsia"/>
        </w:rPr>
        <w:t>モジュール</w:t>
      </w:r>
      <w:bookmarkEnd w:id="479"/>
    </w:p>
    <w:p w:rsidR="00E7687F" w:rsidRDefault="00E7687F" w:rsidP="00E7687F">
      <w:pPr>
        <w:pStyle w:val="2"/>
        <w:spacing w:before="180" w:after="180"/>
      </w:pPr>
      <w:bookmarkStart w:id="480" w:name="_Toc377548298"/>
      <w:r>
        <w:rPr>
          <w:rFonts w:hint="eastAsia"/>
        </w:rPr>
        <w:t>概要</w:t>
      </w:r>
      <w:bookmarkEnd w:id="480"/>
    </w:p>
    <w:p w:rsidR="00E7687F" w:rsidRDefault="00E7687F" w:rsidP="00D93FE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93FE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93FE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1" w:name="_Toc377548299"/>
      <w:r>
        <w:rPr>
          <w:rFonts w:hint="eastAsia"/>
        </w:rPr>
        <w:t>サンプル</w:t>
      </w:r>
      <w:bookmarkEnd w:id="481"/>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2" w:name="_Toc377548300"/>
      <w:r>
        <w:rPr>
          <w:rFonts w:hint="eastAsia"/>
        </w:rPr>
        <w:t>正規表現パターン記述について</w:t>
      </w:r>
      <w:bookmarkEnd w:id="48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93FE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93FE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93FE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3" w:name="_Toc377548301"/>
      <w:r>
        <w:rPr>
          <w:rFonts w:hint="eastAsia"/>
        </w:rPr>
        <w:t>モジュール関数</w:t>
      </w:r>
      <w:bookmarkEnd w:id="483"/>
    </w:p>
    <w:p w:rsidR="00E7687F" w:rsidRDefault="00E7687F" w:rsidP="00D93FE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D93FE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93FE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93FE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4" w:name="_Toc377548302"/>
      <w:r w:rsidRPr="00DD56CF">
        <w:rPr>
          <w:rFonts w:ascii="Courier New" w:hAnsi="Courier New" w:cs="Courier New"/>
        </w:rPr>
        <w:t>re.match</w:t>
      </w:r>
      <w:r>
        <w:rPr>
          <w:rFonts w:hint="eastAsia"/>
        </w:rPr>
        <w:t>クラス</w:t>
      </w:r>
      <w:bookmarkEnd w:id="484"/>
    </w:p>
    <w:p w:rsidR="00E7687F" w:rsidRDefault="00E7687F" w:rsidP="00E7687F">
      <w:pPr>
        <w:pStyle w:val="3"/>
      </w:pPr>
      <w:bookmarkStart w:id="485" w:name="_Toc377548303"/>
      <w:r>
        <w:rPr>
          <w:rFonts w:hint="eastAsia"/>
        </w:rPr>
        <w:t>インスタンスの生成</w:t>
      </w:r>
      <w:bookmarkEnd w:id="485"/>
    </w:p>
    <w:p w:rsidR="00E7687F" w:rsidRDefault="00E7687F" w:rsidP="00D93FE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6" w:name="_Toc377548304"/>
      <w:r>
        <w:rPr>
          <w:rFonts w:ascii="Courier New" w:hAnsi="Courier New" w:cs="Courier New" w:hint="eastAsia"/>
        </w:rPr>
        <w:t>マッチパターンの取得</w:t>
      </w:r>
      <w:bookmarkEnd w:id="48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93FE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D93FE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7" w:name="_Toc37754830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8" w:name="_Toc377548306"/>
      <w:r>
        <w:rPr>
          <w:rFonts w:hint="eastAsia"/>
        </w:rPr>
        <w:t>インスタンスメソッド</w:t>
      </w:r>
      <w:bookmarkEnd w:id="488"/>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9" w:name="_Toc377548307"/>
      <w:r w:rsidRPr="00DD56CF">
        <w:rPr>
          <w:rFonts w:ascii="Courier New" w:hAnsi="Courier New" w:cs="Courier New"/>
        </w:rPr>
        <w:t>re.pattern</w:t>
      </w:r>
      <w:r>
        <w:rPr>
          <w:rFonts w:hint="eastAsia"/>
        </w:rPr>
        <w:t>クラス</w:t>
      </w:r>
      <w:bookmarkEnd w:id="489"/>
    </w:p>
    <w:p w:rsidR="00E7687F" w:rsidRDefault="00E7687F" w:rsidP="00E7687F">
      <w:pPr>
        <w:pStyle w:val="3"/>
      </w:pPr>
      <w:bookmarkStart w:id="490" w:name="_Toc377548308"/>
      <w:r>
        <w:rPr>
          <w:rFonts w:hint="eastAsia"/>
        </w:rPr>
        <w:t>インスタンスの生成</w:t>
      </w:r>
      <w:bookmarkEnd w:id="490"/>
    </w:p>
    <w:p w:rsidR="00E7687F" w:rsidRDefault="00E7687F" w:rsidP="00D93FE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1" w:name="_Toc377548309"/>
      <w:r>
        <w:rPr>
          <w:rFonts w:hint="eastAsia"/>
        </w:rPr>
        <w:t>インスタンスメソッド</w:t>
      </w:r>
      <w:bookmarkEnd w:id="491"/>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93FE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2" w:name="_Toc377548310"/>
      <w:r w:rsidRPr="00016483">
        <w:rPr>
          <w:rFonts w:ascii="Courier New" w:hAnsi="Courier New" w:cs="Courier New"/>
        </w:rPr>
        <w:t>string</w:t>
      </w:r>
      <w:r>
        <w:rPr>
          <w:rFonts w:hint="eastAsia"/>
        </w:rPr>
        <w:t>クラスの拡張</w:t>
      </w:r>
      <w:bookmarkEnd w:id="492"/>
    </w:p>
    <w:p w:rsidR="00E7687F" w:rsidRDefault="00E7687F" w:rsidP="00E7687F">
      <w:pPr>
        <w:pStyle w:val="3"/>
      </w:pPr>
      <w:bookmarkStart w:id="493" w:name="_Toc377548311"/>
      <w:r>
        <w:rPr>
          <w:rFonts w:hint="eastAsia"/>
        </w:rPr>
        <w:t>インスタンスメソッド</w:t>
      </w:r>
      <w:bookmarkEnd w:id="49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93FE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93FE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93FE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D93FE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4" w:name="_Toc377548312"/>
      <w:r>
        <w:rPr>
          <w:rFonts w:ascii="Courier New" w:hAnsi="Courier New" w:cs="Courier New" w:hint="eastAsia"/>
        </w:rPr>
        <w:t>list/iterator</w:t>
      </w:r>
      <w:r>
        <w:rPr>
          <w:rFonts w:hint="eastAsia"/>
        </w:rPr>
        <w:t>クラスの拡張</w:t>
      </w:r>
      <w:bookmarkEnd w:id="494"/>
    </w:p>
    <w:p w:rsidR="00E7687F" w:rsidRDefault="00E7687F" w:rsidP="00E7687F">
      <w:pPr>
        <w:pStyle w:val="3"/>
      </w:pPr>
      <w:bookmarkStart w:id="495" w:name="_Toc377548313"/>
      <w:r>
        <w:rPr>
          <w:rFonts w:hint="eastAsia"/>
        </w:rPr>
        <w:t>インスタンスメソッド</w:t>
      </w:r>
      <w:bookmarkEnd w:id="49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93FE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6" w:name="_Toc377548314"/>
      <w:r w:rsidRPr="00A5490A">
        <w:rPr>
          <w:rFonts w:ascii="Courier New" w:hAnsi="Courier New" w:cs="Courier New"/>
        </w:rPr>
        <w:lastRenderedPageBreak/>
        <w:t>sed</w:t>
      </w:r>
      <w:r>
        <w:rPr>
          <w:rFonts w:hint="eastAsia"/>
        </w:rPr>
        <w:t>モジュール</w:t>
      </w:r>
      <w:bookmarkEnd w:id="496"/>
    </w:p>
    <w:p w:rsidR="006A643F" w:rsidRDefault="006A643F" w:rsidP="006A643F">
      <w:pPr>
        <w:pStyle w:val="2"/>
        <w:spacing w:before="180" w:after="180"/>
      </w:pPr>
      <w:bookmarkStart w:id="497" w:name="_Toc377548315"/>
      <w:r>
        <w:rPr>
          <w:rFonts w:hint="eastAsia"/>
        </w:rPr>
        <w:t>概要</w:t>
      </w:r>
      <w:bookmarkEnd w:id="49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8" w:name="_Toc377548316"/>
      <w:r>
        <w:rPr>
          <w:rFonts w:hint="eastAsia"/>
        </w:rPr>
        <w:t>サンプル</w:t>
      </w:r>
      <w:bookmarkEnd w:id="498"/>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9" w:name="_Toc377548317"/>
      <w:r>
        <w:rPr>
          <w:rFonts w:hint="eastAsia"/>
        </w:rPr>
        <w:t>モジュール関数</w:t>
      </w:r>
      <w:bookmarkEnd w:id="49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0" w:name="_Toc377548318"/>
      <w:r w:rsidRPr="007D36D3">
        <w:rPr>
          <w:rFonts w:ascii="Courier New" w:hAnsi="Courier New" w:cs="Courier New"/>
        </w:rPr>
        <w:lastRenderedPageBreak/>
        <w:t>sdl</w:t>
      </w:r>
      <w:r>
        <w:rPr>
          <w:rFonts w:hint="eastAsia"/>
        </w:rPr>
        <w:t>モジュール</w:t>
      </w:r>
      <w:bookmarkEnd w:id="50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1" w:name="_Toc377548319"/>
      <w:r w:rsidRPr="00EA4614">
        <w:rPr>
          <w:rFonts w:ascii="Courier New" w:hAnsi="Courier New" w:cs="Courier New"/>
        </w:rPr>
        <w:lastRenderedPageBreak/>
        <w:t>sqlite3</w:t>
      </w:r>
      <w:r>
        <w:rPr>
          <w:rFonts w:hint="eastAsia"/>
        </w:rPr>
        <w:t>モジュール</w:t>
      </w:r>
      <w:bookmarkEnd w:id="501"/>
    </w:p>
    <w:p w:rsidR="003D5380" w:rsidRDefault="003D5380" w:rsidP="003D5380">
      <w:pPr>
        <w:pStyle w:val="2"/>
        <w:spacing w:before="180" w:after="180"/>
      </w:pPr>
      <w:bookmarkStart w:id="502" w:name="_Toc377548320"/>
      <w:r>
        <w:rPr>
          <w:rFonts w:hint="eastAsia"/>
        </w:rPr>
        <w:t>概要</w:t>
      </w:r>
      <w:bookmarkEnd w:id="502"/>
    </w:p>
    <w:p w:rsidR="003D5380" w:rsidRDefault="003D5380" w:rsidP="00D93FE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3" w:name="_Toc377548321"/>
      <w:r>
        <w:rPr>
          <w:rFonts w:hint="eastAsia"/>
        </w:rPr>
        <w:t>サンプル</w:t>
      </w:r>
      <w:bookmarkEnd w:id="503"/>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504" w:name="_Toc377548322"/>
      <w:r>
        <w:rPr>
          <w:rFonts w:hint="eastAsia"/>
        </w:rPr>
        <w:t>データオブジェクトの対応</w:t>
      </w:r>
      <w:bookmarkEnd w:id="504"/>
    </w:p>
    <w:p w:rsidR="003D5380" w:rsidRDefault="003D5380" w:rsidP="00D93FE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05" w:name="_Toc377548323"/>
      <w:r w:rsidRPr="0046042F">
        <w:rPr>
          <w:rFonts w:ascii="Courier New" w:hAnsi="Courier New" w:cs="Courier New"/>
        </w:rPr>
        <w:t>sqlite3</w:t>
      </w:r>
      <w:r>
        <w:rPr>
          <w:rFonts w:ascii="Courier New" w:hAnsi="Courier New" w:cs="Courier New" w:hint="eastAsia"/>
        </w:rPr>
        <w:t>.db</w:t>
      </w:r>
      <w:r>
        <w:rPr>
          <w:rFonts w:hint="eastAsia"/>
        </w:rPr>
        <w:t>クラス</w:t>
      </w:r>
      <w:bookmarkEnd w:id="505"/>
    </w:p>
    <w:p w:rsidR="003D5380" w:rsidRDefault="003D5380" w:rsidP="003D5380">
      <w:pPr>
        <w:pStyle w:val="3"/>
      </w:pPr>
      <w:bookmarkStart w:id="506" w:name="_Toc377548324"/>
      <w:r>
        <w:rPr>
          <w:rFonts w:hint="eastAsia"/>
        </w:rPr>
        <w:t>インスタンスの生成</w:t>
      </w:r>
      <w:bookmarkEnd w:id="50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7" w:name="_Toc377548325"/>
      <w:r>
        <w:rPr>
          <w:rFonts w:hint="eastAsia"/>
        </w:rPr>
        <w:t>インスタンスメソッド</w:t>
      </w:r>
      <w:bookmarkEnd w:id="507"/>
    </w:p>
    <w:p w:rsidR="003D5380" w:rsidRPr="00BE1070" w:rsidRDefault="003D5380" w:rsidP="00D93FE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93FE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93FE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93FE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93FE5">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8" w:name="_Toc377548326"/>
      <w:r w:rsidRPr="006D6E80">
        <w:rPr>
          <w:rFonts w:ascii="Courier New" w:hAnsi="Courier New" w:cs="Courier New"/>
        </w:rPr>
        <w:lastRenderedPageBreak/>
        <w:t>sys</w:t>
      </w:r>
      <w:r w:rsidR="006D6E80">
        <w:rPr>
          <w:rFonts w:hint="eastAsia"/>
        </w:rPr>
        <w:t>モジュール</w:t>
      </w:r>
      <w:bookmarkEnd w:id="508"/>
    </w:p>
    <w:p w:rsidR="007A591A" w:rsidRDefault="007A591A" w:rsidP="007A591A">
      <w:pPr>
        <w:pStyle w:val="2"/>
        <w:spacing w:before="180" w:after="180"/>
      </w:pPr>
      <w:bookmarkStart w:id="509" w:name="_Toc377548327"/>
      <w:r>
        <w:rPr>
          <w:rFonts w:hint="eastAsia"/>
        </w:rPr>
        <w:t>概要</w:t>
      </w:r>
      <w:bookmarkEnd w:id="50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0" w:name="_Toc377548328"/>
      <w:r>
        <w:rPr>
          <w:rFonts w:hint="eastAsia"/>
        </w:rPr>
        <w:t>サンプル</w:t>
      </w:r>
      <w:bookmarkEnd w:id="510"/>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1" w:name="_Toc377548329"/>
      <w:r>
        <w:rPr>
          <w:rFonts w:hint="eastAsia"/>
        </w:rPr>
        <w:t>モジュール関数</w:t>
      </w:r>
      <w:bookmarkEnd w:id="511"/>
    </w:p>
    <w:p w:rsidR="00754A23" w:rsidRPr="00100DBD" w:rsidRDefault="00754A23" w:rsidP="00D93FE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93FE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2" w:name="_Toc377548330"/>
      <w:r>
        <w:rPr>
          <w:rFonts w:hint="eastAsia"/>
        </w:rPr>
        <w:t>モジュール変数</w:t>
      </w:r>
      <w:bookmarkEnd w:id="512"/>
    </w:p>
    <w:p w:rsidR="007E0CDE" w:rsidRPr="00632526" w:rsidRDefault="007E0CDE" w:rsidP="00D93FE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3" w:name="_Toc377548331"/>
      <w:r>
        <w:rPr>
          <w:rFonts w:ascii="Courier New" w:hAnsi="Courier New" w:cs="Courier New" w:hint="eastAsia"/>
        </w:rPr>
        <w:lastRenderedPageBreak/>
        <w:t>tar</w:t>
      </w:r>
      <w:r>
        <w:rPr>
          <w:rFonts w:hint="eastAsia"/>
        </w:rPr>
        <w:t xml:space="preserve"> </w:t>
      </w:r>
      <w:r>
        <w:rPr>
          <w:rFonts w:hint="eastAsia"/>
        </w:rPr>
        <w:t>モジュール</w:t>
      </w:r>
      <w:bookmarkEnd w:id="513"/>
    </w:p>
    <w:p w:rsidR="0061242C" w:rsidRDefault="0061242C" w:rsidP="0061242C">
      <w:pPr>
        <w:pStyle w:val="2"/>
        <w:spacing w:before="180" w:after="180"/>
      </w:pPr>
      <w:bookmarkStart w:id="514" w:name="_Toc377548332"/>
      <w:r>
        <w:rPr>
          <w:rFonts w:hint="eastAsia"/>
        </w:rPr>
        <w:t>概要</w:t>
      </w:r>
      <w:bookmarkEnd w:id="51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93F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93FE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93F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93FE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15" w:name="_Toc377548333"/>
      <w:r>
        <w:rPr>
          <w:rFonts w:hint="eastAsia"/>
        </w:rPr>
        <w:t>サンプル</w:t>
      </w:r>
      <w:bookmarkEnd w:id="51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6" w:name="_Toc377548334"/>
      <w:r>
        <w:rPr>
          <w:rFonts w:hint="eastAsia"/>
        </w:rPr>
        <w:t>パス名の拡張</w:t>
      </w:r>
      <w:bookmarkEnd w:id="516"/>
    </w:p>
    <w:p w:rsidR="0061242C" w:rsidRDefault="0061242C" w:rsidP="00D93FE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93FE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7" w:name="_Toc377548335"/>
      <w:r>
        <w:rPr>
          <w:rFonts w:hint="eastAsia"/>
        </w:rPr>
        <w:t>モジュール変数</w:t>
      </w:r>
      <w:bookmarkEnd w:id="517"/>
    </w:p>
    <w:p w:rsidR="0061242C" w:rsidRPr="00DA5680" w:rsidRDefault="0061242C" w:rsidP="00D93FE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8" w:name="_Toc377548336"/>
      <w:r w:rsidRPr="00DD56CF">
        <w:rPr>
          <w:rFonts w:ascii="Courier New" w:hAnsi="Courier New" w:cs="Courier New"/>
        </w:rPr>
        <w:t>tar.reader</w:t>
      </w:r>
      <w:r>
        <w:rPr>
          <w:rFonts w:hint="eastAsia"/>
        </w:rPr>
        <w:t>クラス</w:t>
      </w:r>
      <w:bookmarkEnd w:id="518"/>
    </w:p>
    <w:p w:rsidR="0061242C" w:rsidRDefault="0061242C" w:rsidP="0061242C">
      <w:pPr>
        <w:pStyle w:val="3"/>
      </w:pPr>
      <w:bookmarkStart w:id="519" w:name="_Toc377548337"/>
      <w:r>
        <w:rPr>
          <w:rFonts w:hint="eastAsia"/>
        </w:rPr>
        <w:t>インスタンスの生成</w:t>
      </w:r>
      <w:bookmarkEnd w:id="519"/>
    </w:p>
    <w:p w:rsidR="0061242C" w:rsidRDefault="0061242C" w:rsidP="00D93F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0" w:name="_Toc377548338"/>
      <w:r>
        <w:rPr>
          <w:rFonts w:hint="eastAsia"/>
        </w:rPr>
        <w:t>インスタンスメソッド</w:t>
      </w:r>
      <w:bookmarkEnd w:id="520"/>
    </w:p>
    <w:p w:rsidR="0061242C" w:rsidRDefault="0061242C" w:rsidP="00D93F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1" w:name="_Toc377548339"/>
      <w:r w:rsidRPr="00DD56CF">
        <w:rPr>
          <w:rFonts w:ascii="Courier New" w:hAnsi="Courier New" w:cs="Courier New"/>
        </w:rPr>
        <w:t>tar.writer</w:t>
      </w:r>
      <w:r>
        <w:rPr>
          <w:rFonts w:ascii="Courier New" w:hAnsi="Courier New" w:cs="Courier New" w:hint="eastAsia"/>
        </w:rPr>
        <w:t>クラス</w:t>
      </w:r>
      <w:bookmarkEnd w:id="521"/>
    </w:p>
    <w:p w:rsidR="0061242C" w:rsidRDefault="0061242C" w:rsidP="0061242C">
      <w:pPr>
        <w:pStyle w:val="3"/>
      </w:pPr>
      <w:bookmarkStart w:id="522" w:name="_Toc377548340"/>
      <w:r>
        <w:rPr>
          <w:rFonts w:hint="eastAsia"/>
        </w:rPr>
        <w:t>インスタンスの生成</w:t>
      </w:r>
      <w:bookmarkEnd w:id="522"/>
    </w:p>
    <w:p w:rsidR="0061242C" w:rsidRDefault="0061242C" w:rsidP="00D93F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23" w:name="_Toc377548341"/>
      <w:r>
        <w:rPr>
          <w:rFonts w:hint="eastAsia"/>
        </w:rPr>
        <w:t>インスタンスメソッド</w:t>
      </w:r>
      <w:bookmarkEnd w:id="523"/>
    </w:p>
    <w:p w:rsidR="0061242C" w:rsidRDefault="0061242C" w:rsidP="00D93F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93F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24" w:name="_Toc377548342"/>
      <w:r w:rsidRPr="00DD56CF">
        <w:rPr>
          <w:rFonts w:ascii="Courier New" w:hAnsi="Courier New" w:cs="Courier New"/>
        </w:rPr>
        <w:t>tar.stat</w:t>
      </w:r>
      <w:r>
        <w:rPr>
          <w:rFonts w:hint="eastAsia"/>
        </w:rPr>
        <w:t>クラス</w:t>
      </w:r>
      <w:bookmarkEnd w:id="524"/>
    </w:p>
    <w:p w:rsidR="0061242C" w:rsidRPr="00570523" w:rsidRDefault="0061242C" w:rsidP="0061242C">
      <w:pPr>
        <w:pStyle w:val="3"/>
      </w:pPr>
      <w:bookmarkStart w:id="525" w:name="_Toc377548343"/>
      <w:r>
        <w:rPr>
          <w:rFonts w:hint="eastAsia"/>
        </w:rPr>
        <w:t>インスタンスプロパティ</w:t>
      </w:r>
      <w:bookmarkEnd w:id="525"/>
    </w:p>
    <w:p w:rsidR="0061242C" w:rsidRPr="001614BB" w:rsidRDefault="0061242C" w:rsidP="00D93FE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6" w:name="_Toc377548344"/>
      <w:r w:rsidRPr="007D36D3">
        <w:rPr>
          <w:rFonts w:ascii="Courier New" w:hAnsi="Courier New" w:cs="Courier New"/>
        </w:rPr>
        <w:lastRenderedPageBreak/>
        <w:t>tcl</w:t>
      </w:r>
      <w:r>
        <w:rPr>
          <w:rFonts w:hint="eastAsia"/>
        </w:rPr>
        <w:t>モジュール</w:t>
      </w:r>
      <w:bookmarkEnd w:id="52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7" w:name="_Toc377548345"/>
      <w:r w:rsidRPr="007D36D3">
        <w:rPr>
          <w:rFonts w:ascii="Courier New" w:hAnsi="Courier New" w:cs="Courier New"/>
        </w:rPr>
        <w:lastRenderedPageBreak/>
        <w:t>tk</w:t>
      </w:r>
      <w:r>
        <w:rPr>
          <w:rFonts w:hint="eastAsia"/>
        </w:rPr>
        <w:t>モジュール</w:t>
      </w:r>
      <w:bookmarkEnd w:id="52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8" w:name="_Toc377548346"/>
      <w:r w:rsidRPr="00A21414">
        <w:rPr>
          <w:rFonts w:ascii="Courier New" w:hAnsi="Courier New" w:cs="Courier New"/>
        </w:rPr>
        <w:lastRenderedPageBreak/>
        <w:t>tokenizer</w:t>
      </w:r>
      <w:r>
        <w:rPr>
          <w:rFonts w:cs="Arial" w:hint="eastAsia"/>
        </w:rPr>
        <w:t>モジュール</w:t>
      </w:r>
      <w:bookmarkEnd w:id="528"/>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29" w:name="_Toc377548347"/>
      <w:r w:rsidRPr="00EC6F9C">
        <w:rPr>
          <w:rFonts w:ascii="Courier New" w:hAnsi="Courier New" w:cs="Courier New"/>
        </w:rPr>
        <w:lastRenderedPageBreak/>
        <w:t>utils</w:t>
      </w:r>
      <w:r>
        <w:rPr>
          <w:rFonts w:cs="Arial" w:hint="eastAsia"/>
        </w:rPr>
        <w:t>モジュール</w:t>
      </w:r>
      <w:bookmarkEnd w:id="529"/>
    </w:p>
    <w:p w:rsidR="00EC6F9C" w:rsidRDefault="001F4572" w:rsidP="001F4572">
      <w:pPr>
        <w:pStyle w:val="2"/>
        <w:spacing w:before="180" w:after="180"/>
      </w:pPr>
      <w:bookmarkStart w:id="530" w:name="_Toc377548348"/>
      <w:r>
        <w:rPr>
          <w:rFonts w:hint="eastAsia"/>
        </w:rPr>
        <w:t>概要</w:t>
      </w:r>
      <w:bookmarkEnd w:id="530"/>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1" w:name="_Toc377548349"/>
      <w:r w:rsidRPr="00896116">
        <w:rPr>
          <w:rFonts w:ascii="Courier New" w:hAnsi="Courier New" w:cs="Courier New"/>
        </w:rPr>
        <w:t>Aligner</w:t>
      </w:r>
      <w:r>
        <w:rPr>
          <w:rFonts w:hint="eastAsia"/>
        </w:rPr>
        <w:t>クラス</w:t>
      </w:r>
      <w:bookmarkEnd w:id="531"/>
    </w:p>
    <w:p w:rsidR="008B7C25" w:rsidRDefault="008B7C25" w:rsidP="008B7C25">
      <w:pPr>
        <w:pStyle w:val="3"/>
      </w:pPr>
      <w:bookmarkStart w:id="532" w:name="_Toc377548350"/>
      <w:r>
        <w:rPr>
          <w:rFonts w:hint="eastAsia"/>
        </w:rPr>
        <w:t>概要</w:t>
      </w:r>
      <w:bookmarkEnd w:id="532"/>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33" w:name="_Toc377548351"/>
      <w:r>
        <w:rPr>
          <w:rFonts w:hint="eastAsia"/>
        </w:rPr>
        <w:t>サンプル</w:t>
      </w:r>
      <w:bookmarkEnd w:id="533"/>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34" w:name="_Toc377548352"/>
      <w:r>
        <w:rPr>
          <w:rFonts w:hint="eastAsia"/>
        </w:rPr>
        <w:t>インスタンスの生成</w:t>
      </w:r>
      <w:bookmarkEnd w:id="534"/>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35" w:name="_Toc377548353"/>
      <w:r>
        <w:rPr>
          <w:rFonts w:hint="eastAsia"/>
        </w:rPr>
        <w:t>インスタンスメソッド</w:t>
      </w:r>
      <w:bookmarkEnd w:id="535"/>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6" w:name="_Toc377548354"/>
      <w:r w:rsidRPr="00620D7F">
        <w:rPr>
          <w:rFonts w:ascii="Courier New" w:hAnsi="Courier New" w:cs="Courier New"/>
        </w:rPr>
        <w:lastRenderedPageBreak/>
        <w:t>units</w:t>
      </w:r>
      <w:r>
        <w:rPr>
          <w:rFonts w:cs="Arial" w:hint="eastAsia"/>
        </w:rPr>
        <w:t>モジュール</w:t>
      </w:r>
      <w:bookmarkEnd w:id="536"/>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37" w:name="_Toc377548355"/>
      <w:r w:rsidRPr="00CB0636">
        <w:rPr>
          <w:rFonts w:ascii="Courier New" w:hAnsi="Courier New" w:cs="Courier New"/>
        </w:rPr>
        <w:lastRenderedPageBreak/>
        <w:t>uuid</w:t>
      </w:r>
      <w:r>
        <w:rPr>
          <w:rFonts w:cs="Arial" w:hint="eastAsia"/>
        </w:rPr>
        <w:t xml:space="preserve"> </w:t>
      </w:r>
      <w:r>
        <w:rPr>
          <w:rFonts w:cs="Arial" w:hint="eastAsia"/>
        </w:rPr>
        <w:t>モジュール</w:t>
      </w:r>
      <w:bookmarkEnd w:id="537"/>
    </w:p>
    <w:p w:rsidR="007505DE" w:rsidRDefault="007505DE" w:rsidP="007505DE">
      <w:pPr>
        <w:pStyle w:val="2"/>
        <w:spacing w:before="180" w:after="180"/>
        <w:rPr>
          <w:rFonts w:ascii="Courier New" w:hAnsi="Courier New" w:cs="Courier New"/>
        </w:rPr>
      </w:pPr>
      <w:bookmarkStart w:id="538" w:name="_Toc377548356"/>
      <w:r>
        <w:rPr>
          <w:rFonts w:ascii="Courier New" w:hAnsi="Courier New" w:cs="Courier New" w:hint="eastAsia"/>
        </w:rPr>
        <w:t>概要</w:t>
      </w:r>
      <w:bookmarkEnd w:id="538"/>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39" w:name="_Toc377548357"/>
      <w:r>
        <w:rPr>
          <w:rFonts w:ascii="Courier New" w:hAnsi="Courier New" w:cs="Courier New" w:hint="eastAsia"/>
        </w:rPr>
        <w:t>サンプル</w:t>
      </w:r>
      <w:bookmarkEnd w:id="539"/>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0" w:name="_Toc377548358"/>
      <w:r>
        <w:rPr>
          <w:rFonts w:ascii="Courier New" w:hAnsi="Courier New" w:cs="Courier New" w:hint="eastAsia"/>
        </w:rPr>
        <w:t>モジュール関数</w:t>
      </w:r>
      <w:bookmarkEnd w:id="540"/>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1" w:name="_Toc377548359"/>
      <w:r w:rsidRPr="007D36D3">
        <w:rPr>
          <w:rFonts w:ascii="Courier New" w:hAnsi="Courier New" w:cs="Courier New"/>
        </w:rPr>
        <w:lastRenderedPageBreak/>
        <w:t>wx</w:t>
      </w:r>
      <w:r>
        <w:rPr>
          <w:rFonts w:hint="eastAsia"/>
        </w:rPr>
        <w:t>モジュール</w:t>
      </w:r>
      <w:bookmarkEnd w:id="541"/>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2" w:name="_Toc377548360"/>
      <w:r w:rsidRPr="00CF1888">
        <w:rPr>
          <w:rFonts w:ascii="Courier New" w:hAnsi="Courier New" w:cs="Courier New"/>
        </w:rPr>
        <w:lastRenderedPageBreak/>
        <w:t>xml</w:t>
      </w:r>
      <w:r>
        <w:rPr>
          <w:rFonts w:hint="eastAsia"/>
        </w:rPr>
        <w:t>モジュール</w:t>
      </w:r>
      <w:bookmarkEnd w:id="542"/>
    </w:p>
    <w:p w:rsidR="0022694A" w:rsidRDefault="0022694A" w:rsidP="0022694A">
      <w:pPr>
        <w:pStyle w:val="2"/>
        <w:spacing w:before="180" w:after="180"/>
      </w:pPr>
      <w:bookmarkStart w:id="543" w:name="_Toc377548361"/>
      <w:r>
        <w:rPr>
          <w:rFonts w:hint="eastAsia"/>
        </w:rPr>
        <w:t>概要</w:t>
      </w:r>
      <w:bookmarkEnd w:id="543"/>
    </w:p>
    <w:p w:rsidR="0022694A" w:rsidRDefault="0022694A" w:rsidP="00D93FE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44" w:name="_Toc377548362"/>
      <w:r>
        <w:rPr>
          <w:rFonts w:hint="eastAsia"/>
        </w:rPr>
        <w:t>サンプル</w:t>
      </w:r>
      <w:bookmarkEnd w:id="544"/>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45" w:name="_Toc377548363"/>
      <w:r>
        <w:rPr>
          <w:rFonts w:hint="eastAsia"/>
        </w:rPr>
        <w:t>モジュール関数</w:t>
      </w:r>
      <w:bookmarkEnd w:id="545"/>
    </w:p>
    <w:p w:rsidR="0022694A" w:rsidRDefault="0022694A" w:rsidP="00D93FE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46" w:name="_Toc37754836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6"/>
    </w:p>
    <w:p w:rsidR="009A2C57" w:rsidRDefault="009A2C57" w:rsidP="00051E23">
      <w:pPr>
        <w:pStyle w:val="3"/>
      </w:pPr>
      <w:bookmarkStart w:id="547" w:name="_Toc377548365"/>
      <w:r>
        <w:rPr>
          <w:rFonts w:hint="eastAsia"/>
        </w:rPr>
        <w:t>使用例</w:t>
      </w:r>
      <w:bookmarkEnd w:id="54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48" w:name="_Toc377548366"/>
      <w:r>
        <w:rPr>
          <w:rFonts w:hint="eastAsia"/>
        </w:rPr>
        <w:t>インスタンスの生成</w:t>
      </w:r>
      <w:bookmarkEnd w:id="54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49" w:name="_Toc377548367"/>
      <w:r>
        <w:rPr>
          <w:rFonts w:hint="eastAsia"/>
        </w:rPr>
        <w:t>オーバーライドメソッド</w:t>
      </w:r>
      <w:bookmarkEnd w:id="54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0" w:name="_Toc377548368"/>
      <w:r>
        <w:rPr>
          <w:rFonts w:hint="eastAsia"/>
        </w:rPr>
        <w:t>インスタンスメソッド</w:t>
      </w:r>
      <w:bookmarkEnd w:id="55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1" w:name="_Toc377548369"/>
      <w:r>
        <w:rPr>
          <w:rFonts w:ascii="Courier New" w:hAnsi="Courier New" w:cs="Courier New" w:hint="eastAsia"/>
        </w:rPr>
        <w:t>xml.attribute</w:t>
      </w:r>
      <w:r>
        <w:rPr>
          <w:rFonts w:ascii="Courier New" w:hAnsi="Courier New" w:cs="Courier New" w:hint="eastAsia"/>
        </w:rPr>
        <w:t>クラス</w:t>
      </w:r>
      <w:bookmarkEnd w:id="551"/>
    </w:p>
    <w:p w:rsidR="0022694A" w:rsidRDefault="0022694A" w:rsidP="0022694A">
      <w:pPr>
        <w:pStyle w:val="3"/>
      </w:pPr>
      <w:bookmarkStart w:id="552" w:name="_Toc377548370"/>
      <w:r>
        <w:rPr>
          <w:rFonts w:hint="eastAsia"/>
        </w:rPr>
        <w:t>インスタンスプロパティ</w:t>
      </w:r>
      <w:bookmarkEnd w:id="5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3" w:name="_Toc377548371"/>
      <w:r>
        <w:rPr>
          <w:rFonts w:ascii="Courier New" w:hAnsi="Courier New" w:cs="Courier New" w:hint="eastAsia"/>
        </w:rPr>
        <w:t>xml.element</w:t>
      </w:r>
      <w:r>
        <w:rPr>
          <w:rFonts w:ascii="Courier New" w:hAnsi="Courier New" w:cs="Courier New" w:hint="eastAsia"/>
        </w:rPr>
        <w:t>クラス</w:t>
      </w:r>
      <w:bookmarkEnd w:id="553"/>
    </w:p>
    <w:p w:rsidR="0022694A" w:rsidRDefault="0022694A" w:rsidP="0022694A">
      <w:pPr>
        <w:pStyle w:val="3"/>
      </w:pPr>
      <w:bookmarkStart w:id="554" w:name="_Toc377548372"/>
      <w:r>
        <w:rPr>
          <w:rFonts w:hint="eastAsia"/>
        </w:rPr>
        <w:t>インスタンスの生成</w:t>
      </w:r>
      <w:bookmarkEnd w:id="554"/>
    </w:p>
    <w:p w:rsidR="0022694A" w:rsidRDefault="0022694A" w:rsidP="00D93FE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93FE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93FE5">
      <w:pPr>
        <w:spacing w:beforeLines="50"/>
        <w:ind w:left="424" w:hangingChars="202" w:hanging="424"/>
        <w:rPr>
          <w:rFonts w:ascii="Courier New" w:hAnsi="Courier New" w:cs="Courier New"/>
        </w:rPr>
      </w:pPr>
    </w:p>
    <w:p w:rsidR="0022694A" w:rsidRDefault="0022694A" w:rsidP="0022694A">
      <w:pPr>
        <w:pStyle w:val="3"/>
      </w:pPr>
      <w:bookmarkStart w:id="555" w:name="_Toc377548373"/>
      <w:r>
        <w:rPr>
          <w:rFonts w:hint="eastAsia"/>
        </w:rPr>
        <w:t>インスタンスプロパティ</w:t>
      </w:r>
      <w:bookmarkEnd w:id="5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6" w:name="_Toc377548374"/>
      <w:r>
        <w:rPr>
          <w:rFonts w:ascii="Courier New" w:hAnsi="Courier New" w:cs="Courier New" w:hint="eastAsia"/>
        </w:rPr>
        <w:t>インスタンスメソッド</w:t>
      </w:r>
      <w:bookmarkEnd w:id="556"/>
    </w:p>
    <w:p w:rsidR="0022694A" w:rsidRPr="00D738B3" w:rsidRDefault="0022694A" w:rsidP="00D93FE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D93FE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93FE5">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57" w:name="_Toc377548375"/>
      <w:r>
        <w:rPr>
          <w:rFonts w:hint="eastAsia"/>
        </w:rPr>
        <w:t>オペレータ</w:t>
      </w:r>
      <w:bookmarkEnd w:id="55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58" w:name="_Toc377548376"/>
      <w:r w:rsidRPr="000A5422">
        <w:rPr>
          <w:rFonts w:ascii="Courier New" w:hAnsi="Courier New" w:cs="Courier New"/>
        </w:rPr>
        <w:t>xml.document</w:t>
      </w:r>
      <w:r>
        <w:rPr>
          <w:rFonts w:hint="eastAsia"/>
        </w:rPr>
        <w:t>クラス</w:t>
      </w:r>
      <w:bookmarkEnd w:id="558"/>
    </w:p>
    <w:p w:rsidR="0022694A" w:rsidRDefault="0022694A" w:rsidP="0022694A">
      <w:pPr>
        <w:pStyle w:val="3"/>
      </w:pPr>
      <w:bookmarkStart w:id="559" w:name="_Toc377548377"/>
      <w:r>
        <w:rPr>
          <w:rFonts w:hint="eastAsia"/>
        </w:rPr>
        <w:t>インスタンスの生成</w:t>
      </w:r>
      <w:bookmarkEnd w:id="559"/>
    </w:p>
    <w:p w:rsidR="0022694A" w:rsidRPr="00D658A2" w:rsidRDefault="0022694A" w:rsidP="00D93FE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0" w:name="_Toc377548378"/>
      <w:r>
        <w:rPr>
          <w:rFonts w:hint="eastAsia"/>
        </w:rPr>
        <w:t>インスタンスプロパティ</w:t>
      </w:r>
      <w:bookmarkEnd w:id="5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1" w:name="_Toc377548379"/>
      <w:r>
        <w:rPr>
          <w:rFonts w:hint="eastAsia"/>
        </w:rPr>
        <w:t>インスタンスメソッド</w:t>
      </w:r>
      <w:bookmarkEnd w:id="561"/>
    </w:p>
    <w:p w:rsidR="0022694A" w:rsidRPr="009F0CA4" w:rsidRDefault="0022694A" w:rsidP="00D93FE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62" w:name="_Toc377548380"/>
      <w:r w:rsidRPr="00DD56CF">
        <w:rPr>
          <w:rFonts w:ascii="Courier New" w:hAnsi="Courier New" w:cs="Courier New"/>
        </w:rPr>
        <w:t>stream</w:t>
      </w:r>
      <w:r>
        <w:rPr>
          <w:rFonts w:hint="eastAsia"/>
        </w:rPr>
        <w:t>クラスの拡張</w:t>
      </w:r>
      <w:bookmarkEnd w:id="562"/>
    </w:p>
    <w:p w:rsidR="0022694A" w:rsidRDefault="0022694A" w:rsidP="0022694A">
      <w:pPr>
        <w:pStyle w:val="3"/>
      </w:pPr>
      <w:bookmarkStart w:id="563" w:name="_Toc377548381"/>
      <w:r>
        <w:rPr>
          <w:rFonts w:hint="eastAsia"/>
        </w:rPr>
        <w:t>インスタンスメソッド</w:t>
      </w:r>
      <w:bookmarkEnd w:id="563"/>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64" w:name="_Toc377548382"/>
      <w:r w:rsidRPr="00215A69">
        <w:rPr>
          <w:rFonts w:ascii="Courier New" w:hAnsi="Courier New" w:cs="Courier New"/>
        </w:rPr>
        <w:lastRenderedPageBreak/>
        <w:t>xpm</w:t>
      </w:r>
      <w:r>
        <w:rPr>
          <w:rFonts w:hint="eastAsia"/>
        </w:rPr>
        <w:t>モジュール</w:t>
      </w:r>
      <w:bookmarkEnd w:id="564"/>
    </w:p>
    <w:p w:rsidR="00447496" w:rsidRDefault="00447496" w:rsidP="00447496">
      <w:pPr>
        <w:pStyle w:val="2"/>
        <w:spacing w:before="180" w:after="180"/>
        <w:rPr>
          <w:rFonts w:ascii="Courier New" w:hAnsi="Courier New" w:cs="Courier New"/>
        </w:rPr>
      </w:pPr>
      <w:bookmarkStart w:id="565" w:name="_Toc377548383"/>
      <w:r>
        <w:rPr>
          <w:rFonts w:ascii="Courier New" w:hAnsi="Courier New" w:cs="Courier New" w:hint="eastAsia"/>
        </w:rPr>
        <w:t>概要</w:t>
      </w:r>
      <w:bookmarkEnd w:id="565"/>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6" w:name="_Toc377548384"/>
      <w:r>
        <w:rPr>
          <w:rFonts w:ascii="Courier New" w:hAnsi="Courier New" w:cs="Courier New" w:hint="eastAsia"/>
        </w:rPr>
        <w:t>サンプル</w:t>
      </w:r>
      <w:bookmarkEnd w:id="566"/>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7" w:name="_Toc377548385"/>
      <w:r>
        <w:rPr>
          <w:rFonts w:ascii="Courier New" w:hAnsi="Courier New" w:cs="Courier New" w:hint="eastAsia"/>
        </w:rPr>
        <w:t>ストリームの書きこみ</w:t>
      </w:r>
      <w:bookmarkEnd w:id="567"/>
    </w:p>
    <w:p w:rsidR="00C12D36" w:rsidRDefault="00C12D36" w:rsidP="00D93F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8" w:name="_Toc37754838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8"/>
    </w:p>
    <w:p w:rsidR="00A044F2" w:rsidRDefault="007B3299" w:rsidP="00056F7F">
      <w:pPr>
        <w:pStyle w:val="3"/>
        <w:rPr>
          <w:rFonts w:ascii="Courier New" w:hAnsi="Courier New" w:cs="Courier New"/>
        </w:rPr>
      </w:pPr>
      <w:bookmarkStart w:id="569" w:name="_Toc377548387"/>
      <w:r>
        <w:rPr>
          <w:rFonts w:ascii="Courier New" w:hAnsi="Courier New" w:cs="Courier New" w:hint="eastAsia"/>
        </w:rPr>
        <w:t>インスタンスメソッド</w:t>
      </w:r>
      <w:bookmarkEnd w:id="569"/>
    </w:p>
    <w:p w:rsidR="0097017A" w:rsidRPr="00393A3E" w:rsidRDefault="0097017A" w:rsidP="00D93FE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0" w:name="_Toc377548388"/>
      <w:r w:rsidRPr="003933A8">
        <w:rPr>
          <w:rFonts w:ascii="Courier New" w:hAnsi="Courier New" w:cs="Courier New"/>
        </w:rPr>
        <w:lastRenderedPageBreak/>
        <w:t>yaml</w:t>
      </w:r>
      <w:r w:rsidRPr="005C1591">
        <w:rPr>
          <w:rFonts w:hAnsi="ＭＳ Ｐゴシック" w:cs="Arial"/>
        </w:rPr>
        <w:t>モジュール</w:t>
      </w:r>
      <w:bookmarkEnd w:id="570"/>
    </w:p>
    <w:p w:rsidR="00BC3536" w:rsidRDefault="00BC3536" w:rsidP="00BC3536">
      <w:pPr>
        <w:pStyle w:val="2"/>
        <w:spacing w:before="180" w:after="180"/>
      </w:pPr>
      <w:bookmarkStart w:id="571" w:name="_Toc377548389"/>
      <w:r>
        <w:rPr>
          <w:rFonts w:hint="eastAsia"/>
        </w:rPr>
        <w:t>概要</w:t>
      </w:r>
      <w:bookmarkEnd w:id="571"/>
    </w:p>
    <w:p w:rsidR="00BC3536" w:rsidRDefault="00BC3536" w:rsidP="00D93FE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93FE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2" w:name="_Toc377548390"/>
      <w:r>
        <w:rPr>
          <w:rFonts w:hint="eastAsia"/>
        </w:rPr>
        <w:t>サンプル</w:t>
      </w:r>
      <w:bookmarkEnd w:id="572"/>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3" w:name="_Toc377548391"/>
      <w:r>
        <w:rPr>
          <w:rFonts w:hint="eastAsia"/>
        </w:rPr>
        <w:t>データオブジェクトの対応</w:t>
      </w:r>
      <w:bookmarkEnd w:id="573"/>
    </w:p>
    <w:p w:rsidR="00A13829" w:rsidRDefault="00A13829" w:rsidP="00D93FE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4" w:name="_Toc377548392"/>
      <w:r>
        <w:rPr>
          <w:rFonts w:hint="eastAsia"/>
        </w:rPr>
        <w:t>モジュール関数</w:t>
      </w:r>
      <w:bookmarkEnd w:id="574"/>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75" w:name="_Toc377548393"/>
      <w:r w:rsidRPr="00266B4A">
        <w:rPr>
          <w:rFonts w:ascii="Courier New" w:hAnsi="Courier New" w:cs="Courier New"/>
        </w:rPr>
        <w:t>stream</w:t>
      </w:r>
      <w:r>
        <w:rPr>
          <w:rFonts w:hint="eastAsia"/>
        </w:rPr>
        <w:t>クラスの拡張</w:t>
      </w:r>
      <w:bookmarkEnd w:id="575"/>
    </w:p>
    <w:p w:rsidR="00BC3536" w:rsidRDefault="00BC3536" w:rsidP="00BC3536">
      <w:pPr>
        <w:pStyle w:val="3"/>
      </w:pPr>
      <w:bookmarkStart w:id="576" w:name="_Toc377548394"/>
      <w:r>
        <w:rPr>
          <w:rFonts w:hint="eastAsia"/>
        </w:rPr>
        <w:t>インスタンスメソッド</w:t>
      </w:r>
      <w:bookmarkEnd w:id="576"/>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93FE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77" w:name="_Toc377548395"/>
      <w:r w:rsidRPr="0010026F">
        <w:rPr>
          <w:rFonts w:ascii="Courier New" w:hAnsi="Courier New" w:cs="Courier New"/>
        </w:rPr>
        <w:lastRenderedPageBreak/>
        <w:t>zip</w:t>
      </w:r>
      <w:r>
        <w:rPr>
          <w:rFonts w:hint="eastAsia"/>
        </w:rPr>
        <w:t xml:space="preserve"> </w:t>
      </w:r>
      <w:r>
        <w:rPr>
          <w:rFonts w:hint="eastAsia"/>
        </w:rPr>
        <w:t>モジュール</w:t>
      </w:r>
      <w:bookmarkEnd w:id="577"/>
    </w:p>
    <w:p w:rsidR="006F112E" w:rsidRDefault="006F112E" w:rsidP="006F112E">
      <w:pPr>
        <w:pStyle w:val="2"/>
        <w:spacing w:before="180" w:after="180"/>
      </w:pPr>
      <w:bookmarkStart w:id="578" w:name="_Toc377548396"/>
      <w:r>
        <w:rPr>
          <w:rFonts w:hint="eastAsia"/>
        </w:rPr>
        <w:t>概要</w:t>
      </w:r>
      <w:bookmarkEnd w:id="578"/>
    </w:p>
    <w:p w:rsidR="00C71F93" w:rsidRDefault="00A809C1" w:rsidP="00D93FE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93F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79" w:name="_Toc377548397"/>
      <w:r>
        <w:rPr>
          <w:rFonts w:hint="eastAsia"/>
        </w:rPr>
        <w:t>サンプル</w:t>
      </w:r>
      <w:bookmarkEnd w:id="579"/>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80" w:name="_Toc377548398"/>
      <w:r>
        <w:rPr>
          <w:rFonts w:hint="eastAsia"/>
        </w:rPr>
        <w:t>パス名の拡張</w:t>
      </w:r>
      <w:bookmarkEnd w:id="580"/>
    </w:p>
    <w:p w:rsidR="004B0734" w:rsidRDefault="004B0734" w:rsidP="00D93F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93FE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1" w:name="_Toc377548399"/>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1"/>
    </w:p>
    <w:p w:rsidR="00275F1F" w:rsidRDefault="00275F1F" w:rsidP="00275F1F">
      <w:pPr>
        <w:pStyle w:val="3"/>
      </w:pPr>
      <w:bookmarkStart w:id="582" w:name="_Toc377548400"/>
      <w:r>
        <w:rPr>
          <w:rFonts w:hint="eastAsia"/>
        </w:rPr>
        <w:t>インスタンスの生成</w:t>
      </w:r>
      <w:bookmarkEnd w:id="582"/>
    </w:p>
    <w:p w:rsidR="004C3A47" w:rsidRPr="00E20629" w:rsidRDefault="004C3A47" w:rsidP="00D93F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3" w:name="_Toc377548401"/>
      <w:r>
        <w:rPr>
          <w:rFonts w:hint="eastAsia"/>
        </w:rPr>
        <w:t>インスタンスメソッド</w:t>
      </w:r>
      <w:bookmarkEnd w:id="583"/>
    </w:p>
    <w:p w:rsidR="001B447B" w:rsidRPr="00E20629" w:rsidRDefault="00682604" w:rsidP="00D93F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4" w:name="_Toc377548402"/>
      <w:r w:rsidRPr="00286D3C">
        <w:rPr>
          <w:rFonts w:ascii="Courier New" w:hAnsi="Courier New" w:cs="Courier New"/>
        </w:rPr>
        <w:t>zip.writer</w:t>
      </w:r>
      <w:r>
        <w:rPr>
          <w:rFonts w:hint="eastAsia"/>
        </w:rPr>
        <w:t>クラス</w:t>
      </w:r>
      <w:bookmarkEnd w:id="584"/>
    </w:p>
    <w:p w:rsidR="006F64EE" w:rsidRDefault="006F64EE" w:rsidP="006F64EE">
      <w:pPr>
        <w:pStyle w:val="3"/>
      </w:pPr>
      <w:bookmarkStart w:id="585" w:name="_Toc377548403"/>
      <w:r>
        <w:rPr>
          <w:rFonts w:hint="eastAsia"/>
        </w:rPr>
        <w:t>インスタンスの生成</w:t>
      </w:r>
      <w:bookmarkEnd w:id="585"/>
    </w:p>
    <w:p w:rsidR="00EC16D9" w:rsidRDefault="006F64EE" w:rsidP="00D93F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6" w:name="_Toc377548404"/>
      <w:r>
        <w:rPr>
          <w:rFonts w:hint="eastAsia"/>
        </w:rPr>
        <w:t>インスタンスメソッド</w:t>
      </w:r>
      <w:bookmarkEnd w:id="586"/>
    </w:p>
    <w:p w:rsidR="00EC35E9" w:rsidRDefault="00682604" w:rsidP="00D93FE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93FE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7" w:name="_Toc377548405"/>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7"/>
    </w:p>
    <w:p w:rsidR="009B01E5" w:rsidRPr="009B01E5" w:rsidRDefault="009B01E5" w:rsidP="009B01E5">
      <w:pPr>
        <w:pStyle w:val="3"/>
      </w:pPr>
      <w:bookmarkStart w:id="588" w:name="_Toc377548406"/>
      <w:r>
        <w:rPr>
          <w:rFonts w:hint="eastAsia"/>
        </w:rPr>
        <w:t>インスタンスプロパティ</w:t>
      </w:r>
      <w:bookmarkEnd w:id="588"/>
    </w:p>
    <w:p w:rsidR="0022131C" w:rsidRPr="0022131C" w:rsidRDefault="0022131C" w:rsidP="00D93FE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BED" w:rsidRDefault="004C4BED">
      <w:r>
        <w:separator/>
      </w:r>
    </w:p>
  </w:endnote>
  <w:endnote w:type="continuationSeparator" w:id="0">
    <w:p w:rsidR="004C4BED" w:rsidRDefault="004C4B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17682E" w:rsidP="00386779">
    <w:pPr>
      <w:pStyle w:val="a5"/>
      <w:framePr w:wrap="around" w:vAnchor="text" w:hAnchor="margin" w:xAlign="center" w:y="1"/>
      <w:rPr>
        <w:rStyle w:val="a7"/>
      </w:rPr>
    </w:pPr>
    <w:r>
      <w:rPr>
        <w:rStyle w:val="a7"/>
      </w:rPr>
      <w:fldChar w:fldCharType="begin"/>
    </w:r>
    <w:r w:rsidR="008149DE">
      <w:rPr>
        <w:rStyle w:val="a7"/>
      </w:rPr>
      <w:instrText xml:space="preserve">PAGE  </w:instrText>
    </w:r>
    <w:r>
      <w:rPr>
        <w:rStyle w:val="a7"/>
      </w:rPr>
      <w:fldChar w:fldCharType="end"/>
    </w:r>
  </w:p>
  <w:p w:rsidR="008149DE" w:rsidRPr="00632526" w:rsidRDefault="008149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17682E" w:rsidP="00386779">
    <w:pPr>
      <w:pStyle w:val="a5"/>
      <w:framePr w:wrap="around" w:vAnchor="text" w:hAnchor="margin" w:xAlign="center" w:y="1"/>
      <w:rPr>
        <w:rStyle w:val="a7"/>
      </w:rPr>
    </w:pPr>
    <w:r w:rsidRPr="00632526">
      <w:rPr>
        <w:rStyle w:val="a7"/>
      </w:rPr>
      <w:fldChar w:fldCharType="begin"/>
    </w:r>
    <w:r w:rsidR="008149DE" w:rsidRPr="00632526">
      <w:rPr>
        <w:rStyle w:val="a7"/>
      </w:rPr>
      <w:instrText xml:space="preserve">PAGE  </w:instrText>
    </w:r>
    <w:r w:rsidRPr="00632526">
      <w:rPr>
        <w:rStyle w:val="a7"/>
      </w:rPr>
      <w:fldChar w:fldCharType="separate"/>
    </w:r>
    <w:r w:rsidR="003D05FE">
      <w:rPr>
        <w:rStyle w:val="a7"/>
        <w:noProof/>
      </w:rPr>
      <w:t>2</w:t>
    </w:r>
    <w:r w:rsidRPr="00632526">
      <w:rPr>
        <w:rStyle w:val="a7"/>
      </w:rPr>
      <w:fldChar w:fldCharType="end"/>
    </w:r>
  </w:p>
  <w:p w:rsidR="008149DE" w:rsidRPr="00632526" w:rsidRDefault="008149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BED" w:rsidRDefault="004C4BED">
      <w:r>
        <w:separator/>
      </w:r>
    </w:p>
  </w:footnote>
  <w:footnote w:type="continuationSeparator" w:id="0">
    <w:p w:rsidR="004C4BED" w:rsidRDefault="004C4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732944" w:rsidRDefault="008149D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823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230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77194-6FFD-4CF0-86DA-CBB0B264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189</Pages>
  <Words>25827</Words>
  <Characters>147219</Characters>
  <Application>Microsoft Office Word</Application>
  <DocSecurity>0</DocSecurity>
  <Lines>1226</Lines>
  <Paragraphs>345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5367</cp:revision>
  <cp:lastPrinted>2012-06-12T07:43:00Z</cp:lastPrinted>
  <dcterms:created xsi:type="dcterms:W3CDTF">2012-06-15T05:21:00Z</dcterms:created>
  <dcterms:modified xsi:type="dcterms:W3CDTF">2014-01-15T02:14:00Z</dcterms:modified>
</cp:coreProperties>
</file>