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2AE7" w14:textId="05FD8B32" w:rsidR="00DA7B12" w:rsidRPr="00DA7B12" w:rsidRDefault="00DA7B12" w:rsidP="00DA7B12">
      <w:pPr>
        <w:jc w:val="center"/>
        <w:rPr>
          <w:rFonts w:ascii="Cambria" w:hAnsi="Cambria"/>
          <w:b/>
          <w:u w:val="single"/>
        </w:rPr>
      </w:pPr>
      <w:r w:rsidRPr="00DA7B12">
        <w:rPr>
          <w:rFonts w:ascii="Cambria" w:hAnsi="Cambria"/>
          <w:b/>
          <w:u w:val="single"/>
        </w:rPr>
        <w:t xml:space="preserve">CIS </w:t>
      </w:r>
      <w:r w:rsidR="00850A91">
        <w:rPr>
          <w:rFonts w:ascii="Cambria" w:hAnsi="Cambria"/>
          <w:b/>
          <w:u w:val="single"/>
        </w:rPr>
        <w:t>325</w:t>
      </w:r>
      <w:r w:rsidRPr="00DA7B12">
        <w:rPr>
          <w:rFonts w:ascii="Cambria" w:hAnsi="Cambria"/>
          <w:b/>
          <w:u w:val="single"/>
        </w:rPr>
        <w:t xml:space="preserve"> </w:t>
      </w:r>
      <w:r w:rsidR="00850A91">
        <w:rPr>
          <w:rFonts w:ascii="Cambria" w:hAnsi="Cambria"/>
          <w:b/>
          <w:u w:val="single"/>
        </w:rPr>
        <w:t>Data Analysis &amp; Visualization</w:t>
      </w:r>
      <w:r w:rsidRPr="00DA7B12">
        <w:rPr>
          <w:rFonts w:ascii="Cambria" w:hAnsi="Cambria"/>
          <w:b/>
          <w:u w:val="single"/>
        </w:rPr>
        <w:t xml:space="preserve"> – Students comments</w:t>
      </w:r>
    </w:p>
    <w:p w14:paraId="56ABBBC7" w14:textId="77777777" w:rsidR="00DA7B12" w:rsidRPr="00DA7B12" w:rsidRDefault="00DA7B12" w:rsidP="00DA7B12">
      <w:pPr>
        <w:jc w:val="center"/>
        <w:rPr>
          <w:rFonts w:ascii="Cambria" w:hAnsi="Cambria"/>
          <w:b/>
          <w:u w:val="single"/>
        </w:rPr>
      </w:pPr>
    </w:p>
    <w:p w14:paraId="154FB5A9" w14:textId="0ABFC640" w:rsidR="00DA7B12" w:rsidRPr="00DA7B12" w:rsidRDefault="00DA7B12" w:rsidP="00DA7B12">
      <w:pPr>
        <w:rPr>
          <w:rFonts w:ascii="Cambria" w:hAnsi="Cambria"/>
          <w:b/>
        </w:rPr>
      </w:pPr>
      <w:r w:rsidRPr="00DA7B12">
        <w:rPr>
          <w:rFonts w:ascii="Cambria" w:hAnsi="Cambria"/>
          <w:b/>
        </w:rPr>
        <w:t>Spring 202</w:t>
      </w:r>
      <w:r w:rsidR="00850A91">
        <w:rPr>
          <w:rFonts w:ascii="Cambria" w:hAnsi="Cambria"/>
          <w:b/>
        </w:rPr>
        <w:t>2</w:t>
      </w:r>
      <w:r w:rsidRPr="00DA7B12">
        <w:rPr>
          <w:rFonts w:ascii="Cambria" w:hAnsi="Cambria"/>
          <w:b/>
        </w:rPr>
        <w:t>:</w:t>
      </w:r>
    </w:p>
    <w:p w14:paraId="40EB575C" w14:textId="78AC448E" w:rsidR="00DA7B12" w:rsidRPr="00DA7B12" w:rsidRDefault="00DA7B12" w:rsidP="00DA7B12">
      <w:pPr>
        <w:rPr>
          <w:rFonts w:ascii="Cambria" w:hAnsi="Cambria"/>
          <w:b/>
        </w:rPr>
      </w:pPr>
    </w:p>
    <w:p w14:paraId="33C706ED" w14:textId="77777777" w:rsidR="00DA7B12" w:rsidRPr="00DA7B12" w:rsidRDefault="00DA7B12" w:rsidP="00DA7B12">
      <w:pPr>
        <w:rPr>
          <w:rFonts w:ascii="Cambria" w:hAnsi="Cambria"/>
          <w:u w:val="single"/>
        </w:rPr>
      </w:pPr>
      <w:r w:rsidRPr="00DA7B12">
        <w:rPr>
          <w:rFonts w:ascii="Cambria" w:hAnsi="Cambria"/>
          <w:u w:val="single"/>
        </w:rPr>
        <w:t>Please comment on course content, requirements or any other aspect of the course</w:t>
      </w:r>
    </w:p>
    <w:p w14:paraId="756179E0" w14:textId="77777777" w:rsidR="00DA7B12" w:rsidRPr="00DA7B12" w:rsidRDefault="00DA7B12" w:rsidP="00DA7B12">
      <w:pPr>
        <w:rPr>
          <w:rFonts w:ascii="Cambria" w:hAnsi="Cambria"/>
          <w:u w:val="single"/>
        </w:rPr>
      </w:pPr>
    </w:p>
    <w:p w14:paraId="08E73C73" w14:textId="44355FA1" w:rsidR="003D2B9D" w:rsidRDefault="003D2B9D" w:rsidP="003D2B9D">
      <w:pPr>
        <w:pStyle w:val="ListParagraph"/>
        <w:numPr>
          <w:ilvl w:val="1"/>
          <w:numId w:val="2"/>
        </w:numPr>
        <w:ind w:left="720"/>
        <w:rPr>
          <w:rFonts w:ascii="Cambria" w:eastAsiaTheme="minorHAnsi" w:hAnsi="Cambria" w:cs="påxŒ˛"/>
        </w:rPr>
      </w:pPr>
      <w:r w:rsidRPr="00850A91">
        <w:rPr>
          <w:rFonts w:ascii="Cambria" w:eastAsiaTheme="minorHAnsi" w:hAnsi="Cambria" w:cs="påxŒ˛"/>
        </w:rPr>
        <w:t xml:space="preserve">I took this course as a free elective with the listed requirements being CIS 125 and Statistics. I was expecting a theoretical course on data visualization and the use of analysis to represent claims. I struggled a great deal in the course as it was heavily computer science based and I lacked the fundamental skills. I would advise the </w:t>
      </w:r>
      <w:proofErr w:type="gramStart"/>
      <w:r w:rsidRPr="00850A91">
        <w:rPr>
          <w:rFonts w:ascii="Cambria" w:eastAsiaTheme="minorHAnsi" w:hAnsi="Cambria" w:cs="påxŒ˛"/>
        </w:rPr>
        <w:t>pre requisites</w:t>
      </w:r>
      <w:proofErr w:type="gramEnd"/>
      <w:r w:rsidRPr="00850A91">
        <w:rPr>
          <w:rFonts w:ascii="Cambria" w:eastAsiaTheme="minorHAnsi" w:hAnsi="Cambria" w:cs="påxŒ˛"/>
        </w:rPr>
        <w:t xml:space="preserve"> for this course be changed to reflect the application and difficulty of computer science in this class.</w:t>
      </w:r>
    </w:p>
    <w:p w14:paraId="4EA2881E" w14:textId="77777777" w:rsidR="00556DEF" w:rsidRDefault="00556DEF" w:rsidP="00556DEF">
      <w:pPr>
        <w:pStyle w:val="ListParagraph"/>
        <w:rPr>
          <w:rFonts w:ascii="Cambria" w:eastAsiaTheme="minorHAnsi" w:hAnsi="Cambria" w:cs="påxŒ˛"/>
        </w:rPr>
      </w:pPr>
    </w:p>
    <w:p w14:paraId="524E9513" w14:textId="5E282B58" w:rsidR="00850A91" w:rsidRPr="00850A91" w:rsidRDefault="00850A91" w:rsidP="00850A91">
      <w:pPr>
        <w:pStyle w:val="ListParagraph"/>
        <w:numPr>
          <w:ilvl w:val="0"/>
          <w:numId w:val="2"/>
        </w:numPr>
        <w:rPr>
          <w:rFonts w:ascii="Cambria" w:eastAsiaTheme="minorHAnsi" w:hAnsi="Cambria" w:cs="påxŒ˛"/>
        </w:rPr>
      </w:pPr>
      <w:r w:rsidRPr="00850A91">
        <w:rPr>
          <w:rFonts w:ascii="Cambria" w:eastAsiaTheme="minorHAnsi" w:hAnsi="Cambria" w:cs="påxŒ˛"/>
        </w:rPr>
        <w:t xml:space="preserve">This course could have used an extra year for a more structurally pleasant experience. A lot of the time, most of the material was either ripped directly from the internet or instructions was unclear. The material is not difficult per </w:t>
      </w:r>
      <w:r w:rsidR="003D2B9D">
        <w:rPr>
          <w:rFonts w:ascii="Cambria" w:eastAsiaTheme="minorHAnsi" w:hAnsi="Cambria" w:cs="påxŒ˛"/>
        </w:rPr>
        <w:t>s</w:t>
      </w:r>
      <w:r w:rsidRPr="00850A91">
        <w:rPr>
          <w:rFonts w:ascii="Cambria" w:eastAsiaTheme="minorHAnsi" w:hAnsi="Cambria" w:cs="påxŒ˛"/>
        </w:rPr>
        <w:t>ay or hard, yet it is very easy to be confused. I would say, earnestly, if this course was to be ran again please obtain some form of textbook or slides so students have something to return to study. Instead of having to rely on watching the professor code on the screen in a poorly lit room.</w:t>
      </w:r>
    </w:p>
    <w:p w14:paraId="6C16FDF8" w14:textId="77777777" w:rsidR="00850A91" w:rsidRPr="00850A91" w:rsidRDefault="00850A91" w:rsidP="00850A91">
      <w:pPr>
        <w:pStyle w:val="ListParagraph"/>
        <w:rPr>
          <w:rFonts w:ascii="Cambria" w:eastAsiaTheme="minorHAnsi" w:hAnsi="Cambria" w:cs="påxŒ˛"/>
        </w:rPr>
      </w:pPr>
    </w:p>
    <w:p w14:paraId="5A4A5736" w14:textId="77777777" w:rsidR="00DA7B12" w:rsidRDefault="00DA7B12" w:rsidP="00DA7B12">
      <w:pPr>
        <w:rPr>
          <w:u w:val="single"/>
        </w:rPr>
      </w:pPr>
      <w:r>
        <w:rPr>
          <w:u w:val="single"/>
        </w:rPr>
        <w:t>Please comment on the strengths and weaknesses of the instructor. Would you take another course from this instructor?</w:t>
      </w:r>
    </w:p>
    <w:p w14:paraId="5086B13D" w14:textId="05C976C1" w:rsidR="00DA7B12" w:rsidRDefault="00DA7B12" w:rsidP="00DA7B12">
      <w:pPr>
        <w:rPr>
          <w:rFonts w:ascii="Cambria" w:hAnsi="Cambria"/>
        </w:rPr>
      </w:pPr>
    </w:p>
    <w:p w14:paraId="1CDD8383" w14:textId="3507DE42" w:rsidR="00DA7B12" w:rsidRPr="00DA7B12" w:rsidRDefault="00850A91" w:rsidP="00850A91">
      <w:pPr>
        <w:pStyle w:val="ListParagraph"/>
        <w:numPr>
          <w:ilvl w:val="0"/>
          <w:numId w:val="1"/>
        </w:numPr>
        <w:rPr>
          <w:rFonts w:ascii="Cambria" w:hAnsi="Cambria"/>
        </w:rPr>
      </w:pPr>
      <w:r w:rsidRPr="00850A91">
        <w:rPr>
          <w:rFonts w:ascii="Cambria" w:hAnsi="Cambria"/>
        </w:rPr>
        <w:t>Even though the material, while not difficult, was rather fickle- I would say you've done the best you could have.</w:t>
      </w:r>
    </w:p>
    <w:sectPr w:rsidR="00DA7B12" w:rsidRPr="00DA7B12"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åxŒ˛">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197E"/>
    <w:multiLevelType w:val="hybridMultilevel"/>
    <w:tmpl w:val="E4B6CF0A"/>
    <w:lvl w:ilvl="0" w:tplc="04090001">
      <w:start w:val="1"/>
      <w:numFmt w:val="bullet"/>
      <w:lvlText w:val=""/>
      <w:lvlJc w:val="left"/>
      <w:pPr>
        <w:ind w:left="720" w:hanging="360"/>
      </w:pPr>
      <w:rPr>
        <w:rFonts w:ascii="Symbol" w:hAnsi="Symbol" w:cs="Symbol" w:hint="default"/>
      </w:rPr>
    </w:lvl>
    <w:lvl w:ilvl="1" w:tplc="4C5E2B24">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707AE"/>
    <w:multiLevelType w:val="hybridMultilevel"/>
    <w:tmpl w:val="B5C60694"/>
    <w:lvl w:ilvl="0" w:tplc="04090001">
      <w:start w:val="1"/>
      <w:numFmt w:val="bullet"/>
      <w:lvlText w:val=""/>
      <w:lvlJc w:val="left"/>
      <w:pPr>
        <w:ind w:left="720" w:hanging="360"/>
      </w:pPr>
      <w:rPr>
        <w:rFonts w:ascii="Symbol" w:hAnsi="Symbol" w:cs="Symbol" w:hint="default"/>
      </w:rPr>
    </w:lvl>
    <w:lvl w:ilvl="1" w:tplc="D7126746">
      <w:numFmt w:val="bullet"/>
      <w:lvlText w:val="•"/>
      <w:lvlJc w:val="left"/>
      <w:pPr>
        <w:ind w:left="1440" w:hanging="360"/>
      </w:pPr>
      <w:rPr>
        <w:rFonts w:ascii="Cambria" w:eastAsiaTheme="minorHAnsi" w:hAnsi="Cambria" w:cs="påxŒ˛"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12"/>
    <w:rsid w:val="000408F9"/>
    <w:rsid w:val="000460BD"/>
    <w:rsid w:val="003D2B9D"/>
    <w:rsid w:val="00556DEF"/>
    <w:rsid w:val="00850A91"/>
    <w:rsid w:val="00D319B1"/>
    <w:rsid w:val="00DA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C32CC"/>
  <w15:chartTrackingRefBased/>
  <w15:docId w15:val="{12DE19F4-6AB2-6A40-A235-D1C2171D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5</cp:revision>
  <dcterms:created xsi:type="dcterms:W3CDTF">2023-01-26T22:35:00Z</dcterms:created>
  <dcterms:modified xsi:type="dcterms:W3CDTF">2023-02-06T00:30:00Z</dcterms:modified>
</cp:coreProperties>
</file>