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40AB9" w14:textId="47CEB69C" w:rsidR="00AC6295" w:rsidRPr="00AC6295" w:rsidRDefault="00AC6295" w:rsidP="00AC6295">
      <w:pPr>
        <w:rPr>
          <w:b/>
          <w:bCs/>
        </w:rPr>
      </w:pPr>
      <w:r w:rsidRPr="00AC6295">
        <w:rPr>
          <w:rFonts w:ascii="Sylfaen" w:hAnsi="Sylfaen" w:cs="Sylfaen"/>
          <w:b/>
          <w:bCs/>
        </w:rPr>
        <w:t>დაბადების</w:t>
      </w:r>
      <w:r w:rsidRPr="00AC6295">
        <w:rPr>
          <w:b/>
          <w:bCs/>
        </w:rPr>
        <w:t xml:space="preserve"> </w:t>
      </w:r>
      <w:r w:rsidRPr="00AC6295">
        <w:rPr>
          <w:rFonts w:ascii="Sylfaen" w:hAnsi="Sylfaen" w:cs="Sylfaen"/>
          <w:b/>
          <w:bCs/>
        </w:rPr>
        <w:t>თარიღი</w:t>
      </w:r>
      <w:r w:rsidRPr="00AC6295">
        <w:rPr>
          <w:b/>
          <w:bCs/>
        </w:rPr>
        <w:t>:</w:t>
      </w:r>
      <w:r w:rsidRPr="00AC6295">
        <w:t> </w:t>
      </w:r>
      <w:r w:rsidR="005E6432">
        <w:t>11.10.1965</w:t>
      </w:r>
    </w:p>
    <w:p w14:paraId="548C3A24" w14:textId="77777777" w:rsidR="00AC6295" w:rsidRPr="00AC6295" w:rsidRDefault="00AC6295" w:rsidP="00AC6295">
      <w:pPr>
        <w:rPr>
          <w:b/>
          <w:bCs/>
        </w:rPr>
      </w:pPr>
      <w:r w:rsidRPr="00AC6295">
        <w:rPr>
          <w:rFonts w:ascii="Sylfaen" w:hAnsi="Sylfaen" w:cs="Sylfaen"/>
          <w:b/>
          <w:bCs/>
        </w:rPr>
        <w:t>მოქალაქეობა</w:t>
      </w:r>
      <w:r w:rsidRPr="00AC6295">
        <w:rPr>
          <w:b/>
          <w:bCs/>
        </w:rPr>
        <w:t>:</w:t>
      </w:r>
      <w:r w:rsidRPr="00AC6295">
        <w:t> </w:t>
      </w:r>
      <w:r w:rsidRPr="00AC6295">
        <w:rPr>
          <w:rFonts w:ascii="Sylfaen" w:hAnsi="Sylfaen" w:cs="Sylfaen"/>
        </w:rPr>
        <w:t>საქართველო</w:t>
      </w:r>
    </w:p>
    <w:p w14:paraId="229F563D" w14:textId="60243979" w:rsidR="00AC6295" w:rsidRPr="00AC6295" w:rsidRDefault="00AC6295" w:rsidP="00AC6295">
      <w:pPr>
        <w:rPr>
          <w:b/>
          <w:bCs/>
        </w:rPr>
      </w:pPr>
      <w:r w:rsidRPr="00AC6295">
        <w:rPr>
          <w:rFonts w:ascii="Sylfaen" w:hAnsi="Sylfaen" w:cs="Sylfaen"/>
          <w:b/>
          <w:bCs/>
        </w:rPr>
        <w:t>ტელ</w:t>
      </w:r>
      <w:r w:rsidRPr="00AC6295">
        <w:rPr>
          <w:b/>
          <w:bCs/>
        </w:rPr>
        <w:t>:</w:t>
      </w:r>
      <w:r w:rsidRPr="00AC6295">
        <w:t> </w:t>
      </w:r>
      <w:r>
        <w:t>5</w:t>
      </w:r>
      <w:r w:rsidR="003824A1">
        <w:t>55 119965</w:t>
      </w:r>
    </w:p>
    <w:p w14:paraId="30FA4FD5" w14:textId="77777777" w:rsidR="00AC6295" w:rsidRDefault="00AC6295" w:rsidP="00AC6295">
      <w:pPr>
        <w:rPr>
          <w:b/>
          <w:bCs/>
        </w:rPr>
      </w:pPr>
      <w:r w:rsidRPr="00AC6295">
        <w:rPr>
          <w:rFonts w:ascii="Sylfaen" w:hAnsi="Sylfaen" w:cs="Sylfaen"/>
          <w:b/>
          <w:bCs/>
        </w:rPr>
        <w:t>განათლება</w:t>
      </w:r>
      <w:r w:rsidRPr="00AC6295">
        <w:rPr>
          <w:b/>
          <w:bCs/>
        </w:rPr>
        <w:t>:</w:t>
      </w:r>
    </w:p>
    <w:p w14:paraId="0333ABD1" w14:textId="77777777" w:rsidR="009B278F" w:rsidRDefault="00AC6295" w:rsidP="009B278F">
      <w:pPr>
        <w:pStyle w:val="ListParagraph"/>
        <w:spacing w:after="0" w:line="240" w:lineRule="auto"/>
        <w:ind w:left="0"/>
        <w:rPr>
          <w:rFonts w:ascii="Sylfaen" w:hAnsi="Sylfaen" w:cs="Sylfaen"/>
        </w:rPr>
      </w:pPr>
      <w:r w:rsidRPr="00AC6295">
        <w:t xml:space="preserve">- </w:t>
      </w:r>
      <w:r w:rsidR="0040063B">
        <w:rPr>
          <w:rFonts w:ascii="Sylfaen" w:hAnsi="Sylfaen"/>
        </w:rPr>
        <w:t xml:space="preserve">გორის ეკონომიური ინსტიტუტი, საბუღალტრო აღრიცხვა და </w:t>
      </w:r>
      <w:r w:rsidR="009B278F">
        <w:rPr>
          <w:rFonts w:ascii="Sylfaen" w:hAnsi="Sylfaen"/>
        </w:rPr>
        <w:t>სამეურნეო საქმიანობის ანალიზი</w:t>
      </w:r>
      <w:r w:rsidR="00422E89" w:rsidRPr="00422E89">
        <w:rPr>
          <w:rFonts w:ascii="Sylfaen" w:hAnsi="Sylfaen" w:cs="Sylfaen"/>
        </w:rPr>
        <w:t>.</w:t>
      </w:r>
    </w:p>
    <w:p w14:paraId="0CC40B39" w14:textId="40FB7D6A" w:rsidR="005A6A5F" w:rsidRDefault="005A6A5F" w:rsidP="009B278F">
      <w:pPr>
        <w:pStyle w:val="ListParagraph"/>
        <w:spacing w:after="0" w:line="240" w:lineRule="auto"/>
        <w:ind w:left="0"/>
        <w:rPr>
          <w:rFonts w:ascii="Sylfaen" w:hAnsi="Sylfaen" w:cs="Sylfaen"/>
        </w:rPr>
      </w:pPr>
      <w:r>
        <w:rPr>
          <w:rFonts w:ascii="Sylfaen" w:hAnsi="Sylfaen" w:cs="Sylfaen"/>
        </w:rPr>
        <w:t>2014-2019 საჯარო სექტორის აუდიტორი</w:t>
      </w:r>
    </w:p>
    <w:p w14:paraId="6FF92A3C" w14:textId="34E9AA36" w:rsidR="00AC6295" w:rsidRPr="00AC6295" w:rsidRDefault="0051095E" w:rsidP="009B278F">
      <w:pPr>
        <w:pStyle w:val="ListParagraph"/>
        <w:spacing w:after="0" w:line="240" w:lineRule="auto"/>
        <w:ind w:left="0"/>
        <w:rPr>
          <w:rFonts w:ascii="Sylfaen" w:hAnsi="Sylfaen" w:cs="Sylfaen"/>
        </w:rPr>
      </w:pPr>
      <w:r w:rsidRPr="0051095E">
        <w:rPr>
          <w:rFonts w:ascii="Sylfaen" w:hAnsi="Sylfaen" w:cs="Sylfaen"/>
        </w:rPr>
        <w:t xml:space="preserve"> </w:t>
      </w:r>
    </w:p>
    <w:p w14:paraId="3278A885" w14:textId="59E5C703" w:rsidR="00AC6295" w:rsidRPr="00AC6295" w:rsidRDefault="00AC6295" w:rsidP="00AC6295">
      <w:pPr>
        <w:rPr>
          <w:b/>
          <w:bCs/>
        </w:rPr>
      </w:pPr>
      <w:r w:rsidRPr="00AC6295">
        <w:rPr>
          <w:rFonts w:ascii="Sylfaen" w:hAnsi="Sylfaen" w:cs="Sylfaen"/>
          <w:b/>
          <w:bCs/>
        </w:rPr>
        <w:t>სამუშაო</w:t>
      </w:r>
      <w:r w:rsidRPr="00AC6295">
        <w:rPr>
          <w:b/>
          <w:bCs/>
        </w:rPr>
        <w:t xml:space="preserve"> </w:t>
      </w:r>
      <w:r w:rsidRPr="00AC6295">
        <w:rPr>
          <w:rFonts w:ascii="Sylfaen" w:hAnsi="Sylfaen" w:cs="Sylfaen"/>
          <w:b/>
          <w:bCs/>
        </w:rPr>
        <w:t>გამოცდილება</w:t>
      </w:r>
      <w:r w:rsidRPr="00AC6295">
        <w:rPr>
          <w:b/>
          <w:bCs/>
        </w:rPr>
        <w:t>:</w:t>
      </w:r>
    </w:p>
    <w:p w14:paraId="7D60AFAE" w14:textId="4C781BCC" w:rsidR="00A204F5" w:rsidRDefault="00AC6295" w:rsidP="00AC6295">
      <w:pPr>
        <w:rPr>
          <w:rFonts w:ascii="Sylfaen" w:hAnsi="Sylfaen" w:cs="Sylfaen"/>
        </w:rPr>
      </w:pPr>
      <w:r w:rsidRPr="00AC6295">
        <w:rPr>
          <w:rFonts w:ascii="Sylfaen" w:hAnsi="Sylfaen" w:cs="Sylfaen"/>
        </w:rPr>
        <w:t xml:space="preserve">- </w:t>
      </w:r>
      <w:r w:rsidR="00A204F5">
        <w:rPr>
          <w:rFonts w:ascii="Sylfaen" w:hAnsi="Sylfaen" w:cs="Sylfaen"/>
        </w:rPr>
        <w:t xml:space="preserve">1994-2007 </w:t>
      </w:r>
      <w:r w:rsidR="00B775E1">
        <w:rPr>
          <w:rFonts w:ascii="Sylfaen" w:hAnsi="Sylfaen" w:cs="Sylfaen"/>
        </w:rPr>
        <w:t>ქ. ქუთისის მერიის საფინანსო</w:t>
      </w:r>
      <w:r w:rsidR="004E3871">
        <w:rPr>
          <w:rFonts w:ascii="Sylfaen" w:hAnsi="Sylfaen" w:cs="Sylfaen"/>
        </w:rPr>
        <w:t xml:space="preserve"> საქალაქო სამმართველო, </w:t>
      </w:r>
      <w:r w:rsidR="008932FF">
        <w:rPr>
          <w:rFonts w:ascii="Sylfaen" w:hAnsi="Sylfaen" w:cs="Sylfaen"/>
        </w:rPr>
        <w:t>საბიუჯეტო სახაზინო განყოფილების უფროსი</w:t>
      </w:r>
    </w:p>
    <w:p w14:paraId="208F6562" w14:textId="27B30877" w:rsidR="00AC6295" w:rsidRPr="00AC6295" w:rsidRDefault="00A204F5" w:rsidP="00AC6295">
      <w:pPr>
        <w:rPr>
          <w:rFonts w:ascii="Sylfaen" w:hAnsi="Sylfaen" w:cs="Sylfaen"/>
        </w:rPr>
      </w:pPr>
      <w:r>
        <w:rPr>
          <w:rFonts w:ascii="Sylfaen" w:hAnsi="Sylfaen" w:cs="Sylfaen"/>
        </w:rPr>
        <w:t xml:space="preserve">- </w:t>
      </w:r>
      <w:r w:rsidR="00AC6295">
        <w:rPr>
          <w:rFonts w:ascii="Sylfaen" w:hAnsi="Sylfaen" w:cs="Sylfaen"/>
        </w:rPr>
        <w:t>201</w:t>
      </w:r>
      <w:r w:rsidR="00B23D44">
        <w:rPr>
          <w:rFonts w:ascii="Sylfaen" w:hAnsi="Sylfaen" w:cs="Sylfaen"/>
        </w:rPr>
        <w:t>4</w:t>
      </w:r>
      <w:r w:rsidR="00AC6295">
        <w:rPr>
          <w:rFonts w:ascii="Sylfaen" w:hAnsi="Sylfaen" w:cs="Sylfaen"/>
        </w:rPr>
        <w:t>-20</w:t>
      </w:r>
      <w:r w:rsidR="003606D7">
        <w:rPr>
          <w:rFonts w:ascii="Sylfaen" w:hAnsi="Sylfaen" w:cs="Sylfaen"/>
        </w:rPr>
        <w:t>24</w:t>
      </w:r>
      <w:r w:rsidR="00AC6295">
        <w:rPr>
          <w:rFonts w:ascii="Sylfaen" w:hAnsi="Sylfaen" w:cs="Sylfaen"/>
        </w:rPr>
        <w:t xml:space="preserve"> </w:t>
      </w:r>
      <w:r w:rsidR="003606D7">
        <w:rPr>
          <w:rFonts w:ascii="Sylfaen" w:hAnsi="Sylfaen" w:cs="Sylfaen"/>
        </w:rPr>
        <w:t xml:space="preserve">სსიპ კოლეჯი იბერია </w:t>
      </w:r>
      <w:r w:rsidR="0098474A">
        <w:rPr>
          <w:rFonts w:ascii="Sylfaen" w:hAnsi="Sylfaen" w:cs="Sylfaen"/>
        </w:rPr>
        <w:t>ფინანსური მენეჯერი</w:t>
      </w:r>
      <w:r w:rsidR="00AC6295" w:rsidRPr="00AC6295">
        <w:rPr>
          <w:rFonts w:ascii="Sylfaen" w:hAnsi="Sylfaen" w:cs="Sylfaen"/>
        </w:rPr>
        <w:t>.</w:t>
      </w:r>
    </w:p>
    <w:p w14:paraId="38311307" w14:textId="4853179D" w:rsidR="00AC6295" w:rsidRPr="00AC6295" w:rsidRDefault="00AC6295" w:rsidP="00AC6295">
      <w:pPr>
        <w:rPr>
          <w:rFonts w:ascii="Sylfaen" w:hAnsi="Sylfaen" w:cs="Sylfaen"/>
        </w:rPr>
      </w:pPr>
      <w:r w:rsidRPr="00AC6295">
        <w:rPr>
          <w:rFonts w:ascii="Sylfaen" w:hAnsi="Sylfaen" w:cs="Sylfaen"/>
        </w:rPr>
        <w:t xml:space="preserve">- </w:t>
      </w:r>
      <w:r>
        <w:rPr>
          <w:rFonts w:ascii="Sylfaen" w:hAnsi="Sylfaen" w:cs="Sylfaen"/>
        </w:rPr>
        <w:t>201</w:t>
      </w:r>
      <w:r w:rsidR="00FE1F99">
        <w:rPr>
          <w:rFonts w:ascii="Sylfaen" w:hAnsi="Sylfaen" w:cs="Sylfaen"/>
        </w:rPr>
        <w:t>4</w:t>
      </w:r>
      <w:r>
        <w:rPr>
          <w:rFonts w:ascii="Sylfaen" w:hAnsi="Sylfaen" w:cs="Sylfaen"/>
        </w:rPr>
        <w:t>-</w:t>
      </w:r>
      <w:r w:rsidR="00FE1F99">
        <w:rPr>
          <w:rFonts w:ascii="Sylfaen" w:hAnsi="Sylfaen" w:cs="Sylfaen"/>
        </w:rPr>
        <w:t>დღემდე</w:t>
      </w:r>
      <w:r>
        <w:rPr>
          <w:rFonts w:ascii="Sylfaen" w:hAnsi="Sylfaen" w:cs="Sylfaen"/>
        </w:rPr>
        <w:t xml:space="preserve"> </w:t>
      </w:r>
      <w:r w:rsidR="00FE1F99">
        <w:rPr>
          <w:rFonts w:ascii="Sylfaen" w:hAnsi="Sylfaen" w:cs="Sylfaen"/>
        </w:rPr>
        <w:t xml:space="preserve">სსიპ კოლეჯი იბერია </w:t>
      </w:r>
      <w:r w:rsidR="002E4768">
        <w:rPr>
          <w:rFonts w:ascii="Sylfaen" w:hAnsi="Sylfaen" w:cs="Sylfaen"/>
        </w:rPr>
        <w:t>პედაგოდი</w:t>
      </w:r>
      <w:r w:rsidRPr="00AC6295">
        <w:rPr>
          <w:rFonts w:ascii="Sylfaen" w:hAnsi="Sylfaen" w:cs="Sylfaen"/>
        </w:rPr>
        <w:t>.</w:t>
      </w:r>
    </w:p>
    <w:p w14:paraId="1521DD28" w14:textId="08D02BA3" w:rsidR="00AC6295" w:rsidRPr="00AC6295" w:rsidRDefault="00AC6295" w:rsidP="006A2257">
      <w:pPr>
        <w:rPr>
          <w:rFonts w:ascii="Sylfaen" w:hAnsi="Sylfaen" w:cs="Sylfaen"/>
        </w:rPr>
      </w:pPr>
      <w:r w:rsidRPr="00AC6295">
        <w:rPr>
          <w:rFonts w:ascii="Sylfaen" w:hAnsi="Sylfaen" w:cs="Sylfaen"/>
        </w:rPr>
        <w:t>- 201</w:t>
      </w:r>
      <w:r w:rsidR="0020385B">
        <w:rPr>
          <w:rFonts w:ascii="Sylfaen" w:hAnsi="Sylfaen" w:cs="Sylfaen"/>
        </w:rPr>
        <w:t>3</w:t>
      </w:r>
      <w:r w:rsidRPr="00AC6295">
        <w:rPr>
          <w:rFonts w:ascii="Sylfaen" w:hAnsi="Sylfaen" w:cs="Sylfaen"/>
        </w:rPr>
        <w:t>-</w:t>
      </w:r>
      <w:r w:rsidR="0020385B">
        <w:rPr>
          <w:rFonts w:ascii="Sylfaen" w:hAnsi="Sylfaen" w:cs="Sylfaen"/>
        </w:rPr>
        <w:t>დღემდე</w:t>
      </w:r>
      <w:r w:rsidRPr="00AC6295">
        <w:rPr>
          <w:rFonts w:ascii="Sylfaen" w:hAnsi="Sylfaen" w:cs="Sylfaen"/>
        </w:rPr>
        <w:t xml:space="preserve"> შპს </w:t>
      </w:r>
      <w:r w:rsidR="0020385B">
        <w:rPr>
          <w:rFonts w:ascii="Sylfaen" w:hAnsi="Sylfaen" w:cs="Sylfaen"/>
        </w:rPr>
        <w:t>ორისაუდიტი დირექტორი</w:t>
      </w:r>
      <w:r w:rsidRPr="00AC6295">
        <w:rPr>
          <w:rFonts w:ascii="Sylfaen" w:hAnsi="Sylfaen" w:cs="Sylfaen"/>
        </w:rPr>
        <w:t>.</w:t>
      </w:r>
    </w:p>
    <w:p w14:paraId="77E45A43" w14:textId="6142475C" w:rsidR="00E47B57" w:rsidRPr="006A2257" w:rsidRDefault="00AC6295" w:rsidP="006A2257">
      <w:pPr>
        <w:rPr>
          <w:rFonts w:ascii="Sylfaen" w:hAnsi="Sylfaen" w:cs="Sylfaen"/>
        </w:rPr>
      </w:pPr>
      <w:r w:rsidRPr="00AC6295">
        <w:rPr>
          <w:rFonts w:ascii="Sylfaen" w:hAnsi="Sylfaen" w:cs="Sylfaen"/>
        </w:rPr>
        <w:t xml:space="preserve">-2020-დღემდე შპს აუდიტ ენდ ქონსალთინგ გრუპი </w:t>
      </w:r>
      <w:r w:rsidR="00347668" w:rsidRPr="00AC6295">
        <w:rPr>
          <w:rFonts w:ascii="Sylfaen" w:hAnsi="Sylfaen" w:cs="Sylfaen"/>
        </w:rPr>
        <w:t>აუდიტორული ფირმა</w:t>
      </w:r>
      <w:r w:rsidR="00347668">
        <w:rPr>
          <w:rFonts w:ascii="Sylfaen" w:hAnsi="Sylfaen" w:cs="Sylfaen"/>
        </w:rPr>
        <w:t xml:space="preserve"> </w:t>
      </w:r>
      <w:r w:rsidRPr="00AC6295">
        <w:rPr>
          <w:rFonts w:ascii="Sylfaen" w:hAnsi="Sylfaen" w:cs="Sylfaen"/>
        </w:rPr>
        <w:t>აუდიტორი</w:t>
      </w:r>
    </w:p>
    <w:p w14:paraId="04858A67" w14:textId="43D88F84" w:rsidR="00AC6295" w:rsidRPr="00AC6295" w:rsidRDefault="00AC6295" w:rsidP="00AC6295">
      <w:pPr>
        <w:rPr>
          <w:b/>
          <w:bCs/>
        </w:rPr>
      </w:pPr>
      <w:r w:rsidRPr="00AC6295">
        <w:rPr>
          <w:rFonts w:ascii="Sylfaen" w:hAnsi="Sylfaen" w:cs="Sylfaen"/>
          <w:b/>
          <w:bCs/>
        </w:rPr>
        <w:t>ენები</w:t>
      </w:r>
      <w:r w:rsidRPr="00AC6295">
        <w:rPr>
          <w:b/>
          <w:bCs/>
        </w:rPr>
        <w:t>:</w:t>
      </w:r>
      <w:r w:rsidRPr="00AC6295">
        <w:t> </w:t>
      </w:r>
      <w:r w:rsidRPr="00AC6295">
        <w:rPr>
          <w:rFonts w:ascii="Sylfaen" w:hAnsi="Sylfaen" w:cs="Sylfaen"/>
        </w:rPr>
        <w:t>ქართული</w:t>
      </w:r>
      <w:r w:rsidRPr="00AC6295">
        <w:t xml:space="preserve"> (</w:t>
      </w:r>
      <w:r w:rsidRPr="00AC6295">
        <w:rPr>
          <w:rFonts w:ascii="Sylfaen" w:hAnsi="Sylfaen" w:cs="Sylfaen"/>
        </w:rPr>
        <w:t>მშობლიური</w:t>
      </w:r>
      <w:r w:rsidRPr="00AC6295">
        <w:t xml:space="preserve">), </w:t>
      </w:r>
      <w:r w:rsidRPr="00AC6295">
        <w:rPr>
          <w:rFonts w:ascii="Sylfaen" w:hAnsi="Sylfaen" w:cs="Sylfaen"/>
        </w:rPr>
        <w:t>რუსული</w:t>
      </w:r>
      <w:r w:rsidRPr="00AC6295">
        <w:t xml:space="preserve"> (</w:t>
      </w:r>
      <w:r w:rsidR="006A2257">
        <w:rPr>
          <w:rFonts w:ascii="Sylfaen" w:hAnsi="Sylfaen" w:cs="Sylfaen"/>
        </w:rPr>
        <w:t>კარგად</w:t>
      </w:r>
      <w:r w:rsidRPr="00AC6295">
        <w:t xml:space="preserve">), </w:t>
      </w:r>
      <w:r w:rsidRPr="00AC6295">
        <w:rPr>
          <w:rFonts w:ascii="Sylfaen" w:hAnsi="Sylfaen" w:cs="Sylfaen"/>
        </w:rPr>
        <w:t>ინგლისური</w:t>
      </w:r>
      <w:r w:rsidRPr="00AC6295">
        <w:t xml:space="preserve"> (</w:t>
      </w:r>
      <w:r w:rsidR="006A2257">
        <w:rPr>
          <w:rFonts w:ascii="Sylfaen" w:hAnsi="Sylfaen"/>
        </w:rPr>
        <w:t>საშუალოდ</w:t>
      </w:r>
      <w:r w:rsidRPr="00AC6295">
        <w:t>)</w:t>
      </w:r>
    </w:p>
    <w:p w14:paraId="121B4951" w14:textId="629504C5" w:rsidR="00AC6295" w:rsidRPr="00AC6295" w:rsidRDefault="00AC6295" w:rsidP="00AC6295">
      <w:pPr>
        <w:rPr>
          <w:b/>
          <w:bCs/>
        </w:rPr>
      </w:pPr>
      <w:r w:rsidRPr="00AC6295">
        <w:rPr>
          <w:rFonts w:ascii="Sylfaen" w:hAnsi="Sylfaen" w:cs="Sylfaen"/>
          <w:b/>
          <w:bCs/>
        </w:rPr>
        <w:t>კომპიუტერული</w:t>
      </w:r>
      <w:r w:rsidRPr="00AC6295">
        <w:rPr>
          <w:b/>
          <w:bCs/>
        </w:rPr>
        <w:t xml:space="preserve"> </w:t>
      </w:r>
      <w:r w:rsidRPr="00AC6295">
        <w:rPr>
          <w:rFonts w:ascii="Sylfaen" w:hAnsi="Sylfaen" w:cs="Sylfaen"/>
          <w:b/>
          <w:bCs/>
        </w:rPr>
        <w:t>უნარები</w:t>
      </w:r>
      <w:r w:rsidRPr="00AC6295">
        <w:rPr>
          <w:b/>
          <w:bCs/>
        </w:rPr>
        <w:t>:</w:t>
      </w:r>
      <w:r w:rsidRPr="00AC6295">
        <w:t> </w:t>
      </w:r>
      <w:r w:rsidRPr="00AC6295">
        <w:rPr>
          <w:rFonts w:ascii="Sylfaen" w:hAnsi="Sylfaen" w:cs="Sylfaen"/>
        </w:rPr>
        <w:t>ორის</w:t>
      </w:r>
      <w:r w:rsidRPr="00AC6295">
        <w:t xml:space="preserve"> </w:t>
      </w:r>
      <w:r w:rsidRPr="00AC6295">
        <w:rPr>
          <w:rFonts w:ascii="Sylfaen" w:hAnsi="Sylfaen" w:cs="Sylfaen"/>
        </w:rPr>
        <w:t>ბუღალტერია</w:t>
      </w:r>
      <w:r w:rsidRPr="00AC6295">
        <w:t xml:space="preserve">, </w:t>
      </w:r>
      <w:r w:rsidRPr="001B5E39">
        <w:rPr>
          <w:rFonts w:ascii="Arial" w:hAnsi="Arial" w:cs="Arial"/>
          <w:sz w:val="20"/>
          <w:lang w:val="ka-GE"/>
        </w:rPr>
        <w:t>Microsoft Office</w:t>
      </w:r>
      <w:r>
        <w:rPr>
          <w:rFonts w:ascii="Arial" w:hAnsi="Arial" w:cs="Arial"/>
          <w:sz w:val="20"/>
          <w:lang w:val="ka-GE"/>
        </w:rPr>
        <w:t>.</w:t>
      </w:r>
    </w:p>
    <w:p w14:paraId="3BB8677C" w14:textId="77777777" w:rsidR="00E0525F" w:rsidRDefault="00E0525F"/>
    <w:sectPr w:rsidR="00E052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EE3"/>
    <w:rsid w:val="0020385B"/>
    <w:rsid w:val="002E4768"/>
    <w:rsid w:val="00347668"/>
    <w:rsid w:val="003606D7"/>
    <w:rsid w:val="00377B15"/>
    <w:rsid w:val="003824A1"/>
    <w:rsid w:val="0040063B"/>
    <w:rsid w:val="00422E89"/>
    <w:rsid w:val="004E3871"/>
    <w:rsid w:val="0051095E"/>
    <w:rsid w:val="005A6A5F"/>
    <w:rsid w:val="005E6432"/>
    <w:rsid w:val="00667EE3"/>
    <w:rsid w:val="006A2257"/>
    <w:rsid w:val="007E5970"/>
    <w:rsid w:val="008932FF"/>
    <w:rsid w:val="0098474A"/>
    <w:rsid w:val="009B278F"/>
    <w:rsid w:val="00A204F5"/>
    <w:rsid w:val="00AC6295"/>
    <w:rsid w:val="00B23D44"/>
    <w:rsid w:val="00B775E1"/>
    <w:rsid w:val="00BD6CE6"/>
    <w:rsid w:val="00E0525F"/>
    <w:rsid w:val="00E40EB0"/>
    <w:rsid w:val="00E47B57"/>
    <w:rsid w:val="00F666F3"/>
    <w:rsid w:val="00FE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AAD22"/>
  <w15:chartTrackingRefBased/>
  <w15:docId w15:val="{FD950A84-424C-4713-B9D0-C20F8B9AE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E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E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E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E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E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E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E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E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E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E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E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E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E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E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E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E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EE3"/>
    <w:rPr>
      <w:b/>
      <w:bCs/>
      <w:smallCaps/>
      <w:color w:val="0F4761" w:themeColor="accent1" w:themeShade="BF"/>
      <w:spacing w:val="5"/>
    </w:rPr>
  </w:style>
  <w:style w:type="paragraph" w:customStyle="1" w:styleId="CompanyName">
    <w:name w:val="Company Name"/>
    <w:basedOn w:val="Normal"/>
    <w:next w:val="Normal"/>
    <w:rsid w:val="00AC6295"/>
    <w:pPr>
      <w:tabs>
        <w:tab w:val="left" w:pos="1440"/>
        <w:tab w:val="right" w:pos="6480"/>
      </w:tabs>
      <w:spacing w:before="220" w:after="0" w:line="220" w:lineRule="atLeast"/>
    </w:pPr>
    <w:rPr>
      <w:rFonts w:ascii="Garamond" w:eastAsia="Times New Roman" w:hAnsi="Garamond" w:cs="Times New Roman"/>
      <w:kern w:val="0"/>
      <w:sz w:val="22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gurami kobakhidze</dc:creator>
  <cp:keywords/>
  <dc:description/>
  <cp:lastModifiedBy>gurami kobakhidze</cp:lastModifiedBy>
  <cp:revision>31</cp:revision>
  <dcterms:created xsi:type="dcterms:W3CDTF">2026-03-17T10:08:00Z</dcterms:created>
  <dcterms:modified xsi:type="dcterms:W3CDTF">2026-03-17T11:12:00Z</dcterms:modified>
</cp:coreProperties>
</file>