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2D753" w14:textId="279091CE" w:rsidR="002647F5" w:rsidRDefault="008216F8" w:rsidP="008216F8">
      <w:pPr>
        <w:pStyle w:val="Heading1"/>
        <w:rPr>
          <w:lang w:val="ka-GE"/>
        </w:rPr>
      </w:pPr>
      <w:r>
        <w:rPr>
          <w:rFonts w:ascii="Sylfaen" w:hAnsi="Sylfaen" w:cs="Sylfaen"/>
          <w:lang w:val="ka-GE"/>
        </w:rPr>
        <w:t>გურამ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ჭინჭარაული</w:t>
      </w:r>
      <w:r>
        <w:rPr>
          <w:lang w:val="ka-GE"/>
        </w:rPr>
        <w:t>.</w:t>
      </w:r>
    </w:p>
    <w:p w14:paraId="2C53F4DE" w14:textId="77777777" w:rsidR="008216F8" w:rsidRDefault="008216F8" w:rsidP="008216F8">
      <w:pPr>
        <w:rPr>
          <w:lang w:val="ka-GE"/>
        </w:rPr>
      </w:pPr>
    </w:p>
    <w:p w14:paraId="270176FE" w14:textId="1139F8EC" w:rsidR="008216F8" w:rsidRPr="008216F8" w:rsidRDefault="008216F8" w:rsidP="008216F8">
      <w:pPr>
        <w:pStyle w:val="Heading2"/>
      </w:pPr>
      <w:r>
        <w:t>Task 1</w:t>
      </w:r>
    </w:p>
    <w:p w14:paraId="6259ADA0" w14:textId="77777777" w:rsidR="00544A67" w:rsidRDefault="00544A6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პირსონის ფორმულის გამოყენების შემდეგ მივიღეთ მცირე ნეგატიური კორელაცია</w:t>
      </w:r>
    </w:p>
    <w:p w14:paraId="6DD261B7" w14:textId="597E6E48" w:rsidR="00544A67" w:rsidRDefault="00544A67">
      <w:pPr>
        <w:rPr>
          <w:rFonts w:ascii="Sylfaen" w:hAnsi="Sylfaen"/>
          <w:b/>
          <w:bCs/>
        </w:rPr>
      </w:pPr>
      <w:r>
        <w:rPr>
          <w:rFonts w:ascii="Sylfaen" w:hAnsi="Sylfaen"/>
          <w:lang w:val="ka-GE"/>
        </w:rPr>
        <w:t xml:space="preserve"> -0</w:t>
      </w:r>
      <w:r w:rsidRPr="00544A67">
        <w:rPr>
          <w:rFonts w:ascii="Sylfaen" w:hAnsi="Sylfaen"/>
          <w:b/>
          <w:bCs/>
        </w:rPr>
        <w:t>.367</w:t>
      </w:r>
    </w:p>
    <w:p w14:paraId="072C02E5" w14:textId="669FB90E" w:rsidR="008216F8" w:rsidRPr="008216F8" w:rsidRDefault="008216F8">
      <w:p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>პირსონის კოეფიციენტი დაანგარიშება:</w:t>
      </w:r>
      <w:r>
        <w:rPr>
          <w:rFonts w:ascii="Sylfaen" w:hAnsi="Sylfaen"/>
          <w:b/>
          <w:bCs/>
          <w:lang w:val="ka-GE"/>
        </w:rPr>
        <w:br/>
      </w:r>
    </w:p>
    <w:p w14:paraId="71311871" w14:textId="160D57FE" w:rsidR="00544A67" w:rsidRDefault="00544A67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18F5706F" wp14:editId="34ED4C8B">
            <wp:extent cx="5486400" cy="3200400"/>
            <wp:effectExtent l="0" t="0" r="12700" b="12700"/>
            <wp:docPr id="66564417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7565C4" w14:textId="225E19B8" w:rsidR="00F34E0F" w:rsidRDefault="00F34E0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  <w:t>რაც შეეხება კორელაციას, ის საკმაოდ სუსტია, რაც მიანიშნებს, რომ ერთ ცვლადს მეორე დიდი გავლენა არ აქვს. აღნიშულის მიუხედავად იკვეთება, რომ ერთი ცვლადის ცვლილება მეორეზე უარყოფითად აისახება.</w:t>
      </w:r>
    </w:p>
    <w:p w14:paraId="03F95BBA" w14:textId="49D7F8AD" w:rsidR="00F34E0F" w:rsidRDefault="008216F8" w:rsidP="008216F8">
      <w:pPr>
        <w:pStyle w:val="Heading2"/>
        <w:rPr>
          <w:lang w:val="ka-GE"/>
        </w:rPr>
      </w:pPr>
      <w:r>
        <w:rPr>
          <w:lang w:val="ka-GE"/>
        </w:rPr>
        <w:t>Task 2</w:t>
      </w:r>
    </w:p>
    <w:p w14:paraId="3FB6458A" w14:textId="77777777" w:rsidR="008216F8" w:rsidRPr="008216F8" w:rsidRDefault="008216F8" w:rsidP="008216F8">
      <w:pPr>
        <w:rPr>
          <w:lang w:val="ka-GE"/>
        </w:rPr>
      </w:pPr>
    </w:p>
    <w:sectPr w:rsidR="008216F8" w:rsidRPr="0082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4DEB"/>
    <w:multiLevelType w:val="multilevel"/>
    <w:tmpl w:val="D5D6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83DF1"/>
    <w:multiLevelType w:val="multilevel"/>
    <w:tmpl w:val="0F9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40DBF"/>
    <w:multiLevelType w:val="multilevel"/>
    <w:tmpl w:val="19FE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454769">
    <w:abstractNumId w:val="2"/>
  </w:num>
  <w:num w:numId="2" w16cid:durableId="783158532">
    <w:abstractNumId w:val="1"/>
  </w:num>
  <w:num w:numId="3" w16cid:durableId="69954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F5"/>
    <w:rsid w:val="00261ED0"/>
    <w:rsid w:val="002647F5"/>
    <w:rsid w:val="003641F8"/>
    <w:rsid w:val="0048463F"/>
    <w:rsid w:val="00544A67"/>
    <w:rsid w:val="008216F8"/>
    <w:rsid w:val="00A04F30"/>
    <w:rsid w:val="00F3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EB40"/>
  <w15:chartTrackingRefBased/>
  <w15:docId w15:val="{56D8CE1D-4594-254A-A65A-8BC70136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4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4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7F5"/>
    <w:rPr>
      <w:b/>
      <w:bCs/>
      <w:smallCaps/>
      <w:color w:val="0F4761" w:themeColor="accent1" w:themeShade="BF"/>
      <w:spacing w:val="5"/>
    </w:rPr>
  </w:style>
  <w:style w:type="paragraph" w:customStyle="1" w:styleId="text-gray-700">
    <w:name w:val="text-gray-700"/>
    <w:basedOn w:val="Normal"/>
    <w:rsid w:val="00264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647F5"/>
  </w:style>
  <w:style w:type="character" w:customStyle="1" w:styleId="font-bold">
    <w:name w:val="font-bold"/>
    <w:basedOn w:val="DefaultParagraphFont"/>
    <w:rsid w:val="002647F5"/>
  </w:style>
  <w:style w:type="character" w:customStyle="1" w:styleId="font-mono">
    <w:name w:val="font-mono"/>
    <w:basedOn w:val="DefaultParagraphFont"/>
    <w:rsid w:val="002647F5"/>
  </w:style>
  <w:style w:type="character" w:customStyle="1" w:styleId="font-semibold">
    <w:name w:val="font-semibold"/>
    <w:basedOn w:val="DefaultParagraphFont"/>
    <w:rsid w:val="00264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x-y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-1</c:v>
                </c:pt>
                <c:pt idx="5">
                  <c:v>-3</c:v>
                </c:pt>
                <c:pt idx="6">
                  <c:v>-4</c:v>
                </c:pt>
                <c:pt idx="7">
                  <c:v>-5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-2</c:v>
                </c:pt>
                <c:pt idx="1">
                  <c:v>1</c:v>
                </c:pt>
                <c:pt idx="2">
                  <c:v>-3</c:v>
                </c:pt>
                <c:pt idx="3">
                  <c:v>-2</c:v>
                </c:pt>
                <c:pt idx="4">
                  <c:v>1</c:v>
                </c:pt>
                <c:pt idx="5">
                  <c:v>-1</c:v>
                </c:pt>
                <c:pt idx="6">
                  <c:v>-4</c:v>
                </c:pt>
                <c:pt idx="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0F-C342-B3DE-95A40F3A71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5610112"/>
        <c:axId val="745761728"/>
      </c:scatterChart>
      <c:valAx>
        <c:axId val="74561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761728"/>
        <c:crosses val="autoZero"/>
        <c:crossBetween val="midCat"/>
      </c:valAx>
      <c:valAx>
        <c:axId val="74576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610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F414A5-81DB-9147-8D30-FCB79CE0A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tchguram@gmail.com</dc:creator>
  <cp:keywords/>
  <dc:description/>
  <cp:lastModifiedBy>tchguram@gmail.com</cp:lastModifiedBy>
  <cp:revision>1</cp:revision>
  <dcterms:created xsi:type="dcterms:W3CDTF">2025-10-03T15:14:00Z</dcterms:created>
  <dcterms:modified xsi:type="dcterms:W3CDTF">2025-10-03T16:57:00Z</dcterms:modified>
</cp:coreProperties>
</file>