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C1EE6" w14:textId="77777777" w:rsidR="00E33C15" w:rsidRDefault="00E33C15" w:rsidP="00E33C15">
      <w:r>
        <w:t xml:space="preserve">Anjali  </w:t>
      </w:r>
    </w:p>
    <w:p w14:paraId="7BDA2B07" w14:textId="77777777" w:rsidR="00E33C15" w:rsidRDefault="00E33C15" w:rsidP="00E33C15">
      <w:r>
        <w:t xml:space="preserve">International Para Athlete | Boccia – BC3 Category  </w:t>
      </w:r>
    </w:p>
    <w:p w14:paraId="7BB1A4B3" w14:textId="77777777" w:rsidR="00E33C15" w:rsidRDefault="00E33C15" w:rsidP="00E33C15">
      <w:r>
        <w:t>Mandi, Himachal Pradesh, India</w:t>
      </w:r>
    </w:p>
    <w:p w14:paraId="69085C4A" w14:textId="77777777" w:rsidR="00E33C15" w:rsidRDefault="00E33C15" w:rsidP="00E33C15"/>
    <w:p w14:paraId="00C96711" w14:textId="77777777" w:rsidR="00E33C15" w:rsidRDefault="00E33C15" w:rsidP="00E33C15">
      <w:r>
        <w:t xml:space="preserve">I am Anjali, an international </w:t>
      </w:r>
      <w:proofErr w:type="gramStart"/>
      <w:r>
        <w:t>para athlete</w:t>
      </w:r>
      <w:proofErr w:type="gramEnd"/>
      <w:r>
        <w:t xml:space="preserve"> from Mandi, Himachal Pradesh. I compete in the BC3 category of Boccia and have won multiple medals at both national and international levels. I hold the distinction of being the first international gold </w:t>
      </w:r>
      <w:proofErr w:type="spellStart"/>
      <w:r>
        <w:t>medalist</w:t>
      </w:r>
      <w:proofErr w:type="spellEnd"/>
      <w:r>
        <w:t xml:space="preserve"> in Boccia for India.</w:t>
      </w:r>
    </w:p>
    <w:p w14:paraId="4983A508" w14:textId="77777777" w:rsidR="00E33C15" w:rsidRDefault="00E33C15" w:rsidP="00E33C15"/>
    <w:p w14:paraId="5A5F040A" w14:textId="77777777" w:rsidR="00E33C15" w:rsidRDefault="00E33C15" w:rsidP="00E33C15">
      <w:r>
        <w:t>In 2018, I sustained a cervical spinal cord injury in a car accident, which resulted in permanent wheelchair use. Following four years of bed rest, I began rehabilitation at Chandigarh Spinal Rehab in November 2022. It was there that I was introduced to Boccia by senior player Ajeya Raj. I participated in my first National Championship in February 2023.</w:t>
      </w:r>
    </w:p>
    <w:p w14:paraId="0A2ADAAA" w14:textId="77777777" w:rsidR="00E33C15" w:rsidRDefault="00E33C15" w:rsidP="00E33C15"/>
    <w:p w14:paraId="49D2F43B" w14:textId="291355DF" w:rsidR="00421E27" w:rsidRDefault="00E33C15" w:rsidP="00E33C15">
      <w:r>
        <w:t>It has now been three years since I began playing Boccia. With the continued support of Boccia India and Chandigarh Spinal Rehab, I remain committed to the sport and am currently training with the aim of winning a medal at the Paralympic Games.</w:t>
      </w:r>
    </w:p>
    <w:sectPr w:rsidR="00421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E27"/>
    <w:rsid w:val="00421E27"/>
    <w:rsid w:val="00E33C15"/>
    <w:rsid w:val="00E9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B35563-08BD-47F2-9353-7B9ACC2A1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E2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E2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E2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E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E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21E2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21E2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21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E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E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E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Gurarpit Singh</dc:creator>
  <cp:keywords/>
  <dc:description/>
  <cp:lastModifiedBy>Gurarpit Singh</cp:lastModifiedBy>
  <cp:revision>2</cp:revision>
  <dcterms:created xsi:type="dcterms:W3CDTF">2026-06-30T07:55:00Z</dcterms:created>
  <dcterms:modified xsi:type="dcterms:W3CDTF">2026-06-30T07:55:00Z</dcterms:modified>
</cp:coreProperties>
</file>