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000000"/>
        <w:tblLook w:val="0000" w:firstRow="0" w:lastRow="0" w:firstColumn="0" w:lastColumn="0" w:noHBand="0" w:noVBand="0"/>
      </w:tblPr>
      <w:tblGrid>
        <w:gridCol w:w="9016"/>
      </w:tblGrid>
      <w:tr w:rsidR="008D5E3E" w:rsidRPr="006C2868" w14:paraId="7D4A8156" w14:textId="77777777" w:rsidTr="00203A0D">
        <w:tc>
          <w:tcPr>
            <w:tcW w:w="9855" w:type="dxa"/>
            <w:shd w:val="clear" w:color="auto" w:fill="000000"/>
          </w:tcPr>
          <w:p w14:paraId="21A723BD" w14:textId="77777777" w:rsidR="008D5E3E" w:rsidRPr="006C2868" w:rsidRDefault="008D5E3E" w:rsidP="00203A0D">
            <w:pPr>
              <w:pStyle w:val="Header"/>
              <w:jc w:val="center"/>
              <w:rPr>
                <w:rFonts w:ascii="Arial" w:hAnsi="Arial" w:cs="Arial"/>
              </w:rPr>
            </w:pPr>
            <w:r w:rsidRPr="006C2868">
              <w:rPr>
                <w:rFonts w:ascii="Arial" w:hAnsi="Arial" w:cs="Arial"/>
              </w:rPr>
              <w:t>ISYS90049 – Digital Business Analysis</w:t>
            </w:r>
          </w:p>
          <w:p w14:paraId="2412C77A" w14:textId="77777777" w:rsidR="008D5E3E" w:rsidRPr="006C2868" w:rsidRDefault="008D5E3E" w:rsidP="00203A0D">
            <w:pPr>
              <w:pStyle w:val="Header"/>
              <w:jc w:val="center"/>
              <w:rPr>
                <w:rFonts w:ascii="Arial" w:hAnsi="Arial" w:cs="Arial"/>
              </w:rPr>
            </w:pPr>
          </w:p>
          <w:p w14:paraId="7F7B6789" w14:textId="5F19539A" w:rsidR="008D5E3E" w:rsidRPr="006C2868" w:rsidRDefault="00A50725" w:rsidP="00203A0D">
            <w:pPr>
              <w:pStyle w:val="NormalWeb"/>
              <w:spacing w:before="0" w:beforeAutospacing="0" w:after="120" w:afterAutospacing="0"/>
              <w:jc w:val="center"/>
              <w:rPr>
                <w:rFonts w:ascii="Arial" w:hAnsi="Arial" w:cs="Arial"/>
                <w:b/>
                <w:iCs/>
                <w:sz w:val="22"/>
                <w:szCs w:val="22"/>
              </w:rPr>
            </w:pPr>
            <w:r w:rsidRPr="006C2868">
              <w:rPr>
                <w:rFonts w:ascii="Arial" w:hAnsi="Arial" w:cs="Arial"/>
                <w:b/>
                <w:iCs/>
                <w:sz w:val="22"/>
                <w:szCs w:val="22"/>
              </w:rPr>
              <w:t xml:space="preserve">Practice Quiz (Section </w:t>
            </w:r>
            <w:r w:rsidR="00C74C83">
              <w:rPr>
                <w:rFonts w:ascii="Arial" w:hAnsi="Arial" w:cs="Arial"/>
                <w:b/>
                <w:iCs/>
                <w:sz w:val="22"/>
                <w:szCs w:val="22"/>
              </w:rPr>
              <w:t>3</w:t>
            </w:r>
            <w:r w:rsidRPr="006C2868">
              <w:rPr>
                <w:rFonts w:ascii="Arial" w:hAnsi="Arial" w:cs="Arial"/>
                <w:b/>
                <w:iCs/>
                <w:sz w:val="22"/>
                <w:szCs w:val="22"/>
              </w:rPr>
              <w:t>)</w:t>
            </w:r>
          </w:p>
          <w:p w14:paraId="3C3FF944" w14:textId="77777777" w:rsidR="008D5E3E" w:rsidRPr="006C2868" w:rsidRDefault="008D5E3E" w:rsidP="00203A0D">
            <w:pPr>
              <w:pStyle w:val="NormalWeb"/>
              <w:spacing w:before="0" w:beforeAutospacing="0" w:after="120" w:afterAutospacing="0"/>
              <w:jc w:val="center"/>
              <w:rPr>
                <w:rFonts w:ascii="Arial" w:hAnsi="Arial" w:cs="Arial"/>
                <w:b/>
                <w:i/>
                <w:sz w:val="22"/>
                <w:szCs w:val="22"/>
              </w:rPr>
            </w:pPr>
            <w:r w:rsidRPr="006C2868">
              <w:rPr>
                <w:rFonts w:ascii="Arial" w:hAnsi="Arial" w:cs="Arial"/>
                <w:b/>
                <w:i/>
                <w:sz w:val="22"/>
                <w:szCs w:val="22"/>
              </w:rPr>
              <w:t>Suggested Points</w:t>
            </w:r>
          </w:p>
        </w:tc>
      </w:tr>
    </w:tbl>
    <w:p w14:paraId="2E50C611" w14:textId="77777777" w:rsidR="008D5E3E" w:rsidRPr="006C2868" w:rsidRDefault="008D5E3E" w:rsidP="008D5E3E">
      <w:pPr>
        <w:pStyle w:val="Heading3"/>
        <w:shd w:val="clear" w:color="auto" w:fill="FFFFFF"/>
        <w:spacing w:before="90" w:after="90"/>
        <w:rPr>
          <w:rFonts w:ascii="Arial" w:hAnsi="Arial" w:cs="Arial"/>
          <w:b/>
          <w:bCs/>
          <w:color w:val="2D2D2D"/>
          <w:sz w:val="22"/>
          <w:szCs w:val="22"/>
        </w:rPr>
      </w:pPr>
    </w:p>
    <w:p w14:paraId="0D803D93" w14:textId="5A80B2BD" w:rsidR="00230135" w:rsidRPr="006C2868" w:rsidRDefault="00F52159">
      <w:pPr>
        <w:rPr>
          <w:rFonts w:ascii="Arial" w:hAnsi="Arial" w:cs="Arial"/>
          <w:b/>
          <w:bCs/>
          <w:lang w:val="en-GB"/>
        </w:rPr>
      </w:pPr>
      <w:r w:rsidRPr="00F52159">
        <w:rPr>
          <w:rFonts w:ascii="Arial" w:hAnsi="Arial" w:cs="Arial"/>
          <w:b/>
          <w:bCs/>
          <w:lang w:val="en-GB"/>
        </w:rPr>
        <w:t xml:space="preserve">SECTION </w:t>
      </w:r>
      <w:r w:rsidR="00C74C83">
        <w:rPr>
          <w:rFonts w:ascii="Arial" w:hAnsi="Arial" w:cs="Arial"/>
          <w:b/>
          <w:bCs/>
          <w:lang w:val="en-GB"/>
        </w:rPr>
        <w:t>3</w:t>
      </w:r>
      <w:r w:rsidRPr="00F52159">
        <w:rPr>
          <w:rFonts w:ascii="Arial" w:hAnsi="Arial" w:cs="Arial"/>
          <w:b/>
          <w:bCs/>
          <w:lang w:val="en-GB"/>
        </w:rPr>
        <w:t xml:space="preserve">: </w:t>
      </w:r>
      <w:r w:rsidR="00E27F31" w:rsidRPr="00E27F31">
        <w:rPr>
          <w:rFonts w:ascii="Arial" w:hAnsi="Arial" w:cs="Arial"/>
          <w:b/>
          <w:bCs/>
          <w:lang w:val="en-GB"/>
        </w:rPr>
        <w:t>Requirement Analysis and Design</w:t>
      </w:r>
      <w:r w:rsidRPr="00F52159">
        <w:rPr>
          <w:rFonts w:ascii="Arial" w:hAnsi="Arial" w:cs="Arial"/>
          <w:b/>
          <w:bCs/>
          <w:lang w:val="en-GB"/>
        </w:rPr>
        <w:t xml:space="preserve"> (25 marks)</w:t>
      </w:r>
    </w:p>
    <w:p w14:paraId="21833DC2" w14:textId="42C7E310" w:rsidR="00376A96" w:rsidRDefault="00376A96" w:rsidP="00376A96">
      <w:pPr>
        <w:rPr>
          <w:rFonts w:ascii="Arial" w:hAnsi="Arial" w:cs="Arial"/>
          <w:b/>
          <w:bCs/>
          <w:lang w:val="en-GB"/>
        </w:rPr>
      </w:pPr>
      <w:r>
        <w:rPr>
          <w:rFonts w:ascii="Arial" w:hAnsi="Arial" w:cs="Arial"/>
          <w:b/>
          <w:bCs/>
          <w:lang w:val="en-GB"/>
        </w:rPr>
        <w:t>Q</w:t>
      </w:r>
      <w:r>
        <w:rPr>
          <w:rFonts w:ascii="Arial" w:hAnsi="Arial" w:cs="Arial"/>
          <w:b/>
          <w:bCs/>
          <w:lang w:val="en-GB"/>
        </w:rPr>
        <w:t xml:space="preserve">uestion </w:t>
      </w:r>
      <w:r>
        <w:rPr>
          <w:rFonts w:ascii="Arial" w:hAnsi="Arial" w:cs="Arial"/>
          <w:b/>
          <w:bCs/>
          <w:lang w:val="en-GB"/>
        </w:rPr>
        <w:t>5 (13 marks)</w:t>
      </w:r>
    </w:p>
    <w:p w14:paraId="42E4FBC4" w14:textId="77777777" w:rsidR="00376A96" w:rsidRDefault="00376A96" w:rsidP="00376A96">
      <w:pPr>
        <w:rPr>
          <w:rFonts w:ascii="Arial" w:hAnsi="Arial" w:cs="Arial"/>
        </w:rPr>
      </w:pPr>
      <w:proofErr w:type="spellStart"/>
      <w:r w:rsidRPr="009B313C">
        <w:rPr>
          <w:rFonts w:ascii="Arial" w:hAnsi="Arial" w:cs="Arial"/>
        </w:rPr>
        <w:t>TechHub</w:t>
      </w:r>
      <w:proofErr w:type="spellEnd"/>
      <w:r w:rsidRPr="009B313C">
        <w:rPr>
          <w:rFonts w:ascii="Arial" w:hAnsi="Arial" w:cs="Arial"/>
        </w:rPr>
        <w:t xml:space="preserve"> Solutions, a leading mobile phone retailer, is where you, as a business analyst, have outlined requirements for a </w:t>
      </w:r>
      <w:r>
        <w:rPr>
          <w:rFonts w:ascii="Arial" w:hAnsi="Arial" w:cs="Arial"/>
        </w:rPr>
        <w:t>People Analytics</w:t>
      </w:r>
      <w:r w:rsidRPr="009B313C">
        <w:rPr>
          <w:rFonts w:ascii="Arial" w:hAnsi="Arial" w:cs="Arial"/>
        </w:rPr>
        <w:t xml:space="preserve"> system project. Now</w:t>
      </w:r>
      <w:r>
        <w:rPr>
          <w:rFonts w:ascii="Arial" w:hAnsi="Arial" w:cs="Arial"/>
        </w:rPr>
        <w:t xml:space="preserve"> you want to verify </w:t>
      </w:r>
      <w:r w:rsidRPr="009B313C">
        <w:rPr>
          <w:rFonts w:ascii="Arial" w:hAnsi="Arial" w:cs="Arial"/>
        </w:rPr>
        <w:t xml:space="preserve">the </w:t>
      </w:r>
      <w:r>
        <w:rPr>
          <w:rFonts w:ascii="Arial" w:hAnsi="Arial" w:cs="Arial"/>
        </w:rPr>
        <w:t>requirements. T</w:t>
      </w:r>
      <w:r w:rsidRPr="009B313C">
        <w:rPr>
          <w:rFonts w:ascii="Arial" w:hAnsi="Arial" w:cs="Arial"/>
        </w:rPr>
        <w:t xml:space="preserve">he aim is to ensure that </w:t>
      </w:r>
      <w:proofErr w:type="spellStart"/>
      <w:r w:rsidRPr="009B313C">
        <w:rPr>
          <w:rFonts w:ascii="Arial" w:hAnsi="Arial" w:cs="Arial"/>
        </w:rPr>
        <w:t>TechHub</w:t>
      </w:r>
      <w:proofErr w:type="spellEnd"/>
      <w:r w:rsidRPr="009B313C">
        <w:rPr>
          <w:rFonts w:ascii="Arial" w:hAnsi="Arial" w:cs="Arial"/>
        </w:rPr>
        <w:t xml:space="preserve"> Solutions continues to thrive with a seamlessly integrated and optimized </w:t>
      </w:r>
      <w:r>
        <w:rPr>
          <w:rFonts w:ascii="Arial" w:hAnsi="Arial" w:cs="Arial"/>
        </w:rPr>
        <w:t>People Analytics</w:t>
      </w:r>
      <w:r w:rsidRPr="009B313C">
        <w:rPr>
          <w:rFonts w:ascii="Arial" w:hAnsi="Arial" w:cs="Arial"/>
        </w:rPr>
        <w:t xml:space="preserve"> system tailored to meet the evolving needs of its dynamic workforce.</w:t>
      </w:r>
    </w:p>
    <w:p w14:paraId="659B6232" w14:textId="77777777" w:rsidR="00376A96" w:rsidRPr="004C699A" w:rsidRDefault="00376A96" w:rsidP="00376A96">
      <w:pPr>
        <w:pStyle w:val="ListParagraph"/>
        <w:numPr>
          <w:ilvl w:val="0"/>
          <w:numId w:val="15"/>
        </w:numPr>
        <w:rPr>
          <w:rFonts w:ascii="Arial" w:hAnsi="Arial" w:cs="Arial"/>
          <w:lang w:val="en-GB"/>
        </w:rPr>
      </w:pPr>
      <w:r w:rsidRPr="004C699A">
        <w:rPr>
          <w:rFonts w:ascii="Arial" w:hAnsi="Arial" w:cs="Arial"/>
          <w:lang w:val="en-GB"/>
        </w:rPr>
        <w:t xml:space="preserve">Provide </w:t>
      </w:r>
      <w:r>
        <w:rPr>
          <w:rFonts w:ascii="Arial" w:hAnsi="Arial" w:cs="Arial"/>
          <w:lang w:val="en-GB"/>
        </w:rPr>
        <w:t>ONE</w:t>
      </w:r>
      <w:r w:rsidRPr="004C699A">
        <w:rPr>
          <w:rFonts w:ascii="Arial" w:hAnsi="Arial" w:cs="Arial"/>
          <w:lang w:val="en-GB"/>
        </w:rPr>
        <w:t xml:space="preserve"> example of a good requirement for the project. Briefly explain why the requirement is “good”. (3 mark)</w:t>
      </w:r>
    </w:p>
    <w:p w14:paraId="151309C2" w14:textId="77777777" w:rsidR="00376A96" w:rsidRPr="004C699A" w:rsidRDefault="00376A96" w:rsidP="00376A96">
      <w:pPr>
        <w:pStyle w:val="ListParagraph"/>
        <w:numPr>
          <w:ilvl w:val="0"/>
          <w:numId w:val="15"/>
        </w:numPr>
        <w:rPr>
          <w:rFonts w:ascii="Arial" w:hAnsi="Arial" w:cs="Arial"/>
          <w:lang w:val="en-GB"/>
        </w:rPr>
      </w:pPr>
      <w:r w:rsidRPr="004C699A">
        <w:rPr>
          <w:rFonts w:ascii="Arial" w:hAnsi="Arial" w:cs="Arial"/>
          <w:lang w:val="en-GB"/>
        </w:rPr>
        <w:t xml:space="preserve">List </w:t>
      </w:r>
      <w:r>
        <w:rPr>
          <w:rFonts w:ascii="Arial" w:hAnsi="Arial" w:cs="Arial"/>
          <w:lang w:val="en-GB"/>
        </w:rPr>
        <w:t>TWO</w:t>
      </w:r>
      <w:r w:rsidRPr="004C699A">
        <w:rPr>
          <w:rFonts w:ascii="Arial" w:hAnsi="Arial" w:cs="Arial"/>
          <w:lang w:val="en-GB"/>
        </w:rPr>
        <w:t xml:space="preserve"> characteristics a good requirement should have and briefly explain what each characteristic means using your example. (4 marks)</w:t>
      </w:r>
    </w:p>
    <w:p w14:paraId="166A190B" w14:textId="77777777" w:rsidR="00376A96" w:rsidRPr="004C699A" w:rsidRDefault="00376A96" w:rsidP="00376A96">
      <w:pPr>
        <w:pStyle w:val="ListParagraph"/>
        <w:numPr>
          <w:ilvl w:val="0"/>
          <w:numId w:val="15"/>
        </w:numPr>
        <w:rPr>
          <w:rFonts w:ascii="Arial" w:hAnsi="Arial" w:cs="Arial"/>
          <w:lang w:val="en-GB"/>
        </w:rPr>
      </w:pPr>
      <w:r w:rsidRPr="004C699A">
        <w:rPr>
          <w:rFonts w:ascii="Arial" w:eastAsia="Times New Roman" w:hAnsi="Arial" w:cs="Arial"/>
          <w:color w:val="000000" w:themeColor="text1"/>
          <w:lang w:val="en-GB"/>
        </w:rPr>
        <w:t>Which representation do you choose to present the requirements to the IT department and why? (4 marks)</w:t>
      </w:r>
    </w:p>
    <w:p w14:paraId="7F4F6BFF" w14:textId="77777777" w:rsidR="00376A96" w:rsidRDefault="00376A96" w:rsidP="00376A96">
      <w:pPr>
        <w:pStyle w:val="ListParagraph"/>
        <w:numPr>
          <w:ilvl w:val="0"/>
          <w:numId w:val="15"/>
        </w:numPr>
        <w:rPr>
          <w:rFonts w:ascii="Arial" w:hAnsi="Arial" w:cs="Arial"/>
          <w:lang w:val="en-GB"/>
        </w:rPr>
      </w:pPr>
      <w:r w:rsidRPr="004C699A">
        <w:rPr>
          <w:rFonts w:ascii="Arial" w:hAnsi="Arial" w:cs="Arial"/>
          <w:lang w:val="en-GB"/>
        </w:rPr>
        <w:t>Even after all the requirements have been verified, explain why your manager may still believe some requirements are not “right”. (2 marks)</w:t>
      </w:r>
    </w:p>
    <w:p w14:paraId="1FE5FCB5" w14:textId="0CACB76A" w:rsidR="006C2868" w:rsidRPr="006C2868" w:rsidRDefault="006C2868" w:rsidP="00211B47">
      <w:pPr>
        <w:ind w:left="720"/>
        <w:contextualSpacing/>
        <w:rPr>
          <w:rFonts w:ascii="Arial" w:eastAsia="Aptos" w:hAnsi="Arial" w:cs="Arial"/>
          <w:lang w:eastAsia="en-US"/>
        </w:rPr>
      </w:pPr>
    </w:p>
    <w:p w14:paraId="5CD1966F" w14:textId="77777777" w:rsidR="006C2868" w:rsidRPr="006C2868" w:rsidRDefault="006C2868" w:rsidP="006C2868">
      <w:pPr>
        <w:rPr>
          <w:rFonts w:ascii="Arial" w:eastAsia="Aptos" w:hAnsi="Arial" w:cs="Arial"/>
          <w:color w:val="7030A0"/>
          <w:lang w:eastAsia="en-US"/>
        </w:rPr>
      </w:pPr>
      <w:r w:rsidRPr="006C2868">
        <w:rPr>
          <w:rFonts w:ascii="Arial" w:eastAsia="Aptos" w:hAnsi="Arial" w:cs="Arial"/>
          <w:color w:val="7030A0"/>
          <w:lang w:eastAsia="en-US"/>
        </w:rPr>
        <w:t>Ans:</w:t>
      </w:r>
    </w:p>
    <w:p w14:paraId="4188092A" w14:textId="57757B60" w:rsidR="00E00F98" w:rsidRPr="00E00F98" w:rsidRDefault="00E00F98" w:rsidP="00E00F98">
      <w:pPr>
        <w:numPr>
          <w:ilvl w:val="0"/>
          <w:numId w:val="6"/>
        </w:numPr>
        <w:contextualSpacing/>
        <w:rPr>
          <w:rFonts w:ascii="Arial" w:eastAsia="Aptos" w:hAnsi="Arial" w:cs="Arial"/>
          <w:color w:val="7030A0"/>
          <w:lang w:eastAsia="en-US"/>
        </w:rPr>
      </w:pPr>
      <w:r w:rsidRPr="00E00F98">
        <w:rPr>
          <w:rFonts w:ascii="Arial" w:eastAsia="Aptos" w:hAnsi="Arial" w:cs="Arial"/>
          <w:color w:val="7030A0"/>
          <w:lang w:eastAsia="en-US"/>
        </w:rPr>
        <w:t xml:space="preserve">1 mark for an example of a good requirement and 2 marks for a good explanation.  </w:t>
      </w:r>
    </w:p>
    <w:p w14:paraId="06EB05B9" w14:textId="79692EC0" w:rsidR="006C2868" w:rsidRPr="00E00F98" w:rsidRDefault="00E00F98" w:rsidP="00E00F98">
      <w:pPr>
        <w:numPr>
          <w:ilvl w:val="0"/>
          <w:numId w:val="6"/>
        </w:numPr>
        <w:contextualSpacing/>
        <w:rPr>
          <w:rFonts w:ascii="Arial" w:eastAsia="Aptos" w:hAnsi="Arial" w:cs="Arial"/>
          <w:color w:val="7030A0"/>
          <w:lang w:eastAsia="en-US"/>
        </w:rPr>
      </w:pPr>
      <w:r w:rsidRPr="00E00F98">
        <w:rPr>
          <w:rFonts w:ascii="Arial" w:eastAsia="Aptos" w:hAnsi="Arial" w:cs="Arial"/>
          <w:color w:val="7030A0"/>
          <w:lang w:eastAsia="en-US"/>
        </w:rPr>
        <w:t>1 mark for naming one of the below characteristics (2 marks total), 1 mark for the correct explanation using the example (2 marks total).</w:t>
      </w:r>
    </w:p>
    <w:p w14:paraId="4678785A" w14:textId="00101378" w:rsidR="00781587" w:rsidRPr="00781587" w:rsidRDefault="00781587" w:rsidP="00781587">
      <w:pPr>
        <w:pStyle w:val="ListParagraph"/>
        <w:numPr>
          <w:ilvl w:val="0"/>
          <w:numId w:val="13"/>
        </w:numPr>
        <w:rPr>
          <w:rFonts w:ascii="Arial" w:hAnsi="Arial" w:cs="Arial"/>
          <w:color w:val="7030A0"/>
          <w:lang w:val="en-GB"/>
        </w:rPr>
      </w:pPr>
      <w:r w:rsidRPr="00781587">
        <w:rPr>
          <w:rFonts w:ascii="Arial" w:hAnsi="Arial" w:cs="Arial"/>
          <w:b/>
          <w:bCs/>
          <w:color w:val="7030A0"/>
          <w:lang w:val="en-GB"/>
        </w:rPr>
        <w:t>Atomic</w:t>
      </w:r>
      <w:r w:rsidRPr="00781587">
        <w:rPr>
          <w:rFonts w:ascii="Arial" w:hAnsi="Arial" w:cs="Arial"/>
          <w:color w:val="7030A0"/>
          <w:lang w:val="en-GB"/>
        </w:rPr>
        <w:t xml:space="preserve">: It can be understood independently of other requirements or designs. It is self-contained and can stand on its own as a statement or expression. </w:t>
      </w:r>
    </w:p>
    <w:p w14:paraId="16ADE612" w14:textId="77777777" w:rsidR="00781587" w:rsidRPr="00781587" w:rsidRDefault="00781587" w:rsidP="00781587">
      <w:pPr>
        <w:pStyle w:val="ListParagraph"/>
        <w:numPr>
          <w:ilvl w:val="0"/>
          <w:numId w:val="13"/>
        </w:numPr>
        <w:rPr>
          <w:rFonts w:ascii="Arial" w:hAnsi="Arial" w:cs="Arial"/>
          <w:color w:val="7030A0"/>
          <w:lang w:val="en-GB"/>
        </w:rPr>
      </w:pPr>
      <w:r w:rsidRPr="00781587">
        <w:rPr>
          <w:rFonts w:ascii="Arial" w:hAnsi="Arial" w:cs="Arial"/>
          <w:b/>
          <w:bCs/>
          <w:color w:val="7030A0"/>
          <w:lang w:val="en-GB"/>
        </w:rPr>
        <w:t>Complete</w:t>
      </w:r>
      <w:r w:rsidRPr="00781587">
        <w:rPr>
          <w:rFonts w:ascii="Arial" w:hAnsi="Arial" w:cs="Arial"/>
          <w:color w:val="7030A0"/>
          <w:lang w:val="en-GB"/>
        </w:rPr>
        <w:t xml:space="preserve">: The requirement must have enough detail for work to be able to continue. The level of completeness is not always the same. </w:t>
      </w:r>
    </w:p>
    <w:p w14:paraId="285FFE0F" w14:textId="77777777" w:rsidR="00781587" w:rsidRPr="00781587" w:rsidRDefault="00781587" w:rsidP="00781587">
      <w:pPr>
        <w:pStyle w:val="ListParagraph"/>
        <w:numPr>
          <w:ilvl w:val="0"/>
          <w:numId w:val="13"/>
        </w:numPr>
        <w:rPr>
          <w:rFonts w:ascii="Arial" w:hAnsi="Arial" w:cs="Arial"/>
          <w:color w:val="7030A0"/>
          <w:lang w:val="en-GB"/>
        </w:rPr>
      </w:pPr>
      <w:r w:rsidRPr="00781587">
        <w:rPr>
          <w:rFonts w:ascii="Arial" w:hAnsi="Arial" w:cs="Arial"/>
          <w:b/>
          <w:bCs/>
          <w:color w:val="7030A0"/>
          <w:lang w:val="en-GB"/>
        </w:rPr>
        <w:t>Consistent</w:t>
      </w:r>
      <w:r w:rsidRPr="00781587">
        <w:rPr>
          <w:rFonts w:ascii="Arial" w:hAnsi="Arial" w:cs="Arial"/>
          <w:color w:val="7030A0"/>
          <w:lang w:val="en-GB"/>
        </w:rPr>
        <w:t xml:space="preserve">: It is aligned with the identified needs of the stakeholders and does not contradict any other requirement. </w:t>
      </w:r>
    </w:p>
    <w:p w14:paraId="05A23DCD" w14:textId="77777777" w:rsidR="00781587" w:rsidRPr="00781587" w:rsidRDefault="00781587" w:rsidP="00781587">
      <w:pPr>
        <w:pStyle w:val="ListParagraph"/>
        <w:numPr>
          <w:ilvl w:val="0"/>
          <w:numId w:val="13"/>
        </w:numPr>
        <w:rPr>
          <w:rFonts w:ascii="Arial" w:hAnsi="Arial" w:cs="Arial"/>
          <w:color w:val="7030A0"/>
          <w:lang w:val="en-GB"/>
        </w:rPr>
      </w:pPr>
      <w:r w:rsidRPr="00781587">
        <w:rPr>
          <w:rFonts w:ascii="Arial" w:hAnsi="Arial" w:cs="Arial"/>
          <w:b/>
          <w:bCs/>
          <w:color w:val="7030A0"/>
          <w:lang w:val="en-GB"/>
        </w:rPr>
        <w:t>Concise</w:t>
      </w:r>
      <w:r w:rsidRPr="00781587">
        <w:rPr>
          <w:rFonts w:ascii="Arial" w:hAnsi="Arial" w:cs="Arial"/>
          <w:color w:val="7030A0"/>
          <w:lang w:val="en-GB"/>
        </w:rPr>
        <w:t>: Has enough information to describe itself. It doesn’t contain unnecessary explanations or content.</w:t>
      </w:r>
    </w:p>
    <w:p w14:paraId="3C29855D" w14:textId="77777777" w:rsidR="00781587" w:rsidRPr="00781587" w:rsidRDefault="00781587" w:rsidP="00781587">
      <w:pPr>
        <w:pStyle w:val="ListParagraph"/>
        <w:numPr>
          <w:ilvl w:val="0"/>
          <w:numId w:val="13"/>
        </w:numPr>
        <w:rPr>
          <w:rFonts w:ascii="Arial" w:hAnsi="Arial" w:cs="Arial"/>
          <w:color w:val="7030A0"/>
          <w:lang w:val="en-GB"/>
        </w:rPr>
      </w:pPr>
      <w:r w:rsidRPr="00781587">
        <w:rPr>
          <w:rFonts w:ascii="Arial" w:hAnsi="Arial" w:cs="Arial"/>
          <w:b/>
          <w:bCs/>
          <w:color w:val="7030A0"/>
          <w:lang w:val="en-GB"/>
        </w:rPr>
        <w:t>Feasible</w:t>
      </w:r>
      <w:r w:rsidRPr="00781587">
        <w:rPr>
          <w:rFonts w:ascii="Arial" w:hAnsi="Arial" w:cs="Arial"/>
          <w:color w:val="7030A0"/>
          <w:lang w:val="en-GB"/>
        </w:rPr>
        <w:t xml:space="preserve">: It is in line with the expectations of the project in terms of risk, schedule, budget or when it is considered worthy to be explored in more detail. </w:t>
      </w:r>
    </w:p>
    <w:p w14:paraId="1FEE1ADA" w14:textId="77777777" w:rsidR="00781587" w:rsidRPr="00781587" w:rsidRDefault="00781587" w:rsidP="00781587">
      <w:pPr>
        <w:pStyle w:val="ListParagraph"/>
        <w:numPr>
          <w:ilvl w:val="0"/>
          <w:numId w:val="13"/>
        </w:numPr>
        <w:rPr>
          <w:rFonts w:ascii="Arial" w:hAnsi="Arial" w:cs="Arial"/>
          <w:color w:val="7030A0"/>
          <w:lang w:val="en-GB"/>
        </w:rPr>
      </w:pPr>
      <w:r w:rsidRPr="00781587">
        <w:rPr>
          <w:rFonts w:ascii="Arial" w:hAnsi="Arial" w:cs="Arial"/>
          <w:b/>
          <w:bCs/>
          <w:color w:val="7030A0"/>
          <w:lang w:val="en-GB"/>
        </w:rPr>
        <w:t>Unambiguous</w:t>
      </w:r>
      <w:r w:rsidRPr="00781587">
        <w:rPr>
          <w:rFonts w:ascii="Arial" w:hAnsi="Arial" w:cs="Arial"/>
          <w:color w:val="7030A0"/>
          <w:lang w:val="en-GB"/>
        </w:rPr>
        <w:t xml:space="preserve">: It is stated in a clear and straightforward way that describes whether a solution does or does not meet the associated need. </w:t>
      </w:r>
    </w:p>
    <w:p w14:paraId="0C88DD6A" w14:textId="77777777" w:rsidR="00781587" w:rsidRPr="00781587" w:rsidRDefault="00781587" w:rsidP="00781587">
      <w:pPr>
        <w:pStyle w:val="ListParagraph"/>
        <w:numPr>
          <w:ilvl w:val="0"/>
          <w:numId w:val="13"/>
        </w:numPr>
        <w:rPr>
          <w:rFonts w:ascii="Arial" w:hAnsi="Arial" w:cs="Arial"/>
          <w:color w:val="7030A0"/>
          <w:lang w:val="en-GB"/>
        </w:rPr>
      </w:pPr>
      <w:r w:rsidRPr="00781587">
        <w:rPr>
          <w:rFonts w:ascii="Arial" w:hAnsi="Arial" w:cs="Arial"/>
          <w:b/>
          <w:bCs/>
          <w:color w:val="7030A0"/>
          <w:lang w:val="en-GB"/>
        </w:rPr>
        <w:t>Testable</w:t>
      </w:r>
      <w:r w:rsidRPr="00781587">
        <w:rPr>
          <w:rFonts w:ascii="Arial" w:hAnsi="Arial" w:cs="Arial"/>
          <w:color w:val="7030A0"/>
          <w:lang w:val="en-GB"/>
        </w:rPr>
        <w:t xml:space="preserve">: It is clear to the reader whether a requirement or design has been fulfilled by a solution or not. </w:t>
      </w:r>
    </w:p>
    <w:p w14:paraId="79A2D22B" w14:textId="77777777" w:rsidR="00781587" w:rsidRPr="00781587" w:rsidRDefault="00781587" w:rsidP="00781587">
      <w:pPr>
        <w:pStyle w:val="ListParagraph"/>
        <w:numPr>
          <w:ilvl w:val="0"/>
          <w:numId w:val="13"/>
        </w:numPr>
        <w:rPr>
          <w:rFonts w:ascii="Arial" w:hAnsi="Arial" w:cs="Arial"/>
          <w:color w:val="7030A0"/>
          <w:lang w:val="en-GB"/>
        </w:rPr>
      </w:pPr>
      <w:r w:rsidRPr="00781587">
        <w:rPr>
          <w:rFonts w:ascii="Arial" w:hAnsi="Arial" w:cs="Arial"/>
          <w:b/>
          <w:bCs/>
          <w:color w:val="7030A0"/>
          <w:lang w:val="en-GB"/>
        </w:rPr>
        <w:t>Prioritized</w:t>
      </w:r>
      <w:r w:rsidRPr="00781587">
        <w:rPr>
          <w:rFonts w:ascii="Arial" w:hAnsi="Arial" w:cs="Arial"/>
          <w:color w:val="7030A0"/>
          <w:lang w:val="en-GB"/>
        </w:rPr>
        <w:t xml:space="preserve">: It shows its relative importance and/or value in relation to the other requirements it is associated with. </w:t>
      </w:r>
    </w:p>
    <w:p w14:paraId="7665B155" w14:textId="77777777" w:rsidR="00781587" w:rsidRPr="00781587" w:rsidRDefault="00781587" w:rsidP="00781587">
      <w:pPr>
        <w:pStyle w:val="ListParagraph"/>
        <w:numPr>
          <w:ilvl w:val="0"/>
          <w:numId w:val="13"/>
        </w:numPr>
        <w:rPr>
          <w:rFonts w:ascii="Arial" w:hAnsi="Arial" w:cs="Arial"/>
          <w:color w:val="7030A0"/>
          <w:lang w:val="en-GB"/>
        </w:rPr>
      </w:pPr>
      <w:r w:rsidRPr="00781587">
        <w:rPr>
          <w:rFonts w:ascii="Arial" w:hAnsi="Arial" w:cs="Arial"/>
          <w:b/>
          <w:bCs/>
          <w:color w:val="7030A0"/>
          <w:lang w:val="en-GB"/>
        </w:rPr>
        <w:t>Understandable</w:t>
      </w:r>
      <w:r w:rsidRPr="00781587">
        <w:rPr>
          <w:rFonts w:ascii="Arial" w:hAnsi="Arial" w:cs="Arial"/>
          <w:color w:val="7030A0"/>
          <w:lang w:val="en-GB"/>
        </w:rPr>
        <w:t>: It uses common terminology of the intended audience.</w:t>
      </w:r>
    </w:p>
    <w:p w14:paraId="5BD9F4FC" w14:textId="3650F181" w:rsidR="006C2868" w:rsidRDefault="006C2868" w:rsidP="00781587">
      <w:pPr>
        <w:pStyle w:val="ListParagraph"/>
        <w:rPr>
          <w:rFonts w:ascii="Arial" w:eastAsia="Aptos" w:hAnsi="Arial" w:cs="Arial"/>
          <w:color w:val="7030A0"/>
          <w:lang w:eastAsia="en-US"/>
        </w:rPr>
      </w:pPr>
    </w:p>
    <w:p w14:paraId="0700F120" w14:textId="6527BCFB" w:rsidR="00AC57D0" w:rsidRDefault="00E26A0C" w:rsidP="00E26A0C">
      <w:pPr>
        <w:pStyle w:val="ListParagraph"/>
        <w:numPr>
          <w:ilvl w:val="0"/>
          <w:numId w:val="6"/>
        </w:numPr>
        <w:rPr>
          <w:rFonts w:ascii="Arial" w:eastAsia="Aptos" w:hAnsi="Arial" w:cs="Arial"/>
          <w:color w:val="7030A0"/>
          <w:lang w:eastAsia="en-US"/>
        </w:rPr>
      </w:pPr>
      <w:r w:rsidRPr="00E26A0C">
        <w:rPr>
          <w:rFonts w:ascii="Arial" w:eastAsia="Aptos" w:hAnsi="Arial" w:cs="Arial"/>
          <w:color w:val="7030A0"/>
          <w:lang w:eastAsia="en-US"/>
        </w:rPr>
        <w:t xml:space="preserve">2 marks for choosing a suitable model/representation. This could be a diagram or BPM model for the IT department. 2 marks for a reasonable explanation, e.g., that </w:t>
      </w:r>
      <w:r w:rsidRPr="00E26A0C">
        <w:rPr>
          <w:rFonts w:ascii="Arial" w:eastAsia="Aptos" w:hAnsi="Arial" w:cs="Arial"/>
          <w:color w:val="7030A0"/>
          <w:lang w:eastAsia="en-US"/>
        </w:rPr>
        <w:lastRenderedPageBreak/>
        <w:t xml:space="preserve">the IT department is familiar with UML and BPM notions, which allows them to implement the requirements technologically more easily. </w:t>
      </w:r>
    </w:p>
    <w:p w14:paraId="02EE4D9E" w14:textId="48B6D20F" w:rsidR="00E26A0C" w:rsidRPr="00E26A0C" w:rsidRDefault="0074694B" w:rsidP="00E26A0C">
      <w:pPr>
        <w:pStyle w:val="ListParagraph"/>
        <w:numPr>
          <w:ilvl w:val="0"/>
          <w:numId w:val="6"/>
        </w:numPr>
        <w:rPr>
          <w:rFonts w:ascii="Arial" w:eastAsia="Aptos" w:hAnsi="Arial" w:cs="Arial"/>
          <w:color w:val="7030A0"/>
          <w:lang w:eastAsia="en-US"/>
        </w:rPr>
      </w:pPr>
      <w:r w:rsidRPr="0074694B">
        <w:rPr>
          <w:rFonts w:ascii="Arial" w:eastAsia="Aptos" w:hAnsi="Arial" w:cs="Arial"/>
          <w:color w:val="7030A0"/>
          <w:lang w:eastAsia="en-US"/>
        </w:rPr>
        <w:t>2 marks for the explanation why the requirements might not be “right”: Verifying requirements only ensures that requirements have been defined correctly (right quality). The requirements may NOT make sure they align to the business requirements.</w:t>
      </w:r>
    </w:p>
    <w:p w14:paraId="0893BBF1" w14:textId="77777777" w:rsidR="008C0733" w:rsidRPr="006C2868" w:rsidRDefault="008C0733" w:rsidP="006C2868">
      <w:pPr>
        <w:rPr>
          <w:rFonts w:ascii="Arial" w:eastAsia="Aptos" w:hAnsi="Arial" w:cs="Arial"/>
          <w:b/>
          <w:bCs/>
          <w:color w:val="FF0000"/>
          <w:lang w:eastAsia="en-US"/>
        </w:rPr>
      </w:pPr>
    </w:p>
    <w:p w14:paraId="539842A9" w14:textId="6CC4D535" w:rsidR="006C2868" w:rsidRPr="006C2868" w:rsidRDefault="006C2868" w:rsidP="006C2868">
      <w:pPr>
        <w:rPr>
          <w:rFonts w:ascii="Arial" w:eastAsia="Aptos" w:hAnsi="Arial" w:cs="Arial"/>
          <w:b/>
          <w:bCs/>
          <w:lang w:eastAsia="en-US"/>
        </w:rPr>
      </w:pPr>
      <w:r w:rsidRPr="006C2868">
        <w:rPr>
          <w:rFonts w:ascii="Arial" w:eastAsia="Aptos" w:hAnsi="Arial" w:cs="Arial"/>
          <w:b/>
          <w:bCs/>
          <w:lang w:eastAsia="en-US"/>
        </w:rPr>
        <w:t xml:space="preserve">Question </w:t>
      </w:r>
      <w:r w:rsidR="0074694B">
        <w:rPr>
          <w:rFonts w:ascii="Arial" w:eastAsia="Aptos" w:hAnsi="Arial" w:cs="Arial"/>
          <w:b/>
          <w:bCs/>
          <w:lang w:eastAsia="en-US"/>
        </w:rPr>
        <w:t>6</w:t>
      </w:r>
      <w:r w:rsidRPr="006C2868">
        <w:rPr>
          <w:rFonts w:ascii="Arial" w:eastAsia="Aptos" w:hAnsi="Arial" w:cs="Arial"/>
          <w:b/>
          <w:bCs/>
          <w:lang w:eastAsia="en-US"/>
        </w:rPr>
        <w:t xml:space="preserve"> (1</w:t>
      </w:r>
      <w:r w:rsidR="00692068">
        <w:rPr>
          <w:rFonts w:ascii="Arial" w:eastAsia="Aptos" w:hAnsi="Arial" w:cs="Arial"/>
          <w:b/>
          <w:bCs/>
          <w:lang w:eastAsia="en-US"/>
        </w:rPr>
        <w:t>2</w:t>
      </w:r>
      <w:r w:rsidRPr="006C2868">
        <w:rPr>
          <w:rFonts w:ascii="Arial" w:eastAsia="Aptos" w:hAnsi="Arial" w:cs="Arial"/>
          <w:b/>
          <w:bCs/>
          <w:lang w:eastAsia="en-US"/>
        </w:rPr>
        <w:t xml:space="preserve"> marks)</w:t>
      </w:r>
    </w:p>
    <w:p w14:paraId="760E3274" w14:textId="77777777" w:rsidR="00323F0B" w:rsidRPr="009B313C" w:rsidRDefault="00323F0B" w:rsidP="00323F0B">
      <w:pPr>
        <w:rPr>
          <w:rFonts w:ascii="Arial" w:hAnsi="Arial" w:cs="Arial"/>
          <w:lang w:val="en-GB"/>
        </w:rPr>
      </w:pPr>
      <w:proofErr w:type="spellStart"/>
      <w:r w:rsidRPr="009B313C">
        <w:rPr>
          <w:rFonts w:ascii="Arial" w:hAnsi="Arial" w:cs="Arial"/>
        </w:rPr>
        <w:t>GourmetCraze</w:t>
      </w:r>
      <w:proofErr w:type="spellEnd"/>
      <w:r w:rsidRPr="009B313C">
        <w:rPr>
          <w:rFonts w:ascii="Arial" w:hAnsi="Arial" w:cs="Arial"/>
        </w:rPr>
        <w:t xml:space="preserve"> is a culinary venture based in Melbourne, specializing in delivering chef-crafted, pre-cooked meals to homes through a subscription service. </w:t>
      </w:r>
      <w:proofErr w:type="gramStart"/>
      <w:r w:rsidRPr="009B313C">
        <w:rPr>
          <w:rFonts w:ascii="Arial" w:hAnsi="Arial" w:cs="Arial"/>
        </w:rPr>
        <w:t>In an effort to</w:t>
      </w:r>
      <w:proofErr w:type="gramEnd"/>
      <w:r w:rsidRPr="009B313C">
        <w:rPr>
          <w:rFonts w:ascii="Arial" w:hAnsi="Arial" w:cs="Arial"/>
        </w:rPr>
        <w:t xml:space="preserve"> enhance user engagement, </w:t>
      </w:r>
      <w:proofErr w:type="spellStart"/>
      <w:r w:rsidRPr="009B313C">
        <w:rPr>
          <w:rFonts w:ascii="Arial" w:hAnsi="Arial" w:cs="Arial"/>
        </w:rPr>
        <w:t>GourmetCraze</w:t>
      </w:r>
      <w:proofErr w:type="spellEnd"/>
      <w:r w:rsidRPr="009B313C">
        <w:rPr>
          <w:rFonts w:ascii="Arial" w:hAnsi="Arial" w:cs="Arial"/>
        </w:rPr>
        <w:t xml:space="preserve"> is developing an innovative reward system within its mobile app. This upcoming feature will enable subscribers to earn enticing rewards for each successful friend referral, fostering a sense of community and culinary exploration among its customer </w:t>
      </w:r>
      <w:proofErr w:type="gramStart"/>
      <w:r w:rsidRPr="009B313C">
        <w:rPr>
          <w:rFonts w:ascii="Arial" w:hAnsi="Arial" w:cs="Arial"/>
        </w:rPr>
        <w:t>base</w:t>
      </w:r>
      <w:proofErr w:type="gramEnd"/>
      <w:r w:rsidRPr="009B313C">
        <w:rPr>
          <w:rFonts w:ascii="Arial" w:hAnsi="Arial" w:cs="Arial"/>
          <w:lang w:val="en-GB"/>
        </w:rPr>
        <w:t xml:space="preserve">. </w:t>
      </w:r>
    </w:p>
    <w:p w14:paraId="6FA7B72D" w14:textId="19B27F15" w:rsidR="002C2395" w:rsidRDefault="00323F0B" w:rsidP="00323F0B">
      <w:pPr>
        <w:contextualSpacing/>
        <w:rPr>
          <w:rFonts w:ascii="Arial" w:hAnsi="Arial" w:cs="Arial"/>
          <w:lang w:val="en-GB"/>
        </w:rPr>
      </w:pPr>
      <w:r w:rsidRPr="009B313C">
        <w:rPr>
          <w:rFonts w:ascii="Arial" w:hAnsi="Arial" w:cs="Arial"/>
          <w:lang w:val="en-GB"/>
        </w:rPr>
        <w:t xml:space="preserve">The management asks you to write a use case narrative for the new feature. Make sure to include at least </w:t>
      </w:r>
      <w:r>
        <w:rPr>
          <w:rFonts w:ascii="Arial" w:hAnsi="Arial" w:cs="Arial"/>
          <w:lang w:val="en-GB"/>
        </w:rPr>
        <w:t>two</w:t>
      </w:r>
      <w:r w:rsidRPr="009B313C">
        <w:rPr>
          <w:rFonts w:ascii="Arial" w:hAnsi="Arial" w:cs="Arial"/>
          <w:lang w:val="en-GB"/>
        </w:rPr>
        <w:t xml:space="preserve"> “actor</w:t>
      </w:r>
      <w:r>
        <w:rPr>
          <w:rFonts w:ascii="Arial" w:hAnsi="Arial" w:cs="Arial"/>
          <w:lang w:val="en-GB"/>
        </w:rPr>
        <w:t>s</w:t>
      </w:r>
      <w:r w:rsidRPr="009B313C">
        <w:rPr>
          <w:rFonts w:ascii="Arial" w:hAnsi="Arial" w:cs="Arial"/>
          <w:lang w:val="en-GB"/>
        </w:rPr>
        <w:t>”, one “include” and one “extend” functionality. (</w:t>
      </w:r>
      <w:r>
        <w:rPr>
          <w:rFonts w:ascii="Arial" w:hAnsi="Arial" w:cs="Arial"/>
          <w:lang w:val="en-GB"/>
        </w:rPr>
        <w:t>12</w:t>
      </w:r>
      <w:r w:rsidRPr="009B313C">
        <w:rPr>
          <w:rFonts w:ascii="Arial" w:hAnsi="Arial" w:cs="Arial"/>
          <w:lang w:val="en-GB"/>
        </w:rPr>
        <w:t xml:space="preserve"> marks)</w:t>
      </w:r>
    </w:p>
    <w:p w14:paraId="60A4C4EC" w14:textId="77777777" w:rsidR="00323F0B" w:rsidRPr="006C2868" w:rsidRDefault="00323F0B" w:rsidP="00323F0B">
      <w:pPr>
        <w:contextualSpacing/>
        <w:rPr>
          <w:rFonts w:ascii="Arial" w:eastAsia="Aptos" w:hAnsi="Arial" w:cs="Arial"/>
          <w:lang w:eastAsia="en-US"/>
        </w:rPr>
      </w:pPr>
    </w:p>
    <w:p w14:paraId="26EEF826" w14:textId="6CA5BDA5" w:rsidR="009C3A84" w:rsidRPr="00A1063B" w:rsidRDefault="006C2868" w:rsidP="00A1063B">
      <w:pPr>
        <w:rPr>
          <w:rFonts w:ascii="Arial" w:eastAsia="Aptos" w:hAnsi="Arial" w:cs="Arial"/>
          <w:color w:val="7030A0"/>
          <w:lang w:eastAsia="en-US"/>
        </w:rPr>
      </w:pPr>
      <w:r w:rsidRPr="006C2868">
        <w:rPr>
          <w:rFonts w:ascii="Arial" w:eastAsia="Aptos" w:hAnsi="Arial" w:cs="Arial"/>
          <w:color w:val="7030A0"/>
          <w:lang w:eastAsia="en-US"/>
        </w:rPr>
        <w:t xml:space="preserve">Ans: </w:t>
      </w:r>
    </w:p>
    <w:p w14:paraId="420F023E" w14:textId="05215B0B" w:rsidR="00A1063B" w:rsidRPr="00A1063B" w:rsidRDefault="00A1063B" w:rsidP="00A1063B">
      <w:pPr>
        <w:rPr>
          <w:rFonts w:ascii="Arial" w:hAnsi="Arial" w:cs="Arial"/>
          <w:b/>
          <w:bCs/>
          <w:i/>
          <w:iCs/>
          <w:color w:val="7030A0"/>
          <w:lang w:val="en-GB"/>
        </w:rPr>
      </w:pPr>
      <w:r w:rsidRPr="00A1063B">
        <w:rPr>
          <w:rFonts w:ascii="Arial" w:hAnsi="Arial" w:cs="Arial"/>
          <w:b/>
          <w:bCs/>
          <w:i/>
          <w:iCs/>
          <w:color w:val="7030A0"/>
          <w:lang w:val="en-GB"/>
        </w:rPr>
        <w:t>2 marks – Name two actors</w:t>
      </w:r>
    </w:p>
    <w:p w14:paraId="54D5D78B" w14:textId="77777777" w:rsidR="00A1063B" w:rsidRPr="00A1063B" w:rsidRDefault="00A1063B" w:rsidP="00A1063B">
      <w:pPr>
        <w:numPr>
          <w:ilvl w:val="0"/>
          <w:numId w:val="16"/>
        </w:numPr>
        <w:rPr>
          <w:rFonts w:ascii="Arial" w:hAnsi="Arial" w:cs="Arial"/>
          <w:color w:val="7030A0"/>
          <w:lang w:val="en-GB"/>
        </w:rPr>
      </w:pPr>
      <w:r w:rsidRPr="00A1063B">
        <w:rPr>
          <w:rFonts w:ascii="Arial" w:hAnsi="Arial" w:cs="Arial"/>
          <w:color w:val="7030A0"/>
          <w:lang w:val="en-GB"/>
        </w:rPr>
        <w:t xml:space="preserve">This could be the customer and the friend. </w:t>
      </w:r>
    </w:p>
    <w:p w14:paraId="2ABAD33A" w14:textId="77777777" w:rsidR="00A1063B" w:rsidRPr="00A1063B" w:rsidRDefault="00A1063B" w:rsidP="00A1063B">
      <w:pPr>
        <w:rPr>
          <w:rFonts w:ascii="Arial" w:hAnsi="Arial" w:cs="Arial"/>
          <w:b/>
          <w:bCs/>
          <w:i/>
          <w:iCs/>
          <w:color w:val="7030A0"/>
          <w:lang w:val="en-GB"/>
        </w:rPr>
      </w:pPr>
      <w:r w:rsidRPr="00A1063B">
        <w:rPr>
          <w:rFonts w:ascii="Arial" w:hAnsi="Arial" w:cs="Arial"/>
          <w:b/>
          <w:bCs/>
          <w:i/>
          <w:iCs/>
          <w:color w:val="7030A0"/>
          <w:lang w:val="en-GB"/>
        </w:rPr>
        <w:t>2 mark – Explain the relationship between the actor and the use case</w:t>
      </w:r>
    </w:p>
    <w:p w14:paraId="5C4628D7" w14:textId="77777777" w:rsidR="00A1063B" w:rsidRPr="00A1063B" w:rsidRDefault="00A1063B" w:rsidP="00A1063B">
      <w:pPr>
        <w:numPr>
          <w:ilvl w:val="0"/>
          <w:numId w:val="16"/>
        </w:numPr>
        <w:rPr>
          <w:rFonts w:ascii="Arial" w:hAnsi="Arial" w:cs="Arial"/>
          <w:color w:val="7030A0"/>
          <w:lang w:val="en-GB"/>
        </w:rPr>
      </w:pPr>
      <w:r w:rsidRPr="00A1063B">
        <w:rPr>
          <w:rFonts w:ascii="Arial" w:hAnsi="Arial" w:cs="Arial"/>
          <w:color w:val="7030A0"/>
          <w:lang w:val="en-GB"/>
        </w:rPr>
        <w:t xml:space="preserve">A brief description of how the actor communicates with the use case. </w:t>
      </w:r>
    </w:p>
    <w:p w14:paraId="0A99B8F8" w14:textId="77777777" w:rsidR="00A1063B" w:rsidRPr="00A1063B" w:rsidRDefault="00A1063B" w:rsidP="00A1063B">
      <w:pPr>
        <w:rPr>
          <w:rFonts w:ascii="Arial" w:hAnsi="Arial" w:cs="Arial"/>
          <w:b/>
          <w:bCs/>
          <w:i/>
          <w:iCs/>
          <w:color w:val="7030A0"/>
          <w:lang w:val="en-GB"/>
        </w:rPr>
      </w:pPr>
      <w:r w:rsidRPr="00A1063B">
        <w:rPr>
          <w:rFonts w:ascii="Arial" w:hAnsi="Arial" w:cs="Arial"/>
          <w:b/>
          <w:bCs/>
          <w:i/>
          <w:iCs/>
          <w:color w:val="7030A0"/>
          <w:lang w:val="en-GB"/>
        </w:rPr>
        <w:t>4 marks – Define an "include” functionality of the use case</w:t>
      </w:r>
    </w:p>
    <w:p w14:paraId="4659B50C" w14:textId="77777777" w:rsidR="00A1063B" w:rsidRPr="00A1063B" w:rsidRDefault="00A1063B" w:rsidP="00A1063B">
      <w:pPr>
        <w:numPr>
          <w:ilvl w:val="0"/>
          <w:numId w:val="16"/>
        </w:numPr>
        <w:rPr>
          <w:rFonts w:ascii="Arial" w:hAnsi="Arial" w:cs="Arial"/>
          <w:color w:val="7030A0"/>
          <w:lang w:val="en-GB"/>
        </w:rPr>
      </w:pPr>
      <w:r w:rsidRPr="00A1063B">
        <w:rPr>
          <w:rFonts w:ascii="Arial" w:hAnsi="Arial" w:cs="Arial"/>
          <w:color w:val="7030A0"/>
          <w:lang w:val="en-GB"/>
        </w:rPr>
        <w:t xml:space="preserve">This could be that the user can view a list of friends they have already </w:t>
      </w:r>
      <w:proofErr w:type="gramStart"/>
      <w:r w:rsidRPr="00A1063B">
        <w:rPr>
          <w:rFonts w:ascii="Arial" w:hAnsi="Arial" w:cs="Arial"/>
          <w:color w:val="7030A0"/>
          <w:lang w:val="en-GB"/>
        </w:rPr>
        <w:t>referred</w:t>
      </w:r>
      <w:proofErr w:type="gramEnd"/>
      <w:r w:rsidRPr="00A1063B">
        <w:rPr>
          <w:rFonts w:ascii="Arial" w:hAnsi="Arial" w:cs="Arial"/>
          <w:color w:val="7030A0"/>
          <w:lang w:val="en-GB"/>
        </w:rPr>
        <w:t xml:space="preserve"> or a list of reward points they have earned. Or any other reasonable “include” functionality. </w:t>
      </w:r>
    </w:p>
    <w:p w14:paraId="7A83549D" w14:textId="77777777" w:rsidR="00A1063B" w:rsidRPr="00A1063B" w:rsidRDefault="00A1063B" w:rsidP="00A1063B">
      <w:pPr>
        <w:rPr>
          <w:rFonts w:ascii="Arial" w:hAnsi="Arial" w:cs="Arial"/>
          <w:b/>
          <w:bCs/>
          <w:i/>
          <w:iCs/>
          <w:color w:val="7030A0"/>
          <w:lang w:val="en-GB"/>
        </w:rPr>
      </w:pPr>
      <w:r w:rsidRPr="00A1063B">
        <w:rPr>
          <w:rFonts w:ascii="Arial" w:hAnsi="Arial" w:cs="Arial"/>
          <w:b/>
          <w:bCs/>
          <w:i/>
          <w:iCs/>
          <w:color w:val="7030A0"/>
          <w:lang w:val="en-GB"/>
        </w:rPr>
        <w:t>4 marks – Define an "extend” functionality of the use case</w:t>
      </w:r>
    </w:p>
    <w:p w14:paraId="1B520146" w14:textId="77777777" w:rsidR="00A1063B" w:rsidRPr="00A1063B" w:rsidRDefault="00A1063B" w:rsidP="00A1063B">
      <w:pPr>
        <w:numPr>
          <w:ilvl w:val="0"/>
          <w:numId w:val="16"/>
        </w:numPr>
        <w:rPr>
          <w:rFonts w:ascii="Arial" w:hAnsi="Arial" w:cs="Arial"/>
          <w:color w:val="7030A0"/>
          <w:lang w:val="en-GB"/>
        </w:rPr>
      </w:pPr>
      <w:r w:rsidRPr="00A1063B">
        <w:rPr>
          <w:rFonts w:ascii="Arial" w:hAnsi="Arial" w:cs="Arial"/>
          <w:color w:val="7030A0"/>
          <w:lang w:val="en-GB"/>
        </w:rPr>
        <w:t>This could be any functionality that require another use case if a specific condition is fulfilled. For example, the customer receives 10 reward points if the friend places the first order.  Or any other reasonable “extend” functionality.</w:t>
      </w:r>
    </w:p>
    <w:p w14:paraId="1F163EEB" w14:textId="11AEBD8C" w:rsidR="00C71010" w:rsidRPr="006C2868" w:rsidRDefault="00C71010" w:rsidP="006C2868">
      <w:pPr>
        <w:rPr>
          <w:rFonts w:ascii="Arial" w:hAnsi="Arial" w:cs="Arial"/>
          <w:b/>
          <w:bCs/>
        </w:rPr>
      </w:pPr>
    </w:p>
    <w:sectPr w:rsidR="00C71010" w:rsidRPr="006C2868"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87E2C4" w14:textId="77777777" w:rsidR="003D0932" w:rsidRDefault="003D0932" w:rsidP="00B726D3">
      <w:pPr>
        <w:spacing w:after="0" w:line="240" w:lineRule="auto"/>
      </w:pPr>
      <w:r>
        <w:separator/>
      </w:r>
    </w:p>
  </w:endnote>
  <w:endnote w:type="continuationSeparator" w:id="0">
    <w:p w14:paraId="6BED66A1" w14:textId="77777777" w:rsidR="003D0932" w:rsidRDefault="003D0932" w:rsidP="00B726D3">
      <w:pPr>
        <w:spacing w:after="0" w:line="240" w:lineRule="auto"/>
      </w:pPr>
      <w:r>
        <w:continuationSeparator/>
      </w:r>
    </w:p>
  </w:endnote>
  <w:endnote w:type="continuationNotice" w:id="1">
    <w:p w14:paraId="1162A42A" w14:textId="77777777" w:rsidR="003D0932" w:rsidRDefault="003D093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91934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611D70A" w14:textId="745B9DDE" w:rsidR="00B726D3" w:rsidRDefault="00B726D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C663DD5" w14:textId="77777777" w:rsidR="00B726D3" w:rsidRDefault="00B726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93FE25" w14:textId="77777777" w:rsidR="003D0932" w:rsidRDefault="003D0932" w:rsidP="00B726D3">
      <w:pPr>
        <w:spacing w:after="0" w:line="240" w:lineRule="auto"/>
      </w:pPr>
      <w:r>
        <w:separator/>
      </w:r>
    </w:p>
  </w:footnote>
  <w:footnote w:type="continuationSeparator" w:id="0">
    <w:p w14:paraId="69ACEA96" w14:textId="77777777" w:rsidR="003D0932" w:rsidRDefault="003D0932" w:rsidP="00B726D3">
      <w:pPr>
        <w:spacing w:after="0" w:line="240" w:lineRule="auto"/>
      </w:pPr>
      <w:r>
        <w:continuationSeparator/>
      </w:r>
    </w:p>
  </w:footnote>
  <w:footnote w:type="continuationNotice" w:id="1">
    <w:p w14:paraId="7236AFA3" w14:textId="77777777" w:rsidR="003D0932" w:rsidRDefault="003D0932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F299B"/>
    <w:multiLevelType w:val="hybridMultilevel"/>
    <w:tmpl w:val="4DFAF3AC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746A2B"/>
    <w:multiLevelType w:val="hybridMultilevel"/>
    <w:tmpl w:val="8710F604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3111942"/>
    <w:multiLevelType w:val="hybridMultilevel"/>
    <w:tmpl w:val="6DEECFBE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BF70842"/>
    <w:multiLevelType w:val="hybridMultilevel"/>
    <w:tmpl w:val="B790B5C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AB0376"/>
    <w:multiLevelType w:val="hybridMultilevel"/>
    <w:tmpl w:val="FA4E0EF8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116F62"/>
    <w:multiLevelType w:val="hybridMultilevel"/>
    <w:tmpl w:val="97EE192E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43F1226"/>
    <w:multiLevelType w:val="hybridMultilevel"/>
    <w:tmpl w:val="D8AE2188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F4A44EA"/>
    <w:multiLevelType w:val="hybridMultilevel"/>
    <w:tmpl w:val="B8B43F80"/>
    <w:lvl w:ilvl="0" w:tplc="0C09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0DD0CDE"/>
    <w:multiLevelType w:val="hybridMultilevel"/>
    <w:tmpl w:val="2F205D60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6239EE"/>
    <w:multiLevelType w:val="hybridMultilevel"/>
    <w:tmpl w:val="4DFAF3A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6932F8"/>
    <w:multiLevelType w:val="hybridMultilevel"/>
    <w:tmpl w:val="FFFFFFFF"/>
    <w:lvl w:ilvl="0" w:tplc="2CCAC1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D4A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46E3A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921C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B0E8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345A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70FF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7E4AA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B10AF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B57B82"/>
    <w:multiLevelType w:val="hybridMultilevel"/>
    <w:tmpl w:val="1E4CD1F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690D6B"/>
    <w:multiLevelType w:val="hybridMultilevel"/>
    <w:tmpl w:val="EC52C232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B6E33B5"/>
    <w:multiLevelType w:val="hybridMultilevel"/>
    <w:tmpl w:val="97041C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D5608F"/>
    <w:multiLevelType w:val="hybridMultilevel"/>
    <w:tmpl w:val="43D2471E"/>
    <w:lvl w:ilvl="0" w:tplc="020859B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726FA7"/>
    <w:multiLevelType w:val="hybridMultilevel"/>
    <w:tmpl w:val="3B22D78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2264377">
    <w:abstractNumId w:val="7"/>
  </w:num>
  <w:num w:numId="2" w16cid:durableId="909730205">
    <w:abstractNumId w:val="1"/>
  </w:num>
  <w:num w:numId="3" w16cid:durableId="1413819639">
    <w:abstractNumId w:val="6"/>
  </w:num>
  <w:num w:numId="4" w16cid:durableId="1656883300">
    <w:abstractNumId w:val="0"/>
  </w:num>
  <w:num w:numId="5" w16cid:durableId="1871408173">
    <w:abstractNumId w:val="11"/>
  </w:num>
  <w:num w:numId="6" w16cid:durableId="1907911974">
    <w:abstractNumId w:val="8"/>
  </w:num>
  <w:num w:numId="7" w16cid:durableId="1956473245">
    <w:abstractNumId w:val="4"/>
  </w:num>
  <w:num w:numId="8" w16cid:durableId="367997141">
    <w:abstractNumId w:val="2"/>
  </w:num>
  <w:num w:numId="9" w16cid:durableId="403066988">
    <w:abstractNumId w:val="15"/>
  </w:num>
  <w:num w:numId="10" w16cid:durableId="417336709">
    <w:abstractNumId w:val="12"/>
  </w:num>
  <w:num w:numId="11" w16cid:durableId="568223551">
    <w:abstractNumId w:val="9"/>
  </w:num>
  <w:num w:numId="12" w16cid:durableId="569656268">
    <w:abstractNumId w:val="10"/>
  </w:num>
  <w:num w:numId="13" w16cid:durableId="2084258023">
    <w:abstractNumId w:val="3"/>
  </w:num>
  <w:num w:numId="14" w16cid:durableId="295337111">
    <w:abstractNumId w:val="14"/>
  </w:num>
  <w:num w:numId="15" w16cid:durableId="1776245286">
    <w:abstractNumId w:val="5"/>
  </w:num>
  <w:num w:numId="16" w16cid:durableId="430006447">
    <w:abstractNumId w:val="1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AYCQ1NLQ1NDMzNzCzNLcyUdpeDU4uLM/DyQAtNaAN32U9csAAAA"/>
  </w:docVars>
  <w:rsids>
    <w:rsidRoot w:val="00C66B30"/>
    <w:rsid w:val="00001A55"/>
    <w:rsid w:val="00005547"/>
    <w:rsid w:val="00007C0D"/>
    <w:rsid w:val="00016943"/>
    <w:rsid w:val="00016F2D"/>
    <w:rsid w:val="0001741C"/>
    <w:rsid w:val="00021BB0"/>
    <w:rsid w:val="000221AF"/>
    <w:rsid w:val="000237E5"/>
    <w:rsid w:val="000238B2"/>
    <w:rsid w:val="00032E92"/>
    <w:rsid w:val="000345BC"/>
    <w:rsid w:val="000411F1"/>
    <w:rsid w:val="00045610"/>
    <w:rsid w:val="00045CCC"/>
    <w:rsid w:val="00047E5B"/>
    <w:rsid w:val="00051FFD"/>
    <w:rsid w:val="00052A33"/>
    <w:rsid w:val="00052BF1"/>
    <w:rsid w:val="000539C9"/>
    <w:rsid w:val="000542DF"/>
    <w:rsid w:val="00054D71"/>
    <w:rsid w:val="00060704"/>
    <w:rsid w:val="00063BF7"/>
    <w:rsid w:val="00064490"/>
    <w:rsid w:val="00064E05"/>
    <w:rsid w:val="00065322"/>
    <w:rsid w:val="000703E1"/>
    <w:rsid w:val="00071FC6"/>
    <w:rsid w:val="0007236A"/>
    <w:rsid w:val="00072B14"/>
    <w:rsid w:val="0007323E"/>
    <w:rsid w:val="000733F4"/>
    <w:rsid w:val="00076329"/>
    <w:rsid w:val="0007715E"/>
    <w:rsid w:val="00077805"/>
    <w:rsid w:val="00077AFA"/>
    <w:rsid w:val="0008274E"/>
    <w:rsid w:val="000831D8"/>
    <w:rsid w:val="0008449E"/>
    <w:rsid w:val="00090875"/>
    <w:rsid w:val="00090A6F"/>
    <w:rsid w:val="000924FE"/>
    <w:rsid w:val="00096652"/>
    <w:rsid w:val="00096A0D"/>
    <w:rsid w:val="000977B0"/>
    <w:rsid w:val="00097D2D"/>
    <w:rsid w:val="000A0BCF"/>
    <w:rsid w:val="000A1096"/>
    <w:rsid w:val="000A2666"/>
    <w:rsid w:val="000A286D"/>
    <w:rsid w:val="000A690D"/>
    <w:rsid w:val="000A713C"/>
    <w:rsid w:val="000B10AC"/>
    <w:rsid w:val="000B1D70"/>
    <w:rsid w:val="000B301D"/>
    <w:rsid w:val="000C0403"/>
    <w:rsid w:val="000C17E0"/>
    <w:rsid w:val="000C2D57"/>
    <w:rsid w:val="000C4381"/>
    <w:rsid w:val="000C4A1E"/>
    <w:rsid w:val="000C6AC6"/>
    <w:rsid w:val="000C6C4C"/>
    <w:rsid w:val="000C7AAC"/>
    <w:rsid w:val="000D11EA"/>
    <w:rsid w:val="000D2558"/>
    <w:rsid w:val="000D5A2C"/>
    <w:rsid w:val="000D63EC"/>
    <w:rsid w:val="000E0847"/>
    <w:rsid w:val="000E2609"/>
    <w:rsid w:val="000E3423"/>
    <w:rsid w:val="000E3FF3"/>
    <w:rsid w:val="000E6FC4"/>
    <w:rsid w:val="000F28D6"/>
    <w:rsid w:val="000F2B97"/>
    <w:rsid w:val="000F2E09"/>
    <w:rsid w:val="000F3C83"/>
    <w:rsid w:val="000F44A9"/>
    <w:rsid w:val="000F633A"/>
    <w:rsid w:val="001036AE"/>
    <w:rsid w:val="00103C68"/>
    <w:rsid w:val="001115F2"/>
    <w:rsid w:val="00111603"/>
    <w:rsid w:val="00115B05"/>
    <w:rsid w:val="00115BB5"/>
    <w:rsid w:val="0011650A"/>
    <w:rsid w:val="0011697A"/>
    <w:rsid w:val="00117721"/>
    <w:rsid w:val="0012015A"/>
    <w:rsid w:val="001202E1"/>
    <w:rsid w:val="00120937"/>
    <w:rsid w:val="00120997"/>
    <w:rsid w:val="00126451"/>
    <w:rsid w:val="00126480"/>
    <w:rsid w:val="00126C38"/>
    <w:rsid w:val="00130DA0"/>
    <w:rsid w:val="00132BFD"/>
    <w:rsid w:val="00134410"/>
    <w:rsid w:val="00134DDD"/>
    <w:rsid w:val="00135EFF"/>
    <w:rsid w:val="00136E7C"/>
    <w:rsid w:val="00140FBB"/>
    <w:rsid w:val="00141ADA"/>
    <w:rsid w:val="001424EC"/>
    <w:rsid w:val="00143B5C"/>
    <w:rsid w:val="00145D3A"/>
    <w:rsid w:val="00145FEC"/>
    <w:rsid w:val="001470AE"/>
    <w:rsid w:val="00151993"/>
    <w:rsid w:val="00153750"/>
    <w:rsid w:val="001544AB"/>
    <w:rsid w:val="00156878"/>
    <w:rsid w:val="00156CBC"/>
    <w:rsid w:val="001577CE"/>
    <w:rsid w:val="00162B4D"/>
    <w:rsid w:val="001636D0"/>
    <w:rsid w:val="001640AD"/>
    <w:rsid w:val="001655D9"/>
    <w:rsid w:val="00166E74"/>
    <w:rsid w:val="001705BD"/>
    <w:rsid w:val="00171DC0"/>
    <w:rsid w:val="00173B9A"/>
    <w:rsid w:val="00174A9B"/>
    <w:rsid w:val="00176523"/>
    <w:rsid w:val="0017696B"/>
    <w:rsid w:val="00180B02"/>
    <w:rsid w:val="0018125F"/>
    <w:rsid w:val="00181936"/>
    <w:rsid w:val="00182004"/>
    <w:rsid w:val="00182754"/>
    <w:rsid w:val="0018367C"/>
    <w:rsid w:val="00185052"/>
    <w:rsid w:val="0018787A"/>
    <w:rsid w:val="00187E34"/>
    <w:rsid w:val="00191363"/>
    <w:rsid w:val="001924EA"/>
    <w:rsid w:val="001949D6"/>
    <w:rsid w:val="00195EAE"/>
    <w:rsid w:val="0019668D"/>
    <w:rsid w:val="00197265"/>
    <w:rsid w:val="00197B20"/>
    <w:rsid w:val="001A0CD9"/>
    <w:rsid w:val="001A163B"/>
    <w:rsid w:val="001A30CB"/>
    <w:rsid w:val="001A6339"/>
    <w:rsid w:val="001B096D"/>
    <w:rsid w:val="001B0CC0"/>
    <w:rsid w:val="001B1B02"/>
    <w:rsid w:val="001B30D6"/>
    <w:rsid w:val="001B55D2"/>
    <w:rsid w:val="001B5B1A"/>
    <w:rsid w:val="001B6FEB"/>
    <w:rsid w:val="001C1406"/>
    <w:rsid w:val="001C246E"/>
    <w:rsid w:val="001C405C"/>
    <w:rsid w:val="001C4CCC"/>
    <w:rsid w:val="001C553C"/>
    <w:rsid w:val="001C5D68"/>
    <w:rsid w:val="001C5F10"/>
    <w:rsid w:val="001C631F"/>
    <w:rsid w:val="001C7B02"/>
    <w:rsid w:val="001D01BB"/>
    <w:rsid w:val="001D042F"/>
    <w:rsid w:val="001D0664"/>
    <w:rsid w:val="001D2C1E"/>
    <w:rsid w:val="001D4045"/>
    <w:rsid w:val="001D51FF"/>
    <w:rsid w:val="001D5962"/>
    <w:rsid w:val="001D59CF"/>
    <w:rsid w:val="001E133A"/>
    <w:rsid w:val="001E179A"/>
    <w:rsid w:val="001E2034"/>
    <w:rsid w:val="001E332B"/>
    <w:rsid w:val="001E4CAA"/>
    <w:rsid w:val="001E4DC9"/>
    <w:rsid w:val="001E54F0"/>
    <w:rsid w:val="001E670F"/>
    <w:rsid w:val="001F26C2"/>
    <w:rsid w:val="001F5290"/>
    <w:rsid w:val="001F555A"/>
    <w:rsid w:val="001F6E40"/>
    <w:rsid w:val="0020110D"/>
    <w:rsid w:val="002047AF"/>
    <w:rsid w:val="00205BC4"/>
    <w:rsid w:val="00205E43"/>
    <w:rsid w:val="00211B47"/>
    <w:rsid w:val="002126B3"/>
    <w:rsid w:val="00212FE8"/>
    <w:rsid w:val="002137EA"/>
    <w:rsid w:val="0022128D"/>
    <w:rsid w:val="00223114"/>
    <w:rsid w:val="00225682"/>
    <w:rsid w:val="0022586B"/>
    <w:rsid w:val="00226DD2"/>
    <w:rsid w:val="00230135"/>
    <w:rsid w:val="00232EC7"/>
    <w:rsid w:val="00241E9C"/>
    <w:rsid w:val="002443E6"/>
    <w:rsid w:val="00244E7F"/>
    <w:rsid w:val="002455C9"/>
    <w:rsid w:val="002461DE"/>
    <w:rsid w:val="00247952"/>
    <w:rsid w:val="00247D28"/>
    <w:rsid w:val="00250422"/>
    <w:rsid w:val="0025243E"/>
    <w:rsid w:val="00252B8E"/>
    <w:rsid w:val="00254414"/>
    <w:rsid w:val="00254B53"/>
    <w:rsid w:val="00255BDE"/>
    <w:rsid w:val="002577F6"/>
    <w:rsid w:val="00260119"/>
    <w:rsid w:val="002621DA"/>
    <w:rsid w:val="002648BB"/>
    <w:rsid w:val="00265ED2"/>
    <w:rsid w:val="00267A93"/>
    <w:rsid w:val="00270FC9"/>
    <w:rsid w:val="0027147A"/>
    <w:rsid w:val="002730B9"/>
    <w:rsid w:val="002741D5"/>
    <w:rsid w:val="00275AB4"/>
    <w:rsid w:val="00275CCB"/>
    <w:rsid w:val="00276817"/>
    <w:rsid w:val="00277B52"/>
    <w:rsid w:val="0027A644"/>
    <w:rsid w:val="00280BB9"/>
    <w:rsid w:val="00281BC6"/>
    <w:rsid w:val="00282439"/>
    <w:rsid w:val="00282704"/>
    <w:rsid w:val="00282E41"/>
    <w:rsid w:val="00285204"/>
    <w:rsid w:val="0029015B"/>
    <w:rsid w:val="00290D38"/>
    <w:rsid w:val="00291A91"/>
    <w:rsid w:val="00291C80"/>
    <w:rsid w:val="00293AFF"/>
    <w:rsid w:val="002948AF"/>
    <w:rsid w:val="00295612"/>
    <w:rsid w:val="002A3085"/>
    <w:rsid w:val="002A60A4"/>
    <w:rsid w:val="002A769B"/>
    <w:rsid w:val="002B0383"/>
    <w:rsid w:val="002B08B1"/>
    <w:rsid w:val="002B0FF7"/>
    <w:rsid w:val="002B11F9"/>
    <w:rsid w:val="002B15F2"/>
    <w:rsid w:val="002B3203"/>
    <w:rsid w:val="002B4A6F"/>
    <w:rsid w:val="002B65A8"/>
    <w:rsid w:val="002B6727"/>
    <w:rsid w:val="002C2395"/>
    <w:rsid w:val="002C53A5"/>
    <w:rsid w:val="002C6222"/>
    <w:rsid w:val="002C69AB"/>
    <w:rsid w:val="002D0C73"/>
    <w:rsid w:val="002D3782"/>
    <w:rsid w:val="002D5199"/>
    <w:rsid w:val="002D61F5"/>
    <w:rsid w:val="002E0305"/>
    <w:rsid w:val="002E404C"/>
    <w:rsid w:val="002E50A2"/>
    <w:rsid w:val="002E688E"/>
    <w:rsid w:val="002E7096"/>
    <w:rsid w:val="002F01A9"/>
    <w:rsid w:val="002F1100"/>
    <w:rsid w:val="002F55EB"/>
    <w:rsid w:val="002F5FEC"/>
    <w:rsid w:val="002F6347"/>
    <w:rsid w:val="00301360"/>
    <w:rsid w:val="00301A27"/>
    <w:rsid w:val="00302158"/>
    <w:rsid w:val="00302222"/>
    <w:rsid w:val="00303364"/>
    <w:rsid w:val="00304D40"/>
    <w:rsid w:val="003106A5"/>
    <w:rsid w:val="0031086B"/>
    <w:rsid w:val="00310DDB"/>
    <w:rsid w:val="0031388F"/>
    <w:rsid w:val="00314567"/>
    <w:rsid w:val="0031505E"/>
    <w:rsid w:val="0031603E"/>
    <w:rsid w:val="00316398"/>
    <w:rsid w:val="00316EC1"/>
    <w:rsid w:val="003174C0"/>
    <w:rsid w:val="003178F5"/>
    <w:rsid w:val="0032090E"/>
    <w:rsid w:val="00321CFA"/>
    <w:rsid w:val="00322B76"/>
    <w:rsid w:val="00323F0B"/>
    <w:rsid w:val="0032519D"/>
    <w:rsid w:val="003263DD"/>
    <w:rsid w:val="00326410"/>
    <w:rsid w:val="0033230E"/>
    <w:rsid w:val="00332994"/>
    <w:rsid w:val="00332FCC"/>
    <w:rsid w:val="003337B0"/>
    <w:rsid w:val="00335AC9"/>
    <w:rsid w:val="003378B9"/>
    <w:rsid w:val="00337AA2"/>
    <w:rsid w:val="0034131F"/>
    <w:rsid w:val="00345DC3"/>
    <w:rsid w:val="00346260"/>
    <w:rsid w:val="00347781"/>
    <w:rsid w:val="00351496"/>
    <w:rsid w:val="00352EDB"/>
    <w:rsid w:val="00355A59"/>
    <w:rsid w:val="00356550"/>
    <w:rsid w:val="00361A8A"/>
    <w:rsid w:val="0036263A"/>
    <w:rsid w:val="003628B1"/>
    <w:rsid w:val="00365956"/>
    <w:rsid w:val="00366DAB"/>
    <w:rsid w:val="003671E4"/>
    <w:rsid w:val="0036794F"/>
    <w:rsid w:val="00372A83"/>
    <w:rsid w:val="00373EDC"/>
    <w:rsid w:val="00376A96"/>
    <w:rsid w:val="00377ED8"/>
    <w:rsid w:val="00380081"/>
    <w:rsid w:val="00380BB9"/>
    <w:rsid w:val="00382607"/>
    <w:rsid w:val="003860A7"/>
    <w:rsid w:val="00386189"/>
    <w:rsid w:val="00386FE3"/>
    <w:rsid w:val="00390876"/>
    <w:rsid w:val="00390896"/>
    <w:rsid w:val="00391A87"/>
    <w:rsid w:val="003931B0"/>
    <w:rsid w:val="00393FC0"/>
    <w:rsid w:val="0039538A"/>
    <w:rsid w:val="003A0770"/>
    <w:rsid w:val="003A2263"/>
    <w:rsid w:val="003B11CE"/>
    <w:rsid w:val="003B3BD8"/>
    <w:rsid w:val="003B5CD7"/>
    <w:rsid w:val="003B67B2"/>
    <w:rsid w:val="003B71F9"/>
    <w:rsid w:val="003C4218"/>
    <w:rsid w:val="003C4322"/>
    <w:rsid w:val="003C5AE2"/>
    <w:rsid w:val="003D0932"/>
    <w:rsid w:val="003D4B97"/>
    <w:rsid w:val="003D5C05"/>
    <w:rsid w:val="003D7C91"/>
    <w:rsid w:val="003E1F3A"/>
    <w:rsid w:val="003E521C"/>
    <w:rsid w:val="003E5894"/>
    <w:rsid w:val="003F2F80"/>
    <w:rsid w:val="003F3FE4"/>
    <w:rsid w:val="003F4C9A"/>
    <w:rsid w:val="003F4D53"/>
    <w:rsid w:val="003F694D"/>
    <w:rsid w:val="003F7186"/>
    <w:rsid w:val="003F7ED8"/>
    <w:rsid w:val="00400AA2"/>
    <w:rsid w:val="004029B4"/>
    <w:rsid w:val="0040416A"/>
    <w:rsid w:val="00405F00"/>
    <w:rsid w:val="004067C0"/>
    <w:rsid w:val="00406B93"/>
    <w:rsid w:val="0040715B"/>
    <w:rsid w:val="00416419"/>
    <w:rsid w:val="00416F36"/>
    <w:rsid w:val="004173F3"/>
    <w:rsid w:val="00420C9C"/>
    <w:rsid w:val="00424E98"/>
    <w:rsid w:val="0043369E"/>
    <w:rsid w:val="00434058"/>
    <w:rsid w:val="0043454C"/>
    <w:rsid w:val="00434BD9"/>
    <w:rsid w:val="004364E9"/>
    <w:rsid w:val="00440977"/>
    <w:rsid w:val="00443413"/>
    <w:rsid w:val="00443D54"/>
    <w:rsid w:val="00447425"/>
    <w:rsid w:val="004538DA"/>
    <w:rsid w:val="00454F01"/>
    <w:rsid w:val="004555F2"/>
    <w:rsid w:val="00456466"/>
    <w:rsid w:val="004579C7"/>
    <w:rsid w:val="00460A30"/>
    <w:rsid w:val="004631C2"/>
    <w:rsid w:val="00464929"/>
    <w:rsid w:val="0046633E"/>
    <w:rsid w:val="00467F68"/>
    <w:rsid w:val="0047091D"/>
    <w:rsid w:val="00471D99"/>
    <w:rsid w:val="0047284D"/>
    <w:rsid w:val="0047398C"/>
    <w:rsid w:val="00474126"/>
    <w:rsid w:val="00474B70"/>
    <w:rsid w:val="004761F6"/>
    <w:rsid w:val="004763FB"/>
    <w:rsid w:val="00481A6A"/>
    <w:rsid w:val="00485263"/>
    <w:rsid w:val="004858F3"/>
    <w:rsid w:val="00485AA4"/>
    <w:rsid w:val="00490593"/>
    <w:rsid w:val="00491149"/>
    <w:rsid w:val="00493CC1"/>
    <w:rsid w:val="00494529"/>
    <w:rsid w:val="0049671B"/>
    <w:rsid w:val="004A11ED"/>
    <w:rsid w:val="004A20EC"/>
    <w:rsid w:val="004A5DCD"/>
    <w:rsid w:val="004A7A41"/>
    <w:rsid w:val="004A7C40"/>
    <w:rsid w:val="004B155C"/>
    <w:rsid w:val="004B28B8"/>
    <w:rsid w:val="004B57CB"/>
    <w:rsid w:val="004C4864"/>
    <w:rsid w:val="004C5D0A"/>
    <w:rsid w:val="004C699A"/>
    <w:rsid w:val="004D2D95"/>
    <w:rsid w:val="004D47EF"/>
    <w:rsid w:val="004D5BA5"/>
    <w:rsid w:val="004D5C0F"/>
    <w:rsid w:val="004D5D8C"/>
    <w:rsid w:val="004D7FB5"/>
    <w:rsid w:val="004E0556"/>
    <w:rsid w:val="004E2C10"/>
    <w:rsid w:val="004E3EC8"/>
    <w:rsid w:val="004F16C2"/>
    <w:rsid w:val="004F3BAE"/>
    <w:rsid w:val="004F4628"/>
    <w:rsid w:val="004F57FB"/>
    <w:rsid w:val="004F5DEA"/>
    <w:rsid w:val="004F76F9"/>
    <w:rsid w:val="004F783B"/>
    <w:rsid w:val="004F7924"/>
    <w:rsid w:val="004F79A5"/>
    <w:rsid w:val="00501BEA"/>
    <w:rsid w:val="00503EFD"/>
    <w:rsid w:val="00507D38"/>
    <w:rsid w:val="0051248C"/>
    <w:rsid w:val="00514B1A"/>
    <w:rsid w:val="005154C5"/>
    <w:rsid w:val="00517134"/>
    <w:rsid w:val="005175FF"/>
    <w:rsid w:val="00517C72"/>
    <w:rsid w:val="00522F5D"/>
    <w:rsid w:val="00523ED5"/>
    <w:rsid w:val="00525352"/>
    <w:rsid w:val="0052556E"/>
    <w:rsid w:val="00527CDB"/>
    <w:rsid w:val="00531FDB"/>
    <w:rsid w:val="00532145"/>
    <w:rsid w:val="005323D6"/>
    <w:rsid w:val="00532D7D"/>
    <w:rsid w:val="00534005"/>
    <w:rsid w:val="005355BD"/>
    <w:rsid w:val="0054042A"/>
    <w:rsid w:val="00542ABD"/>
    <w:rsid w:val="00543BB2"/>
    <w:rsid w:val="00545259"/>
    <w:rsid w:val="005519EF"/>
    <w:rsid w:val="00553DF7"/>
    <w:rsid w:val="0055406A"/>
    <w:rsid w:val="00554D4D"/>
    <w:rsid w:val="005552B6"/>
    <w:rsid w:val="005559C8"/>
    <w:rsid w:val="0055603E"/>
    <w:rsid w:val="00556AB8"/>
    <w:rsid w:val="00560CD3"/>
    <w:rsid w:val="00560E0F"/>
    <w:rsid w:val="005619C4"/>
    <w:rsid w:val="00561C60"/>
    <w:rsid w:val="00562846"/>
    <w:rsid w:val="00564332"/>
    <w:rsid w:val="00565167"/>
    <w:rsid w:val="00573957"/>
    <w:rsid w:val="005766C5"/>
    <w:rsid w:val="00577BD1"/>
    <w:rsid w:val="0058225B"/>
    <w:rsid w:val="005825C3"/>
    <w:rsid w:val="005829D1"/>
    <w:rsid w:val="00582A78"/>
    <w:rsid w:val="00583790"/>
    <w:rsid w:val="00583A63"/>
    <w:rsid w:val="00583D35"/>
    <w:rsid w:val="005858CB"/>
    <w:rsid w:val="00585C05"/>
    <w:rsid w:val="00590E0F"/>
    <w:rsid w:val="00590E46"/>
    <w:rsid w:val="00592A35"/>
    <w:rsid w:val="00593B21"/>
    <w:rsid w:val="00593FB5"/>
    <w:rsid w:val="005A0CC1"/>
    <w:rsid w:val="005A21CC"/>
    <w:rsid w:val="005A2BB3"/>
    <w:rsid w:val="005A3AA5"/>
    <w:rsid w:val="005A523F"/>
    <w:rsid w:val="005A5F5D"/>
    <w:rsid w:val="005A5F92"/>
    <w:rsid w:val="005A6189"/>
    <w:rsid w:val="005A6A5F"/>
    <w:rsid w:val="005B0104"/>
    <w:rsid w:val="005B51AC"/>
    <w:rsid w:val="005C13A8"/>
    <w:rsid w:val="005C1FF6"/>
    <w:rsid w:val="005C232C"/>
    <w:rsid w:val="005C28C3"/>
    <w:rsid w:val="005C3B0D"/>
    <w:rsid w:val="005C4201"/>
    <w:rsid w:val="005C4CF7"/>
    <w:rsid w:val="005C69F3"/>
    <w:rsid w:val="005D01E8"/>
    <w:rsid w:val="005D031B"/>
    <w:rsid w:val="005D257E"/>
    <w:rsid w:val="005D71FC"/>
    <w:rsid w:val="005E49A1"/>
    <w:rsid w:val="005E65DE"/>
    <w:rsid w:val="005E68C5"/>
    <w:rsid w:val="005E7369"/>
    <w:rsid w:val="005E73F4"/>
    <w:rsid w:val="005E7D80"/>
    <w:rsid w:val="005F08B6"/>
    <w:rsid w:val="005F1256"/>
    <w:rsid w:val="005F14A2"/>
    <w:rsid w:val="005F4762"/>
    <w:rsid w:val="005F488F"/>
    <w:rsid w:val="005F5317"/>
    <w:rsid w:val="005F63DA"/>
    <w:rsid w:val="005F78D9"/>
    <w:rsid w:val="006019AF"/>
    <w:rsid w:val="00602495"/>
    <w:rsid w:val="00602E39"/>
    <w:rsid w:val="00602F8B"/>
    <w:rsid w:val="006035C6"/>
    <w:rsid w:val="006049C1"/>
    <w:rsid w:val="0060543B"/>
    <w:rsid w:val="00605D86"/>
    <w:rsid w:val="00607554"/>
    <w:rsid w:val="0060779B"/>
    <w:rsid w:val="006103D3"/>
    <w:rsid w:val="00612806"/>
    <w:rsid w:val="00613E76"/>
    <w:rsid w:val="00615F39"/>
    <w:rsid w:val="00620025"/>
    <w:rsid w:val="006201A2"/>
    <w:rsid w:val="0062191C"/>
    <w:rsid w:val="00622C24"/>
    <w:rsid w:val="006246A4"/>
    <w:rsid w:val="00625777"/>
    <w:rsid w:val="00626655"/>
    <w:rsid w:val="006278EE"/>
    <w:rsid w:val="00631F88"/>
    <w:rsid w:val="00633D20"/>
    <w:rsid w:val="00635CC1"/>
    <w:rsid w:val="006431BA"/>
    <w:rsid w:val="00646BC5"/>
    <w:rsid w:val="00647CB3"/>
    <w:rsid w:val="006508A7"/>
    <w:rsid w:val="00651E23"/>
    <w:rsid w:val="00652872"/>
    <w:rsid w:val="0065292F"/>
    <w:rsid w:val="00654120"/>
    <w:rsid w:val="006566FA"/>
    <w:rsid w:val="0066119A"/>
    <w:rsid w:val="00661C71"/>
    <w:rsid w:val="00665059"/>
    <w:rsid w:val="00666F27"/>
    <w:rsid w:val="0067081A"/>
    <w:rsid w:val="00671C44"/>
    <w:rsid w:val="006734CE"/>
    <w:rsid w:val="00673A02"/>
    <w:rsid w:val="006755C9"/>
    <w:rsid w:val="00680CD0"/>
    <w:rsid w:val="00681151"/>
    <w:rsid w:val="0068261E"/>
    <w:rsid w:val="00682EC9"/>
    <w:rsid w:val="00682EDD"/>
    <w:rsid w:val="00683271"/>
    <w:rsid w:val="006845C6"/>
    <w:rsid w:val="00685ACB"/>
    <w:rsid w:val="00685B1D"/>
    <w:rsid w:val="00686C58"/>
    <w:rsid w:val="00687B3A"/>
    <w:rsid w:val="00692068"/>
    <w:rsid w:val="00692757"/>
    <w:rsid w:val="006928A6"/>
    <w:rsid w:val="00693ACB"/>
    <w:rsid w:val="006941E8"/>
    <w:rsid w:val="006954A4"/>
    <w:rsid w:val="00696366"/>
    <w:rsid w:val="006A200B"/>
    <w:rsid w:val="006A34D7"/>
    <w:rsid w:val="006A399E"/>
    <w:rsid w:val="006A3CE9"/>
    <w:rsid w:val="006A4828"/>
    <w:rsid w:val="006A4F7A"/>
    <w:rsid w:val="006A5046"/>
    <w:rsid w:val="006A572A"/>
    <w:rsid w:val="006A5AAB"/>
    <w:rsid w:val="006A6B8E"/>
    <w:rsid w:val="006B20F6"/>
    <w:rsid w:val="006B4088"/>
    <w:rsid w:val="006B5918"/>
    <w:rsid w:val="006C2868"/>
    <w:rsid w:val="006C5498"/>
    <w:rsid w:val="006C73A4"/>
    <w:rsid w:val="006D09EE"/>
    <w:rsid w:val="006D0A1A"/>
    <w:rsid w:val="006D40F4"/>
    <w:rsid w:val="006D5B78"/>
    <w:rsid w:val="006E05C2"/>
    <w:rsid w:val="006E1138"/>
    <w:rsid w:val="006E21F9"/>
    <w:rsid w:val="006E2AAD"/>
    <w:rsid w:val="006E5877"/>
    <w:rsid w:val="006E69F7"/>
    <w:rsid w:val="006E6EF0"/>
    <w:rsid w:val="006E6F0D"/>
    <w:rsid w:val="006E70C2"/>
    <w:rsid w:val="006F0AAA"/>
    <w:rsid w:val="006F107B"/>
    <w:rsid w:val="006F19B1"/>
    <w:rsid w:val="006F25F0"/>
    <w:rsid w:val="0070106A"/>
    <w:rsid w:val="00702826"/>
    <w:rsid w:val="00703FF1"/>
    <w:rsid w:val="00704884"/>
    <w:rsid w:val="0070540E"/>
    <w:rsid w:val="00705459"/>
    <w:rsid w:val="00705A96"/>
    <w:rsid w:val="00707068"/>
    <w:rsid w:val="0070780D"/>
    <w:rsid w:val="00707BAB"/>
    <w:rsid w:val="007105DC"/>
    <w:rsid w:val="007159DF"/>
    <w:rsid w:val="0071692C"/>
    <w:rsid w:val="007171E3"/>
    <w:rsid w:val="00720106"/>
    <w:rsid w:val="007210A3"/>
    <w:rsid w:val="00721872"/>
    <w:rsid w:val="00723543"/>
    <w:rsid w:val="007253DA"/>
    <w:rsid w:val="00732439"/>
    <w:rsid w:val="007327FF"/>
    <w:rsid w:val="00734154"/>
    <w:rsid w:val="007343C7"/>
    <w:rsid w:val="00734AEF"/>
    <w:rsid w:val="007362C9"/>
    <w:rsid w:val="00737D67"/>
    <w:rsid w:val="007410FB"/>
    <w:rsid w:val="007415F2"/>
    <w:rsid w:val="007447BD"/>
    <w:rsid w:val="00744DF6"/>
    <w:rsid w:val="00745951"/>
    <w:rsid w:val="00745C62"/>
    <w:rsid w:val="00745CB8"/>
    <w:rsid w:val="0074694B"/>
    <w:rsid w:val="00747164"/>
    <w:rsid w:val="00751511"/>
    <w:rsid w:val="007517D4"/>
    <w:rsid w:val="0075441B"/>
    <w:rsid w:val="00755399"/>
    <w:rsid w:val="00755842"/>
    <w:rsid w:val="0075728E"/>
    <w:rsid w:val="0076001F"/>
    <w:rsid w:val="0076006E"/>
    <w:rsid w:val="00760D02"/>
    <w:rsid w:val="00760FAB"/>
    <w:rsid w:val="00761F55"/>
    <w:rsid w:val="00762639"/>
    <w:rsid w:val="00764EEA"/>
    <w:rsid w:val="00766399"/>
    <w:rsid w:val="007663C1"/>
    <w:rsid w:val="0076720A"/>
    <w:rsid w:val="007678E6"/>
    <w:rsid w:val="00771E31"/>
    <w:rsid w:val="0077221E"/>
    <w:rsid w:val="00772F86"/>
    <w:rsid w:val="00773589"/>
    <w:rsid w:val="007739A8"/>
    <w:rsid w:val="00776087"/>
    <w:rsid w:val="007768D3"/>
    <w:rsid w:val="00776D6A"/>
    <w:rsid w:val="00781587"/>
    <w:rsid w:val="00781BE1"/>
    <w:rsid w:val="00782C33"/>
    <w:rsid w:val="007830B9"/>
    <w:rsid w:val="00787621"/>
    <w:rsid w:val="007910CB"/>
    <w:rsid w:val="007927D8"/>
    <w:rsid w:val="00793459"/>
    <w:rsid w:val="00793A1B"/>
    <w:rsid w:val="00795E9F"/>
    <w:rsid w:val="00796F53"/>
    <w:rsid w:val="00797D3A"/>
    <w:rsid w:val="007A03E2"/>
    <w:rsid w:val="007A1709"/>
    <w:rsid w:val="007A197F"/>
    <w:rsid w:val="007A269A"/>
    <w:rsid w:val="007B15AC"/>
    <w:rsid w:val="007B2CD6"/>
    <w:rsid w:val="007B3EB1"/>
    <w:rsid w:val="007C44FC"/>
    <w:rsid w:val="007C6116"/>
    <w:rsid w:val="007D0AFA"/>
    <w:rsid w:val="007D22B0"/>
    <w:rsid w:val="007D34EA"/>
    <w:rsid w:val="007D43D7"/>
    <w:rsid w:val="007D764B"/>
    <w:rsid w:val="007E069E"/>
    <w:rsid w:val="007E2267"/>
    <w:rsid w:val="007E3EE0"/>
    <w:rsid w:val="007E4C50"/>
    <w:rsid w:val="007E5364"/>
    <w:rsid w:val="007E6004"/>
    <w:rsid w:val="007E70E0"/>
    <w:rsid w:val="007F018D"/>
    <w:rsid w:val="007F03C9"/>
    <w:rsid w:val="007F277F"/>
    <w:rsid w:val="007F2D3B"/>
    <w:rsid w:val="007F368A"/>
    <w:rsid w:val="007F3E00"/>
    <w:rsid w:val="007F5EEB"/>
    <w:rsid w:val="007F65C7"/>
    <w:rsid w:val="007F729A"/>
    <w:rsid w:val="008023F5"/>
    <w:rsid w:val="00803088"/>
    <w:rsid w:val="00805172"/>
    <w:rsid w:val="008055CF"/>
    <w:rsid w:val="008121A4"/>
    <w:rsid w:val="00814682"/>
    <w:rsid w:val="00817A6F"/>
    <w:rsid w:val="00817C9F"/>
    <w:rsid w:val="008200AB"/>
    <w:rsid w:val="00820C7B"/>
    <w:rsid w:val="00823759"/>
    <w:rsid w:val="00825FBC"/>
    <w:rsid w:val="008306CC"/>
    <w:rsid w:val="0083114D"/>
    <w:rsid w:val="00831F48"/>
    <w:rsid w:val="00832785"/>
    <w:rsid w:val="00832B9F"/>
    <w:rsid w:val="00835A1A"/>
    <w:rsid w:val="008365DD"/>
    <w:rsid w:val="00837445"/>
    <w:rsid w:val="00837BEA"/>
    <w:rsid w:val="008403A9"/>
    <w:rsid w:val="00840759"/>
    <w:rsid w:val="0084116F"/>
    <w:rsid w:val="0084340E"/>
    <w:rsid w:val="00843763"/>
    <w:rsid w:val="00846CEA"/>
    <w:rsid w:val="00847A2E"/>
    <w:rsid w:val="0085178A"/>
    <w:rsid w:val="0085187A"/>
    <w:rsid w:val="00853059"/>
    <w:rsid w:val="008542B5"/>
    <w:rsid w:val="00855C05"/>
    <w:rsid w:val="008628C7"/>
    <w:rsid w:val="00862D85"/>
    <w:rsid w:val="008634D8"/>
    <w:rsid w:val="00863D51"/>
    <w:rsid w:val="00864F66"/>
    <w:rsid w:val="00870E2D"/>
    <w:rsid w:val="00874A7C"/>
    <w:rsid w:val="00874EA6"/>
    <w:rsid w:val="0087629A"/>
    <w:rsid w:val="00877DB9"/>
    <w:rsid w:val="00877E36"/>
    <w:rsid w:val="00881B31"/>
    <w:rsid w:val="00884F85"/>
    <w:rsid w:val="008871F2"/>
    <w:rsid w:val="00890DF3"/>
    <w:rsid w:val="008955FA"/>
    <w:rsid w:val="008A4669"/>
    <w:rsid w:val="008A670D"/>
    <w:rsid w:val="008B008C"/>
    <w:rsid w:val="008B1182"/>
    <w:rsid w:val="008B237C"/>
    <w:rsid w:val="008B283B"/>
    <w:rsid w:val="008B4A02"/>
    <w:rsid w:val="008C0733"/>
    <w:rsid w:val="008C147C"/>
    <w:rsid w:val="008C27A0"/>
    <w:rsid w:val="008C42DC"/>
    <w:rsid w:val="008C476C"/>
    <w:rsid w:val="008C5F5A"/>
    <w:rsid w:val="008C773F"/>
    <w:rsid w:val="008D1B70"/>
    <w:rsid w:val="008D1E90"/>
    <w:rsid w:val="008D46EF"/>
    <w:rsid w:val="008D5855"/>
    <w:rsid w:val="008D5E3E"/>
    <w:rsid w:val="008E1526"/>
    <w:rsid w:val="008E1CCF"/>
    <w:rsid w:val="008E1E9A"/>
    <w:rsid w:val="008E1FF0"/>
    <w:rsid w:val="008E262C"/>
    <w:rsid w:val="008E3608"/>
    <w:rsid w:val="008E3B38"/>
    <w:rsid w:val="008E5C76"/>
    <w:rsid w:val="008E6FDE"/>
    <w:rsid w:val="008F1100"/>
    <w:rsid w:val="008F27B3"/>
    <w:rsid w:val="008F42D4"/>
    <w:rsid w:val="008F4763"/>
    <w:rsid w:val="008F5928"/>
    <w:rsid w:val="008F7874"/>
    <w:rsid w:val="008FBFEF"/>
    <w:rsid w:val="009000B1"/>
    <w:rsid w:val="00901A9B"/>
    <w:rsid w:val="0090615D"/>
    <w:rsid w:val="00910220"/>
    <w:rsid w:val="009109C4"/>
    <w:rsid w:val="00912923"/>
    <w:rsid w:val="00912AA9"/>
    <w:rsid w:val="009142B6"/>
    <w:rsid w:val="009145E1"/>
    <w:rsid w:val="00914C05"/>
    <w:rsid w:val="00916667"/>
    <w:rsid w:val="00917CCE"/>
    <w:rsid w:val="00920261"/>
    <w:rsid w:val="00922999"/>
    <w:rsid w:val="009267A0"/>
    <w:rsid w:val="009272F2"/>
    <w:rsid w:val="0092744C"/>
    <w:rsid w:val="00927DB6"/>
    <w:rsid w:val="0093090A"/>
    <w:rsid w:val="00930ED7"/>
    <w:rsid w:val="009316C9"/>
    <w:rsid w:val="00931D89"/>
    <w:rsid w:val="0093351E"/>
    <w:rsid w:val="0093420C"/>
    <w:rsid w:val="0093437E"/>
    <w:rsid w:val="00934C03"/>
    <w:rsid w:val="00935A63"/>
    <w:rsid w:val="0093779D"/>
    <w:rsid w:val="0094201A"/>
    <w:rsid w:val="00946120"/>
    <w:rsid w:val="00947B29"/>
    <w:rsid w:val="00950107"/>
    <w:rsid w:val="0095241F"/>
    <w:rsid w:val="00956AA9"/>
    <w:rsid w:val="009604F8"/>
    <w:rsid w:val="0097408D"/>
    <w:rsid w:val="00974A61"/>
    <w:rsid w:val="00975CD4"/>
    <w:rsid w:val="00975CE9"/>
    <w:rsid w:val="00976243"/>
    <w:rsid w:val="009768DE"/>
    <w:rsid w:val="00980F8C"/>
    <w:rsid w:val="009845DE"/>
    <w:rsid w:val="00984F6F"/>
    <w:rsid w:val="00985260"/>
    <w:rsid w:val="00985D0D"/>
    <w:rsid w:val="00987464"/>
    <w:rsid w:val="0098753C"/>
    <w:rsid w:val="009906E9"/>
    <w:rsid w:val="00990930"/>
    <w:rsid w:val="00991DB3"/>
    <w:rsid w:val="00992773"/>
    <w:rsid w:val="00993B06"/>
    <w:rsid w:val="0099421C"/>
    <w:rsid w:val="009A095E"/>
    <w:rsid w:val="009A1011"/>
    <w:rsid w:val="009A1FA8"/>
    <w:rsid w:val="009A4635"/>
    <w:rsid w:val="009A52AC"/>
    <w:rsid w:val="009A6465"/>
    <w:rsid w:val="009B0829"/>
    <w:rsid w:val="009B1158"/>
    <w:rsid w:val="009B2007"/>
    <w:rsid w:val="009B2B97"/>
    <w:rsid w:val="009B313C"/>
    <w:rsid w:val="009C0936"/>
    <w:rsid w:val="009C1A5A"/>
    <w:rsid w:val="009C2D2B"/>
    <w:rsid w:val="009C3A84"/>
    <w:rsid w:val="009C55C8"/>
    <w:rsid w:val="009C67EB"/>
    <w:rsid w:val="009C709D"/>
    <w:rsid w:val="009D5CE9"/>
    <w:rsid w:val="009D6F6D"/>
    <w:rsid w:val="009D7E48"/>
    <w:rsid w:val="009E1636"/>
    <w:rsid w:val="009E27F0"/>
    <w:rsid w:val="009E3B74"/>
    <w:rsid w:val="009E550F"/>
    <w:rsid w:val="009E6E09"/>
    <w:rsid w:val="009F2890"/>
    <w:rsid w:val="009F34E3"/>
    <w:rsid w:val="009F43A7"/>
    <w:rsid w:val="009F44DC"/>
    <w:rsid w:val="009F494B"/>
    <w:rsid w:val="009F4C00"/>
    <w:rsid w:val="009F5088"/>
    <w:rsid w:val="009F6A87"/>
    <w:rsid w:val="00A0059F"/>
    <w:rsid w:val="00A018B1"/>
    <w:rsid w:val="00A02119"/>
    <w:rsid w:val="00A036F1"/>
    <w:rsid w:val="00A04083"/>
    <w:rsid w:val="00A042F9"/>
    <w:rsid w:val="00A0485D"/>
    <w:rsid w:val="00A0655B"/>
    <w:rsid w:val="00A077B9"/>
    <w:rsid w:val="00A1063B"/>
    <w:rsid w:val="00A129B0"/>
    <w:rsid w:val="00A13EB9"/>
    <w:rsid w:val="00A147F1"/>
    <w:rsid w:val="00A169E3"/>
    <w:rsid w:val="00A17B2B"/>
    <w:rsid w:val="00A17C8D"/>
    <w:rsid w:val="00A215D6"/>
    <w:rsid w:val="00A245F8"/>
    <w:rsid w:val="00A27EDD"/>
    <w:rsid w:val="00A31460"/>
    <w:rsid w:val="00A31DC4"/>
    <w:rsid w:val="00A32313"/>
    <w:rsid w:val="00A36E32"/>
    <w:rsid w:val="00A41E55"/>
    <w:rsid w:val="00A429D6"/>
    <w:rsid w:val="00A456AE"/>
    <w:rsid w:val="00A46DD4"/>
    <w:rsid w:val="00A50725"/>
    <w:rsid w:val="00A51147"/>
    <w:rsid w:val="00A537CE"/>
    <w:rsid w:val="00A60C5E"/>
    <w:rsid w:val="00A61949"/>
    <w:rsid w:val="00A61B15"/>
    <w:rsid w:val="00A6633C"/>
    <w:rsid w:val="00A67695"/>
    <w:rsid w:val="00A71E43"/>
    <w:rsid w:val="00A731D1"/>
    <w:rsid w:val="00A76EF7"/>
    <w:rsid w:val="00A80080"/>
    <w:rsid w:val="00A8266A"/>
    <w:rsid w:val="00A833D3"/>
    <w:rsid w:val="00A83D2F"/>
    <w:rsid w:val="00A86CEF"/>
    <w:rsid w:val="00A922D2"/>
    <w:rsid w:val="00A94140"/>
    <w:rsid w:val="00A96CCB"/>
    <w:rsid w:val="00A971F1"/>
    <w:rsid w:val="00AA5110"/>
    <w:rsid w:val="00AA6F90"/>
    <w:rsid w:val="00AB183B"/>
    <w:rsid w:val="00AB3532"/>
    <w:rsid w:val="00AB3639"/>
    <w:rsid w:val="00AB4DC5"/>
    <w:rsid w:val="00AB517C"/>
    <w:rsid w:val="00AB6A43"/>
    <w:rsid w:val="00AB7493"/>
    <w:rsid w:val="00AC3296"/>
    <w:rsid w:val="00AC57D0"/>
    <w:rsid w:val="00AD0303"/>
    <w:rsid w:val="00AD063C"/>
    <w:rsid w:val="00AD13CC"/>
    <w:rsid w:val="00AD190E"/>
    <w:rsid w:val="00AD211E"/>
    <w:rsid w:val="00AD27BB"/>
    <w:rsid w:val="00AD2F39"/>
    <w:rsid w:val="00AD36B9"/>
    <w:rsid w:val="00AD40F9"/>
    <w:rsid w:val="00AE0469"/>
    <w:rsid w:val="00AE09F9"/>
    <w:rsid w:val="00AE19AA"/>
    <w:rsid w:val="00AE466F"/>
    <w:rsid w:val="00AE5BA3"/>
    <w:rsid w:val="00AE5C9D"/>
    <w:rsid w:val="00AE7514"/>
    <w:rsid w:val="00AE77DB"/>
    <w:rsid w:val="00AE7A63"/>
    <w:rsid w:val="00AE7A7C"/>
    <w:rsid w:val="00AF1F11"/>
    <w:rsid w:val="00AF307A"/>
    <w:rsid w:val="00AF490B"/>
    <w:rsid w:val="00AF7AB4"/>
    <w:rsid w:val="00B02880"/>
    <w:rsid w:val="00B07DDD"/>
    <w:rsid w:val="00B111E6"/>
    <w:rsid w:val="00B121A0"/>
    <w:rsid w:val="00B20DF6"/>
    <w:rsid w:val="00B20EA8"/>
    <w:rsid w:val="00B2314B"/>
    <w:rsid w:val="00B23C4C"/>
    <w:rsid w:val="00B25D5E"/>
    <w:rsid w:val="00B26194"/>
    <w:rsid w:val="00B3183C"/>
    <w:rsid w:val="00B32D79"/>
    <w:rsid w:val="00B40845"/>
    <w:rsid w:val="00B44567"/>
    <w:rsid w:val="00B446DE"/>
    <w:rsid w:val="00B451D1"/>
    <w:rsid w:val="00B52EC9"/>
    <w:rsid w:val="00B543DA"/>
    <w:rsid w:val="00B55454"/>
    <w:rsid w:val="00B56057"/>
    <w:rsid w:val="00B5670C"/>
    <w:rsid w:val="00B56E0D"/>
    <w:rsid w:val="00B605E7"/>
    <w:rsid w:val="00B60701"/>
    <w:rsid w:val="00B60D3B"/>
    <w:rsid w:val="00B62291"/>
    <w:rsid w:val="00B63FA4"/>
    <w:rsid w:val="00B64CD8"/>
    <w:rsid w:val="00B65179"/>
    <w:rsid w:val="00B654F9"/>
    <w:rsid w:val="00B65C50"/>
    <w:rsid w:val="00B65F89"/>
    <w:rsid w:val="00B7111B"/>
    <w:rsid w:val="00B7181E"/>
    <w:rsid w:val="00B721CC"/>
    <w:rsid w:val="00B726D3"/>
    <w:rsid w:val="00B74BFB"/>
    <w:rsid w:val="00B75FEF"/>
    <w:rsid w:val="00B7628B"/>
    <w:rsid w:val="00B7720A"/>
    <w:rsid w:val="00B834CA"/>
    <w:rsid w:val="00B83613"/>
    <w:rsid w:val="00B8604D"/>
    <w:rsid w:val="00B86CA2"/>
    <w:rsid w:val="00B8771F"/>
    <w:rsid w:val="00B91381"/>
    <w:rsid w:val="00B926FB"/>
    <w:rsid w:val="00B92E8C"/>
    <w:rsid w:val="00B93383"/>
    <w:rsid w:val="00B95601"/>
    <w:rsid w:val="00B96331"/>
    <w:rsid w:val="00B97AC5"/>
    <w:rsid w:val="00BA01B8"/>
    <w:rsid w:val="00BA2A7A"/>
    <w:rsid w:val="00BA2DB1"/>
    <w:rsid w:val="00BA360C"/>
    <w:rsid w:val="00BA4026"/>
    <w:rsid w:val="00BA40C3"/>
    <w:rsid w:val="00BA4B31"/>
    <w:rsid w:val="00BA5AB2"/>
    <w:rsid w:val="00BB021F"/>
    <w:rsid w:val="00BB1873"/>
    <w:rsid w:val="00BB1C40"/>
    <w:rsid w:val="00BB3E28"/>
    <w:rsid w:val="00BB4F82"/>
    <w:rsid w:val="00BB5381"/>
    <w:rsid w:val="00BB5A8C"/>
    <w:rsid w:val="00BB753D"/>
    <w:rsid w:val="00BC06B4"/>
    <w:rsid w:val="00BC23AE"/>
    <w:rsid w:val="00BC2534"/>
    <w:rsid w:val="00BC47CB"/>
    <w:rsid w:val="00BC4FBD"/>
    <w:rsid w:val="00BC5BEE"/>
    <w:rsid w:val="00BC6FC3"/>
    <w:rsid w:val="00BC71FC"/>
    <w:rsid w:val="00BD081A"/>
    <w:rsid w:val="00BD09FA"/>
    <w:rsid w:val="00BD329F"/>
    <w:rsid w:val="00BD3A13"/>
    <w:rsid w:val="00BD4D54"/>
    <w:rsid w:val="00BD51EC"/>
    <w:rsid w:val="00BD6A5A"/>
    <w:rsid w:val="00BD7678"/>
    <w:rsid w:val="00BE44DC"/>
    <w:rsid w:val="00BE48D8"/>
    <w:rsid w:val="00BE799E"/>
    <w:rsid w:val="00BF03E4"/>
    <w:rsid w:val="00BF3C0C"/>
    <w:rsid w:val="00BF6A0E"/>
    <w:rsid w:val="00C00490"/>
    <w:rsid w:val="00C00B1B"/>
    <w:rsid w:val="00C022B5"/>
    <w:rsid w:val="00C0375D"/>
    <w:rsid w:val="00C0625B"/>
    <w:rsid w:val="00C10BA1"/>
    <w:rsid w:val="00C119B4"/>
    <w:rsid w:val="00C12E45"/>
    <w:rsid w:val="00C13987"/>
    <w:rsid w:val="00C16CAF"/>
    <w:rsid w:val="00C17FD0"/>
    <w:rsid w:val="00C21989"/>
    <w:rsid w:val="00C21D73"/>
    <w:rsid w:val="00C22350"/>
    <w:rsid w:val="00C22DC8"/>
    <w:rsid w:val="00C22E07"/>
    <w:rsid w:val="00C25972"/>
    <w:rsid w:val="00C25EE6"/>
    <w:rsid w:val="00C27D8F"/>
    <w:rsid w:val="00C32D8B"/>
    <w:rsid w:val="00C37A01"/>
    <w:rsid w:val="00C404DE"/>
    <w:rsid w:val="00C41FF2"/>
    <w:rsid w:val="00C42FE8"/>
    <w:rsid w:val="00C43308"/>
    <w:rsid w:val="00C439C5"/>
    <w:rsid w:val="00C43C06"/>
    <w:rsid w:val="00C443D9"/>
    <w:rsid w:val="00C44C4D"/>
    <w:rsid w:val="00C45BEC"/>
    <w:rsid w:val="00C45F3E"/>
    <w:rsid w:val="00C45F68"/>
    <w:rsid w:val="00C4665C"/>
    <w:rsid w:val="00C55AE1"/>
    <w:rsid w:val="00C61790"/>
    <w:rsid w:val="00C61E8D"/>
    <w:rsid w:val="00C63716"/>
    <w:rsid w:val="00C63FAC"/>
    <w:rsid w:val="00C6552C"/>
    <w:rsid w:val="00C66223"/>
    <w:rsid w:val="00C66B30"/>
    <w:rsid w:val="00C71010"/>
    <w:rsid w:val="00C730EA"/>
    <w:rsid w:val="00C744FE"/>
    <w:rsid w:val="00C74C83"/>
    <w:rsid w:val="00C77735"/>
    <w:rsid w:val="00C80E71"/>
    <w:rsid w:val="00C81A79"/>
    <w:rsid w:val="00C825F9"/>
    <w:rsid w:val="00C85BC8"/>
    <w:rsid w:val="00C8649B"/>
    <w:rsid w:val="00C87129"/>
    <w:rsid w:val="00C90F02"/>
    <w:rsid w:val="00C9200C"/>
    <w:rsid w:val="00C92376"/>
    <w:rsid w:val="00C923A9"/>
    <w:rsid w:val="00C9557D"/>
    <w:rsid w:val="00C965D0"/>
    <w:rsid w:val="00C96F48"/>
    <w:rsid w:val="00C97FB3"/>
    <w:rsid w:val="00CA2834"/>
    <w:rsid w:val="00CA3EB6"/>
    <w:rsid w:val="00CA5563"/>
    <w:rsid w:val="00CA70D1"/>
    <w:rsid w:val="00CA71AB"/>
    <w:rsid w:val="00CB106D"/>
    <w:rsid w:val="00CB603A"/>
    <w:rsid w:val="00CB7544"/>
    <w:rsid w:val="00CB7DF3"/>
    <w:rsid w:val="00CC05B2"/>
    <w:rsid w:val="00CC080B"/>
    <w:rsid w:val="00CC23C7"/>
    <w:rsid w:val="00CC2872"/>
    <w:rsid w:val="00CC492B"/>
    <w:rsid w:val="00CC4D50"/>
    <w:rsid w:val="00CC538F"/>
    <w:rsid w:val="00CC5C05"/>
    <w:rsid w:val="00CC6598"/>
    <w:rsid w:val="00CD0BEF"/>
    <w:rsid w:val="00CD10F2"/>
    <w:rsid w:val="00CD34B1"/>
    <w:rsid w:val="00CD6776"/>
    <w:rsid w:val="00CE0312"/>
    <w:rsid w:val="00CE0DE1"/>
    <w:rsid w:val="00CE0E52"/>
    <w:rsid w:val="00CE12A8"/>
    <w:rsid w:val="00CE2833"/>
    <w:rsid w:val="00CE3ACC"/>
    <w:rsid w:val="00CE4EED"/>
    <w:rsid w:val="00CF1047"/>
    <w:rsid w:val="00CF2393"/>
    <w:rsid w:val="00CF241C"/>
    <w:rsid w:val="00CF3559"/>
    <w:rsid w:val="00CF7D0F"/>
    <w:rsid w:val="00CF7EBE"/>
    <w:rsid w:val="00D00026"/>
    <w:rsid w:val="00D00801"/>
    <w:rsid w:val="00D03E4C"/>
    <w:rsid w:val="00D043BA"/>
    <w:rsid w:val="00D049E1"/>
    <w:rsid w:val="00D066B5"/>
    <w:rsid w:val="00D102FA"/>
    <w:rsid w:val="00D12484"/>
    <w:rsid w:val="00D128B9"/>
    <w:rsid w:val="00D1375C"/>
    <w:rsid w:val="00D149DF"/>
    <w:rsid w:val="00D1650C"/>
    <w:rsid w:val="00D16C82"/>
    <w:rsid w:val="00D224FD"/>
    <w:rsid w:val="00D24146"/>
    <w:rsid w:val="00D241D3"/>
    <w:rsid w:val="00D24C75"/>
    <w:rsid w:val="00D26629"/>
    <w:rsid w:val="00D26636"/>
    <w:rsid w:val="00D2785B"/>
    <w:rsid w:val="00D30248"/>
    <w:rsid w:val="00D32F4A"/>
    <w:rsid w:val="00D37CF9"/>
    <w:rsid w:val="00D4109F"/>
    <w:rsid w:val="00D41602"/>
    <w:rsid w:val="00D4303E"/>
    <w:rsid w:val="00D436B5"/>
    <w:rsid w:val="00D47A12"/>
    <w:rsid w:val="00D53E8B"/>
    <w:rsid w:val="00D5472C"/>
    <w:rsid w:val="00D56915"/>
    <w:rsid w:val="00D57539"/>
    <w:rsid w:val="00D60A07"/>
    <w:rsid w:val="00D6282D"/>
    <w:rsid w:val="00D655F6"/>
    <w:rsid w:val="00D6620D"/>
    <w:rsid w:val="00D66406"/>
    <w:rsid w:val="00D7029B"/>
    <w:rsid w:val="00D7321C"/>
    <w:rsid w:val="00D734AA"/>
    <w:rsid w:val="00D7590B"/>
    <w:rsid w:val="00D81323"/>
    <w:rsid w:val="00D81ADF"/>
    <w:rsid w:val="00D83EA1"/>
    <w:rsid w:val="00D8513C"/>
    <w:rsid w:val="00D87115"/>
    <w:rsid w:val="00D87D92"/>
    <w:rsid w:val="00D90B3D"/>
    <w:rsid w:val="00D91270"/>
    <w:rsid w:val="00D91AEC"/>
    <w:rsid w:val="00D91F7D"/>
    <w:rsid w:val="00D9354D"/>
    <w:rsid w:val="00D948F8"/>
    <w:rsid w:val="00D96B40"/>
    <w:rsid w:val="00DA143A"/>
    <w:rsid w:val="00DA3005"/>
    <w:rsid w:val="00DA36B1"/>
    <w:rsid w:val="00DA3EEE"/>
    <w:rsid w:val="00DA411A"/>
    <w:rsid w:val="00DA46E1"/>
    <w:rsid w:val="00DA4DFD"/>
    <w:rsid w:val="00DA5844"/>
    <w:rsid w:val="00DB52AB"/>
    <w:rsid w:val="00DB5B29"/>
    <w:rsid w:val="00DB7012"/>
    <w:rsid w:val="00DC289A"/>
    <w:rsid w:val="00DC3675"/>
    <w:rsid w:val="00DC3697"/>
    <w:rsid w:val="00DC4339"/>
    <w:rsid w:val="00DC45CF"/>
    <w:rsid w:val="00DC7530"/>
    <w:rsid w:val="00DD52C3"/>
    <w:rsid w:val="00DD5593"/>
    <w:rsid w:val="00DE0EC4"/>
    <w:rsid w:val="00DE13BA"/>
    <w:rsid w:val="00DE203D"/>
    <w:rsid w:val="00DE2557"/>
    <w:rsid w:val="00DE5045"/>
    <w:rsid w:val="00DE7707"/>
    <w:rsid w:val="00DE7BEB"/>
    <w:rsid w:val="00DF0685"/>
    <w:rsid w:val="00DF3A3A"/>
    <w:rsid w:val="00DF555A"/>
    <w:rsid w:val="00DF79D5"/>
    <w:rsid w:val="00E0084C"/>
    <w:rsid w:val="00E00CB9"/>
    <w:rsid w:val="00E00F98"/>
    <w:rsid w:val="00E0235B"/>
    <w:rsid w:val="00E06444"/>
    <w:rsid w:val="00E0765F"/>
    <w:rsid w:val="00E104F2"/>
    <w:rsid w:val="00E10A45"/>
    <w:rsid w:val="00E11D93"/>
    <w:rsid w:val="00E13563"/>
    <w:rsid w:val="00E138F3"/>
    <w:rsid w:val="00E141E0"/>
    <w:rsid w:val="00E15E5D"/>
    <w:rsid w:val="00E15FF3"/>
    <w:rsid w:val="00E1603B"/>
    <w:rsid w:val="00E17568"/>
    <w:rsid w:val="00E211C1"/>
    <w:rsid w:val="00E21436"/>
    <w:rsid w:val="00E222AE"/>
    <w:rsid w:val="00E22A2A"/>
    <w:rsid w:val="00E23FFF"/>
    <w:rsid w:val="00E25CF8"/>
    <w:rsid w:val="00E269A0"/>
    <w:rsid w:val="00E26A0C"/>
    <w:rsid w:val="00E27F31"/>
    <w:rsid w:val="00E30AD3"/>
    <w:rsid w:val="00E30EA3"/>
    <w:rsid w:val="00E318A3"/>
    <w:rsid w:val="00E338FC"/>
    <w:rsid w:val="00E34DF6"/>
    <w:rsid w:val="00E36D18"/>
    <w:rsid w:val="00E375F5"/>
    <w:rsid w:val="00E443C3"/>
    <w:rsid w:val="00E46228"/>
    <w:rsid w:val="00E46DA8"/>
    <w:rsid w:val="00E50123"/>
    <w:rsid w:val="00E521A5"/>
    <w:rsid w:val="00E521C2"/>
    <w:rsid w:val="00E528B9"/>
    <w:rsid w:val="00E528DA"/>
    <w:rsid w:val="00E54EB1"/>
    <w:rsid w:val="00E55486"/>
    <w:rsid w:val="00E567E3"/>
    <w:rsid w:val="00E62805"/>
    <w:rsid w:val="00E63407"/>
    <w:rsid w:val="00E71928"/>
    <w:rsid w:val="00E71D6D"/>
    <w:rsid w:val="00E72065"/>
    <w:rsid w:val="00E7597B"/>
    <w:rsid w:val="00E76023"/>
    <w:rsid w:val="00E81D4F"/>
    <w:rsid w:val="00E8413F"/>
    <w:rsid w:val="00E84293"/>
    <w:rsid w:val="00E90577"/>
    <w:rsid w:val="00E930A5"/>
    <w:rsid w:val="00E96CC5"/>
    <w:rsid w:val="00E97C41"/>
    <w:rsid w:val="00EA36A9"/>
    <w:rsid w:val="00EA3C42"/>
    <w:rsid w:val="00EA3D94"/>
    <w:rsid w:val="00EA41CB"/>
    <w:rsid w:val="00EA4C6D"/>
    <w:rsid w:val="00EA7C61"/>
    <w:rsid w:val="00EB23A5"/>
    <w:rsid w:val="00EB3D8B"/>
    <w:rsid w:val="00EB4597"/>
    <w:rsid w:val="00EB4E03"/>
    <w:rsid w:val="00EB626C"/>
    <w:rsid w:val="00EB62F6"/>
    <w:rsid w:val="00EC3613"/>
    <w:rsid w:val="00EC429E"/>
    <w:rsid w:val="00EC5875"/>
    <w:rsid w:val="00EC5EAC"/>
    <w:rsid w:val="00EC69CC"/>
    <w:rsid w:val="00EC7CF0"/>
    <w:rsid w:val="00ED2F7E"/>
    <w:rsid w:val="00ED5323"/>
    <w:rsid w:val="00EE0180"/>
    <w:rsid w:val="00EE0287"/>
    <w:rsid w:val="00EE039A"/>
    <w:rsid w:val="00EE17B1"/>
    <w:rsid w:val="00EE23EF"/>
    <w:rsid w:val="00EE3768"/>
    <w:rsid w:val="00EE59D5"/>
    <w:rsid w:val="00EF2C14"/>
    <w:rsid w:val="00EF58CA"/>
    <w:rsid w:val="00EF6021"/>
    <w:rsid w:val="00EF72F0"/>
    <w:rsid w:val="00EF75A1"/>
    <w:rsid w:val="00EF7B0C"/>
    <w:rsid w:val="00F0288C"/>
    <w:rsid w:val="00F0382A"/>
    <w:rsid w:val="00F04ABA"/>
    <w:rsid w:val="00F04DF1"/>
    <w:rsid w:val="00F0702F"/>
    <w:rsid w:val="00F07206"/>
    <w:rsid w:val="00F079CD"/>
    <w:rsid w:val="00F117C3"/>
    <w:rsid w:val="00F12056"/>
    <w:rsid w:val="00F1372A"/>
    <w:rsid w:val="00F13E64"/>
    <w:rsid w:val="00F174EA"/>
    <w:rsid w:val="00F205A0"/>
    <w:rsid w:val="00F21434"/>
    <w:rsid w:val="00F22315"/>
    <w:rsid w:val="00F23C56"/>
    <w:rsid w:val="00F24869"/>
    <w:rsid w:val="00F24DDB"/>
    <w:rsid w:val="00F259AC"/>
    <w:rsid w:val="00F3063E"/>
    <w:rsid w:val="00F30C11"/>
    <w:rsid w:val="00F328F9"/>
    <w:rsid w:val="00F35009"/>
    <w:rsid w:val="00F3514C"/>
    <w:rsid w:val="00F376C3"/>
    <w:rsid w:val="00F37F4F"/>
    <w:rsid w:val="00F401D0"/>
    <w:rsid w:val="00F424FE"/>
    <w:rsid w:val="00F4729B"/>
    <w:rsid w:val="00F501DB"/>
    <w:rsid w:val="00F52159"/>
    <w:rsid w:val="00F555BF"/>
    <w:rsid w:val="00F5724C"/>
    <w:rsid w:val="00F60C0B"/>
    <w:rsid w:val="00F624B3"/>
    <w:rsid w:val="00F63750"/>
    <w:rsid w:val="00F66FD5"/>
    <w:rsid w:val="00F709E3"/>
    <w:rsid w:val="00F71515"/>
    <w:rsid w:val="00F74C2E"/>
    <w:rsid w:val="00F764C5"/>
    <w:rsid w:val="00F8184C"/>
    <w:rsid w:val="00F81E88"/>
    <w:rsid w:val="00F82C71"/>
    <w:rsid w:val="00F83B1A"/>
    <w:rsid w:val="00F846FF"/>
    <w:rsid w:val="00F91292"/>
    <w:rsid w:val="00F9364E"/>
    <w:rsid w:val="00F95FA2"/>
    <w:rsid w:val="00FA1C41"/>
    <w:rsid w:val="00FA3E3A"/>
    <w:rsid w:val="00FA486D"/>
    <w:rsid w:val="00FA5212"/>
    <w:rsid w:val="00FA7C3D"/>
    <w:rsid w:val="00FB11AE"/>
    <w:rsid w:val="00FB201E"/>
    <w:rsid w:val="00FB45D2"/>
    <w:rsid w:val="00FB569E"/>
    <w:rsid w:val="00FB5813"/>
    <w:rsid w:val="00FB667D"/>
    <w:rsid w:val="00FC1098"/>
    <w:rsid w:val="00FC4009"/>
    <w:rsid w:val="00FC573D"/>
    <w:rsid w:val="00FD5CC4"/>
    <w:rsid w:val="00FD60D7"/>
    <w:rsid w:val="00FE0D9E"/>
    <w:rsid w:val="00FE17DE"/>
    <w:rsid w:val="00FE18C7"/>
    <w:rsid w:val="00FE2F49"/>
    <w:rsid w:val="00FE3B27"/>
    <w:rsid w:val="00FE3BCC"/>
    <w:rsid w:val="00FE4108"/>
    <w:rsid w:val="00FE7019"/>
    <w:rsid w:val="00FF4E60"/>
    <w:rsid w:val="00FF552F"/>
    <w:rsid w:val="010A2E60"/>
    <w:rsid w:val="01E2C525"/>
    <w:rsid w:val="02EFB075"/>
    <w:rsid w:val="034187A1"/>
    <w:rsid w:val="04023FA0"/>
    <w:rsid w:val="054ECC49"/>
    <w:rsid w:val="067BEF60"/>
    <w:rsid w:val="0696F5BB"/>
    <w:rsid w:val="06BD96EE"/>
    <w:rsid w:val="06D6BF4B"/>
    <w:rsid w:val="06F8A819"/>
    <w:rsid w:val="075B5AEC"/>
    <w:rsid w:val="07796FE4"/>
    <w:rsid w:val="085A308C"/>
    <w:rsid w:val="08D803D3"/>
    <w:rsid w:val="09102A5F"/>
    <w:rsid w:val="09154045"/>
    <w:rsid w:val="093224FD"/>
    <w:rsid w:val="0964FC1B"/>
    <w:rsid w:val="09F5C490"/>
    <w:rsid w:val="0A319F09"/>
    <w:rsid w:val="0A92FBAE"/>
    <w:rsid w:val="0AB5C408"/>
    <w:rsid w:val="0AC13D1F"/>
    <w:rsid w:val="0B240BCE"/>
    <w:rsid w:val="0B910811"/>
    <w:rsid w:val="0C2ECC0F"/>
    <w:rsid w:val="0C82F1A6"/>
    <w:rsid w:val="0D38B674"/>
    <w:rsid w:val="0D6A6464"/>
    <w:rsid w:val="0D6FD723"/>
    <w:rsid w:val="0DE8B168"/>
    <w:rsid w:val="0EEB85E5"/>
    <w:rsid w:val="0F3B8238"/>
    <w:rsid w:val="0F47605D"/>
    <w:rsid w:val="0FE5B10F"/>
    <w:rsid w:val="10635F53"/>
    <w:rsid w:val="10A21B17"/>
    <w:rsid w:val="12B43505"/>
    <w:rsid w:val="12BC228B"/>
    <w:rsid w:val="12F0B868"/>
    <w:rsid w:val="13499C3E"/>
    <w:rsid w:val="14887C43"/>
    <w:rsid w:val="1493CD65"/>
    <w:rsid w:val="14F6120D"/>
    <w:rsid w:val="159D565C"/>
    <w:rsid w:val="15A6EE05"/>
    <w:rsid w:val="15EBD5C7"/>
    <w:rsid w:val="15F3C34D"/>
    <w:rsid w:val="16244CA4"/>
    <w:rsid w:val="170E26BC"/>
    <w:rsid w:val="1787A628"/>
    <w:rsid w:val="17DDC954"/>
    <w:rsid w:val="187E4AEE"/>
    <w:rsid w:val="18888AFF"/>
    <w:rsid w:val="18D422E4"/>
    <w:rsid w:val="1AC73470"/>
    <w:rsid w:val="1B9EAE53"/>
    <w:rsid w:val="1BBAE5E9"/>
    <w:rsid w:val="1CC4C522"/>
    <w:rsid w:val="1D42FC3C"/>
    <w:rsid w:val="1D70A339"/>
    <w:rsid w:val="1E35F03B"/>
    <w:rsid w:val="1ED887A0"/>
    <w:rsid w:val="1EE4E152"/>
    <w:rsid w:val="1F64B958"/>
    <w:rsid w:val="20E09F78"/>
    <w:rsid w:val="20F5BD81"/>
    <w:rsid w:val="2216FA3F"/>
    <w:rsid w:val="23B2CAA0"/>
    <w:rsid w:val="2418547D"/>
    <w:rsid w:val="248D6536"/>
    <w:rsid w:val="24F0154C"/>
    <w:rsid w:val="25B95895"/>
    <w:rsid w:val="2628A8B7"/>
    <w:rsid w:val="262F519D"/>
    <w:rsid w:val="2641D114"/>
    <w:rsid w:val="270830E3"/>
    <w:rsid w:val="27494562"/>
    <w:rsid w:val="280777C9"/>
    <w:rsid w:val="297DB6FB"/>
    <w:rsid w:val="29A3482A"/>
    <w:rsid w:val="29DFB264"/>
    <w:rsid w:val="2A02FA12"/>
    <w:rsid w:val="2B52A255"/>
    <w:rsid w:val="2BEC83C9"/>
    <w:rsid w:val="2C3AF554"/>
    <w:rsid w:val="2C44DFA3"/>
    <w:rsid w:val="2D380B1E"/>
    <w:rsid w:val="2D7AC901"/>
    <w:rsid w:val="2E17F1CB"/>
    <w:rsid w:val="2E76B94D"/>
    <w:rsid w:val="2F0E0276"/>
    <w:rsid w:val="2F695474"/>
    <w:rsid w:val="2FCF8AFD"/>
    <w:rsid w:val="302137B6"/>
    <w:rsid w:val="30BC41D0"/>
    <w:rsid w:val="317348E4"/>
    <w:rsid w:val="334A2A70"/>
    <w:rsid w:val="334B809E"/>
    <w:rsid w:val="34B888D8"/>
    <w:rsid w:val="355ED516"/>
    <w:rsid w:val="3589B0A8"/>
    <w:rsid w:val="3646BA07"/>
    <w:rsid w:val="381D9B93"/>
    <w:rsid w:val="3875A855"/>
    <w:rsid w:val="38B5C458"/>
    <w:rsid w:val="3AAA9F31"/>
    <w:rsid w:val="3ADB1970"/>
    <w:rsid w:val="3B1F1F3C"/>
    <w:rsid w:val="3CF41130"/>
    <w:rsid w:val="3D69E6FB"/>
    <w:rsid w:val="3DCBA74C"/>
    <w:rsid w:val="3E51CBEC"/>
    <w:rsid w:val="3E6D849A"/>
    <w:rsid w:val="3F8424B7"/>
    <w:rsid w:val="3FC23CFA"/>
    <w:rsid w:val="404350B3"/>
    <w:rsid w:val="40CD74D6"/>
    <w:rsid w:val="4199B33F"/>
    <w:rsid w:val="41A602E2"/>
    <w:rsid w:val="43050261"/>
    <w:rsid w:val="43253D0F"/>
    <w:rsid w:val="437DB872"/>
    <w:rsid w:val="43C7EDA8"/>
    <w:rsid w:val="43FFD7A5"/>
    <w:rsid w:val="4426A967"/>
    <w:rsid w:val="442794D0"/>
    <w:rsid w:val="44A3AB2B"/>
    <w:rsid w:val="44F58936"/>
    <w:rsid w:val="4553ABAF"/>
    <w:rsid w:val="45B4D063"/>
    <w:rsid w:val="45D6B931"/>
    <w:rsid w:val="4669C2A9"/>
    <w:rsid w:val="48AC99A2"/>
    <w:rsid w:val="49164779"/>
    <w:rsid w:val="499314A1"/>
    <w:rsid w:val="4A643C71"/>
    <w:rsid w:val="4C0AE98A"/>
    <w:rsid w:val="4C494A3E"/>
    <w:rsid w:val="4DEDDF91"/>
    <w:rsid w:val="4EFF7FDB"/>
    <w:rsid w:val="4F7D9B77"/>
    <w:rsid w:val="4FF9AB05"/>
    <w:rsid w:val="50801C21"/>
    <w:rsid w:val="524DE539"/>
    <w:rsid w:val="52EE1304"/>
    <w:rsid w:val="53360404"/>
    <w:rsid w:val="53481063"/>
    <w:rsid w:val="54566A6A"/>
    <w:rsid w:val="55F23ACB"/>
    <w:rsid w:val="56547C69"/>
    <w:rsid w:val="56B99DB2"/>
    <w:rsid w:val="574399E8"/>
    <w:rsid w:val="5853AB94"/>
    <w:rsid w:val="587C704F"/>
    <w:rsid w:val="58B47B9D"/>
    <w:rsid w:val="5A249FCF"/>
    <w:rsid w:val="5BBF5B54"/>
    <w:rsid w:val="5D17E923"/>
    <w:rsid w:val="5DFFDC66"/>
    <w:rsid w:val="5E23EC95"/>
    <w:rsid w:val="5E6BC362"/>
    <w:rsid w:val="5ECFD7EE"/>
    <w:rsid w:val="5F1B1201"/>
    <w:rsid w:val="5F401299"/>
    <w:rsid w:val="606BCA21"/>
    <w:rsid w:val="60DBE2FA"/>
    <w:rsid w:val="6136F7E2"/>
    <w:rsid w:val="61972F10"/>
    <w:rsid w:val="61C0C808"/>
    <w:rsid w:val="61C3C107"/>
    <w:rsid w:val="61CF190D"/>
    <w:rsid w:val="62638C2F"/>
    <w:rsid w:val="62904ED8"/>
    <w:rsid w:val="6332FF71"/>
    <w:rsid w:val="634B0379"/>
    <w:rsid w:val="638EB6E9"/>
    <w:rsid w:val="65D14840"/>
    <w:rsid w:val="6763BFFB"/>
    <w:rsid w:val="678A6C6B"/>
    <w:rsid w:val="685B943B"/>
    <w:rsid w:val="6869425E"/>
    <w:rsid w:val="68849795"/>
    <w:rsid w:val="68D26451"/>
    <w:rsid w:val="68DC1E8F"/>
    <w:rsid w:val="68FF905C"/>
    <w:rsid w:val="69A240F5"/>
    <w:rsid w:val="6AE66835"/>
    <w:rsid w:val="6B3E1156"/>
    <w:rsid w:val="6B635DB4"/>
    <w:rsid w:val="6B9FD1A7"/>
    <w:rsid w:val="6C0BF502"/>
    <w:rsid w:val="6C1E95A1"/>
    <w:rsid w:val="6DB47C4D"/>
    <w:rsid w:val="6DC7FF75"/>
    <w:rsid w:val="70118279"/>
    <w:rsid w:val="702AAAD6"/>
    <w:rsid w:val="704AD6B3"/>
    <w:rsid w:val="707342CA"/>
    <w:rsid w:val="70CE0817"/>
    <w:rsid w:val="70D01C49"/>
    <w:rsid w:val="713F682D"/>
    <w:rsid w:val="71AD52DA"/>
    <w:rsid w:val="720F132B"/>
    <w:rsid w:val="728DD725"/>
    <w:rsid w:val="7349233B"/>
    <w:rsid w:val="73527689"/>
    <w:rsid w:val="736871BB"/>
    <w:rsid w:val="73810D38"/>
    <w:rsid w:val="7388FABE"/>
    <w:rsid w:val="73AAE38C"/>
    <w:rsid w:val="73D51AA4"/>
    <w:rsid w:val="73F59DCA"/>
    <w:rsid w:val="74B9A5A3"/>
    <w:rsid w:val="7524CB1F"/>
    <w:rsid w:val="7546B3ED"/>
    <w:rsid w:val="756A4C77"/>
    <w:rsid w:val="760517F3"/>
    <w:rsid w:val="76C994D7"/>
    <w:rsid w:val="77D64741"/>
    <w:rsid w:val="781C945E"/>
    <w:rsid w:val="79F04EBC"/>
    <w:rsid w:val="7A4855AF"/>
    <w:rsid w:val="7A65CBD7"/>
    <w:rsid w:val="7B7383A0"/>
    <w:rsid w:val="7BB365BB"/>
    <w:rsid w:val="7C1ADC77"/>
    <w:rsid w:val="7D0F5401"/>
    <w:rsid w:val="7F2E2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8F4BF1"/>
  <w15:chartTrackingRefBased/>
  <w15:docId w15:val="{D482763B-1FC1-4B79-B31C-17E3E8B34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AU" w:eastAsia="zh-TW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E3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59D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726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26D3"/>
  </w:style>
  <w:style w:type="paragraph" w:styleId="Footer">
    <w:name w:val="footer"/>
    <w:basedOn w:val="Normal"/>
    <w:link w:val="FooterChar"/>
    <w:uiPriority w:val="99"/>
    <w:unhideWhenUsed/>
    <w:rsid w:val="00B726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26D3"/>
  </w:style>
  <w:style w:type="character" w:customStyle="1" w:styleId="Heading3Char">
    <w:name w:val="Heading 3 Char"/>
    <w:basedOn w:val="DefaultParagraphFont"/>
    <w:link w:val="Heading3"/>
    <w:uiPriority w:val="9"/>
    <w:semiHidden/>
    <w:rsid w:val="008D5E3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8D5E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8D5E3E"/>
    <w:rPr>
      <w:b/>
      <w:bCs/>
    </w:rPr>
  </w:style>
  <w:style w:type="character" w:styleId="Hyperlink">
    <w:name w:val="Hyperlink"/>
    <w:basedOn w:val="DefaultParagraphFont"/>
    <w:uiPriority w:val="99"/>
    <w:unhideWhenUsed/>
    <w:rsid w:val="008D5E3E"/>
    <w:rPr>
      <w:color w:val="0563C1" w:themeColor="hyperlink"/>
      <w:u w:val="single"/>
    </w:rPr>
  </w:style>
  <w:style w:type="character" w:customStyle="1" w:styleId="normaltextrun">
    <w:name w:val="normaltextrun"/>
    <w:basedOn w:val="DefaultParagraphFont"/>
    <w:rsid w:val="008D5E3E"/>
  </w:style>
  <w:style w:type="character" w:customStyle="1" w:styleId="eop">
    <w:name w:val="eop"/>
    <w:basedOn w:val="DefaultParagraphFont"/>
    <w:rsid w:val="008D5E3E"/>
  </w:style>
  <w:style w:type="paragraph" w:customStyle="1" w:styleId="Default">
    <w:name w:val="Default"/>
    <w:rsid w:val="007D22B0"/>
    <w:pPr>
      <w:autoSpaceDE w:val="0"/>
      <w:autoSpaceDN w:val="0"/>
      <w:adjustRightInd w:val="0"/>
      <w:spacing w:after="0" w:line="240" w:lineRule="auto"/>
    </w:pPr>
    <w:rPr>
      <w:rFonts w:ascii="Arial" w:eastAsia="MS Mincho" w:hAnsi="Arial" w:cs="Arial"/>
      <w:color w:val="000000"/>
      <w:kern w:val="0"/>
      <w:sz w:val="24"/>
      <w:szCs w:val="24"/>
      <w:lang w:val="en-US" w:eastAsia="ja-JP"/>
      <w14:ligatures w14:val="none"/>
    </w:rPr>
  </w:style>
  <w:style w:type="character" w:customStyle="1" w:styleId="cf01">
    <w:name w:val="cf01"/>
    <w:basedOn w:val="DefaultParagraphFont"/>
    <w:rsid w:val="0060779B"/>
    <w:rPr>
      <w:rFonts w:ascii="Segoe UI" w:hAnsi="Segoe UI" w:cs="Segoe UI" w:hint="default"/>
      <w:b/>
      <w:bCs/>
      <w:i/>
      <w:iCs/>
      <w:sz w:val="18"/>
      <w:szCs w:val="18"/>
    </w:rPr>
  </w:style>
  <w:style w:type="character" w:customStyle="1" w:styleId="cf11">
    <w:name w:val="cf11"/>
    <w:basedOn w:val="DefaultParagraphFont"/>
    <w:rsid w:val="0060779B"/>
    <w:rPr>
      <w:rFonts w:ascii="Segoe UI" w:hAnsi="Segoe UI" w:cs="Segoe UI" w:hint="default"/>
      <w:sz w:val="18"/>
      <w:szCs w:val="18"/>
    </w:rPr>
  </w:style>
  <w:style w:type="paragraph" w:styleId="Revision">
    <w:name w:val="Revision"/>
    <w:hidden/>
    <w:uiPriority w:val="99"/>
    <w:semiHidden/>
    <w:rsid w:val="000B10AC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5559C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559C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559C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559C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559C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75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9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0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098324">
          <w:marLeft w:val="125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267431">
          <w:marLeft w:val="125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024205">
          <w:marLeft w:val="125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540047">
          <w:marLeft w:val="125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027400">
          <w:marLeft w:val="125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dcf08fa-3488-4ae5-81c0-b86e8997c3df">
      <Terms xmlns="http://schemas.microsoft.com/office/infopath/2007/PartnerControls"/>
    </lcf76f155ced4ddcb4097134ff3c332f>
    <TaxCatchAll xmlns="01041af9-2087-4205-8c7f-12a7c4ccae71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B5A876B41B834DB30ABB184FD70E0E" ma:contentTypeVersion="11" ma:contentTypeDescription="Create a new document." ma:contentTypeScope="" ma:versionID="e5e964469e27db530218d1240d46cfda">
  <xsd:schema xmlns:xsd="http://www.w3.org/2001/XMLSchema" xmlns:xs="http://www.w3.org/2001/XMLSchema" xmlns:p="http://schemas.microsoft.com/office/2006/metadata/properties" xmlns:ns2="bdcf08fa-3488-4ae5-81c0-b86e8997c3df" xmlns:ns3="01041af9-2087-4205-8c7f-12a7c4ccae71" targetNamespace="http://schemas.microsoft.com/office/2006/metadata/properties" ma:root="true" ma:fieldsID="2ecf9f1dda74c1155fc30675de673220" ns2:_="" ns3:_="">
    <xsd:import namespace="bdcf08fa-3488-4ae5-81c0-b86e8997c3df"/>
    <xsd:import namespace="01041af9-2087-4205-8c7f-12a7c4ccae7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cf08fa-3488-4ae5-81c0-b86e8997c3d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db163b37-248a-4bdb-8038-6e8df1cc47a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041af9-2087-4205-8c7f-12a7c4ccae7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2f31ce65-5986-4c71-a30d-0eb804e44060}" ma:internalName="TaxCatchAll" ma:showField="CatchAllData" ma:web="01041af9-2087-4205-8c7f-12a7c4ccae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FE5F9DB-69C7-4C5E-B05A-A11968F90A16}">
  <ds:schemaRefs>
    <ds:schemaRef ds:uri="http://schemas.microsoft.com/office/2006/metadata/properties"/>
    <ds:schemaRef ds:uri="http://schemas.microsoft.com/office/infopath/2007/PartnerControls"/>
    <ds:schemaRef ds:uri="bdcf08fa-3488-4ae5-81c0-b86e8997c3df"/>
    <ds:schemaRef ds:uri="01041af9-2087-4205-8c7f-12a7c4ccae71"/>
  </ds:schemaRefs>
</ds:datastoreItem>
</file>

<file path=customXml/itemProps2.xml><?xml version="1.0" encoding="utf-8"?>
<ds:datastoreItem xmlns:ds="http://schemas.openxmlformats.org/officeDocument/2006/customXml" ds:itemID="{3FC91D33-11D7-4897-8355-EC1D579268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cf08fa-3488-4ae5-81c0-b86e8997c3df"/>
    <ds:schemaRef ds:uri="01041af9-2087-4205-8c7f-12a7c4ccae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54B3F74-CD6F-4789-80D5-2CDAF918668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696</Words>
  <Characters>3647</Characters>
  <Application>Microsoft Office Word</Application>
  <DocSecurity>0</DocSecurity>
  <Lines>77</Lines>
  <Paragraphs>40</Paragraphs>
  <ScaleCrop>false</ScaleCrop>
  <Company/>
  <LinksUpToDate>false</LinksUpToDate>
  <CharactersWithSpaces>4303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Winn Chow</dc:creator>
  <cp:keywords/>
  <dc:description/>
  <cp:lastModifiedBy>Stella Peng</cp:lastModifiedBy>
  <cp:revision>12</cp:revision>
  <dcterms:created xsi:type="dcterms:W3CDTF">2025-08-31T01:17:00Z</dcterms:created>
  <dcterms:modified xsi:type="dcterms:W3CDTF">2025-08-31T01:21:00Z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fd4d5ab3d46b7df8beb7903005d7517056c0839322ef5c64b9baed8c968c9281</vt:lpwstr>
  </property>
  <property fmtid="{D5CDD505-2E9C-101B-9397-08002B2CF9AE}" pid="3" name="ContentTypeId">
    <vt:lpwstr>0x01010062B5A876B41B834DB30ABB184FD70E0E</vt:lpwstr>
  </property>
</Properties>
</file>