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AC1" w:rsidRPr="00FE7B00" w:rsidRDefault="00FE7B00" w:rsidP="00FE7B00">
      <w:pPr>
        <w:jc w:val="center"/>
        <w:rPr>
          <w:sz w:val="40"/>
          <w:szCs w:val="40"/>
        </w:rPr>
      </w:pPr>
      <w:r>
        <w:rPr>
          <w:sz w:val="40"/>
          <w:szCs w:val="40"/>
        </w:rPr>
        <w:t>С именем Аллаха Милостивого и Милосердного</w:t>
      </w:r>
      <w:bookmarkStart w:id="0" w:name="_GoBack"/>
      <w:bookmarkEnd w:id="0"/>
    </w:p>
    <w:sectPr w:rsidR="00761AC1" w:rsidRPr="00FE7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84"/>
    <w:rsid w:val="002D6F84"/>
    <w:rsid w:val="00761AC1"/>
    <w:rsid w:val="00FE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3ABB7-0B11-41E8-A198-A41E3395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PK</cp:lastModifiedBy>
  <cp:revision>3</cp:revision>
  <dcterms:created xsi:type="dcterms:W3CDTF">2016-11-17T15:39:00Z</dcterms:created>
  <dcterms:modified xsi:type="dcterms:W3CDTF">2016-11-17T15:39:00Z</dcterms:modified>
</cp:coreProperties>
</file>