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EE" w:rsidRDefault="00277DEE" w:rsidP="00277DEE">
      <w:pPr>
        <w:pStyle w:val="a3"/>
      </w:pPr>
      <w:bookmarkStart w:id="0" w:name="_GoBack"/>
      <w:bookmarkEnd w:id="0"/>
      <w:r>
        <w:t xml:space="preserve">Теория псевдослучайных генераторов. </w:t>
      </w:r>
    </w:p>
    <w:p w:rsidR="00277DEE" w:rsidRDefault="00277DEE" w:rsidP="00277DEE">
      <w:pPr>
        <w:pStyle w:val="a3"/>
      </w:pPr>
      <w:r>
        <w:t xml:space="preserve">Лабораторная работа </w:t>
      </w:r>
    </w:p>
    <w:p w:rsidR="00277DEE" w:rsidRDefault="00277DEE" w:rsidP="00277DEE">
      <w:pPr>
        <w:pStyle w:val="1"/>
      </w:pPr>
      <w:r>
        <w:t xml:space="preserve">Постановка задачи </w:t>
      </w:r>
    </w:p>
    <w:p w:rsidR="00277DEE" w:rsidRDefault="00277DEE" w:rsidP="00277DEE">
      <w:pPr>
        <w:pStyle w:val="Default"/>
        <w:rPr>
          <w:rFonts w:ascii="Cambria" w:hAnsi="Cambria" w:cs="Cambria"/>
          <w:color w:val="auto"/>
          <w:sz w:val="22"/>
          <w:szCs w:val="22"/>
        </w:rPr>
      </w:pPr>
      <w:r>
        <w:rPr>
          <w:rFonts w:ascii="Cambria" w:hAnsi="Cambria" w:cs="Cambria"/>
          <w:b/>
          <w:bCs/>
          <w:i/>
          <w:iCs/>
          <w:color w:val="auto"/>
          <w:sz w:val="22"/>
          <w:szCs w:val="22"/>
        </w:rPr>
        <w:t xml:space="preserve">Цель </w:t>
      </w:r>
    </w:p>
    <w:p w:rsidR="00277DEE" w:rsidRDefault="00277DEE" w:rsidP="00277D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Сгенерировать псевдослучайную последовательность заданным методом. </w:t>
      </w:r>
    </w:p>
    <w:p w:rsidR="00277DEE" w:rsidRDefault="00277DEE" w:rsidP="00277D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Исследовать полученную псевдослучайную последовательность на случайность. </w:t>
      </w:r>
    </w:p>
    <w:p w:rsidR="00277DEE" w:rsidRDefault="00277DEE" w:rsidP="00277DEE">
      <w:pPr>
        <w:pStyle w:val="Default"/>
        <w:rPr>
          <w:rFonts w:ascii="Cambria" w:hAnsi="Cambria" w:cs="Cambria"/>
          <w:color w:val="auto"/>
          <w:sz w:val="22"/>
          <w:szCs w:val="22"/>
        </w:rPr>
      </w:pPr>
      <w:r>
        <w:rPr>
          <w:rFonts w:ascii="Cambria" w:hAnsi="Cambria" w:cs="Cambria"/>
          <w:b/>
          <w:bCs/>
          <w:i/>
          <w:iCs/>
          <w:color w:val="auto"/>
          <w:sz w:val="22"/>
          <w:szCs w:val="22"/>
        </w:rPr>
        <w:t xml:space="preserve">Исходные данные </w:t>
      </w:r>
    </w:p>
    <w:p w:rsidR="00277DEE" w:rsidRDefault="00277DEE" w:rsidP="00277D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Исходными данными для лабораторных занятий являются метод генерации псевдослучайных чисел, диапазон генерации случайных чисел, функция распределения, которой должны подчиняться случайные числа, количество генерируемых чисел. </w:t>
      </w:r>
    </w:p>
    <w:p w:rsidR="00277DEE" w:rsidRDefault="00277DEE" w:rsidP="00277DEE">
      <w:pPr>
        <w:pStyle w:val="1"/>
      </w:pPr>
      <w:r>
        <w:t xml:space="preserve">Задачи </w:t>
      </w:r>
      <w:r>
        <w:tab/>
      </w:r>
    </w:p>
    <w:p w:rsidR="00277DEE" w:rsidRDefault="00277DEE" w:rsidP="009F2FA0">
      <w:pPr>
        <w:pStyle w:val="Default"/>
        <w:numPr>
          <w:ilvl w:val="0"/>
          <w:numId w:val="3"/>
        </w:numPr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Сгенерировать последовательность из 10000 случайных чисел из диапазона [0,1]. Исходной программой для генерации ПСЧ может быть программа, созданная в рамках практической работы по данному курсу. </w:t>
      </w:r>
    </w:p>
    <w:p w:rsidR="00277DEE" w:rsidRDefault="00277DEE" w:rsidP="009F2FA0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Протестировать статистические свойства последовательности псевдослучайных чисел: </w:t>
      </w:r>
    </w:p>
    <w:p w:rsidR="00277DEE" w:rsidRDefault="00277DEE" w:rsidP="009F2FA0">
      <w:pPr>
        <w:pStyle w:val="Default"/>
        <w:numPr>
          <w:ilvl w:val="1"/>
          <w:numId w:val="3"/>
        </w:numPr>
        <w:spacing w:after="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Вычислить математическое ожидание последовательности; </w:t>
      </w:r>
    </w:p>
    <w:p w:rsidR="00277DEE" w:rsidRDefault="00277DEE" w:rsidP="009F2FA0">
      <w:pPr>
        <w:pStyle w:val="Default"/>
        <w:numPr>
          <w:ilvl w:val="1"/>
          <w:numId w:val="3"/>
        </w:numPr>
        <w:spacing w:after="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Вычислить среднеквадратичное отклонение последовательности; </w:t>
      </w:r>
    </w:p>
    <w:p w:rsidR="00277DEE" w:rsidRDefault="00277DEE" w:rsidP="009F2FA0">
      <w:pPr>
        <w:pStyle w:val="Default"/>
        <w:numPr>
          <w:ilvl w:val="1"/>
          <w:numId w:val="3"/>
        </w:numPr>
        <w:spacing w:after="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Сравните полученные оценки с заданными в </w:t>
      </w:r>
      <w:proofErr w:type="spellStart"/>
      <w:r>
        <w:rPr>
          <w:color w:val="auto"/>
          <w:sz w:val="22"/>
          <w:szCs w:val="22"/>
        </w:rPr>
        <w:t>пп</w:t>
      </w:r>
      <w:proofErr w:type="spellEnd"/>
      <w:r>
        <w:rPr>
          <w:color w:val="auto"/>
          <w:sz w:val="22"/>
          <w:szCs w:val="22"/>
        </w:rPr>
        <w:t xml:space="preserve">. 1 параметрами. Постройте графики зависимостей оценок от объема выборки. Оцените относительные погрешности для какой-либо одной выборки. </w:t>
      </w:r>
    </w:p>
    <w:p w:rsidR="00277DEE" w:rsidRDefault="00277DEE" w:rsidP="009F2FA0">
      <w:pPr>
        <w:pStyle w:val="Default"/>
        <w:numPr>
          <w:ilvl w:val="1"/>
          <w:numId w:val="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Вычислить значение и дать ответ на вопрос удовлетворяет ли ППСЧ </w:t>
      </w:r>
    </w:p>
    <w:p w:rsidR="00277DEE" w:rsidRDefault="00277DEE" w:rsidP="009F2FA0">
      <w:pPr>
        <w:pStyle w:val="Default"/>
        <w:numPr>
          <w:ilvl w:val="2"/>
          <w:numId w:val="3"/>
        </w:numPr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хи-квадрат; </w:t>
      </w:r>
    </w:p>
    <w:p w:rsidR="00277DEE" w:rsidRDefault="00277DEE" w:rsidP="009F2FA0">
      <w:pPr>
        <w:pStyle w:val="Default"/>
        <w:numPr>
          <w:ilvl w:val="2"/>
          <w:numId w:val="3"/>
        </w:numPr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серий; </w:t>
      </w:r>
    </w:p>
    <w:p w:rsidR="00277DEE" w:rsidRDefault="00277DEE" w:rsidP="009F2FA0">
      <w:pPr>
        <w:pStyle w:val="Default"/>
        <w:numPr>
          <w:ilvl w:val="2"/>
          <w:numId w:val="3"/>
        </w:numPr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интервалов; </w:t>
      </w:r>
    </w:p>
    <w:p w:rsidR="00277DEE" w:rsidRDefault="00277DEE" w:rsidP="009F2FA0">
      <w:pPr>
        <w:pStyle w:val="Default"/>
        <w:numPr>
          <w:ilvl w:val="2"/>
          <w:numId w:val="3"/>
        </w:numPr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разбиений; </w:t>
      </w:r>
    </w:p>
    <w:p w:rsidR="00277DEE" w:rsidRDefault="00277DEE" w:rsidP="009F2FA0">
      <w:pPr>
        <w:pStyle w:val="Default"/>
        <w:numPr>
          <w:ilvl w:val="2"/>
          <w:numId w:val="3"/>
        </w:numPr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перестановок; </w:t>
      </w:r>
    </w:p>
    <w:p w:rsidR="00277DEE" w:rsidRDefault="00277DEE" w:rsidP="009F2FA0">
      <w:pPr>
        <w:pStyle w:val="Default"/>
        <w:numPr>
          <w:ilvl w:val="2"/>
          <w:numId w:val="3"/>
        </w:numPr>
        <w:spacing w:after="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монотонности; </w:t>
      </w:r>
    </w:p>
    <w:p w:rsidR="00277DEE" w:rsidRDefault="00277DEE" w:rsidP="009F2FA0">
      <w:pPr>
        <w:pStyle w:val="Default"/>
        <w:numPr>
          <w:ilvl w:val="2"/>
          <w:numId w:val="3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Критерию конфликтов. </w:t>
      </w:r>
    </w:p>
    <w:p w:rsidR="00277DEE" w:rsidRDefault="00277DEE" w:rsidP="00277DEE">
      <w:pPr>
        <w:pStyle w:val="Default"/>
        <w:rPr>
          <w:color w:val="auto"/>
          <w:sz w:val="22"/>
          <w:szCs w:val="22"/>
        </w:rPr>
      </w:pPr>
    </w:p>
    <w:p w:rsidR="00277DEE" w:rsidRDefault="00277DEE" w:rsidP="00277DE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На входе: </w:t>
      </w:r>
      <w:r>
        <w:rPr>
          <w:color w:val="auto"/>
          <w:sz w:val="22"/>
          <w:szCs w:val="22"/>
        </w:rPr>
        <w:t xml:space="preserve">текстовый файл с ПСЧ, обозначения критерия. </w:t>
      </w:r>
    </w:p>
    <w:p w:rsidR="00277DEE" w:rsidRDefault="00277DEE" w:rsidP="00277DEE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На выходе</w:t>
      </w:r>
      <w:r>
        <w:rPr>
          <w:color w:val="auto"/>
          <w:sz w:val="22"/>
          <w:szCs w:val="22"/>
        </w:rPr>
        <w:t xml:space="preserve">: точечные оценки параметров ППСЧ, ответ о соответствии ППСЧ указанному критерию. </w:t>
      </w:r>
    </w:p>
    <w:p w:rsidR="00277DEE" w:rsidRDefault="00277DEE" w:rsidP="00277DE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Итогом лабораторной работы будет отчет, составленный по результатам проделанных вычислений. Титульный лист отчета представлен в приложении 1. Форма содержания отчета представлена в приложении 2. 2 </w:t>
      </w:r>
    </w:p>
    <w:p w:rsidR="00277DEE" w:rsidRDefault="00277DEE">
      <w:pPr>
        <w:rPr>
          <w:rFonts w:ascii="Calibri" w:hAnsi="Calibri"/>
          <w:sz w:val="24"/>
          <w:szCs w:val="24"/>
          <w:lang w:eastAsia="ru-RU"/>
        </w:rPr>
      </w:pPr>
      <w:r>
        <w:br w:type="page"/>
      </w:r>
    </w:p>
    <w:p w:rsidR="00277DEE" w:rsidRPr="00995E48" w:rsidRDefault="00277DEE" w:rsidP="00277D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Министерство образования и науки Российской Федерации</w:t>
      </w:r>
    </w:p>
    <w:p w:rsidR="00277DEE" w:rsidRPr="00995E48" w:rsidRDefault="00277DEE" w:rsidP="00277D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7DEE" w:rsidRPr="00995E48" w:rsidRDefault="00277DEE" w:rsidP="00277D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</w:t>
      </w:r>
    </w:p>
    <w:p w:rsidR="00277DEE" w:rsidRPr="00995E48" w:rsidRDefault="00277DEE" w:rsidP="00277D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ОБРАЗОВАТЕЛЬНОЕ УЧРЕЖДЕНИЕ</w:t>
      </w:r>
    </w:p>
    <w:p w:rsidR="00277DEE" w:rsidRPr="00995E48" w:rsidRDefault="00277DEE" w:rsidP="00277D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ВЫСШЕГО ПРОФЕССИОНАЛЬНОГО ОБРАЗОВАНИЯ</w:t>
      </w:r>
    </w:p>
    <w:p w:rsidR="00277DEE" w:rsidRPr="00995E48" w:rsidRDefault="00277DEE" w:rsidP="00277D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ГОСУДАРСТВЕННЫЙ УНИВЕРСИТЕТ</w:t>
      </w:r>
    </w:p>
    <w:p w:rsidR="00277DEE" w:rsidRPr="00995E48" w:rsidRDefault="00277DEE" w:rsidP="00277D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ИМЕНИ Н.Г.ЧЕРНЫШЕВСКОГО»</w:t>
      </w:r>
    </w:p>
    <w:p w:rsidR="00277DEE" w:rsidRPr="00995E48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7DEE" w:rsidRPr="00995E48" w:rsidRDefault="00277DEE" w:rsidP="00277DEE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277DEE" w:rsidRDefault="00277DEE" w:rsidP="00277D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7DEE" w:rsidRPr="00995E48" w:rsidRDefault="00277DEE" w:rsidP="00277D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7DEE" w:rsidRPr="00995E48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ТЕОРИЯ ПСЕВДОСЛУЧАЙНЫХ ГЕНЕРАТОРОВ</w:t>
      </w:r>
    </w:p>
    <w:p w:rsidR="00277DEE" w:rsidRPr="00FF2693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77DEE" w:rsidRPr="00995E48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ОТЧЕТ ПО ЛАБОРАТОРНОЙ РАБОТЕ </w:t>
      </w:r>
    </w:p>
    <w:p w:rsidR="00277DEE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7DEE" w:rsidRPr="00995E48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7DEE" w:rsidRPr="00995E48" w:rsidRDefault="00277DEE" w:rsidP="00277D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XXX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277DEE" w:rsidRPr="00995E48" w:rsidRDefault="00277DEE" w:rsidP="00277D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277DEE" w:rsidRPr="00995E48" w:rsidRDefault="00277DEE" w:rsidP="00277DE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Иванова Ивана Ивановича</w:t>
      </w:r>
      <w:r>
        <w:rPr>
          <w:rFonts w:ascii="Times New Roman" w:eastAsia="Times New Roman" w:hAnsi="Times New Roman" w:cs="Times New Roman"/>
          <w:i/>
          <w:sz w:val="28"/>
          <w:szCs w:val="20"/>
          <w:u w:val="single"/>
          <w:lang w:eastAsia="ru-RU"/>
        </w:rPr>
        <w:t xml:space="preserve"> </w:t>
      </w:r>
    </w:p>
    <w:p w:rsidR="00277DEE" w:rsidRPr="00995E48" w:rsidRDefault="00277DEE" w:rsidP="00277D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>фамилия, имя, отчество</w:t>
      </w:r>
    </w:p>
    <w:p w:rsidR="00277DEE" w:rsidRPr="00995E48" w:rsidRDefault="00277DEE" w:rsidP="00277D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7DEE" w:rsidRPr="00995E48" w:rsidRDefault="00277DEE" w:rsidP="00277D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7DEE" w:rsidRPr="00995E48" w:rsidRDefault="00277DEE" w:rsidP="00277D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>Научный руководитель</w:t>
      </w:r>
    </w:p>
    <w:p w:rsidR="00277DEE" w:rsidRPr="00995E48" w:rsidRDefault="00277DEE" w:rsidP="00277D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Ст. преподаватель                 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_____________</w:t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И.И. Слеповичев</w:t>
      </w:r>
    </w:p>
    <w:p w:rsidR="00277DEE" w:rsidRPr="00995E48" w:rsidRDefault="00277DEE" w:rsidP="00277DE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подпись, дата</w:t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995E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</w:t>
      </w:r>
    </w:p>
    <w:p w:rsidR="00277DEE" w:rsidRPr="00995E48" w:rsidRDefault="00277DEE" w:rsidP="00277DEE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77DEE" w:rsidRPr="00995E48" w:rsidRDefault="00277DEE" w:rsidP="00277D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DEE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DEE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DEE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DEE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DEE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DEE" w:rsidRDefault="00277DEE" w:rsidP="00277D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DEE" w:rsidRDefault="00277DEE" w:rsidP="00277DEE">
      <w:pPr>
        <w:spacing w:after="0" w:line="360" w:lineRule="auto"/>
        <w:jc w:val="center"/>
      </w:pPr>
      <w:r w:rsidRPr="00995E48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77DEE" w:rsidRDefault="00277DEE" w:rsidP="00277DEE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Приложение 2. Описание отчета. </w:t>
      </w:r>
    </w:p>
    <w:p w:rsidR="00277DEE" w:rsidRDefault="00277DEE" w:rsidP="009F2FA0">
      <w:r>
        <w:t xml:space="preserve">В отчете должны содержаться данные: </w:t>
      </w:r>
    </w:p>
    <w:p w:rsidR="00277DEE" w:rsidRDefault="00277DEE" w:rsidP="009F2FA0">
      <w:pPr>
        <w:pStyle w:val="a9"/>
        <w:numPr>
          <w:ilvl w:val="0"/>
          <w:numId w:val="6"/>
        </w:numPr>
      </w:pPr>
      <w:r>
        <w:t xml:space="preserve">Функция распределения и параметры генерации ППСЧ; </w:t>
      </w:r>
    </w:p>
    <w:p w:rsidR="00277DEE" w:rsidRDefault="00277DEE" w:rsidP="009F2FA0">
      <w:pPr>
        <w:pStyle w:val="a9"/>
        <w:numPr>
          <w:ilvl w:val="0"/>
          <w:numId w:val="6"/>
        </w:numPr>
      </w:pPr>
      <w:r>
        <w:t xml:space="preserve">Точечные оценки параметров ППСЧ; </w:t>
      </w:r>
    </w:p>
    <w:p w:rsidR="00E1277E" w:rsidRDefault="00277DEE" w:rsidP="009F2FA0">
      <w:pPr>
        <w:pStyle w:val="a9"/>
        <w:numPr>
          <w:ilvl w:val="0"/>
          <w:numId w:val="6"/>
        </w:numPr>
      </w:pPr>
      <w:r>
        <w:t xml:space="preserve">Результаты проверки точечных оценок и критериев ППСЧ. </w:t>
      </w:r>
    </w:p>
    <w:sectPr w:rsidR="00E1277E" w:rsidSect="00820B73">
      <w:headerReference w:type="default" r:id="rId9"/>
      <w:footerReference w:type="default" r:id="rId10"/>
      <w:pgSz w:w="11906" w:h="17338"/>
      <w:pgMar w:top="1159" w:right="515" w:bottom="658" w:left="128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0D8" w:rsidRDefault="001B10D8" w:rsidP="00277DEE">
      <w:pPr>
        <w:spacing w:after="0" w:line="240" w:lineRule="auto"/>
      </w:pPr>
      <w:r>
        <w:separator/>
      </w:r>
    </w:p>
  </w:endnote>
  <w:endnote w:type="continuationSeparator" w:id="0">
    <w:p w:rsidR="001B10D8" w:rsidRDefault="001B10D8" w:rsidP="0027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DEE" w:rsidRPr="005D7192" w:rsidRDefault="00277DEE" w:rsidP="005D7192">
    <w:pPr>
      <w:pStyle w:val="Default"/>
      <w:jc w:val="right"/>
      <w:rPr>
        <w:rFonts w:cstheme="minorBidi"/>
        <w:color w:val="auto"/>
        <w:sz w:val="18"/>
        <w:szCs w:val="18"/>
        <w:lang w:val="en-US"/>
      </w:rPr>
    </w:pPr>
    <w:r>
      <w:rPr>
        <w:rFonts w:cstheme="minorBidi"/>
        <w:color w:val="auto"/>
        <w:sz w:val="18"/>
        <w:szCs w:val="18"/>
      </w:rPr>
      <w:t xml:space="preserve">Слеповичев И.И. </w:t>
    </w:r>
    <w:r w:rsidR="00C63778">
      <w:rPr>
        <w:rFonts w:cstheme="minorBidi"/>
        <w:color w:val="auto"/>
        <w:sz w:val="18"/>
        <w:szCs w:val="18"/>
      </w:rPr>
      <w:t>ТП</w:t>
    </w:r>
    <w:proofErr w:type="gramStart"/>
    <w:r w:rsidR="005D7192">
      <w:rPr>
        <w:rFonts w:cstheme="minorBidi"/>
        <w:color w:val="auto"/>
        <w:sz w:val="18"/>
        <w:szCs w:val="18"/>
        <w:lang w:val="en-US"/>
      </w:rPr>
      <w:t>C</w:t>
    </w:r>
    <w:proofErr w:type="gramEnd"/>
    <w:r w:rsidR="00C63778">
      <w:rPr>
        <w:rFonts w:cstheme="minorBidi"/>
        <w:color w:val="auto"/>
        <w:sz w:val="18"/>
        <w:szCs w:val="18"/>
      </w:rPr>
      <w:t xml:space="preserve">Г. </w:t>
    </w:r>
    <w:r>
      <w:rPr>
        <w:rFonts w:cstheme="minorBidi"/>
        <w:color w:val="auto"/>
        <w:sz w:val="18"/>
        <w:szCs w:val="18"/>
      </w:rPr>
      <w:t xml:space="preserve">Лабораторная </w:t>
    </w:r>
    <w:r w:rsidR="00C63778">
      <w:rPr>
        <w:rFonts w:cstheme="minorBidi"/>
        <w:color w:val="auto"/>
        <w:sz w:val="18"/>
        <w:szCs w:val="18"/>
      </w:rPr>
      <w:t>работа</w:t>
    </w:r>
  </w:p>
  <w:p w:rsidR="00277DEE" w:rsidRDefault="00277DEE" w:rsidP="00277DEE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0D8" w:rsidRDefault="001B10D8" w:rsidP="00277DEE">
      <w:pPr>
        <w:spacing w:after="0" w:line="240" w:lineRule="auto"/>
      </w:pPr>
      <w:r>
        <w:separator/>
      </w:r>
    </w:p>
  </w:footnote>
  <w:footnote w:type="continuationSeparator" w:id="0">
    <w:p w:rsidR="001B10D8" w:rsidRDefault="001B10D8" w:rsidP="00277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298196"/>
      <w:docPartObj>
        <w:docPartGallery w:val="Page Numbers (Top of Page)"/>
        <w:docPartUnique/>
      </w:docPartObj>
    </w:sdtPr>
    <w:sdtEndPr/>
    <w:sdtContent>
      <w:p w:rsidR="00277DEE" w:rsidRDefault="00277DE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BEF">
          <w:rPr>
            <w:noProof/>
          </w:rPr>
          <w:t>3</w:t>
        </w:r>
        <w:r>
          <w:fldChar w:fldCharType="end"/>
        </w:r>
      </w:p>
    </w:sdtContent>
  </w:sdt>
  <w:p w:rsidR="00277DEE" w:rsidRDefault="00277DE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21E15"/>
    <w:multiLevelType w:val="multilevel"/>
    <w:tmpl w:val="DE3071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53700"/>
    <w:multiLevelType w:val="hybridMultilevel"/>
    <w:tmpl w:val="5CF6A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52FF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0474EB2"/>
    <w:multiLevelType w:val="hybridMultilevel"/>
    <w:tmpl w:val="DE3071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72B7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F793D0E"/>
    <w:multiLevelType w:val="hybridMultilevel"/>
    <w:tmpl w:val="B53AD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EE"/>
    <w:rsid w:val="001B10D8"/>
    <w:rsid w:val="00277DEE"/>
    <w:rsid w:val="002A3D83"/>
    <w:rsid w:val="005D7192"/>
    <w:rsid w:val="007034B9"/>
    <w:rsid w:val="00860BEF"/>
    <w:rsid w:val="008C5228"/>
    <w:rsid w:val="009F2FA0"/>
    <w:rsid w:val="00C63778"/>
    <w:rsid w:val="00E1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EE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7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7D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7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277D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77D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a5">
    <w:name w:val="header"/>
    <w:basedOn w:val="a"/>
    <w:link w:val="a6"/>
    <w:uiPriority w:val="99"/>
    <w:unhideWhenUsed/>
    <w:rsid w:val="00277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7DEE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277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7DEE"/>
    <w:rPr>
      <w:lang w:eastAsia="en-US"/>
    </w:rPr>
  </w:style>
  <w:style w:type="paragraph" w:styleId="a9">
    <w:name w:val="List Paragraph"/>
    <w:basedOn w:val="a"/>
    <w:uiPriority w:val="34"/>
    <w:qFormat/>
    <w:rsid w:val="009F2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EE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7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7D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7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277D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77D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a5">
    <w:name w:val="header"/>
    <w:basedOn w:val="a"/>
    <w:link w:val="a6"/>
    <w:uiPriority w:val="99"/>
    <w:unhideWhenUsed/>
    <w:rsid w:val="00277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7DEE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277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7DEE"/>
    <w:rPr>
      <w:lang w:eastAsia="en-US"/>
    </w:rPr>
  </w:style>
  <w:style w:type="paragraph" w:styleId="a9">
    <w:name w:val="List Paragraph"/>
    <w:basedOn w:val="a"/>
    <w:uiPriority w:val="34"/>
    <w:qFormat/>
    <w:rsid w:val="009F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672F6B7-D051-4544-A41B-76C304B1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5</cp:revision>
  <cp:lastPrinted>2015-11-11T16:02:00Z</cp:lastPrinted>
  <dcterms:created xsi:type="dcterms:W3CDTF">2015-11-11T15:51:00Z</dcterms:created>
  <dcterms:modified xsi:type="dcterms:W3CDTF">2015-11-11T16:02:00Z</dcterms:modified>
</cp:coreProperties>
</file>