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82B27" w14:textId="4A8BB7F0" w:rsidR="00025A26" w:rsidRDefault="00025A26" w:rsidP="00025A26">
      <w:pPr>
        <w:pStyle w:val="Title"/>
        <w:jc w:val="center"/>
        <w:rPr>
          <w:rFonts w:asciiTheme="minorHAnsi" w:hAnsiTheme="minorHAnsi" w:cstheme="minorHAnsi"/>
          <w:b/>
          <w:bCs/>
          <w:sz w:val="72"/>
          <w:szCs w:val="72"/>
        </w:rPr>
      </w:pPr>
      <w:bookmarkStart w:id="0" w:name="_Hlk153534435"/>
      <w:bookmarkEnd w:id="0"/>
      <w:r w:rsidRPr="00151AC8">
        <w:rPr>
          <w:rFonts w:asciiTheme="minorHAnsi" w:hAnsiTheme="minorHAnsi" w:cstheme="minorHAnsi"/>
          <w:b/>
          <w:bCs/>
          <w:sz w:val="72"/>
          <w:szCs w:val="72"/>
        </w:rPr>
        <w:t>WSA</w:t>
      </w:r>
      <w:r>
        <w:rPr>
          <w:rFonts w:asciiTheme="minorHAnsi" w:hAnsiTheme="minorHAnsi" w:cstheme="minorHAnsi"/>
          <w:b/>
          <w:bCs/>
          <w:sz w:val="72"/>
          <w:szCs w:val="72"/>
        </w:rPr>
        <w:t>7</w:t>
      </w:r>
    </w:p>
    <w:p w14:paraId="3F4B9A7A" w14:textId="6A5C4F0E" w:rsidR="001F0FDB" w:rsidRDefault="00025A26" w:rsidP="00025A26">
      <w:pPr>
        <w:jc w:val="center"/>
        <w:rPr>
          <w:sz w:val="32"/>
          <w:szCs w:val="32"/>
        </w:rPr>
      </w:pPr>
      <w:r w:rsidRPr="00151AC8">
        <w:rPr>
          <w:sz w:val="32"/>
          <w:szCs w:val="32"/>
        </w:rPr>
        <w:t>2448025</w:t>
      </w:r>
    </w:p>
    <w:p w14:paraId="58232F48" w14:textId="2612CCFC" w:rsidR="00025A26" w:rsidRDefault="00025A26" w:rsidP="00025A26">
      <w:pPr>
        <w:pStyle w:val="ListParagraph"/>
      </w:pPr>
    </w:p>
    <w:p w14:paraId="54EAC51F" w14:textId="4C2BF3FD" w:rsidR="00025A26" w:rsidRDefault="00103A24" w:rsidP="00025A26">
      <w:pPr>
        <w:pStyle w:val="ListParagraph"/>
        <w:numPr>
          <w:ilvl w:val="0"/>
          <w:numId w:val="2"/>
        </w:numPr>
      </w:pPr>
      <w:r>
        <w:t>Source</w:t>
      </w:r>
      <w:r w:rsidR="00923756">
        <w:t xml:space="preserve"> </w:t>
      </w:r>
      <w:r w:rsidR="00864A1B">
        <w:t xml:space="preserve">48-bit Ethernet </w:t>
      </w:r>
      <w:r w:rsidR="00864A1B" w:rsidRPr="00025A26">
        <w:t xml:space="preserve">address: </w:t>
      </w:r>
      <w:r w:rsidR="00864A1B" w:rsidRPr="00864A1B">
        <w:t>BelkinIntern_</w:t>
      </w:r>
      <w:proofErr w:type="gramStart"/>
      <w:r w:rsidR="00864A1B" w:rsidRPr="00864A1B">
        <w:t>75:b</w:t>
      </w:r>
      <w:proofErr w:type="gramEnd"/>
      <w:r w:rsidR="00864A1B" w:rsidRPr="00864A1B">
        <w:t>1:52 (c4:41:1e:75:b1:52)</w:t>
      </w:r>
      <w:r w:rsidR="00C272BF">
        <w:br/>
      </w:r>
    </w:p>
    <w:p w14:paraId="7307CD55" w14:textId="1912E500" w:rsidR="00A24C2D" w:rsidRDefault="00103A24" w:rsidP="00A24C2D">
      <w:pPr>
        <w:pStyle w:val="ListParagraph"/>
        <w:numPr>
          <w:ilvl w:val="0"/>
          <w:numId w:val="2"/>
        </w:numPr>
      </w:pPr>
      <w:r>
        <w:t>Destination</w:t>
      </w:r>
      <w:r w:rsidR="00A24C2D" w:rsidRPr="00025A26">
        <w:t xml:space="preserve"> </w:t>
      </w:r>
      <w:r w:rsidR="00864A1B">
        <w:t xml:space="preserve">48-bit Ethernet </w:t>
      </w:r>
      <w:r w:rsidR="00864A1B" w:rsidRPr="00025A26">
        <w:t>address: 3ComEurope_7</w:t>
      </w:r>
      <w:proofErr w:type="gramStart"/>
      <w:r w:rsidR="00864A1B" w:rsidRPr="00025A26">
        <w:t>e:d</w:t>
      </w:r>
      <w:proofErr w:type="gramEnd"/>
      <w:r w:rsidR="00864A1B" w:rsidRPr="00025A26">
        <w:t>9:01 (00:1e:c1:7e:d9:01)</w:t>
      </w:r>
    </w:p>
    <w:p w14:paraId="0D5D3BC7" w14:textId="61DF3CCA" w:rsidR="00A24C2D" w:rsidRDefault="00103A24" w:rsidP="00A24C2D">
      <w:pPr>
        <w:pStyle w:val="ListParagraph"/>
        <w:ind w:left="1080"/>
      </w:pPr>
      <w:r>
        <w:t>No, t</w:t>
      </w:r>
      <w:r w:rsidR="00A24C2D">
        <w:t xml:space="preserve">he destination address is not the Ethernet address of gaia.cs.umass.edu. It is the address of </w:t>
      </w:r>
      <w:r>
        <w:t xml:space="preserve">3ComEurope </w:t>
      </w:r>
      <w:r w:rsidR="00A24C2D">
        <w:t>router.</w:t>
      </w:r>
      <w:r w:rsidR="00C272BF">
        <w:br/>
      </w:r>
    </w:p>
    <w:p w14:paraId="0BBE612B" w14:textId="678648F2" w:rsidR="00C272BF" w:rsidRDefault="00864A1B" w:rsidP="00A24C2D">
      <w:pPr>
        <w:pStyle w:val="ListParagraph"/>
        <w:numPr>
          <w:ilvl w:val="0"/>
          <w:numId w:val="2"/>
        </w:numPr>
      </w:pPr>
      <w:r>
        <w:t xml:space="preserve">Hexadecimal Frame Type </w:t>
      </w:r>
      <w:proofErr w:type="gramStart"/>
      <w:r>
        <w:t>Value :</w:t>
      </w:r>
      <w:proofErr w:type="gramEnd"/>
      <w:r>
        <w:t xml:space="preserve"> 0x0800. This corresponds to IP protocol.</w:t>
      </w:r>
      <w:r w:rsidR="00D86583" w:rsidRPr="00D86583">
        <w:t xml:space="preserve"> </w:t>
      </w:r>
      <w:r w:rsidR="00D86583">
        <w:br/>
      </w:r>
      <w:r w:rsidR="00D86583">
        <w:br/>
      </w:r>
      <w:r w:rsidR="00D86583" w:rsidRPr="00C272BF">
        <w:drawing>
          <wp:inline distT="0" distB="0" distL="0" distR="0" wp14:anchorId="3816DAC8" wp14:editId="5FD40565">
            <wp:extent cx="5715000" cy="3383280"/>
            <wp:effectExtent l="0" t="0" r="0" b="7620"/>
            <wp:docPr id="149703101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31013" name="Picture 1" descr="A screenshot of a computer"/>
                    <pic:cNvPicPr/>
                  </pic:nvPicPr>
                  <pic:blipFill>
                    <a:blip r:embed="rId5"/>
                    <a:stretch>
                      <a:fillRect/>
                    </a:stretch>
                  </pic:blipFill>
                  <pic:spPr>
                    <a:xfrm>
                      <a:off x="0" y="0"/>
                      <a:ext cx="5715000" cy="3383280"/>
                    </a:xfrm>
                    <a:prstGeom prst="rect">
                      <a:avLst/>
                    </a:prstGeom>
                  </pic:spPr>
                </pic:pic>
              </a:graphicData>
            </a:graphic>
          </wp:inline>
        </w:drawing>
      </w:r>
      <w:r w:rsidR="00C272BF">
        <w:br/>
      </w:r>
    </w:p>
    <w:p w14:paraId="4FFB176F" w14:textId="79942034" w:rsidR="00A24C2D" w:rsidRDefault="00C272BF" w:rsidP="00A24C2D">
      <w:pPr>
        <w:pStyle w:val="ListParagraph"/>
        <w:numPr>
          <w:ilvl w:val="0"/>
          <w:numId w:val="2"/>
        </w:numPr>
      </w:pPr>
      <w:r>
        <w:t>“G” appears 67 bytes from the beginning.</w:t>
      </w:r>
    </w:p>
    <w:p w14:paraId="6D32657D" w14:textId="7CC50F0A" w:rsidR="00C272BF" w:rsidRDefault="00C272BF" w:rsidP="00D86583">
      <w:pPr>
        <w:ind w:left="720"/>
        <w:jc w:val="center"/>
      </w:pPr>
      <w:r w:rsidRPr="00C272BF">
        <w:drawing>
          <wp:inline distT="0" distB="0" distL="0" distR="0" wp14:anchorId="16496FDA" wp14:editId="1A8F0BD1">
            <wp:extent cx="5568017" cy="3305175"/>
            <wp:effectExtent l="0" t="0" r="0" b="0"/>
            <wp:docPr id="18236531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5313" name="Picture 1" descr="A computer screen shot of a program&#10;&#10;Description automatically generated"/>
                    <pic:cNvPicPr/>
                  </pic:nvPicPr>
                  <pic:blipFill>
                    <a:blip r:embed="rId6"/>
                    <a:stretch>
                      <a:fillRect/>
                    </a:stretch>
                  </pic:blipFill>
                  <pic:spPr>
                    <a:xfrm>
                      <a:off x="0" y="0"/>
                      <a:ext cx="5582225" cy="3313609"/>
                    </a:xfrm>
                    <a:prstGeom prst="rect">
                      <a:avLst/>
                    </a:prstGeom>
                  </pic:spPr>
                </pic:pic>
              </a:graphicData>
            </a:graphic>
          </wp:inline>
        </w:drawing>
      </w:r>
    </w:p>
    <w:p w14:paraId="4C4F5E38" w14:textId="42A451C4" w:rsidR="00103A24" w:rsidRDefault="00103A24" w:rsidP="00103A24">
      <w:pPr>
        <w:pStyle w:val="ListParagraph"/>
        <w:numPr>
          <w:ilvl w:val="0"/>
          <w:numId w:val="2"/>
        </w:numPr>
      </w:pPr>
      <w:r>
        <w:lastRenderedPageBreak/>
        <w:t xml:space="preserve">Source 48-bit Ethernet </w:t>
      </w:r>
      <w:r w:rsidRPr="00025A26">
        <w:t>address</w:t>
      </w:r>
      <w:r>
        <w:t xml:space="preserve"> of response: </w:t>
      </w:r>
      <w:r w:rsidRPr="00025A26">
        <w:t>3ComEurope_7</w:t>
      </w:r>
      <w:proofErr w:type="gramStart"/>
      <w:r w:rsidRPr="00025A26">
        <w:t>e:d</w:t>
      </w:r>
      <w:proofErr w:type="gramEnd"/>
      <w:r w:rsidRPr="00025A26">
        <w:t>9:01 (00:1e:c1:7e:d9:01)</w:t>
      </w:r>
      <w:r w:rsidR="00C272BF" w:rsidRPr="00C272BF">
        <w:rPr>
          <w:noProof/>
        </w:rPr>
        <w:t xml:space="preserve"> </w:t>
      </w:r>
      <w:r>
        <w:br/>
        <w:t>No, source address is not the Ethernet address of gaia.cs.umass.edu and sending computer. It is the address of 3ComEurope Router.</w:t>
      </w:r>
      <w:r w:rsidR="00C272BF">
        <w:br/>
      </w:r>
    </w:p>
    <w:p w14:paraId="2486D3ED" w14:textId="34E1B52E" w:rsidR="00A24C2D" w:rsidRDefault="00103A24" w:rsidP="00103A24">
      <w:pPr>
        <w:pStyle w:val="ListParagraph"/>
        <w:numPr>
          <w:ilvl w:val="0"/>
          <w:numId w:val="2"/>
        </w:numPr>
      </w:pPr>
      <w:r>
        <w:t xml:space="preserve">Destination 48-bit Ethernet </w:t>
      </w:r>
      <w:r w:rsidRPr="00025A26">
        <w:t>address</w:t>
      </w:r>
      <w:r>
        <w:t xml:space="preserve"> of response</w:t>
      </w:r>
      <w:r w:rsidRPr="00025A26">
        <w:t>:</w:t>
      </w:r>
      <w:r>
        <w:t xml:space="preserve"> </w:t>
      </w:r>
      <w:r w:rsidRPr="00864A1B">
        <w:t>BelkinIntern_</w:t>
      </w:r>
      <w:proofErr w:type="gramStart"/>
      <w:r w:rsidRPr="00864A1B">
        <w:t>75:b</w:t>
      </w:r>
      <w:proofErr w:type="gramEnd"/>
      <w:r w:rsidRPr="00864A1B">
        <w:t>1:52 (c4:41:1e:75:b1:52)</w:t>
      </w:r>
      <w:r>
        <w:br/>
        <w:t>This is the Ethernet address of sender.</w:t>
      </w:r>
      <w:r w:rsidR="00C272BF">
        <w:br/>
      </w:r>
    </w:p>
    <w:p w14:paraId="6A106836" w14:textId="1ABA1AE0" w:rsidR="00103A24" w:rsidRDefault="0004437B" w:rsidP="00103A24">
      <w:pPr>
        <w:pStyle w:val="ListParagraph"/>
        <w:numPr>
          <w:ilvl w:val="0"/>
          <w:numId w:val="2"/>
        </w:numPr>
      </w:pPr>
      <w:r>
        <w:t>The h</w:t>
      </w:r>
      <w:r w:rsidR="00103A24">
        <w:t>exadecimal Frame Type Value of response: 0x0800. This corresponds to IP protocol.</w:t>
      </w:r>
      <w:r w:rsidR="00D86583" w:rsidRPr="00D86583">
        <w:t xml:space="preserve"> </w:t>
      </w:r>
      <w:r w:rsidR="00D86583">
        <w:br/>
      </w:r>
      <w:r w:rsidR="00D86583">
        <w:br/>
      </w:r>
      <w:r w:rsidR="00D86583" w:rsidRPr="00C272BF">
        <w:drawing>
          <wp:inline distT="0" distB="0" distL="0" distR="0" wp14:anchorId="265E83F3" wp14:editId="12F8D80C">
            <wp:extent cx="5715000" cy="3364992"/>
            <wp:effectExtent l="0" t="0" r="0" b="6985"/>
            <wp:docPr id="1734698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98827" name="Picture 1" descr="A screenshot of a computer&#10;&#10;Description automatically generated"/>
                    <pic:cNvPicPr/>
                  </pic:nvPicPr>
                  <pic:blipFill>
                    <a:blip r:embed="rId7"/>
                    <a:stretch>
                      <a:fillRect/>
                    </a:stretch>
                  </pic:blipFill>
                  <pic:spPr>
                    <a:xfrm>
                      <a:off x="0" y="0"/>
                      <a:ext cx="5715000" cy="3364992"/>
                    </a:xfrm>
                    <a:prstGeom prst="rect">
                      <a:avLst/>
                    </a:prstGeom>
                  </pic:spPr>
                </pic:pic>
              </a:graphicData>
            </a:graphic>
          </wp:inline>
        </w:drawing>
      </w:r>
      <w:r w:rsidR="00C272BF">
        <w:br/>
      </w:r>
    </w:p>
    <w:p w14:paraId="5A3C6530" w14:textId="25EDA7D4" w:rsidR="00A24C2D" w:rsidRDefault="0004437B" w:rsidP="00A24C2D">
      <w:pPr>
        <w:pStyle w:val="ListParagraph"/>
        <w:numPr>
          <w:ilvl w:val="0"/>
          <w:numId w:val="2"/>
        </w:numPr>
      </w:pPr>
      <w:r>
        <w:t>“o” appears 5</w:t>
      </w:r>
      <w:r w:rsidR="008E2A6D">
        <w:t>2</w:t>
      </w:r>
      <w:r>
        <w:t xml:space="preserve"> bytes from the beginning.</w:t>
      </w:r>
      <w:r w:rsidR="00D86583">
        <w:br/>
      </w:r>
      <w:r w:rsidR="00D86583">
        <w:br/>
      </w:r>
      <w:r w:rsidR="00D86583" w:rsidRPr="00D86583">
        <w:drawing>
          <wp:inline distT="0" distB="0" distL="0" distR="0" wp14:anchorId="42747BF1" wp14:editId="3FF6807D">
            <wp:extent cx="5715000" cy="3172968"/>
            <wp:effectExtent l="0" t="0" r="0" b="8890"/>
            <wp:docPr id="357116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16052" name="Picture 1" descr="A screenshot of a computer&#10;&#10;Description automatically generated"/>
                    <pic:cNvPicPr/>
                  </pic:nvPicPr>
                  <pic:blipFill>
                    <a:blip r:embed="rId8"/>
                    <a:stretch>
                      <a:fillRect/>
                    </a:stretch>
                  </pic:blipFill>
                  <pic:spPr>
                    <a:xfrm>
                      <a:off x="0" y="0"/>
                      <a:ext cx="5715000" cy="3172968"/>
                    </a:xfrm>
                    <a:prstGeom prst="rect">
                      <a:avLst/>
                    </a:prstGeom>
                  </pic:spPr>
                </pic:pic>
              </a:graphicData>
            </a:graphic>
          </wp:inline>
        </w:drawing>
      </w:r>
      <w:r w:rsidR="00D86583">
        <w:br/>
      </w:r>
      <w:r w:rsidR="00D86583">
        <w:br/>
      </w:r>
      <w:r w:rsidR="00D86583">
        <w:br/>
      </w:r>
      <w:r w:rsidR="00D86583">
        <w:br/>
      </w:r>
    </w:p>
    <w:p w14:paraId="7681392C" w14:textId="7AB04667" w:rsidR="00A24C2D" w:rsidRDefault="00575191" w:rsidP="00A24C2D">
      <w:pPr>
        <w:pStyle w:val="ListParagraph"/>
        <w:numPr>
          <w:ilvl w:val="0"/>
          <w:numId w:val="2"/>
        </w:numPr>
      </w:pPr>
      <w:r>
        <w:lastRenderedPageBreak/>
        <w:t>4 Ethernet Frames carry the data for “OK” reply message.</w:t>
      </w:r>
      <w:r w:rsidR="00D86583">
        <w:br/>
      </w:r>
      <w:r w:rsidR="00D86583">
        <w:br/>
      </w:r>
      <w:r w:rsidR="00D86583" w:rsidRPr="00D86583">
        <w:drawing>
          <wp:inline distT="0" distB="0" distL="0" distR="0" wp14:anchorId="11902B7C" wp14:editId="6EABFFAB">
            <wp:extent cx="5715000" cy="3191256"/>
            <wp:effectExtent l="0" t="0" r="0" b="9525"/>
            <wp:docPr id="8577837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83741" name="Picture 1" descr="A screenshot of a computer program&#10;&#10;Description automatically generated"/>
                    <pic:cNvPicPr/>
                  </pic:nvPicPr>
                  <pic:blipFill>
                    <a:blip r:embed="rId9"/>
                    <a:stretch>
                      <a:fillRect/>
                    </a:stretch>
                  </pic:blipFill>
                  <pic:spPr>
                    <a:xfrm>
                      <a:off x="0" y="0"/>
                      <a:ext cx="5715000" cy="3191256"/>
                    </a:xfrm>
                    <a:prstGeom prst="rect">
                      <a:avLst/>
                    </a:prstGeom>
                  </pic:spPr>
                </pic:pic>
              </a:graphicData>
            </a:graphic>
          </wp:inline>
        </w:drawing>
      </w:r>
      <w:r w:rsidR="00D86583">
        <w:br/>
      </w:r>
      <w:r w:rsidR="00D86583">
        <w:br/>
      </w:r>
    </w:p>
    <w:p w14:paraId="272752E7" w14:textId="2314E68C" w:rsidR="00575191" w:rsidRDefault="00575191" w:rsidP="00575191">
      <w:pPr>
        <w:pStyle w:val="ListParagraph"/>
        <w:numPr>
          <w:ilvl w:val="0"/>
          <w:numId w:val="2"/>
        </w:numPr>
      </w:pPr>
      <w:r>
        <w:t xml:space="preserve">Source Address Hexadecimal Value: </w:t>
      </w:r>
      <w:r w:rsidRPr="00575191">
        <w:t>Apple_ac:</w:t>
      </w:r>
      <w:proofErr w:type="gramStart"/>
      <w:r w:rsidRPr="00575191">
        <w:t>ad:e</w:t>
      </w:r>
      <w:proofErr w:type="gramEnd"/>
      <w:r w:rsidRPr="00575191">
        <w:t>1 (78:7b:8a:ac:ad:e1)</w:t>
      </w:r>
      <w:r w:rsidR="00D86583">
        <w:br/>
      </w:r>
    </w:p>
    <w:p w14:paraId="2366A8D2" w14:textId="73DD3E81" w:rsidR="00A24C2D" w:rsidRDefault="00237557" w:rsidP="00A24C2D">
      <w:pPr>
        <w:pStyle w:val="ListParagraph"/>
        <w:numPr>
          <w:ilvl w:val="0"/>
          <w:numId w:val="2"/>
        </w:numPr>
      </w:pPr>
      <w:r>
        <w:t>Destination Address Hexadecimal Value: Broadcast(</w:t>
      </w:r>
      <w:proofErr w:type="spellStart"/>
      <w:proofErr w:type="gramStart"/>
      <w:r>
        <w:t>ff:ff</w:t>
      </w:r>
      <w:proofErr w:type="gramEnd"/>
      <w:r>
        <w:t>:ff:ff:ff:ff</w:t>
      </w:r>
      <w:proofErr w:type="spellEnd"/>
      <w:r>
        <w:t>)</w:t>
      </w:r>
      <w:r w:rsidR="00D86583">
        <w:br/>
      </w:r>
    </w:p>
    <w:p w14:paraId="180CA958" w14:textId="57C71087" w:rsidR="00A24C2D" w:rsidRDefault="0004437B" w:rsidP="00A24C2D">
      <w:pPr>
        <w:pStyle w:val="ListParagraph"/>
        <w:numPr>
          <w:ilvl w:val="0"/>
          <w:numId w:val="2"/>
        </w:numPr>
      </w:pPr>
      <w:r>
        <w:t xml:space="preserve">The hexadecimal Frame Type Value: </w:t>
      </w:r>
      <w:r w:rsidR="00237557">
        <w:t>0x0806</w:t>
      </w:r>
      <w:r>
        <w:t>, for ARP.</w:t>
      </w:r>
      <w:r w:rsidR="00D86583">
        <w:br/>
      </w:r>
      <w:r w:rsidR="00D86583">
        <w:br/>
      </w:r>
      <w:r w:rsidR="00D86583" w:rsidRPr="00D86583">
        <w:drawing>
          <wp:inline distT="0" distB="0" distL="0" distR="0" wp14:anchorId="3FA667BF" wp14:editId="6DE6E02D">
            <wp:extent cx="5715000" cy="3383280"/>
            <wp:effectExtent l="0" t="0" r="0" b="7620"/>
            <wp:docPr id="2057717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17997" name="Picture 1" descr="A screenshot of a computer&#10;&#10;Description automatically generated"/>
                    <pic:cNvPicPr/>
                  </pic:nvPicPr>
                  <pic:blipFill>
                    <a:blip r:embed="rId10"/>
                    <a:stretch>
                      <a:fillRect/>
                    </a:stretch>
                  </pic:blipFill>
                  <pic:spPr>
                    <a:xfrm>
                      <a:off x="0" y="0"/>
                      <a:ext cx="5715000" cy="3383280"/>
                    </a:xfrm>
                    <a:prstGeom prst="rect">
                      <a:avLst/>
                    </a:prstGeom>
                  </pic:spPr>
                </pic:pic>
              </a:graphicData>
            </a:graphic>
          </wp:inline>
        </w:drawing>
      </w:r>
      <w:r w:rsidR="007D29B1">
        <w:br/>
      </w:r>
      <w:r w:rsidR="007D29B1">
        <w:br/>
      </w:r>
      <w:r w:rsidR="007D29B1">
        <w:br/>
      </w:r>
      <w:r w:rsidR="007D29B1">
        <w:br/>
      </w:r>
      <w:r w:rsidR="007D29B1">
        <w:br/>
      </w:r>
      <w:r w:rsidR="007D29B1">
        <w:br/>
      </w:r>
      <w:r w:rsidR="007D29B1">
        <w:br/>
      </w:r>
    </w:p>
    <w:p w14:paraId="568DB561" w14:textId="51A97FDC" w:rsidR="00A24C2D" w:rsidRDefault="0004437B" w:rsidP="00A24C2D">
      <w:pPr>
        <w:pStyle w:val="ListParagraph"/>
        <w:numPr>
          <w:ilvl w:val="0"/>
          <w:numId w:val="2"/>
        </w:numPr>
      </w:pPr>
      <w:r>
        <w:lastRenderedPageBreak/>
        <w:t>The ARP opcode field begins 2</w:t>
      </w:r>
      <w:r w:rsidR="008E2A6D">
        <w:t>1</w:t>
      </w:r>
      <w:r>
        <w:t xml:space="preserve"> bytes from the beginning.</w:t>
      </w:r>
      <w:r w:rsidR="00D86583">
        <w:br/>
      </w:r>
      <w:r w:rsidR="00D86583">
        <w:br/>
      </w:r>
      <w:r w:rsidR="00D86583" w:rsidRPr="00D86583">
        <w:drawing>
          <wp:inline distT="0" distB="0" distL="0" distR="0" wp14:anchorId="694ECD91" wp14:editId="20C47C6E">
            <wp:extent cx="5715000" cy="3383280"/>
            <wp:effectExtent l="0" t="0" r="0" b="7620"/>
            <wp:docPr id="26286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6922" name="Picture 1" descr="A screenshot of a computer&#10;&#10;Description automatically generated"/>
                    <pic:cNvPicPr/>
                  </pic:nvPicPr>
                  <pic:blipFill>
                    <a:blip r:embed="rId11"/>
                    <a:stretch>
                      <a:fillRect/>
                    </a:stretch>
                  </pic:blipFill>
                  <pic:spPr>
                    <a:xfrm>
                      <a:off x="0" y="0"/>
                      <a:ext cx="5715000" cy="3383280"/>
                    </a:xfrm>
                    <a:prstGeom prst="rect">
                      <a:avLst/>
                    </a:prstGeom>
                  </pic:spPr>
                </pic:pic>
              </a:graphicData>
            </a:graphic>
          </wp:inline>
        </w:drawing>
      </w:r>
      <w:r w:rsidR="00D86583">
        <w:br/>
      </w:r>
      <w:r w:rsidR="00D86583">
        <w:br/>
      </w:r>
    </w:p>
    <w:p w14:paraId="7E2FC075" w14:textId="6E9B0671" w:rsidR="00A24C2D" w:rsidRDefault="008E2A6D" w:rsidP="00A24C2D">
      <w:pPr>
        <w:pStyle w:val="ListParagraph"/>
        <w:numPr>
          <w:ilvl w:val="0"/>
          <w:numId w:val="2"/>
        </w:numPr>
      </w:pPr>
      <w:r>
        <w:t xml:space="preserve">Yes, the sender IP address </w:t>
      </w:r>
      <w:proofErr w:type="gramStart"/>
      <w:r>
        <w:t xml:space="preserve">is </w:t>
      </w:r>
      <w:r w:rsidRPr="008E2A6D">
        <w:t>:</w:t>
      </w:r>
      <w:proofErr w:type="gramEnd"/>
      <w:r w:rsidRPr="008E2A6D">
        <w:t xml:space="preserve"> 128.119.247.79</w:t>
      </w:r>
      <w:r w:rsidR="00D86583">
        <w:br/>
      </w:r>
    </w:p>
    <w:p w14:paraId="2778224F" w14:textId="68F3D3C4" w:rsidR="00A24C2D" w:rsidRDefault="008E2A6D" w:rsidP="00A24C2D">
      <w:pPr>
        <w:pStyle w:val="ListParagraph"/>
        <w:numPr>
          <w:ilvl w:val="0"/>
          <w:numId w:val="2"/>
        </w:numPr>
      </w:pPr>
      <w:r>
        <w:t>The destination IP address is :169.254.1.0</w:t>
      </w:r>
      <w:r w:rsidR="00D86583">
        <w:br/>
      </w:r>
      <w:r w:rsidR="00D86583">
        <w:br/>
      </w:r>
      <w:r w:rsidR="00D86583" w:rsidRPr="00D86583">
        <w:drawing>
          <wp:inline distT="0" distB="0" distL="0" distR="0" wp14:anchorId="15F42C33" wp14:editId="393F75B3">
            <wp:extent cx="5715000" cy="3374136"/>
            <wp:effectExtent l="0" t="0" r="0" b="0"/>
            <wp:docPr id="780196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96729" name="Picture 1" descr="A screenshot of a computer&#10;&#10;Description automatically generated"/>
                    <pic:cNvPicPr/>
                  </pic:nvPicPr>
                  <pic:blipFill>
                    <a:blip r:embed="rId12"/>
                    <a:stretch>
                      <a:fillRect/>
                    </a:stretch>
                  </pic:blipFill>
                  <pic:spPr>
                    <a:xfrm>
                      <a:off x="0" y="0"/>
                      <a:ext cx="5715000" cy="3374136"/>
                    </a:xfrm>
                    <a:prstGeom prst="rect">
                      <a:avLst/>
                    </a:prstGeom>
                  </pic:spPr>
                </pic:pic>
              </a:graphicData>
            </a:graphic>
          </wp:inline>
        </w:drawing>
      </w:r>
      <w:r w:rsidR="00D86583">
        <w:br/>
      </w:r>
      <w:r w:rsidR="00D86583">
        <w:br/>
      </w:r>
      <w:r w:rsidR="00D86583">
        <w:br/>
      </w:r>
      <w:r w:rsidR="00D86583">
        <w:br/>
      </w:r>
      <w:r w:rsidR="00D86583">
        <w:br/>
      </w:r>
      <w:r w:rsidR="00D86583">
        <w:br/>
      </w:r>
      <w:r w:rsidR="00D86583">
        <w:br/>
      </w:r>
      <w:r w:rsidR="00D86583">
        <w:br/>
      </w:r>
      <w:r w:rsidR="00D86583">
        <w:br/>
      </w:r>
      <w:r w:rsidR="00D86583">
        <w:lastRenderedPageBreak/>
        <w:br/>
      </w:r>
    </w:p>
    <w:p w14:paraId="643F7FCD" w14:textId="6D10062E" w:rsidR="00A24C2D" w:rsidRDefault="008E2A6D" w:rsidP="00A24C2D">
      <w:pPr>
        <w:pStyle w:val="ListParagraph"/>
        <w:numPr>
          <w:ilvl w:val="0"/>
          <w:numId w:val="2"/>
        </w:numPr>
      </w:pPr>
      <w:r>
        <w:t xml:space="preserve">The ARP opcode value of the reply </w:t>
      </w:r>
      <w:proofErr w:type="gramStart"/>
      <w:r>
        <w:t>is :</w:t>
      </w:r>
      <w:proofErr w:type="gramEnd"/>
      <w:r>
        <w:t xml:space="preserve"> reply (2)</w:t>
      </w:r>
      <w:r w:rsidR="00D86583">
        <w:br/>
      </w:r>
    </w:p>
    <w:p w14:paraId="20971EE1" w14:textId="3473C33B" w:rsidR="00710B82" w:rsidRDefault="00802496" w:rsidP="00710B82">
      <w:pPr>
        <w:pStyle w:val="ListParagraph"/>
        <w:numPr>
          <w:ilvl w:val="0"/>
          <w:numId w:val="2"/>
        </w:numPr>
      </w:pPr>
      <w:r>
        <w:t xml:space="preserve">The ARP request message by computer has </w:t>
      </w:r>
      <w:r>
        <w:br/>
        <w:t>Sender Ethernet Address:</w:t>
      </w:r>
      <w:r w:rsidR="00710B82" w:rsidRPr="00710B82">
        <w:t xml:space="preserve"> </w:t>
      </w:r>
      <w:r w:rsidR="00710B82" w:rsidRPr="00025A26">
        <w:t>3ComEurope_7</w:t>
      </w:r>
      <w:proofErr w:type="gramStart"/>
      <w:r w:rsidR="00710B82" w:rsidRPr="00025A26">
        <w:t>e:d</w:t>
      </w:r>
      <w:proofErr w:type="gramEnd"/>
      <w:r w:rsidR="00710B82" w:rsidRPr="00025A26">
        <w:t>9:01 (00:1e:c1:7e:d9:01)</w:t>
      </w:r>
      <w:r w:rsidR="00D86583">
        <w:br/>
      </w:r>
      <w:r w:rsidR="00D86583">
        <w:br/>
      </w:r>
      <w:r w:rsidR="00D86583" w:rsidRPr="00D86583">
        <w:drawing>
          <wp:inline distT="0" distB="0" distL="0" distR="0" wp14:anchorId="2637E54C" wp14:editId="546FB5E1">
            <wp:extent cx="5715000" cy="3392424"/>
            <wp:effectExtent l="0" t="0" r="0" b="0"/>
            <wp:docPr id="953774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74253" name="Picture 1" descr="A screenshot of a computer&#10;&#10;Description automatically generated"/>
                    <pic:cNvPicPr/>
                  </pic:nvPicPr>
                  <pic:blipFill>
                    <a:blip r:embed="rId13"/>
                    <a:stretch>
                      <a:fillRect/>
                    </a:stretch>
                  </pic:blipFill>
                  <pic:spPr>
                    <a:xfrm>
                      <a:off x="0" y="0"/>
                      <a:ext cx="5715000" cy="3392424"/>
                    </a:xfrm>
                    <a:prstGeom prst="rect">
                      <a:avLst/>
                    </a:prstGeom>
                  </pic:spPr>
                </pic:pic>
              </a:graphicData>
            </a:graphic>
          </wp:inline>
        </w:drawing>
      </w:r>
      <w:r w:rsidR="00D86583">
        <w:br/>
      </w:r>
      <w:r w:rsidR="00D86583">
        <w:br/>
      </w:r>
    </w:p>
    <w:p w14:paraId="42D8B8B2" w14:textId="00EB306B" w:rsidR="00A24C2D" w:rsidRDefault="00710B82" w:rsidP="00A24C2D">
      <w:pPr>
        <w:pStyle w:val="ListParagraph"/>
        <w:numPr>
          <w:ilvl w:val="0"/>
          <w:numId w:val="2"/>
        </w:numPr>
      </w:pPr>
      <w:r w:rsidRPr="00710B82">
        <w:t>Since we are not at the machine that sent the request, there is no response in this trace. While the ARP reply is sent directly to the sender's Ethernet address, the ARP request is broadcast.</w:t>
      </w:r>
    </w:p>
    <w:p w14:paraId="6C0EBF8A" w14:textId="715F3550" w:rsidR="00A24C2D" w:rsidRDefault="00A24C2D" w:rsidP="00710B82">
      <w:pPr>
        <w:pStyle w:val="ListParagraph"/>
        <w:ind w:left="1080"/>
      </w:pPr>
    </w:p>
    <w:p w14:paraId="1BDA0BBE" w14:textId="6A065E21" w:rsidR="00A24C2D" w:rsidRDefault="00A24C2D" w:rsidP="008E2A6D">
      <w:pPr>
        <w:pStyle w:val="ListParagraph"/>
        <w:ind w:left="1080"/>
      </w:pPr>
    </w:p>
    <w:p w14:paraId="5BAD6E6C" w14:textId="5585C629" w:rsidR="00A24C2D" w:rsidRDefault="00A24C2D" w:rsidP="00A24C2D"/>
    <w:sectPr w:rsidR="00A24C2D" w:rsidSect="00025A26">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04E5C"/>
    <w:multiLevelType w:val="hybridMultilevel"/>
    <w:tmpl w:val="987EB7E6"/>
    <w:lvl w:ilvl="0" w:tplc="3586DDB2">
      <w:start w:val="1"/>
      <w:numFmt w:val="decimal"/>
      <w:lvlText w:val="%1."/>
      <w:lvlJc w:val="left"/>
      <w:pPr>
        <w:ind w:left="720" w:hanging="360"/>
      </w:pPr>
      <w:rPr>
        <w:rFonts w:hint="default"/>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89E2A52"/>
    <w:multiLevelType w:val="hybridMultilevel"/>
    <w:tmpl w:val="DF6E41D0"/>
    <w:lvl w:ilvl="0" w:tplc="F776F2D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04230666">
    <w:abstractNumId w:val="0"/>
  </w:num>
  <w:num w:numId="2" w16cid:durableId="653143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C3sDQzMLGwMDc3MzZS0lEKTi0uzszPAykwrAUAuu1QriwAAAA="/>
  </w:docVars>
  <w:rsids>
    <w:rsidRoot w:val="00717B14"/>
    <w:rsid w:val="00025A26"/>
    <w:rsid w:val="0004437B"/>
    <w:rsid w:val="00103A24"/>
    <w:rsid w:val="001F0FDB"/>
    <w:rsid w:val="00237557"/>
    <w:rsid w:val="00330435"/>
    <w:rsid w:val="00354D18"/>
    <w:rsid w:val="00442EE1"/>
    <w:rsid w:val="00575191"/>
    <w:rsid w:val="00710B82"/>
    <w:rsid w:val="00717B14"/>
    <w:rsid w:val="0079142F"/>
    <w:rsid w:val="007D29B1"/>
    <w:rsid w:val="00802496"/>
    <w:rsid w:val="00864A1B"/>
    <w:rsid w:val="008E2A6D"/>
    <w:rsid w:val="00923756"/>
    <w:rsid w:val="00A24C2D"/>
    <w:rsid w:val="00C272BF"/>
    <w:rsid w:val="00D2674F"/>
    <w:rsid w:val="00D865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3B72"/>
  <w15:chartTrackingRefBased/>
  <w15:docId w15:val="{65D81C4D-B502-49AF-BD25-3D71DD39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A2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A26"/>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025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Gürhan Adıgüzel</dc:creator>
  <cp:keywords/>
  <dc:description/>
  <cp:lastModifiedBy>Gürhan Adıgüzel</cp:lastModifiedBy>
  <cp:revision>5</cp:revision>
  <dcterms:created xsi:type="dcterms:W3CDTF">2024-01-03T21:06:00Z</dcterms:created>
  <dcterms:modified xsi:type="dcterms:W3CDTF">2024-01-05T17:12:00Z</dcterms:modified>
</cp:coreProperties>
</file>