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Phillip Bailey</w:t>
      </w:r>
    </w:p>
    <w:p>
      <w:pPr>
        <w:spacing w:before="0" w:after="0" w:line="259"/>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 Fayette, GA 30728 | (423) 208-8573 |</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mbria" w:hAnsi="Cambria" w:cs="Cambria" w:eastAsia="Cambria"/>
            <w:color w:val="0563C1"/>
            <w:spacing w:val="0"/>
            <w:position w:val="0"/>
            <w:sz w:val="22"/>
            <w:u w:val="single"/>
            <w:shd w:fill="auto" w:val="clear"/>
          </w:rPr>
          <w:t xml:space="preserve">ztron500@gmail.com</w:t>
        </w:r>
      </w:hyperlink>
      <w:r>
        <w:rPr>
          <w:rFonts w:ascii="Cambria" w:hAnsi="Cambria" w:cs="Cambria" w:eastAsia="Cambria"/>
          <w:color w:val="auto"/>
          <w:spacing w:val="0"/>
          <w:position w:val="0"/>
          <w:sz w:val="22"/>
          <w:shd w:fill="auto" w:val="clear"/>
        </w:rPr>
        <w:t xml:space="preserve"> |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https://www.linkedin.com/</w:t>
        </w:r>
      </w:hyperlink>
    </w:p>
    <w:p>
      <w:pPr>
        <w:spacing w:before="0" w:after="0" w:line="259"/>
        <w:ind w:right="0" w:left="0" w:firstLine="0"/>
        <w:jc w:val="center"/>
        <w:rPr>
          <w:rFonts w:ascii="Cambria" w:hAnsi="Cambria" w:cs="Cambria" w:eastAsia="Cambria"/>
          <w:color w:val="auto"/>
          <w:spacing w:val="0"/>
          <w:position w:val="0"/>
          <w:sz w:val="22"/>
          <w:shd w:fill="auto" w:val="clear"/>
        </w:rPr>
      </w:pPr>
    </w:p>
    <w:p>
      <w:pPr>
        <w:spacing w:before="0" w:after="0" w:line="259"/>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PORTFOLIO OF WORK: </w:t>
      </w:r>
      <w:hyperlink xmlns:r="http://schemas.openxmlformats.org/officeDocument/2006/relationships" r:id="docRId2">
        <w:r>
          <w:rPr>
            <w:rFonts w:ascii="Cambria" w:hAnsi="Cambria" w:cs="Cambria" w:eastAsia="Cambria"/>
            <w:color w:val="0000FF"/>
            <w:spacing w:val="0"/>
            <w:position w:val="0"/>
            <w:sz w:val="22"/>
            <w:u w:val="single"/>
            <w:shd w:fill="auto" w:val="clear"/>
          </w:rPr>
          <w:t xml:space="preserve">https://phillipbailey.vercel.app/</w:t>
        </w:r>
      </w:hyperlink>
      <w:r>
        <w:rPr>
          <w:rFonts w:ascii="Cambria" w:hAnsi="Cambria" w:cs="Cambria" w:eastAsia="Cambria"/>
          <w:color w:val="auto"/>
          <w:spacing w:val="0"/>
          <w:position w:val="0"/>
          <w:sz w:val="22"/>
          <w:shd w:fill="auto" w:val="clear"/>
        </w:rPr>
        <w:t xml:space="preserve"> </w:t>
      </w:r>
    </w:p>
    <w:p>
      <w:pPr>
        <w:spacing w:before="0" w:after="0" w:line="259"/>
        <w:ind w:right="0" w:left="0" w:firstLine="0"/>
        <w:jc w:val="left"/>
        <w:rPr>
          <w:rFonts w:ascii="Cambria" w:hAnsi="Cambria" w:cs="Cambria" w:eastAsia="Cambria"/>
          <w:color w:val="auto"/>
          <w:spacing w:val="0"/>
          <w:position w:val="0"/>
          <w:sz w:val="22"/>
          <w:shd w:fill="auto" w:val="clear"/>
        </w:rPr>
      </w:pPr>
    </w:p>
    <w:p>
      <w:pPr>
        <w:spacing w:before="120" w:after="0" w:line="259"/>
        <w:ind w:right="0" w:left="0" w:firstLine="0"/>
        <w:jc w:val="left"/>
        <w:rPr>
          <w:rFonts w:ascii="Cambria" w:hAnsi="Cambria" w:cs="Cambria" w:eastAsia="Cambria"/>
          <w:b/>
          <w:caps w:val="true"/>
          <w:color w:val="auto"/>
          <w:spacing w:val="0"/>
          <w:position w:val="0"/>
          <w:sz w:val="22"/>
          <w:shd w:fill="auto" w:val="clear"/>
        </w:rPr>
      </w:pPr>
      <w:r>
        <w:rPr>
          <w:rFonts w:ascii="Cambria" w:hAnsi="Cambria" w:cs="Cambria" w:eastAsia="Cambria"/>
          <w:b/>
          <w:caps w:val="true"/>
          <w:color w:val="auto"/>
          <w:spacing w:val="0"/>
          <w:position w:val="0"/>
          <w:sz w:val="22"/>
          <w:shd w:fill="auto" w:val="clear"/>
        </w:rPr>
        <w:t xml:space="preserve">Web Designer</w:t>
      </w:r>
    </w:p>
    <w:p>
      <w:pPr>
        <w:spacing w:before="12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Innovative user interface developer with over seven years of building side projects experience and supporting human interactions with complicated software and systems, both in educational settings and side projects. Maintains designs that are focused on the end user while conforming to established interface standards and related development goals. Dedicated to the production of warm and engaging user interfaces for a wide variety of software, ranging from straightforward open-source apps to intricate proprietary systems.</w:t>
      </w:r>
    </w:p>
    <w:p>
      <w:pPr>
        <w:spacing w:before="120" w:after="0" w:line="259"/>
        <w:ind w:right="0" w:left="0" w:firstLine="0"/>
        <w:jc w:val="left"/>
        <w:rPr>
          <w:rFonts w:ascii="Cambria" w:hAnsi="Cambria" w:cs="Cambria" w:eastAsia="Cambria"/>
          <w:b/>
          <w:caps w:val="true"/>
          <w:color w:val="auto"/>
          <w:spacing w:val="0"/>
          <w:position w:val="0"/>
          <w:sz w:val="22"/>
          <w:shd w:fill="auto" w:val="clear"/>
        </w:rPr>
      </w:pPr>
      <w:r>
        <w:rPr>
          <w:rFonts w:ascii="Cambria" w:hAnsi="Cambria" w:cs="Cambria" w:eastAsia="Cambria"/>
          <w:b/>
          <w:caps w:val="true"/>
          <w:color w:val="auto"/>
          <w:spacing w:val="0"/>
          <w:position w:val="0"/>
          <w:sz w:val="22"/>
          <w:shd w:fill="auto" w:val="clear"/>
        </w:rPr>
        <w:t xml:space="preserve">Education</w:t>
      </w:r>
    </w:p>
    <w:p>
      <w:pPr>
        <w:spacing w:before="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Southern New Hampshire University, Manchester, NH</w:t>
        <w:tab/>
        <w:tab/>
        <w:tab/>
        <w:tab/>
        <w:tab/>
        <w:tab/>
      </w:r>
    </w:p>
    <w:p>
      <w:pPr>
        <w:spacing w:before="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Bachelor of Science in Information Technology</w:t>
      </w:r>
      <w:r>
        <w:rPr>
          <w:rFonts w:ascii="Cambria" w:hAnsi="Cambria" w:cs="Cambria" w:eastAsia="Cambria"/>
          <w:color w:val="auto"/>
          <w:spacing w:val="0"/>
          <w:position w:val="0"/>
          <w:sz w:val="22"/>
          <w:shd w:fill="auto" w:val="clear"/>
        </w:rPr>
        <w:tab/>
        <w:t xml:space="preserve"> </w:t>
        <w:tab/>
        <w:t xml:space="preserve">              </w:t>
        <w:tab/>
        <w:t xml:space="preserve">                                                             January 2023</w:t>
      </w:r>
    </w:p>
    <w:p>
      <w:pPr>
        <w:numPr>
          <w:ilvl w:val="0"/>
          <w:numId w:val="5"/>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Relevant Coursework</w:t>
      </w:r>
      <w:r>
        <w:rPr>
          <w:rFonts w:ascii="Cambria" w:hAnsi="Cambria" w:cs="Cambria" w:eastAsia="Cambria"/>
          <w:color w:val="auto"/>
          <w:spacing w:val="0"/>
          <w:position w:val="0"/>
          <w:sz w:val="22"/>
          <w:shd w:fill="auto" w:val="clear"/>
        </w:rPr>
        <w:t xml:space="preserve">: Website Design | Computer Platform Technologies | Web and Mobile User Experiences | Business Systems Analysis &amp; Design</w:t>
      </w:r>
    </w:p>
    <w:p>
      <w:pPr>
        <w:numPr>
          <w:ilvl w:val="0"/>
          <w:numId w:val="5"/>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GPA: 3.134</w:t>
      </w:r>
    </w:p>
    <w:p>
      <w:pPr>
        <w:spacing w:before="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Southern New Hampshire University, Manchester, NH</w:t>
        <w:tab/>
        <w:tab/>
        <w:tab/>
        <w:tab/>
        <w:tab/>
        <w:tab/>
        <w:tab/>
      </w:r>
    </w:p>
    <w:p>
      <w:pPr>
        <w:spacing w:before="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Associate of Science in Information Technology</w:t>
        <w:tab/>
        <w:tab/>
        <w:t xml:space="preserve">          </w:t>
        <w:tab/>
        <w:tab/>
        <w:tab/>
        <w:t xml:space="preserve">     </w:t>
        <w:tab/>
        <w:t xml:space="preserve">            </w:t>
      </w:r>
      <w:r>
        <w:rPr>
          <w:rFonts w:ascii="Cambria" w:hAnsi="Cambria" w:cs="Cambria" w:eastAsia="Cambria"/>
          <w:color w:val="auto"/>
          <w:spacing w:val="0"/>
          <w:position w:val="0"/>
          <w:sz w:val="22"/>
          <w:shd w:fill="auto" w:val="clear"/>
        </w:rPr>
        <w:t xml:space="preserve">September 2021</w:t>
      </w:r>
    </w:p>
    <w:p>
      <w:pPr>
        <w:numPr>
          <w:ilvl w:val="0"/>
          <w:numId w:val="7"/>
        </w:numPr>
        <w:spacing w:before="0" w:after="160" w:line="259"/>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GPA: 3.097</w:t>
      </w:r>
    </w:p>
    <w:p>
      <w:pPr>
        <w:spacing w:before="120" w:after="0" w:line="259"/>
        <w:ind w:right="0" w:left="0" w:firstLine="0"/>
        <w:jc w:val="left"/>
        <w:rPr>
          <w:rFonts w:ascii="Cambria" w:hAnsi="Cambria" w:cs="Cambria" w:eastAsia="Cambria"/>
          <w:b/>
          <w:caps w:val="true"/>
          <w:color w:val="auto"/>
          <w:spacing w:val="0"/>
          <w:position w:val="0"/>
          <w:sz w:val="22"/>
          <w:shd w:fill="auto" w:val="clear"/>
        </w:rPr>
      </w:pPr>
      <w:r>
        <w:rPr>
          <w:rFonts w:ascii="Cambria" w:hAnsi="Cambria" w:cs="Cambria" w:eastAsia="Cambria"/>
          <w:b/>
          <w:caps w:val="true"/>
          <w:color w:val="auto"/>
          <w:spacing w:val="0"/>
          <w:position w:val="0"/>
          <w:sz w:val="22"/>
          <w:shd w:fill="auto" w:val="clear"/>
        </w:rPr>
        <w:t xml:space="preserve">core competencies</w:t>
      </w:r>
    </w:p>
    <w:p>
      <w:pPr>
        <w:spacing w:before="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4"/>
          <w:shd w:fill="FFFFFF" w:val="clear"/>
        </w:rPr>
        <w:t xml:space="preserve">Platforms</w:t>
      </w:r>
      <w:r>
        <w:rPr>
          <w:rFonts w:ascii="Cambria" w:hAnsi="Cambria" w:cs="Cambria" w:eastAsia="Cambria"/>
          <w:color w:val="auto"/>
          <w:spacing w:val="0"/>
          <w:position w:val="0"/>
          <w:sz w:val="24"/>
          <w:shd w:fill="FFFFFF" w:val="clear"/>
        </w:rPr>
        <w:t xml:space="preserve">: Windows 7, Windows 8.1, Windows 10, Windows 11, MacOS</w:t>
      </w:r>
      <w:r>
        <w:rPr>
          <w:rFonts w:ascii="Cambria" w:hAnsi="Cambria" w:cs="Cambria" w:eastAsia="Cambria"/>
          <w:color w:val="auto"/>
          <w:spacing w:val="0"/>
          <w:position w:val="0"/>
          <w:sz w:val="24"/>
          <w:shd w:fill="auto" w:val="clear"/>
        </w:rPr>
        <w:br/>
      </w:r>
      <w:r>
        <w:rPr>
          <w:rFonts w:ascii="Cambria" w:hAnsi="Cambria" w:cs="Cambria" w:eastAsia="Cambria"/>
          <w:b/>
          <w:color w:val="auto"/>
          <w:spacing w:val="0"/>
          <w:position w:val="0"/>
          <w:sz w:val="24"/>
          <w:shd w:fill="FFFFFF" w:val="clear"/>
        </w:rPr>
        <w:t xml:space="preserve">Networking</w:t>
      </w:r>
      <w:r>
        <w:rPr>
          <w:rFonts w:ascii="Cambria" w:hAnsi="Cambria" w:cs="Cambria" w:eastAsia="Cambria"/>
          <w:color w:val="auto"/>
          <w:spacing w:val="0"/>
          <w:position w:val="0"/>
          <w:sz w:val="24"/>
          <w:shd w:fill="FFFFFF" w:val="clear"/>
        </w:rPr>
        <w:t xml:space="preserve">: LAN / WAN Administration, VPN</w:t>
      </w:r>
      <w:r>
        <w:rPr>
          <w:rFonts w:ascii="Cambria" w:hAnsi="Cambria" w:cs="Cambria" w:eastAsia="Cambria"/>
          <w:color w:val="auto"/>
          <w:spacing w:val="0"/>
          <w:position w:val="0"/>
          <w:sz w:val="24"/>
          <w:shd w:fill="auto" w:val="clear"/>
        </w:rPr>
        <w:br/>
      </w:r>
      <w:r>
        <w:rPr>
          <w:rFonts w:ascii="Cambria" w:hAnsi="Cambria" w:cs="Cambria" w:eastAsia="Cambria"/>
          <w:b/>
          <w:color w:val="auto"/>
          <w:spacing w:val="0"/>
          <w:position w:val="0"/>
          <w:sz w:val="24"/>
          <w:shd w:fill="FFFFFF" w:val="clear"/>
        </w:rPr>
        <w:t xml:space="preserve">Languages</w:t>
      </w:r>
      <w:r>
        <w:rPr>
          <w:rFonts w:ascii="Cambria" w:hAnsi="Cambria" w:cs="Cambria" w:eastAsia="Cambria"/>
          <w:color w:val="auto"/>
          <w:spacing w:val="0"/>
          <w:position w:val="0"/>
          <w:sz w:val="24"/>
          <w:shd w:fill="FFFFFF" w:val="clear"/>
        </w:rPr>
        <w:t xml:space="preserve">:  HTML, CSS, JavaScript, React, Angular, Vue</w:t>
      </w:r>
      <w:r>
        <w:rPr>
          <w:rFonts w:ascii="Cambria" w:hAnsi="Cambria" w:cs="Cambria" w:eastAsia="Cambria"/>
          <w:color w:val="auto"/>
          <w:spacing w:val="0"/>
          <w:position w:val="0"/>
          <w:sz w:val="24"/>
          <w:shd w:fill="auto" w:val="clear"/>
        </w:rPr>
        <w:br/>
      </w:r>
      <w:r>
        <w:rPr>
          <w:rFonts w:ascii="Cambria" w:hAnsi="Cambria" w:cs="Cambria" w:eastAsia="Cambria"/>
          <w:b/>
          <w:color w:val="auto"/>
          <w:spacing w:val="0"/>
          <w:position w:val="0"/>
          <w:sz w:val="24"/>
          <w:shd w:fill="FFFFFF" w:val="clear"/>
        </w:rPr>
        <w:t xml:space="preserve">Tools</w:t>
      </w:r>
      <w:r>
        <w:rPr>
          <w:rFonts w:ascii="Cambria" w:hAnsi="Cambria" w:cs="Cambria" w:eastAsia="Cambria"/>
          <w:color w:val="auto"/>
          <w:spacing w:val="0"/>
          <w:position w:val="0"/>
          <w:sz w:val="24"/>
          <w:shd w:fill="FFFFFF" w:val="clear"/>
        </w:rPr>
        <w:t xml:space="preserve">: LAN Manager, Wix, Figma, Affinity Photo, Affinity Designer, Affinity Publisher, Bootstrap, jQuery, Iobit Advanced System Care, MS Office Suite (Word, Excel, PowerPoint, Outlook).</w:t>
      </w:r>
    </w:p>
    <w:p>
      <w:pPr>
        <w:spacing w:before="120" w:after="0" w:line="259"/>
        <w:ind w:right="0" w:left="0" w:firstLine="0"/>
        <w:jc w:val="left"/>
        <w:rPr>
          <w:rFonts w:ascii="Cambria" w:hAnsi="Cambria" w:cs="Cambria" w:eastAsia="Cambria"/>
          <w:b/>
          <w:caps w:val="true"/>
          <w:color w:val="auto"/>
          <w:spacing w:val="0"/>
          <w:position w:val="0"/>
          <w:sz w:val="22"/>
          <w:shd w:fill="auto" w:val="clear"/>
        </w:rPr>
      </w:pPr>
      <w:r>
        <w:rPr>
          <w:rFonts w:ascii="Cambria" w:hAnsi="Cambria" w:cs="Cambria" w:eastAsia="Cambria"/>
          <w:b/>
          <w:caps w:val="true"/>
          <w:color w:val="auto"/>
          <w:spacing w:val="0"/>
          <w:position w:val="0"/>
          <w:sz w:val="22"/>
          <w:shd w:fill="auto" w:val="clear"/>
        </w:rPr>
        <w:t xml:space="preserve">Information Techniolgy Projects</w:t>
      </w:r>
    </w:p>
    <w:p>
      <w:pPr>
        <w:spacing w:before="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Gracious-Crossing</w:t>
      </w:r>
      <w:r>
        <w:rPr>
          <w:rFonts w:ascii="Cambria" w:hAnsi="Cambria" w:cs="Cambria" w:eastAsia="Cambria"/>
          <w:color w:val="auto"/>
          <w:spacing w:val="0"/>
          <w:position w:val="0"/>
          <w:sz w:val="22"/>
          <w:shd w:fill="auto" w:val="clear"/>
        </w:rPr>
        <w:t xml:space="preserve">: Gracious Crossings is a website for a potential home buying business that aims to provide individuals with the resources and support they need to find and purchase their dream home.</w:t>
      </w:r>
    </w:p>
    <w:p>
      <w:pPr>
        <w:spacing w:before="0" w:after="0" w:line="259"/>
        <w:ind w:right="0" w:left="0" w:firstLine="0"/>
        <w:jc w:val="left"/>
        <w:rPr>
          <w:rFonts w:ascii="Cambria" w:hAnsi="Cambria" w:cs="Cambria" w:eastAsia="Cambria"/>
          <w:color w:val="auto"/>
          <w:spacing w:val="0"/>
          <w:position w:val="0"/>
          <w:sz w:val="22"/>
          <w:shd w:fill="FFFF00" w:val="clear"/>
        </w:rPr>
      </w:pPr>
    </w:p>
    <w:p>
      <w:pPr>
        <w:spacing w:before="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Belief-Ministries</w:t>
      </w:r>
      <w:r>
        <w:rPr>
          <w:rFonts w:ascii="Cambria" w:hAnsi="Cambria" w:cs="Cambria" w:eastAsia="Cambria"/>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Belief-Ministries is a landing page for what could be a website dedicated to helping individuals and organizations start their entrepreneurial spirit launch faith-based venture.</w:t>
      </w:r>
    </w:p>
    <w:p>
      <w:pPr>
        <w:spacing w:before="0" w:after="0" w:line="259"/>
        <w:ind w:right="0" w:left="0" w:firstLine="0"/>
        <w:jc w:val="left"/>
        <w:rPr>
          <w:rFonts w:ascii="Cambria" w:hAnsi="Cambria" w:cs="Cambria" w:eastAsia="Cambria"/>
          <w:color w:val="auto"/>
          <w:spacing w:val="0"/>
          <w:position w:val="0"/>
          <w:sz w:val="22"/>
          <w:shd w:fill="auto" w:val="clear"/>
        </w:rPr>
      </w:pPr>
    </w:p>
    <w:p>
      <w:pPr>
        <w:spacing w:before="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Journey</w:t>
      </w:r>
      <w:r>
        <w:rPr>
          <w:rFonts w:ascii="Cambria" w:hAnsi="Cambria" w:cs="Cambria" w:eastAsia="Cambria"/>
          <w:color w:val="auto"/>
          <w:spacing w:val="0"/>
          <w:position w:val="0"/>
          <w:sz w:val="22"/>
          <w:shd w:fill="auto" w:val="clear"/>
        </w:rPr>
        <w:t xml:space="preserve">: Journey is a website that helps users find and plan their perfect vacation. With a wide range of destinations and activities to choose from, Journey makes it easy to discover new places and experiences.</w:t>
      </w:r>
    </w:p>
    <w:p>
      <w:pPr>
        <w:spacing w:before="0" w:after="0" w:line="259"/>
        <w:ind w:right="0" w:left="0" w:firstLine="0"/>
        <w:jc w:val="left"/>
        <w:rPr>
          <w:rFonts w:ascii="Cambria" w:hAnsi="Cambria" w:cs="Cambria" w:eastAsia="Cambria"/>
          <w:color w:val="auto"/>
          <w:spacing w:val="0"/>
          <w:position w:val="0"/>
          <w:sz w:val="22"/>
          <w:shd w:fill="auto" w:val="clear"/>
        </w:rPr>
      </w:pPr>
    </w:p>
    <w:p>
      <w:pPr>
        <w:spacing w:before="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iTruth News</w:t>
      </w:r>
      <w:r>
        <w:rPr>
          <w:rFonts w:ascii="Cambria" w:hAnsi="Cambria" w:cs="Cambria" w:eastAsia="Cambria"/>
          <w:color w:val="auto"/>
          <w:spacing w:val="0"/>
          <w:position w:val="0"/>
          <w:sz w:val="22"/>
          <w:shd w:fill="auto" w:val="clear"/>
        </w:rPr>
        <w:t xml:space="preserve">: is a mock website that covers a wide range of topics, including tech, politics, sports, finances, education, world news, gaming, and fashion.</w:t>
      </w:r>
    </w:p>
    <w:p>
      <w:pPr>
        <w:spacing w:before="0" w:after="0" w:line="259"/>
        <w:ind w:right="0" w:left="0" w:firstLine="0"/>
        <w:jc w:val="left"/>
        <w:rPr>
          <w:rFonts w:ascii="Cambria" w:hAnsi="Cambria" w:cs="Cambria" w:eastAsia="Cambria"/>
          <w:color w:val="auto"/>
          <w:spacing w:val="0"/>
          <w:position w:val="0"/>
          <w:sz w:val="22"/>
          <w:shd w:fill="auto" w:val="clear"/>
        </w:rPr>
      </w:pPr>
    </w:p>
    <w:p>
      <w:pPr>
        <w:spacing w:before="0" w:after="0" w:line="259"/>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CERTFICATES</w:t>
      </w:r>
    </w:p>
    <w:p>
      <w:pPr>
        <w:spacing w:before="0" w:after="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Fall-2022</w:t>
        <w:tab/>
      </w:r>
      <w:r>
        <w:rPr>
          <w:rFonts w:ascii="Cambria" w:hAnsi="Cambria" w:cs="Cambria" w:eastAsia="Cambria"/>
          <w:color w:val="auto"/>
          <w:spacing w:val="0"/>
          <w:position w:val="0"/>
          <w:sz w:val="22"/>
          <w:shd w:fill="auto" w:val="clear"/>
        </w:rPr>
        <w:t xml:space="preserve">In Recognition of Outstanding Academic Achievement - Southern New Hampshire University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 Id="docRId1" Type="http://schemas.openxmlformats.org/officeDocument/2006/relationships/hyperlink" /><Relationship Target="numbering.xml" Id="docRId3" Type="http://schemas.openxmlformats.org/officeDocument/2006/relationships/numbering" /><Relationship TargetMode="External" Target="mailto:ztron500@gmail.com" Id="docRId0" Type="http://schemas.openxmlformats.org/officeDocument/2006/relationships/hyperlink" /><Relationship TargetMode="External" Target="https://phillipbailey.vercel.app/" Id="docRId2" Type="http://schemas.openxmlformats.org/officeDocument/2006/relationships/hyperlink" /><Relationship Target="styles.xml" Id="docRId4" Type="http://schemas.openxmlformats.org/officeDocument/2006/relationships/styles" /></Relationships>
</file>