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2DCE5" w14:textId="7C2EE889" w:rsidR="007565E5" w:rsidRPr="007565E5" w:rsidRDefault="007565E5">
      <w:r w:rsidRPr="007565E5">
        <w:rPr>
          <w:b/>
          <w:bCs/>
          <w:sz w:val="28"/>
          <w:szCs w:val="28"/>
          <w:u w:val="single"/>
          <w:lang w:val="en-US"/>
        </w:rPr>
        <w:t>Title:</w:t>
      </w:r>
      <w:r>
        <w:rPr>
          <w:lang w:val="en-US"/>
        </w:rPr>
        <w:t xml:space="preserve"> </w:t>
      </w:r>
      <w:r w:rsidRPr="007565E5">
        <w:t>Multiple Y-Axes Sharing a Common X-Axis Plo</w:t>
      </w:r>
      <w:r>
        <w:t>t.</w:t>
      </w:r>
    </w:p>
    <w:p w14:paraId="6C05FD65" w14:textId="1A4F032A" w:rsidR="007565E5" w:rsidRDefault="007565E5" w:rsidP="007565E5">
      <w:r w:rsidRPr="007565E5">
        <w:rPr>
          <w:b/>
          <w:bCs/>
          <w:sz w:val="28"/>
          <w:szCs w:val="28"/>
          <w:u w:val="single"/>
          <w:lang w:val="en-US"/>
        </w:rPr>
        <w:t>Description:</w:t>
      </w:r>
      <w:r>
        <w:rPr>
          <w:lang w:val="en-US"/>
        </w:rPr>
        <w:t xml:space="preserve"> </w:t>
      </w:r>
      <w:r w:rsidRPr="007565E5">
        <w:t>Create a plot with multiple y-axes sharing a common x-axis.</w:t>
      </w:r>
    </w:p>
    <w:p w14:paraId="2A2A5958" w14:textId="77777777" w:rsidR="007565E5" w:rsidRDefault="007565E5" w:rsidP="007565E5"/>
    <w:p w14:paraId="14AA36DE" w14:textId="2F599FF9" w:rsidR="007565E5" w:rsidRPr="007565E5" w:rsidRDefault="007565E5" w:rsidP="007565E5">
      <w:pPr>
        <w:jc w:val="center"/>
        <w:rPr>
          <w:b/>
          <w:bCs/>
          <w:sz w:val="28"/>
          <w:szCs w:val="28"/>
          <w:u w:val="single"/>
        </w:rPr>
      </w:pPr>
      <w:r w:rsidRPr="007565E5">
        <w:rPr>
          <w:b/>
          <w:bCs/>
          <w:sz w:val="28"/>
          <w:szCs w:val="28"/>
          <w:u w:val="single"/>
        </w:rPr>
        <w:t>Task 2 Explanation</w:t>
      </w:r>
    </w:p>
    <w:p w14:paraId="7B404C7F" w14:textId="77777777" w:rsidR="007565E5" w:rsidRPr="007565E5" w:rsidRDefault="007565E5" w:rsidP="007565E5">
      <w:pPr>
        <w:rPr>
          <w:b/>
          <w:bCs/>
        </w:rPr>
      </w:pPr>
      <w:r w:rsidRPr="007565E5">
        <w:rPr>
          <w:b/>
          <w:bCs/>
        </w:rPr>
        <w:t>Introduction</w:t>
      </w:r>
    </w:p>
    <w:p w14:paraId="6CC39E7E" w14:textId="51B70ABA" w:rsidR="007565E5" w:rsidRPr="007565E5" w:rsidRDefault="007565E5" w:rsidP="007565E5">
      <w:r w:rsidRPr="007565E5">
        <w:t xml:space="preserve">Visualizing data with multiple y-axes on a common x-axis is essential when comparing variables with different units or scales. For instance, when </w:t>
      </w:r>
      <w:r w:rsidRPr="007565E5">
        <w:t>analysing</w:t>
      </w:r>
      <w:r w:rsidRPr="007565E5">
        <w:t xml:space="preserve"> temperature, pressure, and humidity over time, each has a distinct range and unit, making it impractical to combine them into a single y-axis. This report provides a detailed explanation of how to create such plots using </w:t>
      </w:r>
      <w:r w:rsidRPr="007565E5">
        <w:rPr>
          <w:b/>
          <w:bCs/>
        </w:rPr>
        <w:t>Matplotlib</w:t>
      </w:r>
      <w:r w:rsidRPr="007565E5">
        <w:t xml:space="preserve"> in Python.</w:t>
      </w:r>
    </w:p>
    <w:p w14:paraId="27A43971" w14:textId="77777777" w:rsidR="007565E5" w:rsidRPr="007565E5" w:rsidRDefault="007565E5" w:rsidP="007565E5">
      <w:pPr>
        <w:rPr>
          <w:b/>
          <w:bCs/>
        </w:rPr>
      </w:pPr>
      <w:r w:rsidRPr="007565E5">
        <w:rPr>
          <w:b/>
          <w:bCs/>
        </w:rPr>
        <w:t>Objective</w:t>
      </w:r>
    </w:p>
    <w:p w14:paraId="623C6CA8" w14:textId="77777777" w:rsidR="007565E5" w:rsidRPr="007565E5" w:rsidRDefault="007565E5" w:rsidP="007565E5">
      <w:r w:rsidRPr="007565E5">
        <w:t>To create a professional-quality plot with:</w:t>
      </w:r>
    </w:p>
    <w:p w14:paraId="4321433F" w14:textId="77777777" w:rsidR="007565E5" w:rsidRPr="007565E5" w:rsidRDefault="007565E5" w:rsidP="007565E5">
      <w:pPr>
        <w:numPr>
          <w:ilvl w:val="0"/>
          <w:numId w:val="1"/>
        </w:numPr>
      </w:pPr>
      <w:r w:rsidRPr="007565E5">
        <w:t>A single x-axis shared among all data.</w:t>
      </w:r>
    </w:p>
    <w:p w14:paraId="6E1D9609" w14:textId="77777777" w:rsidR="007565E5" w:rsidRPr="007565E5" w:rsidRDefault="007565E5" w:rsidP="007565E5">
      <w:pPr>
        <w:numPr>
          <w:ilvl w:val="0"/>
          <w:numId w:val="1"/>
        </w:numPr>
      </w:pPr>
      <w:r w:rsidRPr="007565E5">
        <w:t>Multiple y-axes for datasets with different scales.</w:t>
      </w:r>
    </w:p>
    <w:p w14:paraId="0011C26C" w14:textId="547F1B90" w:rsidR="007565E5" w:rsidRPr="007565E5" w:rsidRDefault="007565E5" w:rsidP="007565E5">
      <w:pPr>
        <w:numPr>
          <w:ilvl w:val="0"/>
          <w:numId w:val="1"/>
        </w:numPr>
      </w:pPr>
      <w:r w:rsidRPr="007565E5">
        <w:t xml:space="preserve">Proper alignment, </w:t>
      </w:r>
      <w:r w:rsidRPr="007565E5">
        <w:t>labelling</w:t>
      </w:r>
      <w:r w:rsidRPr="007565E5">
        <w:t>, and readability.</w:t>
      </w:r>
    </w:p>
    <w:p w14:paraId="445C531F" w14:textId="77777777" w:rsidR="007565E5" w:rsidRPr="007565E5" w:rsidRDefault="007565E5" w:rsidP="007565E5">
      <w:pPr>
        <w:rPr>
          <w:b/>
          <w:bCs/>
        </w:rPr>
      </w:pPr>
      <w:r w:rsidRPr="007565E5">
        <w:rPr>
          <w:b/>
          <w:bCs/>
        </w:rPr>
        <w:t>Implementation</w:t>
      </w:r>
    </w:p>
    <w:p w14:paraId="24ED9459" w14:textId="77777777" w:rsidR="007565E5" w:rsidRPr="007565E5" w:rsidRDefault="007565E5" w:rsidP="007565E5">
      <w:r w:rsidRPr="007565E5">
        <w:t>This visualization is implemented using Python's Matplotlib library, leveraging the twinx functionality for multiple y-axes.</w:t>
      </w:r>
    </w:p>
    <w:p w14:paraId="15794885" w14:textId="77777777" w:rsidR="007565E5" w:rsidRPr="007565E5" w:rsidRDefault="007565E5" w:rsidP="007565E5">
      <w:pPr>
        <w:rPr>
          <w:b/>
          <w:bCs/>
        </w:rPr>
      </w:pPr>
      <w:r w:rsidRPr="007565E5">
        <w:rPr>
          <w:b/>
          <w:bCs/>
        </w:rPr>
        <w:t>1. Setting Up the Environment</w:t>
      </w:r>
    </w:p>
    <w:p w14:paraId="68DFD51B" w14:textId="77777777" w:rsidR="007565E5" w:rsidRPr="007565E5" w:rsidRDefault="007565E5" w:rsidP="007565E5">
      <w:r w:rsidRPr="007565E5">
        <w:t>Start by importing the necessary libraries:</w:t>
      </w:r>
    </w:p>
    <w:p w14:paraId="340930AF" w14:textId="77777777" w:rsidR="007565E5" w:rsidRPr="007565E5" w:rsidRDefault="007565E5" w:rsidP="007565E5">
      <w:pPr>
        <w:numPr>
          <w:ilvl w:val="0"/>
          <w:numId w:val="2"/>
        </w:numPr>
      </w:pPr>
      <w:r w:rsidRPr="007565E5">
        <w:rPr>
          <w:b/>
          <w:bCs/>
        </w:rPr>
        <w:t>matplotlib.pyplot</w:t>
      </w:r>
      <w:r w:rsidRPr="007565E5">
        <w:t>: The primary library for creating plots.</w:t>
      </w:r>
    </w:p>
    <w:p w14:paraId="5F9D79BF" w14:textId="77777777" w:rsidR="007565E5" w:rsidRDefault="007565E5" w:rsidP="007565E5">
      <w:pPr>
        <w:numPr>
          <w:ilvl w:val="0"/>
          <w:numId w:val="2"/>
        </w:numPr>
      </w:pPr>
      <w:r w:rsidRPr="007565E5">
        <w:rPr>
          <w:b/>
          <w:bCs/>
        </w:rPr>
        <w:t>numpy</w:t>
      </w:r>
      <w:r w:rsidRPr="007565E5">
        <w:t>: Used to generate sample data.</w:t>
      </w:r>
    </w:p>
    <w:p w14:paraId="4BAE0F1B" w14:textId="77777777" w:rsidR="007565E5" w:rsidRPr="007565E5" w:rsidRDefault="007565E5" w:rsidP="007565E5">
      <w:pPr>
        <w:rPr>
          <w:b/>
          <w:bCs/>
        </w:rPr>
      </w:pPr>
      <w:r w:rsidRPr="007565E5">
        <w:rPr>
          <w:b/>
          <w:bCs/>
        </w:rPr>
        <w:t>2. Generating Data</w:t>
      </w:r>
    </w:p>
    <w:p w14:paraId="6F866D40" w14:textId="77777777" w:rsidR="007565E5" w:rsidRPr="007565E5" w:rsidRDefault="007565E5" w:rsidP="007565E5">
      <w:r w:rsidRPr="007565E5">
        <w:t>Create datasets for visualization:</w:t>
      </w:r>
    </w:p>
    <w:p w14:paraId="488DB1DC" w14:textId="77777777" w:rsidR="007565E5" w:rsidRPr="007565E5" w:rsidRDefault="007565E5" w:rsidP="007565E5">
      <w:pPr>
        <w:numPr>
          <w:ilvl w:val="0"/>
          <w:numId w:val="3"/>
        </w:numPr>
      </w:pPr>
      <w:r w:rsidRPr="007565E5">
        <w:rPr>
          <w:b/>
          <w:bCs/>
        </w:rPr>
        <w:t>np.linspace(0, 10, 100)</w:t>
      </w:r>
      <w:r w:rsidRPr="007565E5">
        <w:t xml:space="preserve"> generates 100 equally spaced points between 0 and 10 for the x-axis.</w:t>
      </w:r>
    </w:p>
    <w:p w14:paraId="7EED0F3F" w14:textId="77777777" w:rsidR="007565E5" w:rsidRPr="007565E5" w:rsidRDefault="007565E5" w:rsidP="007565E5">
      <w:pPr>
        <w:numPr>
          <w:ilvl w:val="0"/>
          <w:numId w:val="3"/>
        </w:numPr>
      </w:pPr>
      <w:r w:rsidRPr="007565E5">
        <w:t>Each y variable represents a different dataset (sine wave, exponential growth, and logarithmic growth).</w:t>
      </w:r>
    </w:p>
    <w:p w14:paraId="016C473D" w14:textId="77777777" w:rsidR="007565E5" w:rsidRPr="007565E5" w:rsidRDefault="007565E5" w:rsidP="007565E5">
      <w:pPr>
        <w:rPr>
          <w:b/>
          <w:bCs/>
        </w:rPr>
      </w:pPr>
      <w:r w:rsidRPr="007565E5">
        <w:rPr>
          <w:b/>
          <w:bCs/>
        </w:rPr>
        <w:t>3. Creating the First Y-Axis</w:t>
      </w:r>
    </w:p>
    <w:p w14:paraId="6FE8FED1" w14:textId="77777777" w:rsidR="007565E5" w:rsidRDefault="007565E5" w:rsidP="007565E5">
      <w:r w:rsidRPr="007565E5">
        <w:t>Start by initializing a figure and adding the primary y-axis:</w:t>
      </w:r>
    </w:p>
    <w:p w14:paraId="65DCAD1C" w14:textId="274A7EA3" w:rsidR="007565E5" w:rsidRPr="007565E5" w:rsidRDefault="007565E5" w:rsidP="007565E5">
      <w:r w:rsidRPr="007565E5">
        <w:t xml:space="preserve">The </w:t>
      </w:r>
      <w:r w:rsidRPr="007565E5">
        <w:rPr>
          <w:b/>
          <w:bCs/>
        </w:rPr>
        <w:t>ax1</w:t>
      </w:r>
      <w:r w:rsidRPr="007565E5">
        <w:t xml:space="preserve"> object represents the main axis.</w:t>
      </w:r>
    </w:p>
    <w:p w14:paraId="5DE9EF6D" w14:textId="77777777" w:rsidR="007565E5" w:rsidRPr="007565E5" w:rsidRDefault="007565E5" w:rsidP="007565E5">
      <w:pPr>
        <w:numPr>
          <w:ilvl w:val="0"/>
          <w:numId w:val="4"/>
        </w:numPr>
      </w:pPr>
      <w:r w:rsidRPr="007565E5">
        <w:t>The sine wave (y1) is plotted in blue ('b-').</w:t>
      </w:r>
    </w:p>
    <w:p w14:paraId="729303C8" w14:textId="77777777" w:rsidR="007565E5" w:rsidRPr="007565E5" w:rsidRDefault="007565E5" w:rsidP="007565E5">
      <w:pPr>
        <w:numPr>
          <w:ilvl w:val="0"/>
          <w:numId w:val="4"/>
        </w:numPr>
      </w:pPr>
      <w:r w:rsidRPr="007565E5">
        <w:t>The y-axis label and tick colors are set to blue for clarity.</w:t>
      </w:r>
    </w:p>
    <w:p w14:paraId="403BD5EC" w14:textId="77777777" w:rsidR="007565E5" w:rsidRPr="007565E5" w:rsidRDefault="007565E5" w:rsidP="007565E5">
      <w:pPr>
        <w:rPr>
          <w:b/>
          <w:bCs/>
        </w:rPr>
      </w:pPr>
      <w:r w:rsidRPr="007565E5">
        <w:rPr>
          <w:b/>
          <w:bCs/>
        </w:rPr>
        <w:t>4. Adding the Second Y-Axis</w:t>
      </w:r>
    </w:p>
    <w:p w14:paraId="528A9341" w14:textId="77777777" w:rsidR="007565E5" w:rsidRPr="007565E5" w:rsidRDefault="007565E5" w:rsidP="007565E5">
      <w:r w:rsidRPr="007565E5">
        <w:lastRenderedPageBreak/>
        <w:t xml:space="preserve">Use </w:t>
      </w:r>
      <w:r w:rsidRPr="007565E5">
        <w:rPr>
          <w:b/>
          <w:bCs/>
        </w:rPr>
        <w:t>twinx</w:t>
      </w:r>
      <w:r w:rsidRPr="007565E5">
        <w:t xml:space="preserve"> to create a second y-axis that shares the x-axis:</w:t>
      </w:r>
    </w:p>
    <w:p w14:paraId="678B18ED" w14:textId="77777777" w:rsidR="007565E5" w:rsidRPr="007565E5" w:rsidRDefault="007565E5" w:rsidP="007565E5">
      <w:pPr>
        <w:numPr>
          <w:ilvl w:val="0"/>
          <w:numId w:val="5"/>
        </w:numPr>
      </w:pPr>
      <w:r w:rsidRPr="007565E5">
        <w:t xml:space="preserve">The second y-axis is represented by </w:t>
      </w:r>
      <w:r w:rsidRPr="007565E5">
        <w:rPr>
          <w:b/>
          <w:bCs/>
        </w:rPr>
        <w:t>ax2</w:t>
      </w:r>
      <w:r w:rsidRPr="007565E5">
        <w:t>.</w:t>
      </w:r>
    </w:p>
    <w:p w14:paraId="5E481C3B" w14:textId="77777777" w:rsidR="007565E5" w:rsidRPr="007565E5" w:rsidRDefault="007565E5" w:rsidP="007565E5">
      <w:pPr>
        <w:numPr>
          <w:ilvl w:val="0"/>
          <w:numId w:val="5"/>
        </w:numPr>
      </w:pPr>
      <w:r w:rsidRPr="007565E5">
        <w:t>The exponential growth dataset (y2) is plotted in red ('r-').</w:t>
      </w:r>
    </w:p>
    <w:p w14:paraId="0F6FDF00" w14:textId="77777777" w:rsidR="007565E5" w:rsidRPr="007565E5" w:rsidRDefault="007565E5" w:rsidP="007565E5">
      <w:pPr>
        <w:numPr>
          <w:ilvl w:val="0"/>
          <w:numId w:val="5"/>
        </w:numPr>
      </w:pPr>
      <w:r w:rsidRPr="007565E5">
        <w:t>Its label and ticks are colored red to differentiate it from the first axis.</w:t>
      </w:r>
    </w:p>
    <w:p w14:paraId="7BBA1EE6" w14:textId="77777777" w:rsidR="007565E5" w:rsidRPr="007565E5" w:rsidRDefault="007565E5" w:rsidP="007565E5">
      <w:pPr>
        <w:rPr>
          <w:b/>
          <w:bCs/>
        </w:rPr>
      </w:pPr>
      <w:r w:rsidRPr="007565E5">
        <w:rPr>
          <w:b/>
          <w:bCs/>
        </w:rPr>
        <w:t>5. Adding the Third Y-Axis</w:t>
      </w:r>
    </w:p>
    <w:p w14:paraId="2E406301" w14:textId="77777777" w:rsidR="007565E5" w:rsidRPr="007565E5" w:rsidRDefault="007565E5" w:rsidP="007565E5">
      <w:r w:rsidRPr="007565E5">
        <w:t>To add a third axis, offset it from the second y-axis:</w:t>
      </w:r>
    </w:p>
    <w:p w14:paraId="5E89EE34" w14:textId="77777777" w:rsidR="007565E5" w:rsidRPr="007565E5" w:rsidRDefault="007565E5" w:rsidP="007565E5">
      <w:pPr>
        <w:numPr>
          <w:ilvl w:val="0"/>
          <w:numId w:val="6"/>
        </w:numPr>
      </w:pPr>
      <w:r w:rsidRPr="007565E5">
        <w:rPr>
          <w:b/>
          <w:bCs/>
        </w:rPr>
        <w:t>ax3</w:t>
      </w:r>
      <w:r w:rsidRPr="007565E5">
        <w:t xml:space="preserve"> is created using </w:t>
      </w:r>
      <w:r w:rsidRPr="007565E5">
        <w:rPr>
          <w:b/>
          <w:bCs/>
        </w:rPr>
        <w:t>twinx</w:t>
      </w:r>
      <w:r w:rsidRPr="007565E5">
        <w:t>, like the second axis.</w:t>
      </w:r>
    </w:p>
    <w:p w14:paraId="6C841BA0" w14:textId="77777777" w:rsidR="007565E5" w:rsidRPr="007565E5" w:rsidRDefault="007565E5" w:rsidP="007565E5">
      <w:pPr>
        <w:numPr>
          <w:ilvl w:val="0"/>
          <w:numId w:val="6"/>
        </w:numPr>
      </w:pPr>
      <w:r w:rsidRPr="007565E5">
        <w:t xml:space="preserve">The </w:t>
      </w:r>
      <w:r w:rsidRPr="007565E5">
        <w:rPr>
          <w:b/>
          <w:bCs/>
        </w:rPr>
        <w:t>spines['right'].set_position(('outward', 60))</w:t>
      </w:r>
      <w:r w:rsidRPr="007565E5">
        <w:t xml:space="preserve"> method moves the third y-axis outward by 60 pixels to prevent overlap with the second axis.</w:t>
      </w:r>
    </w:p>
    <w:p w14:paraId="6735309B" w14:textId="20B00B48" w:rsidR="007565E5" w:rsidRDefault="007565E5" w:rsidP="007565E5">
      <w:pPr>
        <w:numPr>
          <w:ilvl w:val="0"/>
          <w:numId w:val="6"/>
        </w:numPr>
      </w:pPr>
      <w:r w:rsidRPr="007565E5">
        <w:t>The logarithmic dataset (y3) is plotted in green ('g-'), with its label and ticks also in green.</w:t>
      </w:r>
    </w:p>
    <w:p w14:paraId="7545DA6F" w14:textId="77777777" w:rsidR="007565E5" w:rsidRPr="007565E5" w:rsidRDefault="007565E5" w:rsidP="007565E5">
      <w:pPr>
        <w:rPr>
          <w:b/>
          <w:bCs/>
        </w:rPr>
      </w:pPr>
      <w:r w:rsidRPr="007565E5">
        <w:rPr>
          <w:b/>
          <w:bCs/>
        </w:rPr>
        <w:t>6. Adding Legends</w:t>
      </w:r>
    </w:p>
    <w:p w14:paraId="0DEF13D8" w14:textId="1CAD9656" w:rsidR="007565E5" w:rsidRPr="007565E5" w:rsidRDefault="007565E5" w:rsidP="007565E5">
      <w:r w:rsidRPr="007565E5">
        <w:t>Combine legends from all axes for clarity:</w:t>
      </w:r>
    </w:p>
    <w:p w14:paraId="27D8F666" w14:textId="77777777" w:rsidR="007565E5" w:rsidRDefault="007565E5" w:rsidP="007565E5">
      <w:r w:rsidRPr="007565E5">
        <w:t>This ensures that the legend displays labels for all datasets.</w:t>
      </w:r>
    </w:p>
    <w:p w14:paraId="0E694212" w14:textId="77777777" w:rsidR="007565E5" w:rsidRPr="007565E5" w:rsidRDefault="007565E5" w:rsidP="007565E5">
      <w:pPr>
        <w:rPr>
          <w:b/>
          <w:bCs/>
        </w:rPr>
      </w:pPr>
      <w:r w:rsidRPr="007565E5">
        <w:rPr>
          <w:b/>
          <w:bCs/>
        </w:rPr>
        <w:t>7. Final Adjustments</w:t>
      </w:r>
    </w:p>
    <w:p w14:paraId="771862DC" w14:textId="77777777" w:rsidR="007565E5" w:rsidRPr="007565E5" w:rsidRDefault="007565E5" w:rsidP="007565E5">
      <w:r w:rsidRPr="007565E5">
        <w:t>Optimize the layout and add a title:</w:t>
      </w:r>
    </w:p>
    <w:p w14:paraId="63F2E899" w14:textId="77777777" w:rsidR="007565E5" w:rsidRPr="007565E5" w:rsidRDefault="007565E5" w:rsidP="007565E5">
      <w:pPr>
        <w:numPr>
          <w:ilvl w:val="0"/>
          <w:numId w:val="7"/>
        </w:numPr>
      </w:pPr>
      <w:r w:rsidRPr="007565E5">
        <w:rPr>
          <w:b/>
          <w:bCs/>
        </w:rPr>
        <w:t>tight_layout</w:t>
      </w:r>
      <w:r w:rsidRPr="007565E5">
        <w:t xml:space="preserve"> adjusts the spacing to prevent overlaps.</w:t>
      </w:r>
    </w:p>
    <w:p w14:paraId="78D21C75" w14:textId="77777777" w:rsidR="007565E5" w:rsidRDefault="007565E5" w:rsidP="007565E5">
      <w:pPr>
        <w:numPr>
          <w:ilvl w:val="0"/>
          <w:numId w:val="7"/>
        </w:numPr>
      </w:pPr>
      <w:r w:rsidRPr="007565E5">
        <w:t>The title describes the plot’s purpose.</w:t>
      </w:r>
    </w:p>
    <w:p w14:paraId="095158D2" w14:textId="77777777" w:rsidR="007565E5" w:rsidRPr="007565E5" w:rsidRDefault="007565E5" w:rsidP="007565E5">
      <w:pPr>
        <w:rPr>
          <w:b/>
          <w:bCs/>
        </w:rPr>
      </w:pPr>
      <w:r w:rsidRPr="007565E5">
        <w:rPr>
          <w:b/>
          <w:bCs/>
        </w:rPr>
        <w:t>Output</w:t>
      </w:r>
    </w:p>
    <w:p w14:paraId="10C92A10" w14:textId="77777777" w:rsidR="007565E5" w:rsidRPr="007565E5" w:rsidRDefault="007565E5" w:rsidP="007565E5">
      <w:r w:rsidRPr="007565E5">
        <w:t>The resulting plot displays:</w:t>
      </w:r>
    </w:p>
    <w:p w14:paraId="105F5D04" w14:textId="77777777" w:rsidR="007565E5" w:rsidRPr="007565E5" w:rsidRDefault="007565E5" w:rsidP="007565E5">
      <w:pPr>
        <w:numPr>
          <w:ilvl w:val="0"/>
          <w:numId w:val="8"/>
        </w:numPr>
      </w:pPr>
      <w:r w:rsidRPr="007565E5">
        <w:t>A common x-axis representing the range of values shared by all datasets.</w:t>
      </w:r>
    </w:p>
    <w:p w14:paraId="35801495" w14:textId="77777777" w:rsidR="007565E5" w:rsidRPr="007565E5" w:rsidRDefault="007565E5" w:rsidP="007565E5">
      <w:pPr>
        <w:numPr>
          <w:ilvl w:val="0"/>
          <w:numId w:val="8"/>
        </w:numPr>
      </w:pPr>
      <w:r w:rsidRPr="007565E5">
        <w:t>Three distinct y-axes with appropriate labels and tick colors.</w:t>
      </w:r>
    </w:p>
    <w:p w14:paraId="0DA25F77" w14:textId="77777777" w:rsidR="007565E5" w:rsidRPr="007565E5" w:rsidRDefault="007565E5" w:rsidP="007565E5">
      <w:pPr>
        <w:numPr>
          <w:ilvl w:val="0"/>
          <w:numId w:val="8"/>
        </w:numPr>
      </w:pPr>
      <w:r w:rsidRPr="007565E5">
        <w:t>A legend to identify the datasets.</w:t>
      </w:r>
    </w:p>
    <w:p w14:paraId="115A0DBD" w14:textId="77777777" w:rsidR="007565E5" w:rsidRPr="007565E5" w:rsidRDefault="007565E5" w:rsidP="007565E5"/>
    <w:p w14:paraId="4DDCCC85" w14:textId="77777777" w:rsidR="007565E5" w:rsidRPr="007565E5" w:rsidRDefault="007565E5" w:rsidP="007565E5"/>
    <w:p w14:paraId="7082374D" w14:textId="77777777" w:rsidR="007565E5" w:rsidRPr="007565E5" w:rsidRDefault="007565E5" w:rsidP="007565E5"/>
    <w:p w14:paraId="2C617232" w14:textId="77777777" w:rsidR="007565E5" w:rsidRPr="007565E5" w:rsidRDefault="007565E5" w:rsidP="007565E5"/>
    <w:p w14:paraId="64D5EABB" w14:textId="77777777" w:rsidR="007565E5" w:rsidRPr="007565E5" w:rsidRDefault="007565E5" w:rsidP="007565E5"/>
    <w:p w14:paraId="746E3AEA" w14:textId="3CD6F6EA" w:rsidR="007565E5" w:rsidRPr="007565E5" w:rsidRDefault="007565E5">
      <w:pPr>
        <w:rPr>
          <w:lang w:val="en-US"/>
        </w:rPr>
      </w:pPr>
    </w:p>
    <w:sectPr w:rsidR="007565E5" w:rsidRPr="0075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16A9"/>
    <w:multiLevelType w:val="multilevel"/>
    <w:tmpl w:val="1FD4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13EB"/>
    <w:multiLevelType w:val="multilevel"/>
    <w:tmpl w:val="BCFC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194B"/>
    <w:multiLevelType w:val="multilevel"/>
    <w:tmpl w:val="09B2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D36B6"/>
    <w:multiLevelType w:val="multilevel"/>
    <w:tmpl w:val="66F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D6BE3"/>
    <w:multiLevelType w:val="multilevel"/>
    <w:tmpl w:val="8A2C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57405"/>
    <w:multiLevelType w:val="multilevel"/>
    <w:tmpl w:val="4544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703E4"/>
    <w:multiLevelType w:val="multilevel"/>
    <w:tmpl w:val="C91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142E9"/>
    <w:multiLevelType w:val="multilevel"/>
    <w:tmpl w:val="70FC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84244">
    <w:abstractNumId w:val="2"/>
  </w:num>
  <w:num w:numId="2" w16cid:durableId="408842539">
    <w:abstractNumId w:val="6"/>
  </w:num>
  <w:num w:numId="3" w16cid:durableId="640188165">
    <w:abstractNumId w:val="5"/>
  </w:num>
  <w:num w:numId="4" w16cid:durableId="770860982">
    <w:abstractNumId w:val="7"/>
  </w:num>
  <w:num w:numId="5" w16cid:durableId="60295566">
    <w:abstractNumId w:val="0"/>
  </w:num>
  <w:num w:numId="6" w16cid:durableId="936330384">
    <w:abstractNumId w:val="3"/>
  </w:num>
  <w:num w:numId="7" w16cid:durableId="431979778">
    <w:abstractNumId w:val="4"/>
  </w:num>
  <w:num w:numId="8" w16cid:durableId="1974016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E5"/>
    <w:rsid w:val="007565E5"/>
    <w:rsid w:val="00A4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E04E"/>
  <w15:chartTrackingRefBased/>
  <w15:docId w15:val="{4084372B-B512-40F6-88B4-E415A292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Singh</dc:creator>
  <cp:keywords/>
  <dc:description/>
  <cp:lastModifiedBy>Gurinder Singh</cp:lastModifiedBy>
  <cp:revision>1</cp:revision>
  <dcterms:created xsi:type="dcterms:W3CDTF">2024-12-03T17:43:00Z</dcterms:created>
  <dcterms:modified xsi:type="dcterms:W3CDTF">2024-12-03T17:49:00Z</dcterms:modified>
</cp:coreProperties>
</file>