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1308" w:rsidRPr="008C675F" w:rsidRDefault="00331308" w:rsidP="00331308">
      <w:pPr>
        <w:spacing w:line="360" w:lineRule="auto"/>
        <w:rPr>
          <w:rFonts w:ascii="Times New Roman" w:hAnsi="Times New Roman" w:cs="Times New Roman"/>
          <w:sz w:val="36"/>
          <w:szCs w:val="36"/>
        </w:rPr>
      </w:pPr>
      <w:r w:rsidRPr="008C675F">
        <w:rPr>
          <w:rFonts w:ascii="Times New Roman" w:hAnsi="Times New Roman" w:cs="Times New Roman"/>
          <w:sz w:val="36"/>
          <w:szCs w:val="36"/>
        </w:rPr>
        <w:t>4.2 Application Design</w:t>
      </w: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t>This section will show the design and interface of the application. The application follows a very simple and easy to use interface which allow every person to use the application without prior knowledge.</w:t>
      </w: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t xml:space="preserve">This is the main page of the application. This page shows the data of the selected file in the </w:t>
      </w:r>
      <w:proofErr w:type="spellStart"/>
      <w:r w:rsidRPr="008C675F">
        <w:rPr>
          <w:rFonts w:ascii="Times New Roman" w:hAnsi="Times New Roman" w:cs="Times New Roman"/>
          <w:sz w:val="24"/>
          <w:szCs w:val="24"/>
        </w:rPr>
        <w:t>TextView</w:t>
      </w:r>
      <w:proofErr w:type="spellEnd"/>
      <w:r w:rsidRPr="008C675F">
        <w:rPr>
          <w:rFonts w:ascii="Times New Roman" w:hAnsi="Times New Roman" w:cs="Times New Roman"/>
          <w:sz w:val="24"/>
          <w:szCs w:val="24"/>
        </w:rPr>
        <w:t xml:space="preserve"> as you can see the in diagram below the </w:t>
      </w:r>
      <w:proofErr w:type="spellStart"/>
      <w:r w:rsidRPr="008C675F">
        <w:rPr>
          <w:rFonts w:ascii="Times New Roman" w:hAnsi="Times New Roman" w:cs="Times New Roman"/>
          <w:sz w:val="24"/>
          <w:szCs w:val="24"/>
        </w:rPr>
        <w:t>TextView</w:t>
      </w:r>
      <w:proofErr w:type="spellEnd"/>
      <w:r w:rsidRPr="008C675F">
        <w:rPr>
          <w:rFonts w:ascii="Times New Roman" w:hAnsi="Times New Roman" w:cs="Times New Roman"/>
          <w:sz w:val="24"/>
          <w:szCs w:val="24"/>
        </w:rPr>
        <w:t>(red) shows the data of file 07052017.txt which was chosen by the user using spinner. This page will also allow user to turn on Bluetooth  and off from the application. The three lines in the top left side will be used to open navigation drawer and to close it. User can also open and close the door by swiping his hand on the screen from left corner toward right.</w:t>
      </w:r>
    </w:p>
    <w:p w:rsidR="00331308" w:rsidRPr="008C675F" w:rsidRDefault="00331308" w:rsidP="00331308">
      <w:pPr>
        <w:spacing w:line="360" w:lineRule="auto"/>
        <w:rPr>
          <w:rFonts w:ascii="Times New Roman" w:hAnsi="Times New Roman" w:cs="Times New Roman"/>
          <w:sz w:val="36"/>
          <w:szCs w:val="36"/>
        </w:rPr>
      </w:pPr>
    </w:p>
    <w:p w:rsidR="00331308" w:rsidRPr="008C675F" w:rsidRDefault="00331308" w:rsidP="00331308">
      <w:pPr>
        <w:spacing w:line="360" w:lineRule="auto"/>
        <w:rPr>
          <w:rFonts w:ascii="Times New Roman" w:hAnsi="Times New Roman" w:cs="Times New Roman"/>
          <w:sz w:val="36"/>
          <w:szCs w:val="36"/>
        </w:rPr>
      </w:pPr>
      <w:r w:rsidRPr="008C675F">
        <w:rPr>
          <w:rFonts w:ascii="Times New Roman" w:hAnsi="Times New Roman" w:cs="Times New Roman"/>
          <w:noProof/>
          <w:sz w:val="36"/>
          <w:szCs w:val="36"/>
          <w:lang w:eastAsia="en-GB"/>
        </w:rPr>
        <w:drawing>
          <wp:inline distT="0" distB="0" distL="0" distR="0">
            <wp:extent cx="3350048" cy="5125907"/>
            <wp:effectExtent l="19050" t="0" r="2752" b="0"/>
            <wp:docPr id="6" name="Picture 82" descr="C:\Users\Sumit\AppData\Local\Microsoft\Windows\INetCache\Content.Word\Screenshot_2017-05-07-01-0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Sumit\AppData\Local\Microsoft\Windows\INetCache\Content.Word\Screenshot_2017-05-07-01-05-33.png"/>
                    <pic:cNvPicPr>
                      <a:picLocks noChangeAspect="1" noChangeArrowheads="1"/>
                    </pic:cNvPicPr>
                  </pic:nvPicPr>
                  <pic:blipFill>
                    <a:blip r:embed="rId4" cstate="print"/>
                    <a:srcRect/>
                    <a:stretch>
                      <a:fillRect/>
                    </a:stretch>
                  </pic:blipFill>
                  <pic:spPr bwMode="auto">
                    <a:xfrm>
                      <a:off x="0" y="0"/>
                      <a:ext cx="3358673" cy="5139104"/>
                    </a:xfrm>
                    <a:prstGeom prst="rect">
                      <a:avLst/>
                    </a:prstGeom>
                    <a:noFill/>
                    <a:ln w="9525">
                      <a:noFill/>
                      <a:miter lim="800000"/>
                      <a:headEnd/>
                      <a:tailEnd/>
                    </a:ln>
                  </pic:spPr>
                </pic:pic>
              </a:graphicData>
            </a:graphic>
          </wp:inline>
        </w:drawing>
      </w: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lastRenderedPageBreak/>
        <w:t>FIG: 4.7 Check Connection Fragment</w:t>
      </w:r>
    </w:p>
    <w:p w:rsidR="00331308" w:rsidRPr="008C675F" w:rsidRDefault="00331308" w:rsidP="00331308">
      <w:pPr>
        <w:spacing w:line="360" w:lineRule="auto"/>
        <w:rPr>
          <w:rFonts w:ascii="Times New Roman" w:hAnsi="Times New Roman" w:cs="Times New Roman"/>
          <w:sz w:val="36"/>
          <w:szCs w:val="36"/>
        </w:rPr>
      </w:pPr>
    </w:p>
    <w:p w:rsidR="00331308" w:rsidRPr="008C675F" w:rsidRDefault="00331308" w:rsidP="00331308">
      <w:pPr>
        <w:spacing w:line="360" w:lineRule="auto"/>
        <w:rPr>
          <w:rFonts w:ascii="Times New Roman" w:hAnsi="Times New Roman" w:cs="Times New Roman"/>
          <w:sz w:val="36"/>
          <w:szCs w:val="36"/>
        </w:rPr>
      </w:pPr>
      <w:r w:rsidRPr="008C675F">
        <w:rPr>
          <w:rFonts w:ascii="Times New Roman" w:hAnsi="Times New Roman" w:cs="Times New Roman"/>
          <w:sz w:val="24"/>
          <w:szCs w:val="24"/>
        </w:rPr>
        <w:t>The below Screenshot shows the side navigation drawer which you can see has few options. This navigation drawer</w:t>
      </w:r>
      <w:r w:rsidRPr="008C675F">
        <w:rPr>
          <w:rFonts w:ascii="Times New Roman" w:hAnsi="Times New Roman" w:cs="Times New Roman"/>
          <w:sz w:val="36"/>
          <w:szCs w:val="36"/>
        </w:rPr>
        <w:t xml:space="preserve"> </w:t>
      </w:r>
      <w:r w:rsidRPr="008C675F">
        <w:rPr>
          <w:rFonts w:ascii="Times New Roman" w:hAnsi="Times New Roman" w:cs="Times New Roman"/>
          <w:sz w:val="24"/>
          <w:szCs w:val="24"/>
        </w:rPr>
        <w:t>is used for transaction between two devices. If a user clicks and select a option then the main activity will transact to the given and  chosen item.</w:t>
      </w:r>
      <w:r w:rsidRPr="008C675F">
        <w:rPr>
          <w:rFonts w:ascii="Times New Roman" w:hAnsi="Times New Roman" w:cs="Times New Roman"/>
          <w:sz w:val="36"/>
          <w:szCs w:val="36"/>
        </w:rPr>
        <w:t xml:space="preserve"> </w:t>
      </w:r>
    </w:p>
    <w:p w:rsidR="00331308" w:rsidRPr="008C675F" w:rsidRDefault="00331308" w:rsidP="00331308">
      <w:pPr>
        <w:spacing w:line="360" w:lineRule="auto"/>
        <w:rPr>
          <w:rFonts w:ascii="Times New Roman" w:hAnsi="Times New Roman" w:cs="Times New Roman"/>
          <w:sz w:val="36"/>
          <w:szCs w:val="36"/>
        </w:rPr>
      </w:pPr>
      <w:r w:rsidRPr="008C675F">
        <w:rPr>
          <w:rFonts w:ascii="Times New Roman" w:hAnsi="Times New Roman" w:cs="Times New Roman"/>
          <w:noProof/>
          <w:sz w:val="36"/>
          <w:szCs w:val="36"/>
          <w:lang w:eastAsia="en-GB"/>
        </w:rPr>
        <w:drawing>
          <wp:inline distT="0" distB="0" distL="0" distR="0">
            <wp:extent cx="3227547" cy="5737860"/>
            <wp:effectExtent l="19050" t="0" r="0" b="0"/>
            <wp:docPr id="1" name="Picture 76" descr="C:\Users\Sumit\AppData\Local\Microsoft\Windows\INetCache\Content.Word\Screenshot_2017-05-07-01-0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Sumit\AppData\Local\Microsoft\Windows\INetCache\Content.Word\Screenshot_2017-05-07-01-06-35.png"/>
                    <pic:cNvPicPr>
                      <a:picLocks noChangeAspect="1" noChangeArrowheads="1"/>
                    </pic:cNvPicPr>
                  </pic:nvPicPr>
                  <pic:blipFill>
                    <a:blip r:embed="rId5" cstate="print"/>
                    <a:srcRect/>
                    <a:stretch>
                      <a:fillRect/>
                    </a:stretch>
                  </pic:blipFill>
                  <pic:spPr bwMode="auto">
                    <a:xfrm>
                      <a:off x="0" y="0"/>
                      <a:ext cx="3233198" cy="5747906"/>
                    </a:xfrm>
                    <a:prstGeom prst="rect">
                      <a:avLst/>
                    </a:prstGeom>
                    <a:noFill/>
                    <a:ln w="9525">
                      <a:noFill/>
                      <a:miter lim="800000"/>
                      <a:headEnd/>
                      <a:tailEnd/>
                    </a:ln>
                  </pic:spPr>
                </pic:pic>
              </a:graphicData>
            </a:graphic>
          </wp:inline>
        </w:drawing>
      </w:r>
      <w:r w:rsidRPr="008C675F">
        <w:rPr>
          <w:rFonts w:ascii="Times New Roman" w:hAnsi="Times New Roman" w:cs="Times New Roman"/>
          <w:sz w:val="36"/>
          <w:szCs w:val="36"/>
        </w:rPr>
        <w:t xml:space="preserve"> </w:t>
      </w: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t>FIG: 4.8  Side navigation drawer</w:t>
      </w:r>
    </w:p>
    <w:p w:rsidR="00331308" w:rsidRPr="008C675F" w:rsidRDefault="00331308" w:rsidP="00331308">
      <w:pPr>
        <w:spacing w:line="360" w:lineRule="auto"/>
        <w:rPr>
          <w:rFonts w:ascii="Times New Roman" w:hAnsi="Times New Roman" w:cs="Times New Roman"/>
          <w:sz w:val="36"/>
          <w:szCs w:val="36"/>
        </w:rPr>
      </w:pP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lastRenderedPageBreak/>
        <w:t>In the check connection fragment when a user try to choose a file to open the file and check it's data the user need to choose the file from the spinner. When user clicks on the spinner the spinner shows the list of the files that are present in the local directories of the application.</w:t>
      </w:r>
    </w:p>
    <w:p w:rsidR="00331308" w:rsidRPr="008C675F" w:rsidRDefault="00331308" w:rsidP="00331308">
      <w:pPr>
        <w:spacing w:line="360" w:lineRule="auto"/>
        <w:rPr>
          <w:rFonts w:ascii="Times New Roman" w:hAnsi="Times New Roman" w:cs="Times New Roman"/>
          <w:sz w:val="36"/>
          <w:szCs w:val="36"/>
        </w:rPr>
      </w:pPr>
      <w:r w:rsidRPr="008C675F">
        <w:rPr>
          <w:rFonts w:ascii="Times New Roman" w:hAnsi="Times New Roman" w:cs="Times New Roman"/>
          <w:noProof/>
          <w:lang w:eastAsia="en-GB"/>
        </w:rPr>
        <w:drawing>
          <wp:inline distT="0" distB="0" distL="0" distR="0">
            <wp:extent cx="2927508" cy="5204460"/>
            <wp:effectExtent l="19050" t="0" r="6192" b="0"/>
            <wp:docPr id="242" name="Picture 242" descr="C:\Users\Sumit\AppData\Local\Microsoft\Windows\INetCache\Content.Word\Screenshot_2017-05-07-02-2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Sumit\AppData\Local\Microsoft\Windows\INetCache\Content.Word\Screenshot_2017-05-07-02-23-44.png"/>
                    <pic:cNvPicPr>
                      <a:picLocks noChangeAspect="1" noChangeArrowheads="1"/>
                    </pic:cNvPicPr>
                  </pic:nvPicPr>
                  <pic:blipFill>
                    <a:blip r:embed="rId6" cstate="print"/>
                    <a:srcRect/>
                    <a:stretch>
                      <a:fillRect/>
                    </a:stretch>
                  </pic:blipFill>
                  <pic:spPr bwMode="auto">
                    <a:xfrm>
                      <a:off x="0" y="0"/>
                      <a:ext cx="2927913" cy="5205180"/>
                    </a:xfrm>
                    <a:prstGeom prst="rect">
                      <a:avLst/>
                    </a:prstGeom>
                    <a:noFill/>
                    <a:ln w="9525">
                      <a:noFill/>
                      <a:miter lim="800000"/>
                      <a:headEnd/>
                      <a:tailEnd/>
                    </a:ln>
                  </pic:spPr>
                </pic:pic>
              </a:graphicData>
            </a:graphic>
          </wp:inline>
        </w:drawing>
      </w: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t>FIG: 4.9  Spinner From Check Connection Fragment</w:t>
      </w:r>
    </w:p>
    <w:p w:rsidR="00331308" w:rsidRPr="008C675F" w:rsidRDefault="00331308" w:rsidP="00331308">
      <w:pPr>
        <w:spacing w:line="360" w:lineRule="auto"/>
        <w:rPr>
          <w:rFonts w:ascii="Times New Roman" w:hAnsi="Times New Roman" w:cs="Times New Roman"/>
          <w:sz w:val="24"/>
          <w:szCs w:val="24"/>
        </w:rPr>
      </w:pP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t>When a user tries to turn on the Bluetooth from the application they need to take permission from user. The permission dialog will look like the picture below.</w:t>
      </w:r>
    </w:p>
    <w:p w:rsidR="00331308" w:rsidRPr="008C675F" w:rsidRDefault="00331308" w:rsidP="00331308">
      <w:pPr>
        <w:spacing w:line="360" w:lineRule="auto"/>
        <w:rPr>
          <w:rFonts w:ascii="Times New Roman" w:hAnsi="Times New Roman" w:cs="Times New Roman"/>
          <w:sz w:val="36"/>
          <w:szCs w:val="36"/>
        </w:rPr>
      </w:pPr>
      <w:r w:rsidRPr="008C675F">
        <w:rPr>
          <w:rFonts w:ascii="Times New Roman" w:hAnsi="Times New Roman" w:cs="Times New Roman"/>
          <w:noProof/>
          <w:sz w:val="36"/>
          <w:szCs w:val="36"/>
          <w:lang w:eastAsia="en-GB"/>
        </w:rPr>
        <w:lastRenderedPageBreak/>
        <w:drawing>
          <wp:inline distT="0" distB="0" distL="0" distR="0">
            <wp:extent cx="3105150" cy="5366464"/>
            <wp:effectExtent l="19050" t="0" r="0" b="0"/>
            <wp:docPr id="8" name="Picture 83" descr="C:\Users\Sumit\AppData\Local\Microsoft\Windows\INetCache\Content.Word\Screenshot_2017-05-07-01-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Sumit\AppData\Local\Microsoft\Windows\INetCache\Content.Word\Screenshot_2017-05-07-01-05-41.png"/>
                    <pic:cNvPicPr>
                      <a:picLocks noChangeAspect="1" noChangeArrowheads="1"/>
                    </pic:cNvPicPr>
                  </pic:nvPicPr>
                  <pic:blipFill>
                    <a:blip r:embed="rId7" cstate="print"/>
                    <a:srcRect/>
                    <a:stretch>
                      <a:fillRect/>
                    </a:stretch>
                  </pic:blipFill>
                  <pic:spPr bwMode="auto">
                    <a:xfrm>
                      <a:off x="0" y="0"/>
                      <a:ext cx="3109448" cy="5373892"/>
                    </a:xfrm>
                    <a:prstGeom prst="rect">
                      <a:avLst/>
                    </a:prstGeom>
                    <a:noFill/>
                    <a:ln w="9525">
                      <a:noFill/>
                      <a:miter lim="800000"/>
                      <a:headEnd/>
                      <a:tailEnd/>
                    </a:ln>
                  </pic:spPr>
                </pic:pic>
              </a:graphicData>
            </a:graphic>
          </wp:inline>
        </w:drawing>
      </w: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t>FIG: 4.10  Bluetooth Permission Request</w:t>
      </w:r>
    </w:p>
    <w:p w:rsidR="00331308" w:rsidRPr="008C675F" w:rsidRDefault="00331308" w:rsidP="00331308">
      <w:pPr>
        <w:spacing w:line="360" w:lineRule="auto"/>
        <w:rPr>
          <w:rFonts w:ascii="Times New Roman" w:hAnsi="Times New Roman" w:cs="Times New Roman"/>
          <w:sz w:val="36"/>
          <w:szCs w:val="36"/>
        </w:rPr>
      </w:pP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t>When the permissions are given to the application the Bluetooth is turned on successfully and user gets a message about it which looks the picture below</w:t>
      </w:r>
    </w:p>
    <w:p w:rsidR="00331308" w:rsidRPr="008C675F" w:rsidRDefault="00331308" w:rsidP="00331308">
      <w:pPr>
        <w:spacing w:line="360" w:lineRule="auto"/>
        <w:rPr>
          <w:rFonts w:ascii="Times New Roman" w:hAnsi="Times New Roman" w:cs="Times New Roman"/>
          <w:sz w:val="36"/>
          <w:szCs w:val="36"/>
        </w:rPr>
      </w:pPr>
      <w:r w:rsidRPr="008C675F">
        <w:rPr>
          <w:rFonts w:ascii="Times New Roman" w:hAnsi="Times New Roman" w:cs="Times New Roman"/>
          <w:noProof/>
          <w:sz w:val="36"/>
          <w:szCs w:val="36"/>
          <w:lang w:eastAsia="en-GB"/>
        </w:rPr>
        <w:lastRenderedPageBreak/>
        <w:drawing>
          <wp:inline distT="0" distB="0" distL="0" distR="0">
            <wp:extent cx="3295650" cy="5600700"/>
            <wp:effectExtent l="19050" t="0" r="0" b="0"/>
            <wp:docPr id="12" name="Picture 75" descr="C:\Users\Sumit\AppData\Local\Microsoft\Windows\INetCache\Content.Word\Screenshot_2017-05-07-01-0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Sumit\AppData\Local\Microsoft\Windows\INetCache\Content.Word\Screenshot_2017-05-07-01-06-30.png"/>
                    <pic:cNvPicPr>
                      <a:picLocks noChangeAspect="1" noChangeArrowheads="1"/>
                    </pic:cNvPicPr>
                  </pic:nvPicPr>
                  <pic:blipFill>
                    <a:blip r:embed="rId8" cstate="print"/>
                    <a:srcRect/>
                    <a:stretch>
                      <a:fillRect/>
                    </a:stretch>
                  </pic:blipFill>
                  <pic:spPr bwMode="auto">
                    <a:xfrm>
                      <a:off x="0" y="0"/>
                      <a:ext cx="3309538" cy="5624302"/>
                    </a:xfrm>
                    <a:prstGeom prst="rect">
                      <a:avLst/>
                    </a:prstGeom>
                    <a:noFill/>
                    <a:ln w="9525">
                      <a:noFill/>
                      <a:miter lim="800000"/>
                      <a:headEnd/>
                      <a:tailEnd/>
                    </a:ln>
                  </pic:spPr>
                </pic:pic>
              </a:graphicData>
            </a:graphic>
          </wp:inline>
        </w:drawing>
      </w: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t>FIG: 4.11 Check Connection Fragment</w:t>
      </w:r>
    </w:p>
    <w:p w:rsidR="00331308" w:rsidRPr="008C675F" w:rsidRDefault="00331308" w:rsidP="00331308">
      <w:pPr>
        <w:spacing w:line="360" w:lineRule="auto"/>
        <w:rPr>
          <w:rFonts w:ascii="Times New Roman" w:hAnsi="Times New Roman" w:cs="Times New Roman"/>
          <w:sz w:val="24"/>
          <w:szCs w:val="24"/>
        </w:rPr>
      </w:pP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t>When permission from the user is denied then application gives out a message stating that Bluetooth turn on failed which  looks like the picture below.</w:t>
      </w:r>
    </w:p>
    <w:p w:rsidR="00331308" w:rsidRPr="008C675F" w:rsidRDefault="00331308" w:rsidP="00331308">
      <w:pPr>
        <w:spacing w:line="360" w:lineRule="auto"/>
        <w:rPr>
          <w:rFonts w:ascii="Times New Roman" w:hAnsi="Times New Roman" w:cs="Times New Roman"/>
          <w:sz w:val="36"/>
          <w:szCs w:val="36"/>
        </w:rPr>
      </w:pPr>
      <w:r w:rsidRPr="008C675F">
        <w:rPr>
          <w:rFonts w:ascii="Times New Roman" w:hAnsi="Times New Roman" w:cs="Times New Roman"/>
          <w:noProof/>
          <w:lang w:eastAsia="en-GB"/>
        </w:rPr>
        <w:lastRenderedPageBreak/>
        <w:drawing>
          <wp:inline distT="0" distB="0" distL="0" distR="0">
            <wp:extent cx="3512711" cy="5753100"/>
            <wp:effectExtent l="19050" t="0" r="0" b="0"/>
            <wp:docPr id="5" name="Picture 85" descr="C:\Users\Sumit\AppData\Local\Microsoft\Windows\INetCache\Content.Word\Screenshot_2017-05-07-01-0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Sumit\AppData\Local\Microsoft\Windows\INetCache\Content.Word\Screenshot_2017-05-07-01-05-52.png"/>
                    <pic:cNvPicPr>
                      <a:picLocks noChangeAspect="1" noChangeArrowheads="1"/>
                    </pic:cNvPicPr>
                  </pic:nvPicPr>
                  <pic:blipFill>
                    <a:blip r:embed="rId9" cstate="print"/>
                    <a:srcRect/>
                    <a:stretch>
                      <a:fillRect/>
                    </a:stretch>
                  </pic:blipFill>
                  <pic:spPr bwMode="auto">
                    <a:xfrm>
                      <a:off x="0" y="0"/>
                      <a:ext cx="3512711" cy="5753100"/>
                    </a:xfrm>
                    <a:prstGeom prst="rect">
                      <a:avLst/>
                    </a:prstGeom>
                    <a:noFill/>
                    <a:ln w="9525">
                      <a:noFill/>
                      <a:miter lim="800000"/>
                      <a:headEnd/>
                      <a:tailEnd/>
                    </a:ln>
                  </pic:spPr>
                </pic:pic>
              </a:graphicData>
            </a:graphic>
          </wp:inline>
        </w:drawing>
      </w:r>
    </w:p>
    <w:p w:rsidR="00331308" w:rsidRPr="008C675F" w:rsidRDefault="00331308" w:rsidP="00331308">
      <w:pPr>
        <w:spacing w:line="360" w:lineRule="auto"/>
        <w:rPr>
          <w:rFonts w:ascii="Times New Roman" w:hAnsi="Times New Roman" w:cs="Times New Roman"/>
          <w:sz w:val="36"/>
          <w:szCs w:val="36"/>
        </w:rPr>
      </w:pP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t>The below picture shows how interface changes when share file button is clicked. The user will be prompted with different application to share file.</w:t>
      </w:r>
    </w:p>
    <w:p w:rsidR="00331308" w:rsidRPr="008C675F" w:rsidRDefault="00331308" w:rsidP="00331308">
      <w:pPr>
        <w:spacing w:line="360" w:lineRule="auto"/>
        <w:rPr>
          <w:rFonts w:ascii="Times New Roman" w:hAnsi="Times New Roman" w:cs="Times New Roman"/>
          <w:sz w:val="36"/>
          <w:szCs w:val="36"/>
        </w:rPr>
      </w:pPr>
      <w:r w:rsidRPr="008C675F">
        <w:rPr>
          <w:rFonts w:ascii="Times New Roman" w:hAnsi="Times New Roman" w:cs="Times New Roman"/>
          <w:noProof/>
          <w:sz w:val="36"/>
          <w:szCs w:val="36"/>
          <w:lang w:eastAsia="en-GB"/>
        </w:rPr>
        <w:lastRenderedPageBreak/>
        <w:drawing>
          <wp:inline distT="0" distB="0" distL="0" distR="0">
            <wp:extent cx="3579818" cy="5707380"/>
            <wp:effectExtent l="19050" t="0" r="1582" b="0"/>
            <wp:docPr id="11" name="Picture 74" descr="C:\Users\Sumit\AppData\Local\Microsoft\Windows\INetCache\Content.Word\Screenshot_2017-05-07-01-0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umit\AppData\Local\Microsoft\Windows\INetCache\Content.Word\Screenshot_2017-05-07-01-06-02.png"/>
                    <pic:cNvPicPr>
                      <a:picLocks noChangeAspect="1" noChangeArrowheads="1"/>
                    </pic:cNvPicPr>
                  </pic:nvPicPr>
                  <pic:blipFill>
                    <a:blip r:embed="rId10" cstate="print"/>
                    <a:srcRect/>
                    <a:stretch>
                      <a:fillRect/>
                    </a:stretch>
                  </pic:blipFill>
                  <pic:spPr bwMode="auto">
                    <a:xfrm>
                      <a:off x="0" y="0"/>
                      <a:ext cx="3585258" cy="5716053"/>
                    </a:xfrm>
                    <a:prstGeom prst="rect">
                      <a:avLst/>
                    </a:prstGeom>
                    <a:noFill/>
                    <a:ln w="9525">
                      <a:noFill/>
                      <a:miter lim="800000"/>
                      <a:headEnd/>
                      <a:tailEnd/>
                    </a:ln>
                  </pic:spPr>
                </pic:pic>
              </a:graphicData>
            </a:graphic>
          </wp:inline>
        </w:drawing>
      </w: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t>FIG: 4.12  Sharing Data</w:t>
      </w:r>
    </w:p>
    <w:p w:rsidR="00331308" w:rsidRPr="008C675F" w:rsidRDefault="00331308" w:rsidP="00331308">
      <w:pPr>
        <w:spacing w:line="360" w:lineRule="auto"/>
        <w:rPr>
          <w:rFonts w:ascii="Times New Roman" w:hAnsi="Times New Roman" w:cs="Times New Roman"/>
          <w:sz w:val="36"/>
          <w:szCs w:val="36"/>
        </w:rPr>
      </w:pPr>
    </w:p>
    <w:p w:rsidR="00331308" w:rsidRPr="008C675F" w:rsidRDefault="00331308" w:rsidP="00331308">
      <w:pPr>
        <w:spacing w:line="360" w:lineRule="auto"/>
        <w:rPr>
          <w:rFonts w:ascii="Times New Roman" w:hAnsi="Times New Roman" w:cs="Times New Roman"/>
          <w:sz w:val="36"/>
          <w:szCs w:val="36"/>
        </w:rPr>
      </w:pPr>
      <w:r w:rsidRPr="008C675F">
        <w:rPr>
          <w:rFonts w:ascii="Times New Roman" w:hAnsi="Times New Roman" w:cs="Times New Roman"/>
          <w:sz w:val="24"/>
          <w:szCs w:val="24"/>
        </w:rPr>
        <w:t xml:space="preserve">The below picture show the previous data page which receives the data from a method and them adds that data into the graph . As you can see the method also start displaying the values in the </w:t>
      </w:r>
      <w:proofErr w:type="spellStart"/>
      <w:r w:rsidRPr="008C675F">
        <w:rPr>
          <w:rFonts w:ascii="Times New Roman" w:hAnsi="Times New Roman" w:cs="Times New Roman"/>
          <w:sz w:val="24"/>
          <w:szCs w:val="24"/>
        </w:rPr>
        <w:t>TextView</w:t>
      </w:r>
      <w:proofErr w:type="spellEnd"/>
      <w:r w:rsidRPr="008C675F">
        <w:rPr>
          <w:rFonts w:ascii="Times New Roman" w:hAnsi="Times New Roman" w:cs="Times New Roman"/>
          <w:sz w:val="24"/>
          <w:szCs w:val="24"/>
        </w:rPr>
        <w:t xml:space="preserve"> to inform user about</w:t>
      </w:r>
      <w:r w:rsidRPr="008C675F">
        <w:rPr>
          <w:rFonts w:ascii="Times New Roman" w:hAnsi="Times New Roman" w:cs="Times New Roman"/>
          <w:sz w:val="36"/>
          <w:szCs w:val="36"/>
        </w:rPr>
        <w:t xml:space="preserve"> </w:t>
      </w:r>
      <w:r w:rsidRPr="008C675F">
        <w:rPr>
          <w:rFonts w:ascii="Times New Roman" w:hAnsi="Times New Roman" w:cs="Times New Roman"/>
          <w:sz w:val="24"/>
          <w:szCs w:val="24"/>
        </w:rPr>
        <w:t xml:space="preserve">data receiving. The method also saves that data into a </w:t>
      </w:r>
      <w:r w:rsidRPr="008C675F">
        <w:rPr>
          <w:rFonts w:ascii="Times New Roman" w:hAnsi="Times New Roman" w:cs="Times New Roman"/>
          <w:sz w:val="24"/>
          <w:szCs w:val="24"/>
        </w:rPr>
        <w:lastRenderedPageBreak/>
        <w:t>text file which will be named with the current date.</w:t>
      </w:r>
      <w:r w:rsidRPr="008C675F">
        <w:rPr>
          <w:rFonts w:ascii="Times New Roman" w:hAnsi="Times New Roman" w:cs="Times New Roman"/>
          <w:noProof/>
          <w:lang w:eastAsia="en-GB"/>
        </w:rPr>
        <w:drawing>
          <wp:inline distT="0" distB="0" distL="0" distR="0">
            <wp:extent cx="2957513" cy="5257800"/>
            <wp:effectExtent l="19050" t="0" r="0" b="0"/>
            <wp:docPr id="80" name="Picture 80" descr="C:\Users\Sumit\AppData\Local\Microsoft\Windows\INetCache\Content.Word\Screenshot_2017-05-06-01-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umit\AppData\Local\Microsoft\Windows\INetCache\Content.Word\Screenshot_2017-05-06-01-00-23.png"/>
                    <pic:cNvPicPr>
                      <a:picLocks noChangeAspect="1" noChangeArrowheads="1"/>
                    </pic:cNvPicPr>
                  </pic:nvPicPr>
                  <pic:blipFill>
                    <a:blip r:embed="rId11" cstate="print"/>
                    <a:srcRect/>
                    <a:stretch>
                      <a:fillRect/>
                    </a:stretch>
                  </pic:blipFill>
                  <pic:spPr bwMode="auto">
                    <a:xfrm>
                      <a:off x="0" y="0"/>
                      <a:ext cx="2957513" cy="5257800"/>
                    </a:xfrm>
                    <a:prstGeom prst="rect">
                      <a:avLst/>
                    </a:prstGeom>
                    <a:noFill/>
                    <a:ln w="9525">
                      <a:noFill/>
                      <a:miter lim="800000"/>
                      <a:headEnd/>
                      <a:tailEnd/>
                    </a:ln>
                  </pic:spPr>
                </pic:pic>
              </a:graphicData>
            </a:graphic>
          </wp:inline>
        </w:drawing>
      </w:r>
      <w:r w:rsidRPr="008C675F">
        <w:rPr>
          <w:rFonts w:ascii="Times New Roman" w:hAnsi="Times New Roman" w:cs="Times New Roman"/>
          <w:noProof/>
          <w:lang w:eastAsia="en-GB"/>
        </w:rPr>
        <w:drawing>
          <wp:inline distT="0" distB="0" distL="0" distR="0">
            <wp:extent cx="1104900" cy="1504950"/>
            <wp:effectExtent l="19050" t="0" r="0" b="0"/>
            <wp:docPr id="79" name="Picture 79" descr="C:\Users\Sumit\AppData\Local\Microsoft\Windows\INetCache\Content.Word\Screenshot_2017-05-07-01-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umit\AppData\Local\Microsoft\Windows\INetCache\Content.Word\Screenshot_2017-05-07-01-14-06.png"/>
                    <pic:cNvPicPr>
                      <a:picLocks noChangeAspect="1" noChangeArrowheads="1"/>
                    </pic:cNvPicPr>
                  </pic:nvPicPr>
                  <pic:blipFill>
                    <a:blip r:embed="rId12" cstate="print"/>
                    <a:srcRect t="45492" r="78871" b="38320"/>
                    <a:stretch>
                      <a:fillRect/>
                    </a:stretch>
                  </pic:blipFill>
                  <pic:spPr bwMode="auto">
                    <a:xfrm>
                      <a:off x="0" y="0"/>
                      <a:ext cx="1104900" cy="1504950"/>
                    </a:xfrm>
                    <a:prstGeom prst="rect">
                      <a:avLst/>
                    </a:prstGeom>
                    <a:noFill/>
                    <a:ln w="9525">
                      <a:noFill/>
                      <a:miter lim="800000"/>
                      <a:headEnd/>
                      <a:tailEnd/>
                    </a:ln>
                  </pic:spPr>
                </pic:pic>
              </a:graphicData>
            </a:graphic>
          </wp:inline>
        </w:drawing>
      </w: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t>FIG: 4.13 Previous Data Fragment application Icon</w:t>
      </w:r>
    </w:p>
    <w:p w:rsidR="00331308" w:rsidRPr="008C675F" w:rsidRDefault="00331308" w:rsidP="00331308">
      <w:pPr>
        <w:spacing w:line="360" w:lineRule="auto"/>
        <w:rPr>
          <w:rFonts w:ascii="Times New Roman" w:hAnsi="Times New Roman" w:cs="Times New Roman"/>
          <w:sz w:val="36"/>
          <w:szCs w:val="36"/>
        </w:rPr>
      </w:pP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t>The below picture is a user profile page. This picture asks for input from user and then saves them in shared preferences when Submit button is clicked. These user details are accessible to the user using the phone.</w:t>
      </w: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t xml:space="preserve">The picture on the right is of the application. </w:t>
      </w:r>
    </w:p>
    <w:p w:rsidR="00331308" w:rsidRPr="008C675F" w:rsidRDefault="00331308" w:rsidP="00331308">
      <w:pPr>
        <w:spacing w:line="360" w:lineRule="auto"/>
        <w:rPr>
          <w:rFonts w:ascii="Times New Roman" w:hAnsi="Times New Roman" w:cs="Times New Roman"/>
          <w:sz w:val="36"/>
          <w:szCs w:val="36"/>
        </w:rPr>
      </w:pPr>
      <w:r w:rsidRPr="008C675F">
        <w:rPr>
          <w:rFonts w:ascii="Times New Roman" w:hAnsi="Times New Roman" w:cs="Times New Roman"/>
          <w:noProof/>
          <w:sz w:val="36"/>
          <w:szCs w:val="36"/>
          <w:lang w:eastAsia="en-GB"/>
        </w:rPr>
        <w:lastRenderedPageBreak/>
        <w:drawing>
          <wp:inline distT="0" distB="0" distL="0" distR="0">
            <wp:extent cx="3303755" cy="5113020"/>
            <wp:effectExtent l="19050" t="0" r="0" b="0"/>
            <wp:docPr id="17" name="Picture 77" descr="C:\Users\Sumit\AppData\Local\Microsoft\Windows\INetCache\Content.Word\Screenshot_2017-05-07-01-0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Sumit\AppData\Local\Microsoft\Windows\INetCache\Content.Word\Screenshot_2017-05-07-01-06-43.png"/>
                    <pic:cNvPicPr>
                      <a:picLocks noChangeAspect="1" noChangeArrowheads="1"/>
                    </pic:cNvPicPr>
                  </pic:nvPicPr>
                  <pic:blipFill>
                    <a:blip r:embed="rId13" cstate="print"/>
                    <a:srcRect/>
                    <a:stretch>
                      <a:fillRect/>
                    </a:stretch>
                  </pic:blipFill>
                  <pic:spPr bwMode="auto">
                    <a:xfrm>
                      <a:off x="0" y="0"/>
                      <a:ext cx="3303755" cy="5113020"/>
                    </a:xfrm>
                    <a:prstGeom prst="rect">
                      <a:avLst/>
                    </a:prstGeom>
                    <a:noFill/>
                    <a:ln w="9525">
                      <a:noFill/>
                      <a:miter lim="800000"/>
                      <a:headEnd/>
                      <a:tailEnd/>
                    </a:ln>
                  </pic:spPr>
                </pic:pic>
              </a:graphicData>
            </a:graphic>
          </wp:inline>
        </w:drawing>
      </w:r>
    </w:p>
    <w:p w:rsidR="00331308" w:rsidRPr="008C675F" w:rsidRDefault="00331308" w:rsidP="00331308">
      <w:pPr>
        <w:spacing w:line="360" w:lineRule="auto"/>
        <w:rPr>
          <w:rFonts w:ascii="Times New Roman" w:hAnsi="Times New Roman" w:cs="Times New Roman"/>
          <w:sz w:val="24"/>
          <w:szCs w:val="24"/>
        </w:rPr>
      </w:pPr>
      <w:r w:rsidRPr="008C675F">
        <w:rPr>
          <w:rFonts w:ascii="Times New Roman" w:hAnsi="Times New Roman" w:cs="Times New Roman"/>
          <w:sz w:val="24"/>
          <w:szCs w:val="24"/>
        </w:rPr>
        <w:t>FIG: 4.14  User Profile Fragment</w:t>
      </w:r>
    </w:p>
    <w:p w:rsidR="00331308" w:rsidRPr="008C675F" w:rsidRDefault="00331308" w:rsidP="00331308">
      <w:pPr>
        <w:spacing w:before="240" w:line="360" w:lineRule="auto"/>
        <w:rPr>
          <w:rFonts w:ascii="Times New Roman" w:hAnsi="Times New Roman" w:cs="Times New Roman"/>
          <w:sz w:val="24"/>
          <w:szCs w:val="24"/>
        </w:rPr>
      </w:pPr>
    </w:p>
    <w:p w:rsidR="00331308" w:rsidRPr="008C675F" w:rsidRDefault="00331308" w:rsidP="00331308">
      <w:pPr>
        <w:spacing w:before="240" w:line="360" w:lineRule="auto"/>
        <w:rPr>
          <w:rFonts w:ascii="Times New Roman" w:hAnsi="Times New Roman" w:cs="Times New Roman"/>
          <w:sz w:val="28"/>
          <w:szCs w:val="28"/>
        </w:rPr>
      </w:pPr>
    </w:p>
    <w:p w:rsidR="00331308" w:rsidRPr="008C675F" w:rsidRDefault="00331308" w:rsidP="00331308">
      <w:pPr>
        <w:spacing w:before="240" w:line="360" w:lineRule="auto"/>
        <w:rPr>
          <w:rFonts w:ascii="Times New Roman" w:hAnsi="Times New Roman" w:cs="Times New Roman"/>
          <w:sz w:val="28"/>
          <w:szCs w:val="28"/>
        </w:rPr>
      </w:pPr>
    </w:p>
    <w:p w:rsidR="00331308" w:rsidRPr="008C675F" w:rsidRDefault="00331308" w:rsidP="00331308">
      <w:pPr>
        <w:spacing w:before="240" w:line="360" w:lineRule="auto"/>
        <w:rPr>
          <w:rFonts w:ascii="Times New Roman" w:hAnsi="Times New Roman" w:cs="Times New Roman"/>
          <w:sz w:val="28"/>
          <w:szCs w:val="28"/>
        </w:rPr>
      </w:pPr>
    </w:p>
    <w:p w:rsidR="00331308" w:rsidRPr="008C675F" w:rsidRDefault="00331308" w:rsidP="00331308">
      <w:pPr>
        <w:spacing w:before="240" w:line="360" w:lineRule="auto"/>
        <w:rPr>
          <w:rFonts w:ascii="Times New Roman" w:hAnsi="Times New Roman" w:cs="Times New Roman"/>
          <w:sz w:val="28"/>
          <w:szCs w:val="28"/>
        </w:rPr>
      </w:pPr>
    </w:p>
    <w:p w:rsidR="009F5D5A" w:rsidRDefault="009F5D5A"/>
    <w:sectPr w:rsidR="009F5D5A" w:rsidSect="009F5D5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331308"/>
    <w:rsid w:val="00331308"/>
    <w:rsid w:val="009F5D5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13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13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3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423</Words>
  <Characters>2415</Characters>
  <Application>Microsoft Office Word</Application>
  <DocSecurity>0</DocSecurity>
  <Lines>20</Lines>
  <Paragraphs>5</Paragraphs>
  <ScaleCrop>false</ScaleCrop>
  <Company>Hewlett-Packard</Company>
  <LinksUpToDate>false</LinksUpToDate>
  <CharactersWithSpaces>2833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gurjar</dc:creator>
  <cp:keywords/>
  <dc:description/>
  <cp:lastModifiedBy>Sumit gurjar</cp:lastModifiedBy>
  <cp:revision>2</cp:revision>
  <dcterms:created xsi:type="dcterms:W3CDTF">2017-06-15T09:37:00Z</dcterms:created>
  <dcterms:modified xsi:type="dcterms:W3CDTF">2017-06-15T09:39:00Z</dcterms:modified>
</cp:coreProperties>
</file>