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2CBFF" w14:textId="77777777" w:rsidR="004B6434" w:rsidRDefault="004B6434" w:rsidP="004B6434">
      <w:r>
        <w:t>This document contains the written answers to Requirement 2 of Assignment 3 (CSC361)</w:t>
      </w:r>
    </w:p>
    <w:p w14:paraId="2318C7FC" w14:textId="77777777" w:rsidR="004B6434" w:rsidRDefault="004B6434" w:rsidP="004B6434"/>
    <w:p w14:paraId="08BCD9EE" w14:textId="77777777" w:rsidR="004B6434" w:rsidRDefault="004B6434" w:rsidP="004B6434">
      <w:r>
        <w:t>The following is for the set of 5 trace files labeled 'group1':</w:t>
      </w:r>
    </w:p>
    <w:p w14:paraId="50012899" w14:textId="77777777" w:rsidR="004B6434" w:rsidRDefault="004B6434" w:rsidP="004B6434"/>
    <w:p w14:paraId="577F44B5" w14:textId="77777777" w:rsidR="004B6434" w:rsidRDefault="004B6434" w:rsidP="004B6434">
      <w:r>
        <w:t>All five trace files had 3 probes per ttl, for 1 &lt;= ttl &lt;=17</w:t>
      </w:r>
    </w:p>
    <w:p w14:paraId="487BA666" w14:textId="77777777" w:rsidR="004B6434" w:rsidRDefault="004B6434" w:rsidP="004B6434">
      <w:r>
        <w:t>However</w:t>
      </w:r>
      <w:r>
        <w:t>,</w:t>
      </w:r>
      <w:r>
        <w:t xml:space="preserve"> trace1 and trace5 contained 1 probe with a ttl = 18</w:t>
      </w:r>
    </w:p>
    <w:p w14:paraId="4AAB7E4E" w14:textId="77777777" w:rsidR="004B6434" w:rsidRDefault="004B6434" w:rsidP="004B6434"/>
    <w:p w14:paraId="30195BB7" w14:textId="77777777" w:rsidR="004B6434" w:rsidRDefault="004B6434" w:rsidP="004B6434">
      <w:r>
        <w:t>The sequence of routers is essentially the same from 1 - 11 hops away. After 11 hops the sequence of routers is different from one file to another. Although it is different, the routers at x hop distance have very similar IP's, differing by only a couple digits. This suggests that the routers were within the same network. The reason for the sequence of routers to be slightly different in these files even though the source and destination is the same has  a lot to do with the state of the network itself. Depending on traffic load and congestions, some routers may be too busy to handle request (and other routers who have the same knowledge can instead do whats needed) two times in a row. This could easily result in consecutive trace-route calls resulting in different sequences of intermediate routers.</w:t>
      </w:r>
    </w:p>
    <w:p w14:paraId="57E04C1A" w14:textId="77777777" w:rsidR="004B6434" w:rsidRDefault="004B6434" w:rsidP="004B6434"/>
    <w:p w14:paraId="52D46C5E" w14:textId="77777777" w:rsidR="004B6434" w:rsidRDefault="004B6434" w:rsidP="004B6434"/>
    <w:p w14:paraId="3A4E33B5" w14:textId="77777777" w:rsidR="004B6434" w:rsidRDefault="004B6434" w:rsidP="004B6434">
      <w:r>
        <w:t>The following is for the set of 5 trace files labeled 'group2':</w:t>
      </w:r>
    </w:p>
    <w:p w14:paraId="65226D42" w14:textId="77777777" w:rsidR="004B6434" w:rsidRDefault="004B6434" w:rsidP="004B6434"/>
    <w:p w14:paraId="74C67A41" w14:textId="77777777" w:rsidR="004B6434" w:rsidRDefault="004B6434" w:rsidP="004B6434">
      <w:r>
        <w:t>All five trace files had 3 probes per ttl for ttls from 1 to 9</w:t>
      </w:r>
      <w:r>
        <w:t xml:space="preserve"> (9 being the one that reached the destination)</w:t>
      </w:r>
      <w:r>
        <w:t>.</w:t>
      </w:r>
    </w:p>
    <w:p w14:paraId="7D4D046C" w14:textId="77777777" w:rsidR="004B6434" w:rsidRDefault="004B6434" w:rsidP="004B6434"/>
    <w:p w14:paraId="0EAFAA55" w14:textId="77777777" w:rsidR="004B6434" w:rsidRDefault="004B6434" w:rsidP="004B6434">
      <w:r>
        <w:t>The sequence of routers for all 5 files was the same. Find the comparison table below</w:t>
      </w:r>
    </w:p>
    <w:p w14:paraId="0426458A" w14:textId="77777777" w:rsidR="004B6434" w:rsidRDefault="004B6434" w:rsidP="004B6434"/>
    <w:tbl>
      <w:tblPr>
        <w:tblStyle w:val="TableGrid"/>
        <w:tblW w:w="0" w:type="auto"/>
        <w:tblLook w:val="04A0" w:firstRow="1" w:lastRow="0" w:firstColumn="1" w:lastColumn="0" w:noHBand="0" w:noVBand="1"/>
      </w:tblPr>
      <w:tblGrid>
        <w:gridCol w:w="1558"/>
        <w:gridCol w:w="1558"/>
        <w:gridCol w:w="1558"/>
        <w:gridCol w:w="1558"/>
        <w:gridCol w:w="1559"/>
        <w:gridCol w:w="1559"/>
      </w:tblGrid>
      <w:tr w:rsidR="004B6434" w14:paraId="4AC95042" w14:textId="77777777" w:rsidTr="004B6434">
        <w:trPr>
          <w:trHeight w:val="339"/>
        </w:trPr>
        <w:tc>
          <w:tcPr>
            <w:tcW w:w="1558" w:type="dxa"/>
          </w:tcPr>
          <w:p w14:paraId="4B467D9F" w14:textId="77777777" w:rsidR="004B6434" w:rsidRDefault="004B6434">
            <w:r>
              <w:t>TTL</w:t>
            </w:r>
          </w:p>
        </w:tc>
        <w:tc>
          <w:tcPr>
            <w:tcW w:w="1558" w:type="dxa"/>
          </w:tcPr>
          <w:p w14:paraId="6A4E2955" w14:textId="77777777" w:rsidR="004B6434" w:rsidRDefault="004B6434">
            <w:r>
              <w:t>Avg RTT T1</w:t>
            </w:r>
          </w:p>
        </w:tc>
        <w:tc>
          <w:tcPr>
            <w:tcW w:w="1558" w:type="dxa"/>
          </w:tcPr>
          <w:p w14:paraId="53948349" w14:textId="77777777" w:rsidR="004B6434" w:rsidRDefault="004B6434">
            <w:r>
              <w:t>Avg RTT T2</w:t>
            </w:r>
          </w:p>
        </w:tc>
        <w:tc>
          <w:tcPr>
            <w:tcW w:w="1558" w:type="dxa"/>
          </w:tcPr>
          <w:p w14:paraId="037D6675" w14:textId="77777777" w:rsidR="004B6434" w:rsidRDefault="004B6434">
            <w:r>
              <w:t>Avg RTT T3</w:t>
            </w:r>
          </w:p>
        </w:tc>
        <w:tc>
          <w:tcPr>
            <w:tcW w:w="1559" w:type="dxa"/>
          </w:tcPr>
          <w:p w14:paraId="7CD04F4C" w14:textId="77777777" w:rsidR="004B6434" w:rsidRDefault="004B6434">
            <w:r>
              <w:t>Avg RTT T4</w:t>
            </w:r>
          </w:p>
        </w:tc>
        <w:tc>
          <w:tcPr>
            <w:tcW w:w="1559" w:type="dxa"/>
          </w:tcPr>
          <w:p w14:paraId="5E7F0AAC" w14:textId="77777777" w:rsidR="004B6434" w:rsidRDefault="004B6434">
            <w:r>
              <w:t>Avg RTT T5</w:t>
            </w:r>
          </w:p>
        </w:tc>
      </w:tr>
      <w:tr w:rsidR="004B6434" w14:paraId="041448CE" w14:textId="77777777" w:rsidTr="004B6434">
        <w:trPr>
          <w:trHeight w:val="338"/>
        </w:trPr>
        <w:tc>
          <w:tcPr>
            <w:tcW w:w="1558" w:type="dxa"/>
          </w:tcPr>
          <w:p w14:paraId="2818E3C5" w14:textId="77777777" w:rsidR="004B6434" w:rsidRDefault="004B6434">
            <w:r>
              <w:t>1</w:t>
            </w:r>
          </w:p>
        </w:tc>
        <w:tc>
          <w:tcPr>
            <w:tcW w:w="1558" w:type="dxa"/>
          </w:tcPr>
          <w:p w14:paraId="5DE6D6B4" w14:textId="77777777" w:rsidR="004B6434" w:rsidRDefault="004B6434">
            <w:r>
              <w:t>3.3</w:t>
            </w:r>
          </w:p>
        </w:tc>
        <w:tc>
          <w:tcPr>
            <w:tcW w:w="1558" w:type="dxa"/>
          </w:tcPr>
          <w:p w14:paraId="7BC7A4EF" w14:textId="77777777" w:rsidR="004B6434" w:rsidRDefault="004B6434">
            <w:r>
              <w:t>2.67</w:t>
            </w:r>
          </w:p>
        </w:tc>
        <w:tc>
          <w:tcPr>
            <w:tcW w:w="1558" w:type="dxa"/>
          </w:tcPr>
          <w:p w14:paraId="350F5418" w14:textId="77777777" w:rsidR="004B6434" w:rsidRDefault="004B6434">
            <w:r>
              <w:t>7.87</w:t>
            </w:r>
          </w:p>
        </w:tc>
        <w:tc>
          <w:tcPr>
            <w:tcW w:w="1559" w:type="dxa"/>
          </w:tcPr>
          <w:p w14:paraId="2819EC85" w14:textId="77777777" w:rsidR="004B6434" w:rsidRDefault="004B6434">
            <w:r>
              <w:t>3.43</w:t>
            </w:r>
          </w:p>
        </w:tc>
        <w:tc>
          <w:tcPr>
            <w:tcW w:w="1559" w:type="dxa"/>
          </w:tcPr>
          <w:p w14:paraId="05936EF4" w14:textId="77777777" w:rsidR="004B6434" w:rsidRDefault="004B6434">
            <w:r>
              <w:t>1.77</w:t>
            </w:r>
          </w:p>
        </w:tc>
      </w:tr>
      <w:tr w:rsidR="004B6434" w14:paraId="428898CC" w14:textId="77777777" w:rsidTr="004B6434">
        <w:tc>
          <w:tcPr>
            <w:tcW w:w="1558" w:type="dxa"/>
          </w:tcPr>
          <w:p w14:paraId="1939C93A" w14:textId="77777777" w:rsidR="004B6434" w:rsidRDefault="004B6434">
            <w:r>
              <w:t>2</w:t>
            </w:r>
          </w:p>
        </w:tc>
        <w:tc>
          <w:tcPr>
            <w:tcW w:w="1558" w:type="dxa"/>
          </w:tcPr>
          <w:p w14:paraId="58E966FF" w14:textId="77777777" w:rsidR="004B6434" w:rsidRDefault="004B6434">
            <w:r>
              <w:t>15.83</w:t>
            </w:r>
          </w:p>
        </w:tc>
        <w:tc>
          <w:tcPr>
            <w:tcW w:w="1558" w:type="dxa"/>
          </w:tcPr>
          <w:p w14:paraId="0D2135EF" w14:textId="77777777" w:rsidR="004B6434" w:rsidRDefault="004B6434">
            <w:r>
              <w:t>17.1</w:t>
            </w:r>
          </w:p>
        </w:tc>
        <w:tc>
          <w:tcPr>
            <w:tcW w:w="1558" w:type="dxa"/>
          </w:tcPr>
          <w:p w14:paraId="4E1EB783" w14:textId="77777777" w:rsidR="004B6434" w:rsidRDefault="004B6434">
            <w:r>
              <w:t>11.83</w:t>
            </w:r>
          </w:p>
        </w:tc>
        <w:tc>
          <w:tcPr>
            <w:tcW w:w="1559" w:type="dxa"/>
          </w:tcPr>
          <w:p w14:paraId="0B730472" w14:textId="77777777" w:rsidR="004B6434" w:rsidRDefault="004B6434">
            <w:r>
              <w:t>13.23</w:t>
            </w:r>
          </w:p>
        </w:tc>
        <w:tc>
          <w:tcPr>
            <w:tcW w:w="1559" w:type="dxa"/>
          </w:tcPr>
          <w:p w14:paraId="567E3373" w14:textId="77777777" w:rsidR="004B6434" w:rsidRDefault="004B6434">
            <w:r>
              <w:t>16.17</w:t>
            </w:r>
          </w:p>
        </w:tc>
      </w:tr>
      <w:tr w:rsidR="004B6434" w14:paraId="205A5571" w14:textId="77777777" w:rsidTr="004B6434">
        <w:tc>
          <w:tcPr>
            <w:tcW w:w="1558" w:type="dxa"/>
          </w:tcPr>
          <w:p w14:paraId="0D5A91AB" w14:textId="77777777" w:rsidR="004B6434" w:rsidRDefault="004B6434">
            <w:r>
              <w:t>3</w:t>
            </w:r>
          </w:p>
        </w:tc>
        <w:tc>
          <w:tcPr>
            <w:tcW w:w="1558" w:type="dxa"/>
          </w:tcPr>
          <w:p w14:paraId="66931281" w14:textId="77777777" w:rsidR="004B6434" w:rsidRDefault="004B6434">
            <w:r>
              <w:t>18.87</w:t>
            </w:r>
          </w:p>
        </w:tc>
        <w:tc>
          <w:tcPr>
            <w:tcW w:w="1558" w:type="dxa"/>
          </w:tcPr>
          <w:p w14:paraId="3339C059" w14:textId="77777777" w:rsidR="004B6434" w:rsidRDefault="004B6434">
            <w:r>
              <w:t>20.1</w:t>
            </w:r>
          </w:p>
        </w:tc>
        <w:tc>
          <w:tcPr>
            <w:tcW w:w="1558" w:type="dxa"/>
          </w:tcPr>
          <w:p w14:paraId="4994D5DF" w14:textId="77777777" w:rsidR="004B6434" w:rsidRDefault="004B6434">
            <w:r>
              <w:t>22.6</w:t>
            </w:r>
          </w:p>
        </w:tc>
        <w:tc>
          <w:tcPr>
            <w:tcW w:w="1559" w:type="dxa"/>
          </w:tcPr>
          <w:p w14:paraId="6DDDA70C" w14:textId="77777777" w:rsidR="004B6434" w:rsidRDefault="004B6434">
            <w:r>
              <w:t>21.67</w:t>
            </w:r>
          </w:p>
        </w:tc>
        <w:tc>
          <w:tcPr>
            <w:tcW w:w="1559" w:type="dxa"/>
          </w:tcPr>
          <w:p w14:paraId="6B5E6BCC" w14:textId="77777777" w:rsidR="004B6434" w:rsidRDefault="004B6434">
            <w:r>
              <w:t>21.57</w:t>
            </w:r>
          </w:p>
        </w:tc>
      </w:tr>
      <w:tr w:rsidR="004B6434" w14:paraId="4AA0A1BA" w14:textId="77777777" w:rsidTr="004B6434">
        <w:tc>
          <w:tcPr>
            <w:tcW w:w="1558" w:type="dxa"/>
          </w:tcPr>
          <w:p w14:paraId="448C8BEB" w14:textId="77777777" w:rsidR="004B6434" w:rsidRDefault="004B6434">
            <w:r>
              <w:t>4</w:t>
            </w:r>
          </w:p>
        </w:tc>
        <w:tc>
          <w:tcPr>
            <w:tcW w:w="1558" w:type="dxa"/>
          </w:tcPr>
          <w:p w14:paraId="5EE0953B" w14:textId="77777777" w:rsidR="004B6434" w:rsidRDefault="004B6434">
            <w:r>
              <w:t>22.87</w:t>
            </w:r>
          </w:p>
        </w:tc>
        <w:tc>
          <w:tcPr>
            <w:tcW w:w="1558" w:type="dxa"/>
          </w:tcPr>
          <w:p w14:paraId="68C9D09F" w14:textId="77777777" w:rsidR="004B6434" w:rsidRDefault="004B6434">
            <w:r>
              <w:t>19.47</w:t>
            </w:r>
          </w:p>
        </w:tc>
        <w:tc>
          <w:tcPr>
            <w:tcW w:w="1558" w:type="dxa"/>
          </w:tcPr>
          <w:p w14:paraId="21555BF3" w14:textId="77777777" w:rsidR="004B6434" w:rsidRDefault="004B6434">
            <w:r>
              <w:t>19.47</w:t>
            </w:r>
          </w:p>
        </w:tc>
        <w:tc>
          <w:tcPr>
            <w:tcW w:w="1559" w:type="dxa"/>
          </w:tcPr>
          <w:p w14:paraId="62B53A3D" w14:textId="77777777" w:rsidR="004B6434" w:rsidRDefault="004B6434">
            <w:r>
              <w:t>19.7</w:t>
            </w:r>
          </w:p>
        </w:tc>
        <w:tc>
          <w:tcPr>
            <w:tcW w:w="1559" w:type="dxa"/>
          </w:tcPr>
          <w:p w14:paraId="5D882281" w14:textId="77777777" w:rsidR="004B6434" w:rsidRDefault="004B6434">
            <w:r>
              <w:t>18.57</w:t>
            </w:r>
          </w:p>
        </w:tc>
      </w:tr>
      <w:tr w:rsidR="004B6434" w14:paraId="1FBE8C91" w14:textId="77777777" w:rsidTr="004B6434">
        <w:tc>
          <w:tcPr>
            <w:tcW w:w="1558" w:type="dxa"/>
          </w:tcPr>
          <w:p w14:paraId="0F6947DF" w14:textId="77777777" w:rsidR="004B6434" w:rsidRDefault="004B6434">
            <w:r>
              <w:t>5</w:t>
            </w:r>
          </w:p>
        </w:tc>
        <w:tc>
          <w:tcPr>
            <w:tcW w:w="1558" w:type="dxa"/>
          </w:tcPr>
          <w:p w14:paraId="54F6EDAF" w14:textId="77777777" w:rsidR="004B6434" w:rsidRDefault="004B6434">
            <w:r>
              <w:t>26.53</w:t>
            </w:r>
          </w:p>
        </w:tc>
        <w:tc>
          <w:tcPr>
            <w:tcW w:w="1558" w:type="dxa"/>
          </w:tcPr>
          <w:p w14:paraId="20092AD8" w14:textId="77777777" w:rsidR="004B6434" w:rsidRDefault="004B6434">
            <w:r>
              <w:t>21.57</w:t>
            </w:r>
          </w:p>
        </w:tc>
        <w:tc>
          <w:tcPr>
            <w:tcW w:w="1558" w:type="dxa"/>
          </w:tcPr>
          <w:p w14:paraId="1ABD52E6" w14:textId="77777777" w:rsidR="004B6434" w:rsidRDefault="004B6434">
            <w:r>
              <w:t>20.33</w:t>
            </w:r>
          </w:p>
        </w:tc>
        <w:tc>
          <w:tcPr>
            <w:tcW w:w="1559" w:type="dxa"/>
          </w:tcPr>
          <w:p w14:paraId="6C21FE65" w14:textId="77777777" w:rsidR="004B6434" w:rsidRDefault="004B6434">
            <w:r>
              <w:t>35.77</w:t>
            </w:r>
          </w:p>
        </w:tc>
        <w:tc>
          <w:tcPr>
            <w:tcW w:w="1559" w:type="dxa"/>
          </w:tcPr>
          <w:p w14:paraId="6F295569" w14:textId="77777777" w:rsidR="004B6434" w:rsidRDefault="004B6434">
            <w:r>
              <w:t>20.7</w:t>
            </w:r>
          </w:p>
        </w:tc>
      </w:tr>
      <w:tr w:rsidR="004B6434" w14:paraId="0F40ACD4" w14:textId="77777777" w:rsidTr="004B6434">
        <w:trPr>
          <w:trHeight w:val="353"/>
        </w:trPr>
        <w:tc>
          <w:tcPr>
            <w:tcW w:w="1558" w:type="dxa"/>
          </w:tcPr>
          <w:p w14:paraId="6C234E0C" w14:textId="77777777" w:rsidR="004B6434" w:rsidRDefault="004B6434">
            <w:r>
              <w:t>6</w:t>
            </w:r>
          </w:p>
        </w:tc>
        <w:tc>
          <w:tcPr>
            <w:tcW w:w="1558" w:type="dxa"/>
          </w:tcPr>
          <w:p w14:paraId="2176051E" w14:textId="77777777" w:rsidR="004B6434" w:rsidRDefault="004B6434">
            <w:r>
              <w:t>24.3</w:t>
            </w:r>
          </w:p>
        </w:tc>
        <w:tc>
          <w:tcPr>
            <w:tcW w:w="1558" w:type="dxa"/>
          </w:tcPr>
          <w:p w14:paraId="47AF12F6" w14:textId="77777777" w:rsidR="004B6434" w:rsidRDefault="004B6434">
            <w:r>
              <w:t>20.03</w:t>
            </w:r>
          </w:p>
        </w:tc>
        <w:tc>
          <w:tcPr>
            <w:tcW w:w="1558" w:type="dxa"/>
          </w:tcPr>
          <w:p w14:paraId="227730A6" w14:textId="77777777" w:rsidR="004B6434" w:rsidRDefault="004B6434">
            <w:r>
              <w:t>21.83</w:t>
            </w:r>
          </w:p>
        </w:tc>
        <w:tc>
          <w:tcPr>
            <w:tcW w:w="1559" w:type="dxa"/>
          </w:tcPr>
          <w:p w14:paraId="51921C82" w14:textId="77777777" w:rsidR="004B6434" w:rsidRDefault="004B6434">
            <w:r>
              <w:t>22.67</w:t>
            </w:r>
          </w:p>
        </w:tc>
        <w:tc>
          <w:tcPr>
            <w:tcW w:w="1559" w:type="dxa"/>
          </w:tcPr>
          <w:p w14:paraId="6D5C76A6" w14:textId="77777777" w:rsidR="004B6434" w:rsidRDefault="004B6434">
            <w:r>
              <w:t>43.5</w:t>
            </w:r>
          </w:p>
        </w:tc>
      </w:tr>
      <w:tr w:rsidR="004B6434" w14:paraId="70AB425F" w14:textId="77777777" w:rsidTr="004B6434">
        <w:trPr>
          <w:trHeight w:val="339"/>
        </w:trPr>
        <w:tc>
          <w:tcPr>
            <w:tcW w:w="1558" w:type="dxa"/>
          </w:tcPr>
          <w:p w14:paraId="3F32F17F" w14:textId="77777777" w:rsidR="004B6434" w:rsidRDefault="004B6434">
            <w:r>
              <w:t>7</w:t>
            </w:r>
          </w:p>
        </w:tc>
        <w:tc>
          <w:tcPr>
            <w:tcW w:w="1558" w:type="dxa"/>
          </w:tcPr>
          <w:p w14:paraId="20675C9F" w14:textId="77777777" w:rsidR="004B6434" w:rsidRDefault="004B6434">
            <w:r>
              <w:t>18.4</w:t>
            </w:r>
          </w:p>
        </w:tc>
        <w:tc>
          <w:tcPr>
            <w:tcW w:w="1558" w:type="dxa"/>
          </w:tcPr>
          <w:p w14:paraId="3858FE2E" w14:textId="77777777" w:rsidR="004B6434" w:rsidRDefault="004B6434">
            <w:r>
              <w:t>51.67</w:t>
            </w:r>
          </w:p>
        </w:tc>
        <w:tc>
          <w:tcPr>
            <w:tcW w:w="1558" w:type="dxa"/>
          </w:tcPr>
          <w:p w14:paraId="491BE9F3" w14:textId="77777777" w:rsidR="004B6434" w:rsidRDefault="004B6434">
            <w:r>
              <w:t>22.77</w:t>
            </w:r>
          </w:p>
        </w:tc>
        <w:tc>
          <w:tcPr>
            <w:tcW w:w="1559" w:type="dxa"/>
          </w:tcPr>
          <w:p w14:paraId="4EEAF4CE" w14:textId="77777777" w:rsidR="004B6434" w:rsidRDefault="004B6434">
            <w:r>
              <w:t>18.37</w:t>
            </w:r>
          </w:p>
        </w:tc>
        <w:tc>
          <w:tcPr>
            <w:tcW w:w="1559" w:type="dxa"/>
          </w:tcPr>
          <w:p w14:paraId="26BE6166" w14:textId="77777777" w:rsidR="004B6434" w:rsidRDefault="004B6434">
            <w:r>
              <w:t>26.9</w:t>
            </w:r>
          </w:p>
        </w:tc>
      </w:tr>
      <w:tr w:rsidR="004B6434" w14:paraId="1A9769DC" w14:textId="77777777" w:rsidTr="004B6434">
        <w:tc>
          <w:tcPr>
            <w:tcW w:w="1558" w:type="dxa"/>
          </w:tcPr>
          <w:p w14:paraId="751E18D1" w14:textId="77777777" w:rsidR="004B6434" w:rsidRDefault="004B6434">
            <w:r>
              <w:t>8</w:t>
            </w:r>
          </w:p>
        </w:tc>
        <w:tc>
          <w:tcPr>
            <w:tcW w:w="1558" w:type="dxa"/>
          </w:tcPr>
          <w:p w14:paraId="1EAAEFC1" w14:textId="77777777" w:rsidR="004B6434" w:rsidRDefault="004B6434">
            <w:r>
              <w:t>23.03</w:t>
            </w:r>
          </w:p>
        </w:tc>
        <w:tc>
          <w:tcPr>
            <w:tcW w:w="1558" w:type="dxa"/>
          </w:tcPr>
          <w:p w14:paraId="1EBC9343" w14:textId="77777777" w:rsidR="004B6434" w:rsidRDefault="004B6434">
            <w:r>
              <w:t>108.77</w:t>
            </w:r>
          </w:p>
        </w:tc>
        <w:tc>
          <w:tcPr>
            <w:tcW w:w="1558" w:type="dxa"/>
          </w:tcPr>
          <w:p w14:paraId="436A2424" w14:textId="77777777" w:rsidR="004B6434" w:rsidRDefault="004B6434">
            <w:r>
              <w:t>20.57</w:t>
            </w:r>
          </w:p>
        </w:tc>
        <w:tc>
          <w:tcPr>
            <w:tcW w:w="1559" w:type="dxa"/>
          </w:tcPr>
          <w:p w14:paraId="59F958C3" w14:textId="77777777" w:rsidR="004B6434" w:rsidRDefault="004B6434">
            <w:r>
              <w:t>24.57</w:t>
            </w:r>
          </w:p>
        </w:tc>
        <w:tc>
          <w:tcPr>
            <w:tcW w:w="1559" w:type="dxa"/>
          </w:tcPr>
          <w:p w14:paraId="4DCF08F4" w14:textId="77777777" w:rsidR="004B6434" w:rsidRDefault="004B6434">
            <w:r>
              <w:t>25.63</w:t>
            </w:r>
          </w:p>
        </w:tc>
      </w:tr>
      <w:tr w:rsidR="004B6434" w14:paraId="2668A681" w14:textId="77777777" w:rsidTr="004B6434">
        <w:tc>
          <w:tcPr>
            <w:tcW w:w="1558" w:type="dxa"/>
          </w:tcPr>
          <w:p w14:paraId="3DC4E202" w14:textId="77777777" w:rsidR="004B6434" w:rsidRDefault="004B6434"/>
        </w:tc>
        <w:tc>
          <w:tcPr>
            <w:tcW w:w="1558" w:type="dxa"/>
          </w:tcPr>
          <w:p w14:paraId="451F2C56" w14:textId="77777777" w:rsidR="004B6434" w:rsidRDefault="004B6434" w:rsidP="004B6434"/>
        </w:tc>
        <w:tc>
          <w:tcPr>
            <w:tcW w:w="1558" w:type="dxa"/>
          </w:tcPr>
          <w:p w14:paraId="57F4AF44" w14:textId="77777777" w:rsidR="004B6434" w:rsidRDefault="004B6434"/>
        </w:tc>
        <w:tc>
          <w:tcPr>
            <w:tcW w:w="1558" w:type="dxa"/>
          </w:tcPr>
          <w:p w14:paraId="60F49D3E" w14:textId="77777777" w:rsidR="004B6434" w:rsidRDefault="004B6434"/>
        </w:tc>
        <w:tc>
          <w:tcPr>
            <w:tcW w:w="1559" w:type="dxa"/>
          </w:tcPr>
          <w:p w14:paraId="23412FB0" w14:textId="77777777" w:rsidR="004B6434" w:rsidRDefault="004B6434"/>
        </w:tc>
        <w:tc>
          <w:tcPr>
            <w:tcW w:w="1559" w:type="dxa"/>
          </w:tcPr>
          <w:p w14:paraId="16CF3673" w14:textId="77777777" w:rsidR="004B6434" w:rsidRDefault="004B6434"/>
        </w:tc>
      </w:tr>
    </w:tbl>
    <w:p w14:paraId="17C87CB5" w14:textId="77777777" w:rsidR="004B6434" w:rsidRDefault="004B6434" w:rsidP="004B6434"/>
    <w:p w14:paraId="0164D711" w14:textId="7603BEA7" w:rsidR="006E2A1E" w:rsidRDefault="004B6434" w:rsidP="004B6434">
      <w:r>
        <w:t>I believe the hop at TTL = 5 is likely to incur the maximum delay. At first I was tempted to say TTL-8 due to the high average overall. But after closer examination it seems that the overall average of all 5 files is high only because of the outlier case of trace2, which takes 108.77ms. Where TTL-5 has a consistently high avg RTT for all 5 files.</w:t>
      </w:r>
      <w:r w:rsidR="00250D8B">
        <w:t xml:space="preserve"> If the rtt of 108.77 (or something similar) occurred for another trace file, I would be forced to choose the hop at TTL-8 to be the maximum time incurring one, but since that is not the case, I will not speculate.</w:t>
      </w:r>
      <w:bookmarkStart w:id="0" w:name="_GoBack"/>
      <w:bookmarkEnd w:id="0"/>
    </w:p>
    <w:sectPr w:rsidR="006E2A1E" w:rsidSect="00A53E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434"/>
    <w:rsid w:val="00250D8B"/>
    <w:rsid w:val="004B6434"/>
    <w:rsid w:val="00A53EDE"/>
    <w:rsid w:val="00C5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AFC6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64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333</Words>
  <Characters>1899</Characters>
  <Application>Microsoft Macintosh Word</Application>
  <DocSecurity>0</DocSecurity>
  <Lines>15</Lines>
  <Paragraphs>4</Paragraphs>
  <ScaleCrop>false</ScaleCrop>
  <LinksUpToDate>false</LinksUpToDate>
  <CharactersWithSpaces>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Gurjyot Grewal</dc:creator>
  <cp:keywords/>
  <dc:description/>
  <cp:lastModifiedBy>Gurjyot Grewal</cp:lastModifiedBy>
  <cp:revision>2</cp:revision>
  <cp:lastPrinted>2018-04-02T01:26:00Z</cp:lastPrinted>
  <dcterms:created xsi:type="dcterms:W3CDTF">2018-04-02T01:08:00Z</dcterms:created>
  <dcterms:modified xsi:type="dcterms:W3CDTF">2018-04-02T01:35:00Z</dcterms:modified>
</cp:coreProperties>
</file>