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677D5398" w14:textId="77777777" w:rsidR="00A60D1F" w:rsidRDefault="001B34AA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677D5399" w14:textId="77777777" w:rsidR="00A60D1F" w:rsidRDefault="001B34AA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677D539A" w14:textId="77777777" w:rsidR="00A60D1F" w:rsidRDefault="001B34AA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677D539B" w14:textId="77777777" w:rsidR="00A60D1F" w:rsidRDefault="001B34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77D539C" w14:textId="77777777" w:rsidR="00A60D1F" w:rsidRDefault="001B34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64EE4351" w14:textId="6D4F11AA" w:rsidR="00603C26" w:rsidRPr="0050762E" w:rsidRDefault="001B34AA" w:rsidP="0050762E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out of </w:t>
      </w:r>
      <w:r w:rsidR="00CA476F">
        <w:rPr>
          <w:rFonts w:ascii="Roboto" w:eastAsia="Roboto" w:hAnsi="Roboto" w:cs="Roboto"/>
          <w:color w:val="495057"/>
          <w:sz w:val="23"/>
          <w:szCs w:val="23"/>
        </w:rPr>
        <w:t>eight, assuming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2F0CA633" w14:textId="3047D9FF" w:rsidR="004070A0" w:rsidRDefault="0084768A" w:rsidP="00DC3830">
      <w:pPr>
        <w:ind w:firstLine="720"/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r</w:t>
      </w:r>
      <w:proofErr w:type="spellEnd"/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DC383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=?</w:t>
      </w:r>
      <w:r w:rsidR="00DC383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  =&gt;   n=8, r=4  =&gt;  </w:t>
      </w:r>
      <w:r w:rsidR="003717B7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8!/</w:t>
      </w:r>
      <w:r w:rsidR="00C2496A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(8-</w:t>
      </w:r>
      <w:r w:rsidR="003717B7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4</w:t>
      </w:r>
      <w:r w:rsidR="00C2496A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="003717B7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! = </w:t>
      </w:r>
      <w:r w:rsidR="00C2496A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1680</w:t>
      </w:r>
    </w:p>
    <w:p w14:paraId="5D92CD45" w14:textId="2240CDD6" w:rsidR="003717B7" w:rsidRDefault="003717B7" w:rsidP="00DC3830">
      <w:pPr>
        <w:ind w:firstLine="720"/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Answer: </w:t>
      </w:r>
      <w:r w:rsidR="00C2496A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1680</w:t>
      </w:r>
    </w:p>
    <w:p w14:paraId="7369B13A" w14:textId="77777777" w:rsidR="00DC3830" w:rsidRDefault="00DC3830" w:rsidP="00DC3830">
      <w:pPr>
        <w:ind w:firstLine="720"/>
      </w:pPr>
    </w:p>
    <w:p w14:paraId="7EF0BD05" w14:textId="357249C3" w:rsidR="0043662C" w:rsidRDefault="001B34AA" w:rsidP="0043662C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14:paraId="00632C83" w14:textId="1AD9B8AF" w:rsidR="0043662C" w:rsidRDefault="0043662C" w:rsidP="0043662C">
      <w:pPr>
        <w:ind w:firstLine="720"/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r</w:t>
      </w:r>
      <w:proofErr w:type="spellEnd"/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43662C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=?</w:t>
      </w:r>
      <w:r w:rsidRPr="0043662C"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 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=&gt;   n=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20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, r=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11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 =&gt;   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20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!/</w:t>
      </w:r>
      <w:r w:rsidR="007B2AC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11!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7B2AC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20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-</w:t>
      </w:r>
      <w:r w:rsidR="007B2AC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11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)! = </w:t>
      </w:r>
      <w:r w:rsidR="00063E36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167960</w:t>
      </w:r>
    </w:p>
    <w:p w14:paraId="7348E1B4" w14:textId="40FF64B6" w:rsidR="003717B7" w:rsidRDefault="00063E36" w:rsidP="00063E36">
      <w:pPr>
        <w:ind w:firstLine="720"/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Answer: 167960</w:t>
      </w:r>
    </w:p>
    <w:p w14:paraId="1F1CEB27" w14:textId="77777777" w:rsidR="00063E36" w:rsidRDefault="00063E36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132DA3D8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0B7298DC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4409B1EA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38166E79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39CBAD6B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11F579DC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5E906A6E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45B18724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287449A6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21C3EC16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0EC9DA63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51FCBA11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76E7DC53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66113095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552B5288" w14:textId="77777777" w:rsidR="00002A62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48430D5A" w14:textId="77777777" w:rsidR="00002A62" w:rsidRPr="00063E36" w:rsidRDefault="00002A62" w:rsidP="00063E36">
      <w:pPr>
        <w:ind w:firstLine="720"/>
        <w:rPr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14:paraId="677D539F" w14:textId="77777777" w:rsidR="00A60D1F" w:rsidRDefault="001B34A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 xml:space="preserve">EXERCISE 2. </w:t>
      </w:r>
    </w:p>
    <w:p w14:paraId="677D53A0" w14:textId="77777777" w:rsidR="00A60D1F" w:rsidRDefault="001B34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A60D1F" w14:paraId="677D53A6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1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2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3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4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5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A60D1F" w14:paraId="677D53AC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7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8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9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A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B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A60D1F" w14:paraId="677D53B2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D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E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AF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B0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B1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A60D1F" w14:paraId="677D53B8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B3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B4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B5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B6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B7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677D53B9" w14:textId="77777777" w:rsidR="00A60D1F" w:rsidRPr="00002A62" w:rsidRDefault="001B34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49152480" w14:textId="7175D025" w:rsidR="00002A62" w:rsidRDefault="00AE071D" w:rsidP="00002A62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t xml:space="preserve">398/969 = </w:t>
      </w:r>
      <w:r w:rsidR="00ED409F">
        <w:t>0.41</w:t>
      </w:r>
    </w:p>
    <w:p w14:paraId="677D53BA" w14:textId="5C52C443" w:rsidR="00A60D1F" w:rsidRDefault="001B34AA" w:rsidP="00ED4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) given that their gender is male and</w:t>
      </w:r>
      <w:r w:rsidR="00494934">
        <w:rPr>
          <w:rFonts w:ascii="Roboto" w:eastAsia="Roboto" w:hAnsi="Roboto" w:cs="Roboto"/>
          <w:color w:val="495057"/>
          <w:sz w:val="23"/>
          <w:szCs w:val="23"/>
        </w:rPr>
        <w:tab/>
        <w:t xml:space="preserve">183/469 = </w:t>
      </w:r>
      <w:r w:rsidR="00E8038D">
        <w:rPr>
          <w:rFonts w:ascii="Roboto" w:eastAsia="Roboto" w:hAnsi="Roboto" w:cs="Roboto"/>
          <w:color w:val="495057"/>
          <w:sz w:val="23"/>
          <w:szCs w:val="23"/>
        </w:rPr>
        <w:t>0.39</w:t>
      </w:r>
      <w:r w:rsidRPr="00ED409F"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  <w:r w:rsidR="00E8038D">
        <w:rPr>
          <w:rFonts w:ascii="Roboto" w:eastAsia="Roboto" w:hAnsi="Roboto" w:cs="Roboto"/>
          <w:color w:val="495057"/>
          <w:sz w:val="23"/>
          <w:szCs w:val="23"/>
        </w:rPr>
        <w:tab/>
        <w:t>215/500 = 0.43</w:t>
      </w:r>
    </w:p>
    <w:p w14:paraId="677D53BB" w14:textId="77777777" w:rsidR="00A60D1F" w:rsidRDefault="001B34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677D53BC" w14:textId="3DB89D7C" w:rsidR="00A60D1F" w:rsidRDefault="00823D10" w:rsidP="00823D10">
      <w:pPr>
        <w:spacing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Yes</w:t>
      </w:r>
      <w:r w:rsidR="000A07A2">
        <w:rPr>
          <w:rFonts w:ascii="Roboto" w:eastAsia="Roboto" w:hAnsi="Roboto" w:cs="Roboto"/>
          <w:b/>
          <w:color w:val="495057"/>
          <w:sz w:val="23"/>
          <w:szCs w:val="23"/>
        </w:rPr>
        <w:t xml:space="preserve">, </w:t>
      </w:r>
      <w:r w:rsidR="000A07A2">
        <w:rPr>
          <w:rFonts w:ascii="Roboto" w:eastAsia="Roboto" w:hAnsi="Roboto" w:cs="Roboto"/>
          <w:color w:val="495057"/>
          <w:sz w:val="23"/>
          <w:szCs w:val="23"/>
        </w:rPr>
        <w:t xml:space="preserve">the events being very happy and being a male </w:t>
      </w:r>
      <w:r w:rsidR="000A07A2">
        <w:rPr>
          <w:rFonts w:ascii="Roboto" w:eastAsia="Roboto" w:hAnsi="Roboto" w:cs="Roboto"/>
          <w:color w:val="495057"/>
          <w:sz w:val="23"/>
          <w:szCs w:val="23"/>
        </w:rPr>
        <w:t xml:space="preserve">are </w:t>
      </w:r>
      <w:r w:rsidR="000A07A2">
        <w:rPr>
          <w:rFonts w:ascii="Roboto" w:eastAsia="Roboto" w:hAnsi="Roboto" w:cs="Roboto"/>
          <w:color w:val="495057"/>
          <w:sz w:val="23"/>
          <w:szCs w:val="23"/>
        </w:rPr>
        <w:t>independent</w:t>
      </w:r>
    </w:p>
    <w:p w14:paraId="065C7F09" w14:textId="77777777" w:rsidR="000A07A2" w:rsidRDefault="000A07A2" w:rsidP="00823D10">
      <w:pPr>
        <w:spacing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E29872A" w14:textId="77777777" w:rsidR="000A07A2" w:rsidRDefault="000A07A2" w:rsidP="00823D10">
      <w:pPr>
        <w:spacing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464ADD77" w14:textId="77777777" w:rsidR="000A07A2" w:rsidRDefault="000A07A2" w:rsidP="00823D10">
      <w:pPr>
        <w:spacing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5B2E2713" w14:textId="77777777" w:rsidR="000A07A2" w:rsidRDefault="000A07A2" w:rsidP="00823D10">
      <w:pPr>
        <w:spacing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761D2EC" w14:textId="77777777" w:rsidR="000A07A2" w:rsidRDefault="000A07A2" w:rsidP="00823D10">
      <w:pPr>
        <w:spacing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51E2E187" w14:textId="77777777" w:rsidR="000A07A2" w:rsidRDefault="000A07A2" w:rsidP="00823D10">
      <w:pPr>
        <w:spacing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9E35758" w14:textId="77777777" w:rsidR="000A07A2" w:rsidRDefault="000A07A2" w:rsidP="00823D10">
      <w:pPr>
        <w:spacing w:after="200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677D53BD" w14:textId="77777777" w:rsidR="00A60D1F" w:rsidRDefault="001B34AA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77D53BE" w14:textId="77777777" w:rsidR="00A60D1F" w:rsidRDefault="001B34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677D53BF" w14:textId="77777777" w:rsidR="00A60D1F" w:rsidRDefault="001B34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A60D1F" w14:paraId="677D53C4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0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1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2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3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A60D1F" w14:paraId="677D53C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5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6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7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8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A60D1F" w14:paraId="677D53CE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A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B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C" w14:textId="77777777" w:rsidR="00A60D1F" w:rsidRDefault="001B34A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D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A60D1F" w14:paraId="677D53D3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CF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D0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D1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53D2" w14:textId="77777777" w:rsidR="00A60D1F" w:rsidRDefault="001B34A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677D53D4" w14:textId="77777777" w:rsidR="00A60D1F" w:rsidRPr="00C353F3" w:rsidRDefault="001B34AA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 w14:paraId="36E8826D" w14:textId="06B7CCE6" w:rsidR="00C353F3" w:rsidRDefault="00706191" w:rsidP="00C353F3">
      <w:pPr>
        <w:spacing w:before="200" w:after="200"/>
        <w:ind w:left="720"/>
      </w:pPr>
      <w:r>
        <w:rPr>
          <w:rFonts w:ascii="Roboto" w:eastAsia="Roboto" w:hAnsi="Roboto" w:cs="Roboto"/>
          <w:color w:val="495057"/>
          <w:sz w:val="23"/>
          <w:szCs w:val="23"/>
        </w:rPr>
        <w:t>P(D | NEG)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= </w:t>
      </w:r>
      <m:oMath>
        <m:f>
          <m:fPr>
            <m:ctrlPr>
              <w:rPr>
                <w:rFonts w:ascii="Cambria Math" w:eastAsia="Roboto" w:hAnsi="Cambria Math" w:cs="Roboto"/>
                <w:i/>
                <w:color w:val="495057"/>
                <w:sz w:val="28"/>
                <w:szCs w:val="28"/>
              </w:rPr>
            </m:ctrlPr>
          </m:fPr>
          <m:num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P(D</m:t>
            </m:r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 xml:space="preserve"> ∩ NEG</m:t>
            </m:r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P(NEG)</m:t>
            </m:r>
          </m:den>
        </m:f>
        <m:r>
          <w:rPr>
            <w:rFonts w:ascii="Cambria Math" w:eastAsia="Roboto" w:hAnsi="Cambria Math" w:cs="Roboto"/>
            <w:color w:val="495057"/>
            <w:sz w:val="28"/>
            <w:szCs w:val="28"/>
          </w:rPr>
          <m:t>=</m:t>
        </m:r>
        <m:r>
          <w:rPr>
            <w:rFonts w:ascii="Cambria Math" w:eastAsia="Roboto" w:hAnsi="Cambria Math" w:cs="Roboto"/>
            <w:color w:val="495057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Roboto" w:hAnsi="Cambria Math" w:cs="Roboto"/>
                <w:i/>
                <w:color w:val="495057"/>
                <w:sz w:val="28"/>
                <w:szCs w:val="28"/>
              </w:rPr>
            </m:ctrlPr>
          </m:fPr>
          <m:num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3927</m:t>
            </m:r>
          </m:den>
        </m:f>
        <m:r>
          <w:rPr>
            <w:rFonts w:ascii="Cambria Math" w:eastAsia="Roboto" w:hAnsi="Cambria Math" w:cs="Roboto"/>
            <w:color w:val="495057"/>
            <w:sz w:val="28"/>
            <w:szCs w:val="28"/>
          </w:rPr>
          <m:t>=</m:t>
        </m:r>
        <m:r>
          <w:rPr>
            <w:rFonts w:ascii="Cambria Math" w:eastAsia="Roboto" w:hAnsi="Cambria Math" w:cs="Roboto"/>
            <w:color w:val="495057"/>
            <w:sz w:val="28"/>
            <w:szCs w:val="28"/>
          </w:rPr>
          <m:t>0.0015</m:t>
        </m:r>
      </m:oMath>
    </w:p>
    <w:p w14:paraId="677D53D5" w14:textId="77777777" w:rsidR="00A60D1F" w:rsidRPr="004B1662" w:rsidRDefault="001B34AA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Is P(D | NEG) equal to P(NEG | D)? If so, explain why. If not, find P(NEG | D).</w:t>
      </w:r>
    </w:p>
    <w:p w14:paraId="394960C9" w14:textId="79C8DB8B" w:rsidR="00F22A45" w:rsidRDefault="002B0DE0" w:rsidP="004B1662">
      <w:pPr>
        <w:spacing w:before="200" w:after="200"/>
        <w:ind w:left="720"/>
        <w:rPr>
          <w:rFonts w:ascii="Roboto" w:eastAsia="Roboto" w:hAnsi="Roboto" w:cs="Roboto"/>
          <w:color w:val="495057"/>
          <w:sz w:val="28"/>
          <w:szCs w:val="28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P(D | NEG)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= 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Roboto" w:hAnsi="Cambria Math" w:cs="Roboto"/>
                <w:i/>
                <w:color w:val="495057"/>
                <w:sz w:val="28"/>
                <w:szCs w:val="28"/>
              </w:rPr>
            </m:ctrlPr>
          </m:fPr>
          <m:num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P(D ∩ NEG)</m:t>
            </m:r>
          </m:num>
          <m:den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P(</m:t>
            </m:r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D</m:t>
            </m:r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)</m:t>
            </m:r>
          </m:den>
        </m:f>
        <m:r>
          <w:rPr>
            <w:rFonts w:ascii="Cambria Math" w:eastAsia="Roboto" w:hAnsi="Cambria Math" w:cs="Roboto"/>
            <w:color w:val="495057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Roboto" w:hAnsi="Cambria Math" w:cs="Roboto"/>
                <w:i/>
                <w:color w:val="495057"/>
                <w:sz w:val="28"/>
                <w:szCs w:val="28"/>
              </w:rPr>
            </m:ctrlPr>
          </m:fPr>
          <m:num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54</m:t>
            </m:r>
          </m:den>
        </m:f>
      </m:oMath>
      <w:r>
        <w:rPr>
          <w:rFonts w:ascii="Roboto" w:eastAsia="Roboto" w:hAnsi="Roboto" w:cs="Roboto"/>
          <w:color w:val="495057"/>
          <w:sz w:val="28"/>
          <w:szCs w:val="28"/>
        </w:rPr>
        <w:t xml:space="preserve"> = </w:t>
      </w:r>
      <w:r w:rsidR="002F5A88">
        <w:rPr>
          <w:rFonts w:ascii="Roboto" w:eastAsia="Roboto" w:hAnsi="Roboto" w:cs="Roboto"/>
          <w:color w:val="495057"/>
          <w:sz w:val="28"/>
          <w:szCs w:val="28"/>
        </w:rPr>
        <w:t>0.1</w:t>
      </w:r>
      <w:r w:rsidR="00F22A45">
        <w:rPr>
          <w:rFonts w:ascii="Roboto" w:eastAsia="Roboto" w:hAnsi="Roboto" w:cs="Roboto"/>
          <w:color w:val="495057"/>
          <w:sz w:val="28"/>
          <w:szCs w:val="28"/>
        </w:rPr>
        <w:t xml:space="preserve">1 </w:t>
      </w:r>
    </w:p>
    <w:p w14:paraId="04E29367" w14:textId="333B9B84" w:rsidR="004B1662" w:rsidRDefault="00F22A45" w:rsidP="004B1662">
      <w:pPr>
        <w:spacing w:before="200" w:after="200"/>
        <w:ind w:left="720"/>
        <w:rPr>
          <w:rFonts w:ascii="Roboto" w:eastAsia="Roboto" w:hAnsi="Roboto" w:cs="Roboto"/>
          <w:color w:val="495057"/>
          <w:sz w:val="28"/>
          <w:szCs w:val="28"/>
        </w:rPr>
      </w:pPr>
      <w:r>
        <w:rPr>
          <w:rFonts w:ascii="Roboto" w:eastAsia="Roboto" w:hAnsi="Roboto" w:cs="Roboto"/>
          <w:color w:val="495057"/>
          <w:sz w:val="28"/>
          <w:szCs w:val="28"/>
        </w:rPr>
        <w:t>Therefore</w:t>
      </w:r>
    </w:p>
    <w:p w14:paraId="7AA61737" w14:textId="530C2DC7" w:rsidR="00DA6891" w:rsidRDefault="00DA6891" w:rsidP="004B1662">
      <w:pPr>
        <w:spacing w:before="200" w:after="200"/>
        <w:ind w:left="720"/>
        <w:rPr>
          <w:rFonts w:ascii="Roboto" w:eastAsia="Roboto" w:hAnsi="Roboto" w:cs="Roboto"/>
          <w:color w:val="495057"/>
          <w:sz w:val="28"/>
          <w:szCs w:val="28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P(D | NEG)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≠  </w:t>
      </w:r>
      <w:r>
        <w:rPr>
          <w:rFonts w:ascii="Roboto" w:eastAsia="Roboto" w:hAnsi="Roboto" w:cs="Roboto"/>
          <w:color w:val="495057"/>
          <w:sz w:val="23"/>
          <w:szCs w:val="23"/>
        </w:rPr>
        <w:t>P(NEG | D)</w:t>
      </w:r>
    </w:p>
    <w:p w14:paraId="20080DC1" w14:textId="77777777" w:rsidR="00F22A45" w:rsidRDefault="00F22A45" w:rsidP="004B1662">
      <w:pPr>
        <w:spacing w:before="200" w:after="200"/>
        <w:ind w:left="720"/>
      </w:pPr>
    </w:p>
    <w:p w14:paraId="69A3B616" w14:textId="77777777" w:rsidR="004B1662" w:rsidRDefault="004B1662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44C85DB" w14:textId="77777777" w:rsidR="004B1662" w:rsidRDefault="004B1662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455B35C0" w14:textId="77777777" w:rsidR="00663D14" w:rsidRDefault="00663D1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677D53D6" w14:textId="6CC608CD" w:rsidR="00A60D1F" w:rsidRDefault="001B34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77D53D7" w14:textId="77777777" w:rsidR="00A60D1F" w:rsidRDefault="001B34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react differently to a given set of circumstances. It has been observed that 70% of the females react positively to these circumstances, whereas only 40% of males react positively -. A group of 20 people, 15 female and 5 m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ale, was subjected to these circumstances, and the subjects were asked to describe their reactions on a written questionnaire. A response picked at random from the 20 was negative. What is the probability that it was that of a male?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7B6F" w14:paraId="0D14E5DF" w14:textId="77777777" w:rsidTr="00AB7B6F">
        <w:tc>
          <w:tcPr>
            <w:tcW w:w="1870" w:type="dxa"/>
          </w:tcPr>
          <w:p w14:paraId="0E395C04" w14:textId="365DF704" w:rsidR="00AB7B6F" w:rsidRDefault="002C272D">
            <w:pPr>
              <w:spacing w:after="240"/>
            </w:pPr>
            <w:r>
              <w:t>%</w:t>
            </w:r>
          </w:p>
        </w:tc>
        <w:tc>
          <w:tcPr>
            <w:tcW w:w="1870" w:type="dxa"/>
          </w:tcPr>
          <w:p w14:paraId="498BAE24" w14:textId="7548CE78" w:rsidR="00AB7B6F" w:rsidRDefault="005B7E57">
            <w:pPr>
              <w:spacing w:after="240"/>
            </w:pPr>
            <w:r>
              <w:t>POS</w:t>
            </w:r>
          </w:p>
        </w:tc>
        <w:tc>
          <w:tcPr>
            <w:tcW w:w="1870" w:type="dxa"/>
          </w:tcPr>
          <w:p w14:paraId="0EA466C2" w14:textId="14A0364B" w:rsidR="00AB7B6F" w:rsidRDefault="005B7E57">
            <w:pPr>
              <w:spacing w:after="240"/>
            </w:pPr>
            <w:r>
              <w:t>NEG</w:t>
            </w:r>
          </w:p>
        </w:tc>
        <w:tc>
          <w:tcPr>
            <w:tcW w:w="1870" w:type="dxa"/>
          </w:tcPr>
          <w:p w14:paraId="5406E57C" w14:textId="446A125F" w:rsidR="00AB7B6F" w:rsidRDefault="005B7E57">
            <w:pPr>
              <w:spacing w:after="240"/>
            </w:pPr>
            <w:r>
              <w:t>TOTAL</w:t>
            </w:r>
          </w:p>
        </w:tc>
        <w:tc>
          <w:tcPr>
            <w:tcW w:w="1870" w:type="dxa"/>
          </w:tcPr>
          <w:p w14:paraId="279EAB0D" w14:textId="77777777" w:rsidR="00AB7B6F" w:rsidRDefault="00AB7B6F">
            <w:pPr>
              <w:spacing w:after="240"/>
            </w:pPr>
          </w:p>
        </w:tc>
      </w:tr>
      <w:tr w:rsidR="00AB7B6F" w14:paraId="0D364DDA" w14:textId="77777777" w:rsidTr="00AB7B6F">
        <w:tc>
          <w:tcPr>
            <w:tcW w:w="1870" w:type="dxa"/>
          </w:tcPr>
          <w:p w14:paraId="75C34ECF" w14:textId="49E2A66F" w:rsidR="00AB7B6F" w:rsidRDefault="00AB7B6F">
            <w:pPr>
              <w:spacing w:after="240"/>
            </w:pPr>
            <w:r>
              <w:t>MALE</w:t>
            </w:r>
          </w:p>
        </w:tc>
        <w:tc>
          <w:tcPr>
            <w:tcW w:w="1870" w:type="dxa"/>
          </w:tcPr>
          <w:p w14:paraId="60B3613F" w14:textId="7451A764" w:rsidR="00AB7B6F" w:rsidRDefault="00863E69">
            <w:pPr>
              <w:spacing w:after="240"/>
            </w:pPr>
            <w:r>
              <w:t>2</w:t>
            </w:r>
          </w:p>
        </w:tc>
        <w:tc>
          <w:tcPr>
            <w:tcW w:w="1870" w:type="dxa"/>
          </w:tcPr>
          <w:p w14:paraId="5CA68613" w14:textId="51379CDC" w:rsidR="00AB7B6F" w:rsidRDefault="00863E69">
            <w:pPr>
              <w:spacing w:after="240"/>
            </w:pPr>
            <w:r>
              <w:t>3</w:t>
            </w:r>
          </w:p>
        </w:tc>
        <w:tc>
          <w:tcPr>
            <w:tcW w:w="1870" w:type="dxa"/>
          </w:tcPr>
          <w:p w14:paraId="7B727F16" w14:textId="003F7AA1" w:rsidR="00AB7B6F" w:rsidRDefault="00955074">
            <w:pPr>
              <w:spacing w:after="240"/>
            </w:pPr>
            <w:r>
              <w:t>5</w:t>
            </w:r>
          </w:p>
        </w:tc>
        <w:tc>
          <w:tcPr>
            <w:tcW w:w="1870" w:type="dxa"/>
          </w:tcPr>
          <w:p w14:paraId="72825651" w14:textId="77777777" w:rsidR="00AB7B6F" w:rsidRDefault="00AB7B6F">
            <w:pPr>
              <w:spacing w:after="240"/>
            </w:pPr>
          </w:p>
        </w:tc>
      </w:tr>
      <w:tr w:rsidR="00AB7B6F" w14:paraId="0BB31B82" w14:textId="77777777" w:rsidTr="00AB7B6F">
        <w:tc>
          <w:tcPr>
            <w:tcW w:w="1870" w:type="dxa"/>
          </w:tcPr>
          <w:p w14:paraId="77555160" w14:textId="17E4575C" w:rsidR="00AB7B6F" w:rsidRDefault="00AB7B6F">
            <w:pPr>
              <w:spacing w:after="240"/>
            </w:pPr>
            <w:r>
              <w:t>FEMALE</w:t>
            </w:r>
          </w:p>
        </w:tc>
        <w:tc>
          <w:tcPr>
            <w:tcW w:w="1870" w:type="dxa"/>
          </w:tcPr>
          <w:p w14:paraId="1F1FBE06" w14:textId="7DCCF19D" w:rsidR="00AB7B6F" w:rsidRDefault="00863E69">
            <w:pPr>
              <w:spacing w:after="240"/>
            </w:pPr>
            <w:r>
              <w:t>10.5</w:t>
            </w:r>
          </w:p>
        </w:tc>
        <w:tc>
          <w:tcPr>
            <w:tcW w:w="1870" w:type="dxa"/>
          </w:tcPr>
          <w:p w14:paraId="1FC9A042" w14:textId="4BE9C724" w:rsidR="00AB7B6F" w:rsidRDefault="00863E69">
            <w:pPr>
              <w:spacing w:after="240"/>
            </w:pPr>
            <w:r>
              <w:t>4.5</w:t>
            </w:r>
          </w:p>
        </w:tc>
        <w:tc>
          <w:tcPr>
            <w:tcW w:w="1870" w:type="dxa"/>
          </w:tcPr>
          <w:p w14:paraId="1515C0AC" w14:textId="510958B7" w:rsidR="00AB7B6F" w:rsidRDefault="00955074">
            <w:pPr>
              <w:spacing w:after="240"/>
            </w:pPr>
            <w:r>
              <w:t>15</w:t>
            </w:r>
          </w:p>
        </w:tc>
        <w:tc>
          <w:tcPr>
            <w:tcW w:w="1870" w:type="dxa"/>
          </w:tcPr>
          <w:p w14:paraId="7E8D3EE7" w14:textId="77777777" w:rsidR="00AB7B6F" w:rsidRDefault="00AB7B6F">
            <w:pPr>
              <w:spacing w:after="240"/>
            </w:pPr>
          </w:p>
        </w:tc>
      </w:tr>
      <w:tr w:rsidR="00AB7B6F" w14:paraId="120C0DEB" w14:textId="77777777" w:rsidTr="00AB7B6F">
        <w:tc>
          <w:tcPr>
            <w:tcW w:w="1870" w:type="dxa"/>
          </w:tcPr>
          <w:p w14:paraId="7132F9CE" w14:textId="77777777" w:rsidR="00AB7B6F" w:rsidRDefault="00AB7B6F">
            <w:pPr>
              <w:spacing w:after="240"/>
            </w:pPr>
          </w:p>
        </w:tc>
        <w:tc>
          <w:tcPr>
            <w:tcW w:w="1870" w:type="dxa"/>
          </w:tcPr>
          <w:p w14:paraId="4BA63AC9" w14:textId="3A2B86B2" w:rsidR="00AB7B6F" w:rsidRDefault="00465724">
            <w:pPr>
              <w:spacing w:after="240"/>
            </w:pPr>
            <w:r>
              <w:t>12.5</w:t>
            </w:r>
          </w:p>
        </w:tc>
        <w:tc>
          <w:tcPr>
            <w:tcW w:w="1870" w:type="dxa"/>
          </w:tcPr>
          <w:p w14:paraId="432A210A" w14:textId="50FAFE54" w:rsidR="00AB7B6F" w:rsidRDefault="00465724">
            <w:pPr>
              <w:spacing w:after="240"/>
            </w:pPr>
            <w:r>
              <w:t>7.5</w:t>
            </w:r>
          </w:p>
        </w:tc>
        <w:tc>
          <w:tcPr>
            <w:tcW w:w="1870" w:type="dxa"/>
          </w:tcPr>
          <w:p w14:paraId="42424550" w14:textId="5AE97AF9" w:rsidR="00AB7B6F" w:rsidRDefault="00465724">
            <w:pPr>
              <w:spacing w:after="240"/>
            </w:pPr>
            <w:r>
              <w:t>20</w:t>
            </w:r>
          </w:p>
        </w:tc>
        <w:tc>
          <w:tcPr>
            <w:tcW w:w="1870" w:type="dxa"/>
          </w:tcPr>
          <w:p w14:paraId="0369EF40" w14:textId="77777777" w:rsidR="00AB7B6F" w:rsidRDefault="00AB7B6F">
            <w:pPr>
              <w:spacing w:after="240"/>
            </w:pPr>
          </w:p>
        </w:tc>
      </w:tr>
    </w:tbl>
    <w:p w14:paraId="762F45AF" w14:textId="77777777" w:rsidR="00AB7B6F" w:rsidRDefault="00AB7B6F">
      <w:pPr>
        <w:spacing w:after="240"/>
      </w:pPr>
    </w:p>
    <w:p w14:paraId="01BA0484" w14:textId="1AF8E395" w:rsidR="00DA3541" w:rsidRDefault="00EC527A">
      <w:pPr>
        <w:spacing w:after="240"/>
      </w:pPr>
      <w:r>
        <w:t>P(</w:t>
      </w:r>
      <w:r w:rsidR="00FA1FEC">
        <w:t>MALE | NEG</w:t>
      </w:r>
      <w:r>
        <w:t>)</w:t>
      </w:r>
      <w:r w:rsidR="00FA1FEC">
        <w:t xml:space="preserve"> = ?</w:t>
      </w:r>
    </w:p>
    <w:p w14:paraId="76333798" w14:textId="5CC14C48" w:rsidR="00FA1FEC" w:rsidRDefault="00FA1FEC">
      <w:pPr>
        <w:spacing w:after="240"/>
        <w:rPr>
          <w:color w:val="495057"/>
          <w:sz w:val="28"/>
          <w:szCs w:val="28"/>
        </w:rPr>
      </w:pPr>
      <w:r>
        <w:t>P(MALE | NEG)</w:t>
      </w:r>
      <w:r>
        <w:t xml:space="preserve"> = </w:t>
      </w:r>
      <m:oMath>
        <m:f>
          <m:fPr>
            <m:ctrlPr>
              <w:rPr>
                <w:rFonts w:ascii="Cambria Math" w:eastAsia="Roboto" w:hAnsi="Cambria Math" w:cs="Roboto"/>
                <w:i/>
                <w:color w:val="495057"/>
                <w:sz w:val="28"/>
                <w:szCs w:val="28"/>
              </w:rPr>
            </m:ctrlPr>
          </m:fPr>
          <m:num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P(</m:t>
            </m:r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MALE</m:t>
            </m:r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 xml:space="preserve"> ∩ NEG)</m:t>
            </m:r>
          </m:num>
          <m:den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P(NEG)</m:t>
            </m:r>
          </m:den>
        </m:f>
        <m:r>
          <w:rPr>
            <w:rFonts w:ascii="Cambria Math" w:eastAsia="Roboto" w:hAnsi="Cambria Math" w:cs="Roboto"/>
            <w:color w:val="495057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Roboto" w:hAnsi="Cambria Math" w:cs="Roboto"/>
                <w:i/>
                <w:color w:val="495057"/>
                <w:sz w:val="28"/>
                <w:szCs w:val="28"/>
              </w:rPr>
            </m:ctrlPr>
          </m:fPr>
          <m:num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Roboto" w:hAnsi="Cambria Math" w:cs="Roboto"/>
                <w:color w:val="495057"/>
                <w:sz w:val="28"/>
                <w:szCs w:val="28"/>
              </w:rPr>
              <m:t>7.5</m:t>
            </m:r>
          </m:den>
        </m:f>
        <m:r>
          <w:rPr>
            <w:rFonts w:ascii="Cambria Math" w:eastAsia="Roboto" w:hAnsi="Cambria Math" w:cs="Roboto"/>
            <w:color w:val="495057"/>
            <w:sz w:val="28"/>
            <w:szCs w:val="28"/>
          </w:rPr>
          <m:t>=</m:t>
        </m:r>
        <m:r>
          <w:rPr>
            <w:rFonts w:ascii="Cambria Math" w:eastAsia="Roboto" w:hAnsi="Cambria Math" w:cs="Roboto"/>
            <w:color w:val="495057"/>
            <w:sz w:val="28"/>
            <w:szCs w:val="28"/>
          </w:rPr>
          <m:t>0.</m:t>
        </m:r>
        <m:r>
          <w:rPr>
            <w:rFonts w:ascii="Cambria Math" w:eastAsia="Roboto" w:hAnsi="Cambria Math" w:cs="Roboto"/>
            <w:color w:val="495057"/>
            <w:sz w:val="28"/>
            <w:szCs w:val="28"/>
          </w:rPr>
          <m:t>4</m:t>
        </m:r>
      </m:oMath>
    </w:p>
    <w:p w14:paraId="250A74EF" w14:textId="77777777" w:rsidR="00642B45" w:rsidRDefault="00642B45">
      <w:pPr>
        <w:spacing w:after="240"/>
      </w:pPr>
    </w:p>
    <w:sectPr w:rsidR="00642B4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9BD0" w14:textId="77777777" w:rsidR="001B34AA" w:rsidRDefault="001B34AA">
      <w:pPr>
        <w:spacing w:line="240" w:lineRule="auto"/>
      </w:pPr>
      <w:r>
        <w:separator/>
      </w:r>
    </w:p>
  </w:endnote>
  <w:endnote w:type="continuationSeparator" w:id="0">
    <w:p w14:paraId="2A42BBB9" w14:textId="77777777" w:rsidR="001B34AA" w:rsidRDefault="001B3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53D9" w14:textId="6CB8663B" w:rsidR="00A60D1F" w:rsidRDefault="001B34AA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4070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0024" w14:textId="77777777" w:rsidR="001B34AA" w:rsidRDefault="001B34AA">
      <w:pPr>
        <w:spacing w:line="240" w:lineRule="auto"/>
      </w:pPr>
      <w:r>
        <w:separator/>
      </w:r>
    </w:p>
  </w:footnote>
  <w:footnote w:type="continuationSeparator" w:id="0">
    <w:p w14:paraId="5A5A4233" w14:textId="77777777" w:rsidR="001B34AA" w:rsidRDefault="001B3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53D8" w14:textId="77777777" w:rsidR="00A60D1F" w:rsidRDefault="00A60D1F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A3E"/>
    <w:multiLevelType w:val="multilevel"/>
    <w:tmpl w:val="A374318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FC7AAE"/>
    <w:multiLevelType w:val="multilevel"/>
    <w:tmpl w:val="7CAE9AC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230FE2"/>
    <w:multiLevelType w:val="multilevel"/>
    <w:tmpl w:val="F2C2BB3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1F"/>
    <w:rsid w:val="00002A62"/>
    <w:rsid w:val="0003006E"/>
    <w:rsid w:val="00063E36"/>
    <w:rsid w:val="000A07A2"/>
    <w:rsid w:val="001B34AA"/>
    <w:rsid w:val="002B0DE0"/>
    <w:rsid w:val="002C272D"/>
    <w:rsid w:val="002F5A88"/>
    <w:rsid w:val="00344C9A"/>
    <w:rsid w:val="003717B7"/>
    <w:rsid w:val="004070A0"/>
    <w:rsid w:val="0043662C"/>
    <w:rsid w:val="00465724"/>
    <w:rsid w:val="00494934"/>
    <w:rsid w:val="004B1662"/>
    <w:rsid w:val="0050762E"/>
    <w:rsid w:val="005B7E57"/>
    <w:rsid w:val="006024CB"/>
    <w:rsid w:val="00603C26"/>
    <w:rsid w:val="00642B45"/>
    <w:rsid w:val="00663D14"/>
    <w:rsid w:val="00706191"/>
    <w:rsid w:val="00791199"/>
    <w:rsid w:val="007B2AC0"/>
    <w:rsid w:val="007F54BB"/>
    <w:rsid w:val="00817D6E"/>
    <w:rsid w:val="00823D10"/>
    <w:rsid w:val="0084768A"/>
    <w:rsid w:val="00863E69"/>
    <w:rsid w:val="00896D78"/>
    <w:rsid w:val="00946BA0"/>
    <w:rsid w:val="00955074"/>
    <w:rsid w:val="00A141FE"/>
    <w:rsid w:val="00A60D1F"/>
    <w:rsid w:val="00AB7B6F"/>
    <w:rsid w:val="00AE071D"/>
    <w:rsid w:val="00BC1D66"/>
    <w:rsid w:val="00C2496A"/>
    <w:rsid w:val="00C353F3"/>
    <w:rsid w:val="00CA476F"/>
    <w:rsid w:val="00CF1479"/>
    <w:rsid w:val="00DA3541"/>
    <w:rsid w:val="00DA6891"/>
    <w:rsid w:val="00DC3830"/>
    <w:rsid w:val="00E661D3"/>
    <w:rsid w:val="00E8038D"/>
    <w:rsid w:val="00EC527A"/>
    <w:rsid w:val="00ED409F"/>
    <w:rsid w:val="00F22A45"/>
    <w:rsid w:val="00FA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5398"/>
  <w15:docId w15:val="{7E154A63-3B7F-44BD-B817-AF1987F9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customStyle="1" w:styleId="mi">
    <w:name w:val="mi"/>
    <w:basedOn w:val="DefaultParagraphFont"/>
    <w:rsid w:val="00BC1D66"/>
  </w:style>
  <w:style w:type="character" w:customStyle="1" w:styleId="mo">
    <w:name w:val="mo"/>
    <w:basedOn w:val="DefaultParagraphFont"/>
    <w:rsid w:val="00BC1D66"/>
  </w:style>
  <w:style w:type="character" w:styleId="PlaceholderText">
    <w:name w:val="Placeholder Text"/>
    <w:basedOn w:val="DefaultParagraphFont"/>
    <w:uiPriority w:val="99"/>
    <w:semiHidden/>
    <w:rsid w:val="00706191"/>
    <w:rPr>
      <w:color w:val="808080"/>
    </w:rPr>
  </w:style>
  <w:style w:type="table" w:styleId="TableGrid">
    <w:name w:val="Table Grid"/>
    <w:basedOn w:val="TableNormal"/>
    <w:uiPriority w:val="39"/>
    <w:rsid w:val="00AB7B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Gurkan Guner</cp:lastModifiedBy>
  <cp:revision>49</cp:revision>
  <dcterms:created xsi:type="dcterms:W3CDTF">2021-11-02T04:49:00Z</dcterms:created>
  <dcterms:modified xsi:type="dcterms:W3CDTF">2021-11-02T05:33:00Z</dcterms:modified>
</cp:coreProperties>
</file>