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9FD4D" w14:textId="77777777" w:rsidR="00192581" w:rsidRPr="001E7DC5" w:rsidRDefault="00192581" w:rsidP="00192581">
      <w:pPr>
        <w:rPr>
          <w:rFonts w:ascii="Times New Roman" w:hAnsi="Times New Roman" w:cs="Times New Roman"/>
          <w:b/>
          <w:bCs/>
          <w:sz w:val="28"/>
          <w:szCs w:val="28"/>
        </w:rPr>
      </w:pPr>
      <w:r w:rsidRPr="001E7DC5">
        <w:rPr>
          <w:rFonts w:ascii="Times New Roman" w:hAnsi="Times New Roman" w:cs="Times New Roman"/>
          <w:b/>
          <w:bCs/>
          <w:sz w:val="28"/>
          <w:szCs w:val="28"/>
        </w:rPr>
        <w:t>Data Analysis and Visualization 2 – Project</w:t>
      </w:r>
    </w:p>
    <w:p w14:paraId="35474A1E" w14:textId="77777777" w:rsidR="00192581" w:rsidRPr="001E7DC5" w:rsidRDefault="00192581" w:rsidP="00192581">
      <w:pPr>
        <w:rPr>
          <w:rFonts w:ascii="Times New Roman" w:hAnsi="Times New Roman" w:cs="Times New Roman"/>
        </w:rPr>
      </w:pPr>
      <w:r w:rsidRPr="001E7DC5">
        <w:rPr>
          <w:rFonts w:ascii="Times New Roman" w:hAnsi="Times New Roman" w:cs="Times New Roman"/>
          <w:b/>
          <w:bCs/>
        </w:rPr>
        <w:t>Group Members:</w:t>
      </w:r>
      <w:r w:rsidRPr="001E7DC5">
        <w:rPr>
          <w:rFonts w:ascii="Times New Roman" w:hAnsi="Times New Roman" w:cs="Times New Roman"/>
        </w:rPr>
        <w:t xml:space="preserve"> </w:t>
      </w:r>
      <w:proofErr w:type="spellStart"/>
      <w:r w:rsidRPr="001E7DC5">
        <w:rPr>
          <w:rFonts w:ascii="Times New Roman" w:hAnsi="Times New Roman" w:cs="Times New Roman"/>
        </w:rPr>
        <w:t>Gurkaranjit</w:t>
      </w:r>
      <w:proofErr w:type="spellEnd"/>
      <w:r w:rsidRPr="001E7DC5">
        <w:rPr>
          <w:rFonts w:ascii="Times New Roman" w:hAnsi="Times New Roman" w:cs="Times New Roman"/>
        </w:rPr>
        <w:t>, Dhruv, Matthew</w:t>
      </w:r>
    </w:p>
    <w:p w14:paraId="0AF31DE5" w14:textId="0D6E264B" w:rsidR="00192581" w:rsidRPr="00F57F7E" w:rsidRDefault="00192581" w:rsidP="00192581">
      <w:pPr>
        <w:rPr>
          <w:rFonts w:ascii="Times New Roman" w:hAnsi="Times New Roman" w:cs="Times New Roman"/>
          <w:b/>
          <w:bCs/>
          <w:sz w:val="32"/>
          <w:szCs w:val="32"/>
          <w:u w:val="single"/>
        </w:rPr>
      </w:pPr>
      <w:r w:rsidRPr="00F57F7E">
        <w:rPr>
          <w:rFonts w:ascii="Times New Roman" w:hAnsi="Times New Roman" w:cs="Times New Roman"/>
          <w:b/>
          <w:bCs/>
          <w:sz w:val="32"/>
          <w:szCs w:val="32"/>
          <w:u w:val="single"/>
        </w:rPr>
        <w:t xml:space="preserve">Task </w:t>
      </w:r>
      <w:r>
        <w:rPr>
          <w:rFonts w:ascii="Times New Roman" w:hAnsi="Times New Roman" w:cs="Times New Roman"/>
          <w:b/>
          <w:bCs/>
          <w:sz w:val="32"/>
          <w:szCs w:val="32"/>
          <w:u w:val="single"/>
        </w:rPr>
        <w:t>4</w:t>
      </w:r>
      <w:r w:rsidRPr="00F57F7E">
        <w:rPr>
          <w:rFonts w:ascii="Times New Roman" w:hAnsi="Times New Roman" w:cs="Times New Roman"/>
          <w:b/>
          <w:bCs/>
          <w:sz w:val="32"/>
          <w:szCs w:val="32"/>
          <w:u w:val="single"/>
        </w:rPr>
        <w:t>:</w:t>
      </w:r>
    </w:p>
    <w:p w14:paraId="2BCE8820" w14:textId="292CACE1" w:rsidR="00192581" w:rsidRPr="001E7DC5" w:rsidRDefault="00192581" w:rsidP="00192581">
      <w:pPr>
        <w:rPr>
          <w:rFonts w:ascii="Times New Roman" w:hAnsi="Times New Roman" w:cs="Times New Roman"/>
          <w:b/>
          <w:bCs/>
        </w:rPr>
      </w:pPr>
      <w:r w:rsidRPr="001E7DC5">
        <w:rPr>
          <w:rFonts w:ascii="Times New Roman" w:hAnsi="Times New Roman" w:cs="Times New Roman"/>
          <w:b/>
          <w:bCs/>
        </w:rPr>
        <w:t xml:space="preserve">1. </w:t>
      </w:r>
      <w:r>
        <w:rPr>
          <w:rFonts w:ascii="Times New Roman" w:hAnsi="Times New Roman" w:cs="Times New Roman"/>
          <w:b/>
          <w:bCs/>
        </w:rPr>
        <w:t>Discussion of Results from Each Section</w:t>
      </w:r>
    </w:p>
    <w:p w14:paraId="43D37720" w14:textId="38E01A04" w:rsidR="00192581" w:rsidRPr="00192581" w:rsidRDefault="00192581" w:rsidP="00192581">
      <w:pPr>
        <w:rPr>
          <w:rFonts w:ascii="Times New Roman" w:hAnsi="Times New Roman" w:cs="Times New Roman"/>
          <w:i/>
          <w:iCs/>
        </w:rPr>
      </w:pPr>
      <w:r w:rsidRPr="00192581">
        <w:rPr>
          <w:rFonts w:ascii="Times New Roman" w:hAnsi="Times New Roman" w:cs="Times New Roman"/>
          <w:i/>
          <w:iCs/>
        </w:rPr>
        <w:t>Task 1:</w:t>
      </w:r>
    </w:p>
    <w:p w14:paraId="501DC36B" w14:textId="6DC89A47" w:rsidR="00192581" w:rsidRDefault="00192581" w:rsidP="00192581">
      <w:pPr>
        <w:rPr>
          <w:rFonts w:ascii="Times New Roman" w:hAnsi="Times New Roman" w:cs="Times New Roman"/>
        </w:rPr>
      </w:pPr>
      <w:r>
        <w:rPr>
          <w:rFonts w:ascii="Times New Roman" w:hAnsi="Times New Roman" w:cs="Times New Roman"/>
        </w:rPr>
        <w:t xml:space="preserve">We began with an uncleaned dataset from WHO Life Expectancy which contained global records from 2000 to 2015. There </w:t>
      </w:r>
      <w:proofErr w:type="gramStart"/>
      <w:r>
        <w:rPr>
          <w:rFonts w:ascii="Times New Roman" w:hAnsi="Times New Roman" w:cs="Times New Roman"/>
        </w:rPr>
        <w:t>was</w:t>
      </w:r>
      <w:proofErr w:type="gramEnd"/>
      <w:r>
        <w:rPr>
          <w:rFonts w:ascii="Times New Roman" w:hAnsi="Times New Roman" w:cs="Times New Roman"/>
        </w:rPr>
        <w:t xml:space="preserve"> inconsistencies within the data set such as:</w:t>
      </w:r>
    </w:p>
    <w:p w14:paraId="3BE6E169" w14:textId="18927423"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Extra spaces in column names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  BMI</w:t>
      </w:r>
      <w:proofErr w:type="gramEnd"/>
      <w:r>
        <w:rPr>
          <w:rFonts w:ascii="Times New Roman" w:hAnsi="Times New Roman" w:cs="Times New Roman"/>
        </w:rPr>
        <w:t xml:space="preserve">  “ to “BMI”)</w:t>
      </w:r>
    </w:p>
    <w:p w14:paraId="1561D6B8" w14:textId="2B0DFFB7"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Many missing values (</w:t>
      </w:r>
      <w:proofErr w:type="spellStart"/>
      <w:r>
        <w:rPr>
          <w:rFonts w:ascii="Times New Roman" w:hAnsi="Times New Roman" w:cs="Times New Roman"/>
        </w:rPr>
        <w:t>Alcohol_consumption</w:t>
      </w:r>
      <w:proofErr w:type="spellEnd"/>
      <w:r>
        <w:rPr>
          <w:rFonts w:ascii="Times New Roman" w:hAnsi="Times New Roman" w:cs="Times New Roman"/>
        </w:rPr>
        <w:t>, schooling and GDP)</w:t>
      </w:r>
    </w:p>
    <w:p w14:paraId="558FF548" w14:textId="355EC71E"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Outliers in columns like Measles</w:t>
      </w:r>
    </w:p>
    <w:p w14:paraId="59466496" w14:textId="0796D7FF" w:rsidR="00192581" w:rsidRDefault="00192581" w:rsidP="00192581">
      <w:pPr>
        <w:rPr>
          <w:rFonts w:ascii="Times New Roman" w:hAnsi="Times New Roman" w:cs="Times New Roman"/>
        </w:rPr>
      </w:pPr>
      <w:r>
        <w:rPr>
          <w:rFonts w:ascii="Times New Roman" w:hAnsi="Times New Roman" w:cs="Times New Roman"/>
        </w:rPr>
        <w:t>To address these issues, we:</w:t>
      </w:r>
    </w:p>
    <w:p w14:paraId="4422F5FA" w14:textId="758650F8"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 xml:space="preserve">Created standardized names for the </w:t>
      </w:r>
      <w:proofErr w:type="spellStart"/>
      <w:r>
        <w:rPr>
          <w:rFonts w:ascii="Times New Roman" w:hAnsi="Times New Roman" w:cs="Times New Roman"/>
        </w:rPr>
        <w:t>clumns</w:t>
      </w:r>
      <w:proofErr w:type="spellEnd"/>
    </w:p>
    <w:p w14:paraId="0F069C4B" w14:textId="6952E366"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Dropped rows that had critical missing data or imputed some using mean/mode</w:t>
      </w:r>
    </w:p>
    <w:p w14:paraId="62D0EFD8" w14:textId="499714C4"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Added a categorical variable such as region and binary flags for economic status</w:t>
      </w:r>
    </w:p>
    <w:p w14:paraId="3737100D" w14:textId="7727E7DF" w:rsidR="00192581" w:rsidRP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Identified extreme outliers and handled them accordingly</w:t>
      </w:r>
    </w:p>
    <w:p w14:paraId="34FA55D4" w14:textId="771140C4" w:rsidR="00192581" w:rsidRDefault="00192581" w:rsidP="00192581">
      <w:pPr>
        <w:rPr>
          <w:rFonts w:ascii="Times New Roman" w:hAnsi="Times New Roman" w:cs="Times New Roman"/>
        </w:rPr>
      </w:pPr>
      <w:r>
        <w:rPr>
          <w:rFonts w:ascii="Times New Roman" w:hAnsi="Times New Roman" w:cs="Times New Roman"/>
        </w:rPr>
        <w:t>The cleaned dataset provided us with a solid foundation to work with which helped with the accuracy of our statistical analysis. Through our visualizations, it showed that:</w:t>
      </w:r>
    </w:p>
    <w:p w14:paraId="3A46EE6F" w14:textId="63C8FA44"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Life expectancy is right-skewed, most countries falling between 65 – 80 years</w:t>
      </w:r>
    </w:p>
    <w:p w14:paraId="1F90D8B1" w14:textId="680F569F"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Developed countries generally had a higher life expectancy with a mean of 80 years</w:t>
      </w:r>
    </w:p>
    <w:p w14:paraId="0DB87188" w14:textId="03981DA8"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Developing countries had lower with a mean of 69 years.</w:t>
      </w:r>
    </w:p>
    <w:p w14:paraId="1B00755C" w14:textId="4D06AAC6"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 xml:space="preserve">North America and EU led the regions in life expectancy while Africa </w:t>
      </w:r>
      <w:proofErr w:type="gramStart"/>
      <w:r>
        <w:rPr>
          <w:rFonts w:ascii="Times New Roman" w:hAnsi="Times New Roman" w:cs="Times New Roman"/>
        </w:rPr>
        <w:t>lagged behind</w:t>
      </w:r>
      <w:proofErr w:type="gramEnd"/>
      <w:r>
        <w:rPr>
          <w:rFonts w:ascii="Times New Roman" w:hAnsi="Times New Roman" w:cs="Times New Roman"/>
        </w:rPr>
        <w:t xml:space="preserve"> the rest significantly</w:t>
      </w:r>
    </w:p>
    <w:p w14:paraId="069F10A7" w14:textId="2DFC55EC" w:rsidR="00192581" w:rsidRDefault="00192581" w:rsidP="00192581">
      <w:pPr>
        <w:rPr>
          <w:rFonts w:ascii="Times New Roman" w:hAnsi="Times New Roman" w:cs="Times New Roman"/>
        </w:rPr>
      </w:pPr>
      <w:r>
        <w:rPr>
          <w:rFonts w:ascii="Times New Roman" w:hAnsi="Times New Roman" w:cs="Times New Roman"/>
        </w:rPr>
        <w:t xml:space="preserve">The correlation heatmap </w:t>
      </w:r>
      <w:r w:rsidR="00864FB1">
        <w:rPr>
          <w:rFonts w:ascii="Times New Roman" w:hAnsi="Times New Roman" w:cs="Times New Roman"/>
        </w:rPr>
        <w:t>revealed</w:t>
      </w:r>
      <w:r>
        <w:rPr>
          <w:rFonts w:ascii="Times New Roman" w:hAnsi="Times New Roman" w:cs="Times New Roman"/>
        </w:rPr>
        <w:t xml:space="preserve"> to us that there was a strong linear relationship between the variables. The most notable ones were:</w:t>
      </w:r>
    </w:p>
    <w:p w14:paraId="42E02D1F" w14:textId="69410B7F" w:rsidR="00192581" w:rsidRDefault="00192581" w:rsidP="00192581">
      <w:pPr>
        <w:pStyle w:val="ListParagraph"/>
        <w:numPr>
          <w:ilvl w:val="0"/>
          <w:numId w:val="5"/>
        </w:numPr>
        <w:rPr>
          <w:rFonts w:ascii="Times New Roman" w:hAnsi="Times New Roman" w:cs="Times New Roman"/>
        </w:rPr>
      </w:pPr>
      <w:proofErr w:type="spellStart"/>
      <w:r>
        <w:rPr>
          <w:rFonts w:ascii="Times New Roman" w:hAnsi="Times New Roman" w:cs="Times New Roman"/>
        </w:rPr>
        <w:t>Life_expectancy</w:t>
      </w:r>
      <w:proofErr w:type="spellEnd"/>
      <w:r>
        <w:rPr>
          <w:rFonts w:ascii="Times New Roman" w:hAnsi="Times New Roman" w:cs="Times New Roman"/>
        </w:rPr>
        <w:t xml:space="preserve"> had a strong negative correlation with </w:t>
      </w:r>
      <w:proofErr w:type="spellStart"/>
      <w:proofErr w:type="gramStart"/>
      <w:r>
        <w:rPr>
          <w:rFonts w:ascii="Times New Roman" w:hAnsi="Times New Roman" w:cs="Times New Roman"/>
        </w:rPr>
        <w:t>Adult</w:t>
      </w:r>
      <w:proofErr w:type="gramEnd"/>
      <w:r>
        <w:rPr>
          <w:rFonts w:ascii="Times New Roman" w:hAnsi="Times New Roman" w:cs="Times New Roman"/>
        </w:rPr>
        <w:t>_mortality</w:t>
      </w:r>
      <w:proofErr w:type="spellEnd"/>
      <w:r>
        <w:rPr>
          <w:rFonts w:ascii="Times New Roman" w:hAnsi="Times New Roman" w:cs="Times New Roman"/>
        </w:rPr>
        <w:t xml:space="preserve"> (-0.95) and </w:t>
      </w:r>
      <w:proofErr w:type="spellStart"/>
      <w:r>
        <w:rPr>
          <w:rFonts w:ascii="Times New Roman" w:hAnsi="Times New Roman" w:cs="Times New Roman"/>
        </w:rPr>
        <w:t>Infant_deaths</w:t>
      </w:r>
      <w:proofErr w:type="spellEnd"/>
      <w:r>
        <w:rPr>
          <w:rFonts w:ascii="Times New Roman" w:hAnsi="Times New Roman" w:cs="Times New Roman"/>
        </w:rPr>
        <w:t xml:space="preserve"> (-0.92). </w:t>
      </w:r>
    </w:p>
    <w:p w14:paraId="10941A87" w14:textId="5560899A"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There were positive relationships shown with schooling (+0.73), BMI (+0.60) and GDP (+0.58)</w:t>
      </w:r>
    </w:p>
    <w:p w14:paraId="52C3AA44" w14:textId="77777777" w:rsidR="00192581" w:rsidRDefault="00192581" w:rsidP="00192581">
      <w:pPr>
        <w:rPr>
          <w:rFonts w:ascii="Times New Roman" w:hAnsi="Times New Roman" w:cs="Times New Roman"/>
        </w:rPr>
      </w:pPr>
    </w:p>
    <w:p w14:paraId="76E0B4A7" w14:textId="77777777" w:rsidR="00192581" w:rsidRDefault="00192581" w:rsidP="00192581">
      <w:pPr>
        <w:rPr>
          <w:rFonts w:ascii="Times New Roman" w:hAnsi="Times New Roman" w:cs="Times New Roman"/>
        </w:rPr>
      </w:pPr>
    </w:p>
    <w:p w14:paraId="216ADED5" w14:textId="77777777" w:rsidR="00192581" w:rsidRDefault="00192581" w:rsidP="00192581">
      <w:pPr>
        <w:rPr>
          <w:rFonts w:ascii="Times New Roman" w:hAnsi="Times New Roman" w:cs="Times New Roman"/>
        </w:rPr>
      </w:pPr>
    </w:p>
    <w:p w14:paraId="634E418F" w14:textId="77777777" w:rsidR="00192581" w:rsidRDefault="00192581" w:rsidP="00192581">
      <w:pPr>
        <w:rPr>
          <w:rFonts w:ascii="Times New Roman" w:hAnsi="Times New Roman" w:cs="Times New Roman"/>
        </w:rPr>
      </w:pPr>
    </w:p>
    <w:p w14:paraId="50AE17B2" w14:textId="59A6D0DA" w:rsidR="00192581" w:rsidRPr="00192581" w:rsidRDefault="00192581" w:rsidP="00192581">
      <w:pPr>
        <w:rPr>
          <w:rFonts w:ascii="Times New Roman" w:hAnsi="Times New Roman" w:cs="Times New Roman"/>
          <w:i/>
          <w:iCs/>
        </w:rPr>
      </w:pPr>
      <w:r w:rsidRPr="00192581">
        <w:rPr>
          <w:rFonts w:ascii="Times New Roman" w:hAnsi="Times New Roman" w:cs="Times New Roman"/>
          <w:i/>
          <w:iCs/>
        </w:rPr>
        <w:lastRenderedPageBreak/>
        <w:t>Task 2:</w:t>
      </w:r>
    </w:p>
    <w:p w14:paraId="78CA8155" w14:textId="101CAC8D" w:rsidR="00192581" w:rsidRDefault="00192581" w:rsidP="00192581">
      <w:pPr>
        <w:rPr>
          <w:rFonts w:ascii="Times New Roman" w:hAnsi="Times New Roman" w:cs="Times New Roman"/>
        </w:rPr>
      </w:pPr>
      <w:r>
        <w:rPr>
          <w:rFonts w:ascii="Times New Roman" w:hAnsi="Times New Roman" w:cs="Times New Roman"/>
        </w:rPr>
        <w:t>We proposed two research questions which were:</w:t>
      </w:r>
    </w:p>
    <w:p w14:paraId="2373DD2A" w14:textId="48C9AEA7" w:rsidR="00192581" w:rsidRDefault="00192581" w:rsidP="00192581">
      <w:pPr>
        <w:pStyle w:val="ListParagraph"/>
        <w:numPr>
          <w:ilvl w:val="0"/>
          <w:numId w:val="6"/>
        </w:numPr>
        <w:rPr>
          <w:rFonts w:ascii="Times New Roman" w:hAnsi="Times New Roman" w:cs="Times New Roman"/>
        </w:rPr>
      </w:pPr>
      <w:r>
        <w:rPr>
          <w:rFonts w:ascii="Times New Roman" w:hAnsi="Times New Roman" w:cs="Times New Roman"/>
        </w:rPr>
        <w:t>Is there a significant difference in the life expectancy between developed and developing countries?</w:t>
      </w:r>
    </w:p>
    <w:p w14:paraId="4CEFB006" w14:textId="7BE47932" w:rsidR="00192581" w:rsidRDefault="00192581" w:rsidP="00192581">
      <w:pPr>
        <w:pStyle w:val="ListParagraph"/>
        <w:numPr>
          <w:ilvl w:val="0"/>
          <w:numId w:val="6"/>
        </w:numPr>
        <w:rPr>
          <w:rFonts w:ascii="Times New Roman" w:hAnsi="Times New Roman" w:cs="Times New Roman"/>
        </w:rPr>
      </w:pPr>
      <w:r>
        <w:rPr>
          <w:rFonts w:ascii="Times New Roman" w:hAnsi="Times New Roman" w:cs="Times New Roman"/>
        </w:rPr>
        <w:t>Has adult mortality changed significantly between 2000 and 2015?</w:t>
      </w:r>
    </w:p>
    <w:p w14:paraId="3418D001" w14:textId="77777777" w:rsidR="00192581" w:rsidRDefault="00192581" w:rsidP="00192581">
      <w:pPr>
        <w:rPr>
          <w:rFonts w:ascii="Times New Roman" w:hAnsi="Times New Roman" w:cs="Times New Roman"/>
        </w:rPr>
      </w:pPr>
    </w:p>
    <w:p w14:paraId="555FB973" w14:textId="264516FE" w:rsidR="00192581" w:rsidRDefault="00192581" w:rsidP="00192581">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test these questions, we:</w:t>
      </w:r>
    </w:p>
    <w:p w14:paraId="7EDA5F78" w14:textId="4552BAC0"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 xml:space="preserve">Used a </w:t>
      </w:r>
      <w:proofErr w:type="gramStart"/>
      <w:r>
        <w:rPr>
          <w:rFonts w:ascii="Times New Roman" w:hAnsi="Times New Roman" w:cs="Times New Roman"/>
        </w:rPr>
        <w:t>two sample</w:t>
      </w:r>
      <w:proofErr w:type="gramEnd"/>
      <w:r>
        <w:rPr>
          <w:rFonts w:ascii="Times New Roman" w:hAnsi="Times New Roman" w:cs="Times New Roman"/>
        </w:rPr>
        <w:t xml:space="preserve"> t-test for the first question and found that there was a highly significant difference (p &lt; 2.2e-16). Developed countries had a mean life expectancy of ~78.5 years vs ~66.3 years in developing ones</w:t>
      </w:r>
    </w:p>
    <w:p w14:paraId="6D368A21" w14:textId="32C3389E"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For the second question, we used a paired t-test and found that there was a significant improvement in adult mortality from 2000 to 2015. The mean difference was approximately 54 deaths per 1000, p &lt; 0.001</w:t>
      </w:r>
    </w:p>
    <w:p w14:paraId="26FB703A" w14:textId="6A75CC2E" w:rsidR="00192581" w:rsidRDefault="00192581" w:rsidP="00192581">
      <w:pPr>
        <w:rPr>
          <w:rFonts w:ascii="Times New Roman" w:hAnsi="Times New Roman" w:cs="Times New Roman"/>
        </w:rPr>
      </w:pPr>
      <w:r>
        <w:rPr>
          <w:rFonts w:ascii="Times New Roman" w:hAnsi="Times New Roman" w:cs="Times New Roman"/>
        </w:rPr>
        <w:t>These results aligned well with global trends on improving health outcomes. It also highlights the disparities between economic classifications.</w:t>
      </w:r>
    </w:p>
    <w:p w14:paraId="2383CEE9" w14:textId="77777777" w:rsidR="00192581" w:rsidRDefault="00192581" w:rsidP="00192581">
      <w:pPr>
        <w:rPr>
          <w:rFonts w:ascii="Times New Roman" w:hAnsi="Times New Roman" w:cs="Times New Roman"/>
        </w:rPr>
      </w:pPr>
    </w:p>
    <w:p w14:paraId="7491EAD2" w14:textId="113E239F" w:rsidR="00192581" w:rsidRPr="00056BFC" w:rsidRDefault="00192581" w:rsidP="00192581">
      <w:pPr>
        <w:rPr>
          <w:rFonts w:ascii="Times New Roman" w:hAnsi="Times New Roman" w:cs="Times New Roman"/>
          <w:i/>
          <w:iCs/>
        </w:rPr>
      </w:pPr>
      <w:r w:rsidRPr="00056BFC">
        <w:rPr>
          <w:rFonts w:ascii="Times New Roman" w:hAnsi="Times New Roman" w:cs="Times New Roman"/>
          <w:i/>
          <w:iCs/>
        </w:rPr>
        <w:t>Task 3:</w:t>
      </w:r>
    </w:p>
    <w:p w14:paraId="6CCE5BC2" w14:textId="202F7B41" w:rsidR="00192581" w:rsidRDefault="00192581" w:rsidP="00192581">
      <w:pPr>
        <w:rPr>
          <w:rFonts w:ascii="Times New Roman" w:hAnsi="Times New Roman" w:cs="Times New Roman"/>
        </w:rPr>
      </w:pPr>
      <w:r>
        <w:rPr>
          <w:rFonts w:ascii="Times New Roman" w:hAnsi="Times New Roman" w:cs="Times New Roman"/>
        </w:rPr>
        <w:t xml:space="preserve">When creating our model, we used multiple linear regression to predict </w:t>
      </w:r>
      <w:proofErr w:type="spellStart"/>
      <w:r>
        <w:rPr>
          <w:rFonts w:ascii="Times New Roman" w:hAnsi="Times New Roman" w:cs="Times New Roman"/>
        </w:rPr>
        <w:t>Life_expectancy</w:t>
      </w:r>
      <w:proofErr w:type="spellEnd"/>
      <w:r>
        <w:rPr>
          <w:rFonts w:ascii="Times New Roman" w:hAnsi="Times New Roman" w:cs="Times New Roman"/>
        </w:rPr>
        <w:t xml:space="preserve"> based on:</w:t>
      </w:r>
    </w:p>
    <w:p w14:paraId="643E2889" w14:textId="091A1360" w:rsidR="00192581" w:rsidRDefault="00192581" w:rsidP="00192581">
      <w:pPr>
        <w:pStyle w:val="ListParagraph"/>
        <w:numPr>
          <w:ilvl w:val="0"/>
          <w:numId w:val="5"/>
        </w:numPr>
        <w:rPr>
          <w:rFonts w:ascii="Times New Roman" w:hAnsi="Times New Roman" w:cs="Times New Roman"/>
        </w:rPr>
      </w:pPr>
      <w:proofErr w:type="spellStart"/>
      <w:r>
        <w:rPr>
          <w:rFonts w:ascii="Times New Roman" w:hAnsi="Times New Roman" w:cs="Times New Roman"/>
        </w:rPr>
        <w:t>Alcohol_consumption</w:t>
      </w:r>
      <w:proofErr w:type="spellEnd"/>
      <w:r>
        <w:rPr>
          <w:rFonts w:ascii="Times New Roman" w:hAnsi="Times New Roman" w:cs="Times New Roman"/>
        </w:rPr>
        <w:t xml:space="preserve">, Schooling, GDP, BMI, </w:t>
      </w:r>
      <w:proofErr w:type="spellStart"/>
      <w:r>
        <w:rPr>
          <w:rFonts w:ascii="Times New Roman" w:hAnsi="Times New Roman" w:cs="Times New Roman"/>
        </w:rPr>
        <w:t>Adult_mortality</w:t>
      </w:r>
      <w:proofErr w:type="spellEnd"/>
      <w:r>
        <w:rPr>
          <w:rFonts w:ascii="Times New Roman" w:hAnsi="Times New Roman" w:cs="Times New Roman"/>
        </w:rPr>
        <w:t xml:space="preserve"> and </w:t>
      </w:r>
      <w:proofErr w:type="spellStart"/>
      <w:r>
        <w:rPr>
          <w:rFonts w:ascii="Times New Roman" w:hAnsi="Times New Roman" w:cs="Times New Roman"/>
        </w:rPr>
        <w:t>Infant_deaths</w:t>
      </w:r>
      <w:proofErr w:type="spellEnd"/>
    </w:p>
    <w:p w14:paraId="0D13E798" w14:textId="3FAFED73" w:rsidR="00192581" w:rsidRDefault="00192581" w:rsidP="00192581">
      <w:pPr>
        <w:rPr>
          <w:rFonts w:ascii="Times New Roman" w:hAnsi="Times New Roman" w:cs="Times New Roman"/>
        </w:rPr>
      </w:pPr>
      <w:r>
        <w:rPr>
          <w:rFonts w:ascii="Times New Roman" w:hAnsi="Times New Roman" w:cs="Times New Roman"/>
        </w:rPr>
        <w:t>This model results came back very strong:</w:t>
      </w:r>
    </w:p>
    <w:p w14:paraId="126CA5E7" w14:textId="3D023E87"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Adjusted R^2 = 0.977, which means that 97.7% of the variation in life expectancy was explained</w:t>
      </w:r>
    </w:p>
    <w:p w14:paraId="2F0FC925" w14:textId="1B4B66F7" w:rsidR="00192581" w:rsidRDefault="00192581" w:rsidP="00192581">
      <w:pPr>
        <w:pStyle w:val="ListParagraph"/>
        <w:numPr>
          <w:ilvl w:val="0"/>
          <w:numId w:val="5"/>
        </w:numPr>
        <w:rPr>
          <w:rFonts w:ascii="Times New Roman" w:hAnsi="Times New Roman" w:cs="Times New Roman"/>
        </w:rPr>
      </w:pPr>
      <w:r>
        <w:rPr>
          <w:rFonts w:ascii="Times New Roman" w:hAnsi="Times New Roman" w:cs="Times New Roman"/>
        </w:rPr>
        <w:t>All predictors were also statistically signi</w:t>
      </w:r>
      <w:r w:rsidR="00056BFC">
        <w:rPr>
          <w:rFonts w:ascii="Times New Roman" w:hAnsi="Times New Roman" w:cs="Times New Roman"/>
        </w:rPr>
        <w:t>ficant</w:t>
      </w:r>
      <w:r>
        <w:rPr>
          <w:rFonts w:ascii="Times New Roman" w:hAnsi="Times New Roman" w:cs="Times New Roman"/>
        </w:rPr>
        <w:t xml:space="preserve"> (p &lt; 0.001)</w:t>
      </w:r>
    </w:p>
    <w:p w14:paraId="13A387D4" w14:textId="3D5FAB76" w:rsidR="00056BFC" w:rsidRDefault="00056BFC" w:rsidP="00056BFC">
      <w:pPr>
        <w:pStyle w:val="ListParagraph"/>
        <w:numPr>
          <w:ilvl w:val="1"/>
          <w:numId w:val="5"/>
        </w:numPr>
        <w:rPr>
          <w:rFonts w:ascii="Times New Roman" w:hAnsi="Times New Roman" w:cs="Times New Roman"/>
        </w:rPr>
      </w:pPr>
      <w:r>
        <w:rPr>
          <w:rFonts w:ascii="Times New Roman" w:hAnsi="Times New Roman" w:cs="Times New Roman"/>
        </w:rPr>
        <w:t>Every extra year of schooling resulted in an increase of life expectancy by ~0.16 years</w:t>
      </w:r>
    </w:p>
    <w:p w14:paraId="610E3BFB" w14:textId="2DCA95AB" w:rsidR="00056BFC" w:rsidRDefault="00056BFC" w:rsidP="00056BFC">
      <w:pPr>
        <w:pStyle w:val="ListParagraph"/>
        <w:numPr>
          <w:ilvl w:val="1"/>
          <w:numId w:val="5"/>
        </w:numPr>
        <w:rPr>
          <w:rFonts w:ascii="Times New Roman" w:hAnsi="Times New Roman" w:cs="Times New Roman"/>
        </w:rPr>
      </w:pPr>
      <w:r>
        <w:rPr>
          <w:rFonts w:ascii="Times New Roman" w:hAnsi="Times New Roman" w:cs="Times New Roman"/>
        </w:rPr>
        <w:t>Every increase of 1000 in GDP added ~0.027 years</w:t>
      </w:r>
    </w:p>
    <w:p w14:paraId="5D0C42B8" w14:textId="5D4D5162" w:rsidR="00056BFC" w:rsidRDefault="00056BFC" w:rsidP="00056BFC">
      <w:pPr>
        <w:pStyle w:val="ListParagraph"/>
        <w:numPr>
          <w:ilvl w:val="1"/>
          <w:numId w:val="5"/>
        </w:numPr>
        <w:rPr>
          <w:rFonts w:ascii="Times New Roman" w:hAnsi="Times New Roman" w:cs="Times New Roman"/>
        </w:rPr>
      </w:pPr>
      <w:r>
        <w:rPr>
          <w:rFonts w:ascii="Times New Roman" w:hAnsi="Times New Roman" w:cs="Times New Roman"/>
        </w:rPr>
        <w:t>Each infant death per 1000 reduced the life expectancy by ~0.13 years</w:t>
      </w:r>
    </w:p>
    <w:p w14:paraId="53125AE6" w14:textId="126DE516" w:rsidR="00056BFC" w:rsidRDefault="00056BFC" w:rsidP="00056BFC">
      <w:pPr>
        <w:rPr>
          <w:rFonts w:ascii="Times New Roman" w:hAnsi="Times New Roman" w:cs="Times New Roman"/>
        </w:rPr>
      </w:pPr>
    </w:p>
    <w:p w14:paraId="0A1F4B77" w14:textId="77777777" w:rsidR="00056BFC" w:rsidRDefault="00056BFC" w:rsidP="00056BFC">
      <w:pPr>
        <w:rPr>
          <w:rFonts w:ascii="Times New Roman" w:hAnsi="Times New Roman" w:cs="Times New Roman"/>
        </w:rPr>
      </w:pPr>
    </w:p>
    <w:p w14:paraId="015A25AB" w14:textId="77777777" w:rsidR="00056BFC" w:rsidRDefault="00056BFC" w:rsidP="00056BFC">
      <w:pPr>
        <w:rPr>
          <w:rFonts w:ascii="Times New Roman" w:hAnsi="Times New Roman" w:cs="Times New Roman"/>
        </w:rPr>
      </w:pPr>
    </w:p>
    <w:p w14:paraId="59BB5091" w14:textId="77777777" w:rsidR="00056BFC" w:rsidRDefault="00056BFC" w:rsidP="00056BFC">
      <w:pPr>
        <w:rPr>
          <w:rFonts w:ascii="Times New Roman" w:hAnsi="Times New Roman" w:cs="Times New Roman"/>
        </w:rPr>
      </w:pPr>
    </w:p>
    <w:p w14:paraId="44C3260B" w14:textId="2D263E53" w:rsidR="00056BFC" w:rsidRPr="00056BFC" w:rsidRDefault="00056BFC" w:rsidP="00056BFC">
      <w:pPr>
        <w:rPr>
          <w:rFonts w:ascii="Times New Roman" w:hAnsi="Times New Roman" w:cs="Times New Roman"/>
          <w:b/>
          <w:bCs/>
        </w:rPr>
      </w:pPr>
      <w:r>
        <w:rPr>
          <w:rFonts w:ascii="Times New Roman" w:hAnsi="Times New Roman" w:cs="Times New Roman"/>
          <w:b/>
          <w:bCs/>
        </w:rPr>
        <w:lastRenderedPageBreak/>
        <w:t>2</w:t>
      </w:r>
      <w:r w:rsidRPr="001E7DC5">
        <w:rPr>
          <w:rFonts w:ascii="Times New Roman" w:hAnsi="Times New Roman" w:cs="Times New Roman"/>
          <w:b/>
          <w:bCs/>
        </w:rPr>
        <w:t xml:space="preserve">. </w:t>
      </w:r>
      <w:r>
        <w:rPr>
          <w:rFonts w:ascii="Times New Roman" w:hAnsi="Times New Roman" w:cs="Times New Roman"/>
          <w:b/>
          <w:bCs/>
        </w:rPr>
        <w:t>Limitations of Our Analysis</w:t>
      </w:r>
    </w:p>
    <w:p w14:paraId="42BEE50C" w14:textId="237D8BBB" w:rsidR="00056BFC" w:rsidRDefault="00056BFC" w:rsidP="00056BFC">
      <w:pPr>
        <w:rPr>
          <w:rFonts w:ascii="Times New Roman" w:hAnsi="Times New Roman" w:cs="Times New Roman"/>
        </w:rPr>
      </w:pPr>
      <w:r>
        <w:rPr>
          <w:rFonts w:ascii="Times New Roman" w:hAnsi="Times New Roman" w:cs="Times New Roman"/>
        </w:rPr>
        <w:t>Even though our analysis was proven strong, there still existed some limitations:</w:t>
      </w:r>
    </w:p>
    <w:p w14:paraId="49EA5F26" w14:textId="0D7A0DC6" w:rsidR="00056BFC" w:rsidRDefault="00056BFC" w:rsidP="00056BFC">
      <w:pPr>
        <w:pStyle w:val="ListParagraph"/>
        <w:numPr>
          <w:ilvl w:val="0"/>
          <w:numId w:val="5"/>
        </w:numPr>
        <w:rPr>
          <w:rFonts w:ascii="Times New Roman" w:hAnsi="Times New Roman" w:cs="Times New Roman"/>
        </w:rPr>
      </w:pPr>
      <w:r>
        <w:rPr>
          <w:rFonts w:ascii="Times New Roman" w:hAnsi="Times New Roman" w:cs="Times New Roman"/>
        </w:rPr>
        <w:t>Missing values in original data: there were missing values or values we had to drop which could reduce the accuracy in our analysis</w:t>
      </w:r>
    </w:p>
    <w:p w14:paraId="4B912FFB" w14:textId="77777777" w:rsidR="000B6F25" w:rsidRDefault="000B6F25" w:rsidP="00056BFC">
      <w:pPr>
        <w:pStyle w:val="ListParagraph"/>
        <w:numPr>
          <w:ilvl w:val="0"/>
          <w:numId w:val="5"/>
        </w:numPr>
        <w:rPr>
          <w:rFonts w:ascii="Times New Roman" w:hAnsi="Times New Roman" w:cs="Times New Roman"/>
        </w:rPr>
      </w:pPr>
      <w:r>
        <w:rPr>
          <w:rFonts w:ascii="Times New Roman" w:hAnsi="Times New Roman" w:cs="Times New Roman"/>
        </w:rPr>
        <w:t xml:space="preserve">GDP skew and inflation: GDP was used as provided in the dataset. </w:t>
      </w:r>
      <w:proofErr w:type="gramStart"/>
      <w:r>
        <w:rPr>
          <w:rFonts w:ascii="Times New Roman" w:hAnsi="Times New Roman" w:cs="Times New Roman"/>
        </w:rPr>
        <w:t>In reality, we</w:t>
      </w:r>
      <w:proofErr w:type="gramEnd"/>
      <w:r>
        <w:rPr>
          <w:rFonts w:ascii="Times New Roman" w:hAnsi="Times New Roman" w:cs="Times New Roman"/>
        </w:rPr>
        <w:t xml:space="preserve"> could have to compare GDP over multiple years and adjust inflation accordingly</w:t>
      </w:r>
    </w:p>
    <w:p w14:paraId="4AC3BB7E" w14:textId="77777777" w:rsidR="000B6F25" w:rsidRDefault="000B6F25" w:rsidP="00056BFC">
      <w:pPr>
        <w:pStyle w:val="ListParagraph"/>
        <w:numPr>
          <w:ilvl w:val="0"/>
          <w:numId w:val="5"/>
        </w:numPr>
        <w:rPr>
          <w:rFonts w:ascii="Times New Roman" w:hAnsi="Times New Roman" w:cs="Times New Roman"/>
        </w:rPr>
      </w:pPr>
      <w:r>
        <w:rPr>
          <w:rFonts w:ascii="Times New Roman" w:hAnsi="Times New Roman" w:cs="Times New Roman"/>
        </w:rPr>
        <w:t>Regional Imbalance: There were some regions that contained more data than others which could possibly skew regional comparisons</w:t>
      </w:r>
    </w:p>
    <w:p w14:paraId="3CB86B2F" w14:textId="77777777" w:rsidR="000B6F25" w:rsidRDefault="000B6F25" w:rsidP="00056BFC">
      <w:pPr>
        <w:pStyle w:val="ListParagraph"/>
        <w:numPr>
          <w:ilvl w:val="0"/>
          <w:numId w:val="5"/>
        </w:numPr>
        <w:rPr>
          <w:rFonts w:ascii="Times New Roman" w:hAnsi="Times New Roman" w:cs="Times New Roman"/>
        </w:rPr>
      </w:pPr>
      <w:r>
        <w:rPr>
          <w:rFonts w:ascii="Times New Roman" w:hAnsi="Times New Roman" w:cs="Times New Roman"/>
        </w:rPr>
        <w:t>Binary classification of economic status: The countries were only labeled as developed or developing. We could not account for nuances like emerging economies or economic transitions</w:t>
      </w:r>
    </w:p>
    <w:p w14:paraId="55F9FDCD" w14:textId="77777777" w:rsidR="000B6F25" w:rsidRDefault="000B6F25" w:rsidP="000B6F25">
      <w:pPr>
        <w:rPr>
          <w:rFonts w:ascii="Times New Roman" w:hAnsi="Times New Roman" w:cs="Times New Roman"/>
        </w:rPr>
      </w:pPr>
    </w:p>
    <w:p w14:paraId="49BFCEA9" w14:textId="762245F4" w:rsidR="000B6F25" w:rsidRPr="000B6F25" w:rsidRDefault="000B6F25" w:rsidP="000B6F25">
      <w:pPr>
        <w:rPr>
          <w:rFonts w:ascii="Times New Roman" w:hAnsi="Times New Roman" w:cs="Times New Roman"/>
          <w:b/>
          <w:bCs/>
        </w:rPr>
      </w:pPr>
      <w:r>
        <w:rPr>
          <w:rFonts w:ascii="Times New Roman" w:hAnsi="Times New Roman" w:cs="Times New Roman"/>
          <w:b/>
          <w:bCs/>
        </w:rPr>
        <w:t>3</w:t>
      </w:r>
      <w:r w:rsidRPr="001E7DC5">
        <w:rPr>
          <w:rFonts w:ascii="Times New Roman" w:hAnsi="Times New Roman" w:cs="Times New Roman"/>
          <w:b/>
          <w:bCs/>
        </w:rPr>
        <w:t xml:space="preserve">. </w:t>
      </w:r>
      <w:r>
        <w:rPr>
          <w:rFonts w:ascii="Times New Roman" w:hAnsi="Times New Roman" w:cs="Times New Roman"/>
          <w:b/>
          <w:bCs/>
        </w:rPr>
        <w:t>Suggestions for Improvement</w:t>
      </w:r>
    </w:p>
    <w:p w14:paraId="47C9381A" w14:textId="503EBC51" w:rsidR="00056BFC" w:rsidRDefault="000B6F25" w:rsidP="000B6F25">
      <w:pPr>
        <w:rPr>
          <w:rFonts w:ascii="Times New Roman" w:hAnsi="Times New Roman" w:cs="Times New Roman"/>
        </w:rPr>
      </w:pPr>
      <w:r>
        <w:rPr>
          <w:rFonts w:ascii="Times New Roman" w:hAnsi="Times New Roman" w:cs="Times New Roman"/>
        </w:rPr>
        <w:t>To improve our analysis further, we could have:</w:t>
      </w:r>
    </w:p>
    <w:p w14:paraId="40DD2F52" w14:textId="76E57926" w:rsidR="000B6F25" w:rsidRDefault="000B6F25" w:rsidP="000B6F25">
      <w:pPr>
        <w:pStyle w:val="ListParagraph"/>
        <w:numPr>
          <w:ilvl w:val="0"/>
          <w:numId w:val="5"/>
        </w:numPr>
        <w:rPr>
          <w:rFonts w:ascii="Times New Roman" w:hAnsi="Times New Roman" w:cs="Times New Roman"/>
        </w:rPr>
      </w:pPr>
      <w:r>
        <w:rPr>
          <w:rFonts w:ascii="Times New Roman" w:hAnsi="Times New Roman" w:cs="Times New Roman"/>
        </w:rPr>
        <w:t>Use more recent data (post 2015) for more relevancy</w:t>
      </w:r>
    </w:p>
    <w:p w14:paraId="3FD96B19" w14:textId="562A7187" w:rsidR="000B6F25" w:rsidRDefault="000B6F25" w:rsidP="000B6F25">
      <w:pPr>
        <w:pStyle w:val="ListParagraph"/>
        <w:numPr>
          <w:ilvl w:val="0"/>
          <w:numId w:val="5"/>
        </w:numPr>
        <w:rPr>
          <w:rFonts w:ascii="Times New Roman" w:hAnsi="Times New Roman" w:cs="Times New Roman"/>
        </w:rPr>
      </w:pPr>
      <w:r>
        <w:rPr>
          <w:rFonts w:ascii="Times New Roman" w:hAnsi="Times New Roman" w:cs="Times New Roman"/>
        </w:rPr>
        <w:t>Use normalized predictors like GDP to reduce skewness</w:t>
      </w:r>
    </w:p>
    <w:p w14:paraId="115DEB23" w14:textId="340D2D36" w:rsidR="000B6F25" w:rsidRDefault="000B6F25" w:rsidP="000B6F25">
      <w:pPr>
        <w:pStyle w:val="ListParagraph"/>
        <w:numPr>
          <w:ilvl w:val="0"/>
          <w:numId w:val="5"/>
        </w:numPr>
        <w:rPr>
          <w:rFonts w:ascii="Times New Roman" w:hAnsi="Times New Roman" w:cs="Times New Roman"/>
        </w:rPr>
      </w:pPr>
      <w:r>
        <w:rPr>
          <w:rFonts w:ascii="Times New Roman" w:hAnsi="Times New Roman" w:cs="Times New Roman"/>
        </w:rPr>
        <w:t>Expanding the classification of countries into more than two groups. This would make for better economic stratification</w:t>
      </w:r>
    </w:p>
    <w:p w14:paraId="36F1F49F" w14:textId="22C26341" w:rsidR="000B6F25" w:rsidRDefault="00C3123D" w:rsidP="000B6F25">
      <w:pPr>
        <w:pStyle w:val="ListParagraph"/>
        <w:numPr>
          <w:ilvl w:val="0"/>
          <w:numId w:val="5"/>
        </w:numPr>
        <w:rPr>
          <w:rFonts w:ascii="Times New Roman" w:hAnsi="Times New Roman" w:cs="Times New Roman"/>
        </w:rPr>
      </w:pPr>
      <w:r>
        <w:rPr>
          <w:rFonts w:ascii="Times New Roman" w:hAnsi="Times New Roman" w:cs="Times New Roman"/>
        </w:rPr>
        <w:t>We could have also incorporated a machine learning model to explore more complex relationships</w:t>
      </w:r>
    </w:p>
    <w:p w14:paraId="1164EB5A" w14:textId="08654619" w:rsidR="00040EA6" w:rsidRDefault="00040EA6" w:rsidP="000B6F25">
      <w:pPr>
        <w:pStyle w:val="ListParagraph"/>
        <w:numPr>
          <w:ilvl w:val="0"/>
          <w:numId w:val="5"/>
        </w:numPr>
        <w:rPr>
          <w:rFonts w:ascii="Times New Roman" w:hAnsi="Times New Roman" w:cs="Times New Roman"/>
        </w:rPr>
      </w:pPr>
      <w:r>
        <w:rPr>
          <w:rFonts w:ascii="Times New Roman" w:hAnsi="Times New Roman" w:cs="Times New Roman"/>
        </w:rPr>
        <w:t xml:space="preserve">A better model representation between GDP and </w:t>
      </w:r>
      <w:proofErr w:type="spellStart"/>
      <w:r>
        <w:rPr>
          <w:rFonts w:ascii="Times New Roman" w:hAnsi="Times New Roman" w:cs="Times New Roman"/>
        </w:rPr>
        <w:t>Life_expectancy</w:t>
      </w:r>
      <w:proofErr w:type="spellEnd"/>
      <w:r>
        <w:rPr>
          <w:rFonts w:ascii="Times New Roman" w:hAnsi="Times New Roman" w:cs="Times New Roman"/>
        </w:rPr>
        <w:t xml:space="preserve"> due to the non-linear relationship in the plot from task 3. This suggests a polynomial regression might be needed</w:t>
      </w:r>
    </w:p>
    <w:p w14:paraId="71C26B61" w14:textId="77777777" w:rsidR="00C3123D" w:rsidRPr="000B6F25" w:rsidRDefault="00C3123D" w:rsidP="00C3123D">
      <w:pPr>
        <w:pStyle w:val="ListParagraph"/>
        <w:rPr>
          <w:rFonts w:ascii="Times New Roman" w:hAnsi="Times New Roman" w:cs="Times New Roman"/>
        </w:rPr>
      </w:pPr>
    </w:p>
    <w:p w14:paraId="39FBFA73" w14:textId="0CA9815B" w:rsidR="000B6F25" w:rsidRPr="000B6F25" w:rsidRDefault="000B6F25" w:rsidP="000B6F25">
      <w:pPr>
        <w:rPr>
          <w:rFonts w:ascii="Times New Roman" w:hAnsi="Times New Roman" w:cs="Times New Roman"/>
          <w:b/>
          <w:bCs/>
        </w:rPr>
      </w:pPr>
      <w:proofErr w:type="gramStart"/>
      <w:r w:rsidRPr="000B6F25">
        <w:rPr>
          <w:rFonts w:ascii="Times New Roman" w:hAnsi="Times New Roman" w:cs="Times New Roman"/>
          <w:b/>
          <w:bCs/>
        </w:rPr>
        <w:t>Final Conclusion</w:t>
      </w:r>
      <w:proofErr w:type="gramEnd"/>
    </w:p>
    <w:p w14:paraId="579F9D8D" w14:textId="50012C99" w:rsidR="000B6F25" w:rsidRPr="000B6F25" w:rsidRDefault="000B6F25" w:rsidP="000B6F25">
      <w:pPr>
        <w:rPr>
          <w:rFonts w:ascii="Times New Roman" w:hAnsi="Times New Roman" w:cs="Times New Roman"/>
        </w:rPr>
      </w:pPr>
      <w:r>
        <w:rPr>
          <w:rFonts w:ascii="Times New Roman" w:hAnsi="Times New Roman" w:cs="Times New Roman"/>
        </w:rPr>
        <w:t>Through our analysis, we successfully identified and confirmed key factors related to socioeconomic and health which influenced life expectancy across the globe. We also confirmed that there was a large disparity between developed and developing countries, significant improvement in adult mortality over time, and education with GDP were powerful predictors for national longevity. These findings provide critical insights aimed at reducing global health inequality.</w:t>
      </w:r>
    </w:p>
    <w:sectPr w:rsidR="000B6F25" w:rsidRPr="000B6F25" w:rsidSect="00FB11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3704"/>
    <w:multiLevelType w:val="hybridMultilevel"/>
    <w:tmpl w:val="187496B4"/>
    <w:lvl w:ilvl="0" w:tplc="D8FE1A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F6503"/>
    <w:multiLevelType w:val="hybridMultilevel"/>
    <w:tmpl w:val="F9220EA6"/>
    <w:lvl w:ilvl="0" w:tplc="6C14DC9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83D9D"/>
    <w:multiLevelType w:val="hybridMultilevel"/>
    <w:tmpl w:val="FD0E9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8A0A47"/>
    <w:multiLevelType w:val="hybridMultilevel"/>
    <w:tmpl w:val="CBA07336"/>
    <w:lvl w:ilvl="0" w:tplc="6C381786">
      <w:start w:val="1"/>
      <w:numFmt w:val="bullet"/>
      <w:lvlText w:val="-"/>
      <w:lvlJc w:val="left"/>
      <w:pPr>
        <w:ind w:left="5400" w:hanging="360"/>
      </w:pPr>
      <w:rPr>
        <w:rFonts w:ascii="Times New Roman" w:eastAsiaTheme="minorHAnsi"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5D525FAD"/>
    <w:multiLevelType w:val="hybridMultilevel"/>
    <w:tmpl w:val="F98297EA"/>
    <w:lvl w:ilvl="0" w:tplc="A0FC4BD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76008D"/>
    <w:multiLevelType w:val="hybridMultilevel"/>
    <w:tmpl w:val="59663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523003">
    <w:abstractNumId w:val="5"/>
  </w:num>
  <w:num w:numId="2" w16cid:durableId="49694927">
    <w:abstractNumId w:val="0"/>
  </w:num>
  <w:num w:numId="3" w16cid:durableId="1898279350">
    <w:abstractNumId w:val="3"/>
  </w:num>
  <w:num w:numId="4" w16cid:durableId="176387848">
    <w:abstractNumId w:val="4"/>
  </w:num>
  <w:num w:numId="5" w16cid:durableId="338891104">
    <w:abstractNumId w:val="1"/>
  </w:num>
  <w:num w:numId="6" w16cid:durableId="844397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81"/>
    <w:rsid w:val="00040EA6"/>
    <w:rsid w:val="00056BFC"/>
    <w:rsid w:val="000B6F25"/>
    <w:rsid w:val="00192581"/>
    <w:rsid w:val="001E374B"/>
    <w:rsid w:val="00280467"/>
    <w:rsid w:val="00481C08"/>
    <w:rsid w:val="006031F0"/>
    <w:rsid w:val="00622349"/>
    <w:rsid w:val="00864FB1"/>
    <w:rsid w:val="00B217EF"/>
    <w:rsid w:val="00C3123D"/>
    <w:rsid w:val="00DD6887"/>
    <w:rsid w:val="00FB11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77DA9E9"/>
  <w15:chartTrackingRefBased/>
  <w15:docId w15:val="{8E372016-FB16-D341-80D1-20E4F8EF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581"/>
  </w:style>
  <w:style w:type="paragraph" w:styleId="Heading1">
    <w:name w:val="heading 1"/>
    <w:basedOn w:val="Normal"/>
    <w:next w:val="Normal"/>
    <w:link w:val="Heading1Char"/>
    <w:uiPriority w:val="9"/>
    <w:qFormat/>
    <w:rsid w:val="00192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581"/>
    <w:rPr>
      <w:rFonts w:eastAsiaTheme="majorEastAsia" w:cstheme="majorBidi"/>
      <w:color w:val="272727" w:themeColor="text1" w:themeTint="D8"/>
    </w:rPr>
  </w:style>
  <w:style w:type="paragraph" w:styleId="Title">
    <w:name w:val="Title"/>
    <w:basedOn w:val="Normal"/>
    <w:next w:val="Normal"/>
    <w:link w:val="TitleChar"/>
    <w:uiPriority w:val="10"/>
    <w:qFormat/>
    <w:rsid w:val="00192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581"/>
    <w:pPr>
      <w:spacing w:before="160"/>
      <w:jc w:val="center"/>
    </w:pPr>
    <w:rPr>
      <w:i/>
      <w:iCs/>
      <w:color w:val="404040" w:themeColor="text1" w:themeTint="BF"/>
    </w:rPr>
  </w:style>
  <w:style w:type="character" w:customStyle="1" w:styleId="QuoteChar">
    <w:name w:val="Quote Char"/>
    <w:basedOn w:val="DefaultParagraphFont"/>
    <w:link w:val="Quote"/>
    <w:uiPriority w:val="29"/>
    <w:rsid w:val="00192581"/>
    <w:rPr>
      <w:i/>
      <w:iCs/>
      <w:color w:val="404040" w:themeColor="text1" w:themeTint="BF"/>
    </w:rPr>
  </w:style>
  <w:style w:type="paragraph" w:styleId="ListParagraph">
    <w:name w:val="List Paragraph"/>
    <w:basedOn w:val="Normal"/>
    <w:uiPriority w:val="34"/>
    <w:qFormat/>
    <w:rsid w:val="00192581"/>
    <w:pPr>
      <w:ind w:left="720"/>
      <w:contextualSpacing/>
    </w:pPr>
  </w:style>
  <w:style w:type="character" w:styleId="IntenseEmphasis">
    <w:name w:val="Intense Emphasis"/>
    <w:basedOn w:val="DefaultParagraphFont"/>
    <w:uiPriority w:val="21"/>
    <w:qFormat/>
    <w:rsid w:val="00192581"/>
    <w:rPr>
      <w:i/>
      <w:iCs/>
      <w:color w:val="0F4761" w:themeColor="accent1" w:themeShade="BF"/>
    </w:rPr>
  </w:style>
  <w:style w:type="paragraph" w:styleId="IntenseQuote">
    <w:name w:val="Intense Quote"/>
    <w:basedOn w:val="Normal"/>
    <w:next w:val="Normal"/>
    <w:link w:val="IntenseQuoteChar"/>
    <w:uiPriority w:val="30"/>
    <w:qFormat/>
    <w:rsid w:val="00192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581"/>
    <w:rPr>
      <w:i/>
      <w:iCs/>
      <w:color w:val="0F4761" w:themeColor="accent1" w:themeShade="BF"/>
    </w:rPr>
  </w:style>
  <w:style w:type="character" w:styleId="IntenseReference">
    <w:name w:val="Intense Reference"/>
    <w:basedOn w:val="DefaultParagraphFont"/>
    <w:uiPriority w:val="32"/>
    <w:qFormat/>
    <w:rsid w:val="00192581"/>
    <w:rPr>
      <w:b/>
      <w:bCs/>
      <w:smallCaps/>
      <w:color w:val="0F4761" w:themeColor="accent1" w:themeShade="BF"/>
      <w:spacing w:val="5"/>
    </w:rPr>
  </w:style>
  <w:style w:type="character" w:styleId="Strong">
    <w:name w:val="Strong"/>
    <w:basedOn w:val="DefaultParagraphFont"/>
    <w:uiPriority w:val="22"/>
    <w:qFormat/>
    <w:rsid w:val="001925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 Asahan</dc:creator>
  <cp:keywords/>
  <dc:description/>
  <cp:lastModifiedBy>Gurk Asahan</cp:lastModifiedBy>
  <cp:revision>2</cp:revision>
  <dcterms:created xsi:type="dcterms:W3CDTF">2025-04-02T19:52:00Z</dcterms:created>
  <dcterms:modified xsi:type="dcterms:W3CDTF">2025-04-02T19:52:00Z</dcterms:modified>
</cp:coreProperties>
</file>