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82B90" w14:textId="77777777" w:rsidR="00AB7D23" w:rsidRPr="00AB7D23" w:rsidRDefault="00AB7D23" w:rsidP="00AB7D23">
      <w:pPr>
        <w:rPr>
          <w:rFonts w:ascii="Segoe UI Emoji" w:hAnsi="Segoe UI Emoji" w:cs="Segoe UI Emoji"/>
          <w:b/>
          <w:bCs/>
          <w:sz w:val="28"/>
          <w:szCs w:val="28"/>
        </w:rPr>
      </w:pPr>
      <w:r w:rsidRPr="00AB7D23">
        <w:rPr>
          <w:rFonts w:ascii="Segoe UI Emoji" w:hAnsi="Segoe UI Emoji" w:cs="Segoe UI Emoji"/>
          <w:b/>
          <w:bCs/>
          <w:sz w:val="28"/>
          <w:szCs w:val="28"/>
        </w:rPr>
        <w:t>PRACTICAL WORKSHEET – EXPERIMENT</w:t>
      </w:r>
    </w:p>
    <w:p w14:paraId="756BFAF1" w14:textId="77777777" w:rsidR="00AB7D23" w:rsidRPr="00AB7D23" w:rsidRDefault="00AB7D23" w:rsidP="00AB7D23">
      <w:pPr>
        <w:rPr>
          <w:rFonts w:ascii="Segoe UI Emoji" w:hAnsi="Segoe UI Emoji" w:cs="Segoe UI Emoji"/>
          <w:b/>
          <w:bCs/>
          <w:sz w:val="28"/>
          <w:szCs w:val="28"/>
        </w:rPr>
      </w:pPr>
      <w:r w:rsidRPr="00AB7D23">
        <w:rPr>
          <w:rFonts w:ascii="Segoe UI Emoji" w:hAnsi="Segoe UI Emoji" w:cs="Segoe UI Emoji"/>
          <w:b/>
          <w:bCs/>
          <w:sz w:val="28"/>
          <w:szCs w:val="28"/>
        </w:rPr>
        <w:t>Experiment Title</w:t>
      </w:r>
    </w:p>
    <w:p w14:paraId="4A86E244" w14:textId="77777777" w:rsidR="00AB7D23" w:rsidRPr="00AB7D23" w:rsidRDefault="00AB7D23" w:rsidP="00AB7D23">
      <w:pPr>
        <w:rPr>
          <w:rFonts w:ascii="Segoe UI Emoji" w:hAnsi="Segoe UI Emoji" w:cs="Segoe UI Emoji"/>
          <w:b/>
          <w:bCs/>
          <w:sz w:val="28"/>
          <w:szCs w:val="28"/>
        </w:rPr>
      </w:pPr>
      <w:r w:rsidRPr="00AB7D23">
        <w:rPr>
          <w:rFonts w:ascii="Segoe UI Emoji" w:hAnsi="Segoe UI Emoji" w:cs="Segoe UI Emoji"/>
          <w:b/>
          <w:bCs/>
          <w:sz w:val="28"/>
          <w:szCs w:val="28"/>
        </w:rPr>
        <w:t>Design and Implementation of PL/SQL Package for CRUD Operations in Oracle</w:t>
      </w:r>
    </w:p>
    <w:p w14:paraId="33A32824" w14:textId="77777777" w:rsidR="00AB7D23" w:rsidRPr="00AB7D23" w:rsidRDefault="00000000" w:rsidP="00AB7D23">
      <w:pPr>
        <w:rPr>
          <w:rFonts w:ascii="Segoe UI Emoji" w:hAnsi="Segoe UI Emoji" w:cs="Segoe UI Emoji"/>
          <w:sz w:val="28"/>
          <w:szCs w:val="28"/>
        </w:rPr>
      </w:pPr>
      <w:r>
        <w:rPr>
          <w:rFonts w:ascii="Segoe UI Emoji" w:hAnsi="Segoe UI Emoji" w:cs="Segoe UI Emoji"/>
          <w:sz w:val="28"/>
          <w:szCs w:val="28"/>
        </w:rPr>
        <w:pict w14:anchorId="329B2CE3">
          <v:rect id="_x0000_i1025" style="width:0;height:1.5pt" o:hralign="center" o:hrstd="t" o:hr="t" fillcolor="#a0a0a0" stroked="f"/>
        </w:pict>
      </w:r>
    </w:p>
    <w:p w14:paraId="1547B3F7" w14:textId="77777777" w:rsidR="00AB7D23" w:rsidRPr="00AB7D23" w:rsidRDefault="00AB7D23" w:rsidP="00AB7D23">
      <w:pPr>
        <w:rPr>
          <w:rFonts w:ascii="Segoe UI Emoji" w:hAnsi="Segoe UI Emoji" w:cs="Segoe UI Emoji"/>
          <w:b/>
          <w:bCs/>
          <w:sz w:val="24"/>
          <w:szCs w:val="24"/>
        </w:rPr>
      </w:pPr>
      <w:r w:rsidRPr="00AB7D23">
        <w:rPr>
          <w:rFonts w:ascii="Segoe UI Emoji" w:hAnsi="Segoe UI Emoji" w:cs="Segoe UI Emoji"/>
          <w:b/>
          <w:bCs/>
          <w:sz w:val="24"/>
          <w:szCs w:val="24"/>
        </w:rPr>
        <w:t>1. Aim of the Session</w:t>
      </w:r>
    </w:p>
    <w:p w14:paraId="7ACFB7C2" w14:textId="77777777" w:rsidR="00AB7D23" w:rsidRPr="00AB7D23" w:rsidRDefault="00AB7D23" w:rsidP="00AB7D23">
      <w:p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t>The aim of this practical session is to design, implement, and execute a PL/SQL package in Oracle that performs CRUD (Create, Read, Update, Delete) operations on an Employee table in a modular, efficient, and reusable manner.</w:t>
      </w:r>
    </w:p>
    <w:p w14:paraId="0DC9940D" w14:textId="77777777" w:rsidR="00AB7D23" w:rsidRPr="00AB7D23" w:rsidRDefault="00000000" w:rsidP="00AB7D2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pict w14:anchorId="0615DAD5">
          <v:rect id="_x0000_i1026" style="width:0;height:1.5pt" o:hralign="center" o:hrstd="t" o:hr="t" fillcolor="#a0a0a0" stroked="f"/>
        </w:pict>
      </w:r>
    </w:p>
    <w:p w14:paraId="094172E5" w14:textId="77777777" w:rsidR="00AB7D23" w:rsidRPr="00AB7D23" w:rsidRDefault="00AB7D23" w:rsidP="00AB7D23">
      <w:pPr>
        <w:rPr>
          <w:rFonts w:ascii="Segoe UI Emoji" w:hAnsi="Segoe UI Emoji" w:cs="Segoe UI Emoji"/>
          <w:b/>
          <w:bCs/>
          <w:sz w:val="24"/>
          <w:szCs w:val="24"/>
        </w:rPr>
      </w:pPr>
      <w:r w:rsidRPr="00AB7D23">
        <w:rPr>
          <w:rFonts w:ascii="Segoe UI Emoji" w:hAnsi="Segoe UI Emoji" w:cs="Segoe UI Emoji"/>
          <w:b/>
          <w:bCs/>
          <w:sz w:val="24"/>
          <w:szCs w:val="24"/>
        </w:rPr>
        <w:t>2. Objective of the Session</w:t>
      </w:r>
    </w:p>
    <w:p w14:paraId="2EE16933" w14:textId="77777777" w:rsidR="00AB7D23" w:rsidRPr="00AB7D23" w:rsidRDefault="00AB7D23" w:rsidP="00AB7D23">
      <w:p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t>After completing this practical, the learner will be able to:</w:t>
      </w:r>
      <w:r w:rsidRPr="00AB7D23">
        <w:rPr>
          <w:rFonts w:ascii="Segoe UI Emoji" w:hAnsi="Segoe UI Emoji" w:cs="Segoe UI Emoji"/>
          <w:sz w:val="24"/>
          <w:szCs w:val="24"/>
        </w:rPr>
        <w:br/>
        <w:t>· Understand the concept and importance of packages in PL/SQL</w:t>
      </w:r>
      <w:r w:rsidRPr="00AB7D23">
        <w:rPr>
          <w:rFonts w:ascii="Segoe UI Emoji" w:hAnsi="Segoe UI Emoji" w:cs="Segoe UI Emoji"/>
          <w:sz w:val="24"/>
          <w:szCs w:val="24"/>
        </w:rPr>
        <w:br/>
        <w:t>· Differentiate between package specification and package body</w:t>
      </w:r>
      <w:r w:rsidRPr="00AB7D23">
        <w:rPr>
          <w:rFonts w:ascii="Segoe UI Emoji" w:hAnsi="Segoe UI Emoji" w:cs="Segoe UI Emoji"/>
          <w:sz w:val="24"/>
          <w:szCs w:val="24"/>
        </w:rPr>
        <w:br/>
        <w:t>· Implement modular database programming using packages</w:t>
      </w:r>
      <w:r w:rsidRPr="00AB7D23">
        <w:rPr>
          <w:rFonts w:ascii="Segoe UI Emoji" w:hAnsi="Segoe UI Emoji" w:cs="Segoe UI Emoji"/>
          <w:sz w:val="24"/>
          <w:szCs w:val="24"/>
        </w:rPr>
        <w:br/>
        <w:t>· Perform CRUD operations using stored procedures inside packages</w:t>
      </w:r>
      <w:r w:rsidRPr="00AB7D23">
        <w:rPr>
          <w:rFonts w:ascii="Segoe UI Emoji" w:hAnsi="Segoe UI Emoji" w:cs="Segoe UI Emoji"/>
          <w:sz w:val="24"/>
          <w:szCs w:val="24"/>
        </w:rPr>
        <w:br/>
        <w:t>· Improve performance using precompiled database objects</w:t>
      </w:r>
      <w:r w:rsidRPr="00AB7D23">
        <w:rPr>
          <w:rFonts w:ascii="Segoe UI Emoji" w:hAnsi="Segoe UI Emoji" w:cs="Segoe UI Emoji"/>
          <w:sz w:val="24"/>
          <w:szCs w:val="24"/>
        </w:rPr>
        <w:br/>
        <w:t>· Enhance code reusability and maintainability</w:t>
      </w:r>
      <w:r w:rsidRPr="00AB7D23">
        <w:rPr>
          <w:rFonts w:ascii="Segoe UI Emoji" w:hAnsi="Segoe UI Emoji" w:cs="Segoe UI Emoji"/>
          <w:sz w:val="24"/>
          <w:szCs w:val="24"/>
        </w:rPr>
        <w:br/>
        <w:t>· Use DBMS_OUTPUT for displaying results</w:t>
      </w:r>
      <w:r w:rsidRPr="00AB7D23">
        <w:rPr>
          <w:rFonts w:ascii="Segoe UI Emoji" w:hAnsi="Segoe UI Emoji" w:cs="Segoe UI Emoji"/>
          <w:sz w:val="24"/>
          <w:szCs w:val="24"/>
        </w:rPr>
        <w:br/>
        <w:t>· Handle exceptions using PL/SQL mechanisms</w:t>
      </w:r>
      <w:r w:rsidRPr="00AB7D23">
        <w:rPr>
          <w:rFonts w:ascii="Segoe UI Emoji" w:hAnsi="Segoe UI Emoji" w:cs="Segoe UI Emoji"/>
          <w:sz w:val="24"/>
          <w:szCs w:val="24"/>
        </w:rPr>
        <w:br/>
        <w:t>· Develop structured and industry-relevant database applications</w:t>
      </w:r>
    </w:p>
    <w:p w14:paraId="188D913D" w14:textId="77777777" w:rsidR="00AB7D23" w:rsidRPr="00AB7D23" w:rsidRDefault="00000000" w:rsidP="00AB7D2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pict w14:anchorId="0F78D31B">
          <v:rect id="_x0000_i1027" style="width:0;height:1.5pt" o:hralign="center" o:hrstd="t" o:hr="t" fillcolor="#a0a0a0" stroked="f"/>
        </w:pict>
      </w:r>
    </w:p>
    <w:p w14:paraId="0A097E1F" w14:textId="77777777" w:rsidR="00AB7D23" w:rsidRPr="00AB7D23" w:rsidRDefault="00AB7D23" w:rsidP="00AB7D23">
      <w:pPr>
        <w:rPr>
          <w:rFonts w:ascii="Segoe UI Emoji" w:hAnsi="Segoe UI Emoji" w:cs="Segoe UI Emoji"/>
          <w:b/>
          <w:bCs/>
          <w:sz w:val="24"/>
          <w:szCs w:val="24"/>
        </w:rPr>
      </w:pPr>
      <w:r w:rsidRPr="00AB7D23">
        <w:rPr>
          <w:rFonts w:ascii="Segoe UI Emoji" w:hAnsi="Segoe UI Emoji" w:cs="Segoe UI Emoji"/>
          <w:b/>
          <w:bCs/>
          <w:sz w:val="24"/>
          <w:szCs w:val="24"/>
        </w:rPr>
        <w:t>3. Practical / Experiment Steps</w:t>
      </w:r>
    </w:p>
    <w:p w14:paraId="29381E24" w14:textId="77777777" w:rsidR="00AB7D23" w:rsidRPr="00AB7D23" w:rsidRDefault="00AB7D23" w:rsidP="00AB7D23">
      <w:pPr>
        <w:numPr>
          <w:ilvl w:val="0"/>
          <w:numId w:val="6"/>
        </w:num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t xml:space="preserve">Design and create an Employee table with attributes such as emp_id, emp_name, and salary. </w:t>
      </w:r>
    </w:p>
    <w:p w14:paraId="68E90B5D" w14:textId="77777777" w:rsidR="00AB7D23" w:rsidRPr="00AB7D23" w:rsidRDefault="00AB7D23" w:rsidP="00AB7D23">
      <w:pPr>
        <w:numPr>
          <w:ilvl w:val="0"/>
          <w:numId w:val="6"/>
        </w:num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t xml:space="preserve">Drop existing objects (table/package) if already present. </w:t>
      </w:r>
    </w:p>
    <w:p w14:paraId="4F65E924" w14:textId="77777777" w:rsidR="00AB7D23" w:rsidRPr="00AB7D23" w:rsidRDefault="00AB7D23" w:rsidP="00AB7D23">
      <w:pPr>
        <w:numPr>
          <w:ilvl w:val="0"/>
          <w:numId w:val="6"/>
        </w:num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t xml:space="preserve">Create a package specification (emp_package) declaring procedures for CRUD operations. </w:t>
      </w:r>
    </w:p>
    <w:p w14:paraId="13ADFBAC" w14:textId="77777777" w:rsidR="00AB7D23" w:rsidRPr="00AB7D23" w:rsidRDefault="00AB7D23" w:rsidP="00AB7D23">
      <w:pPr>
        <w:numPr>
          <w:ilvl w:val="0"/>
          <w:numId w:val="6"/>
        </w:num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t>Define procedures for:</w:t>
      </w:r>
      <w:r w:rsidRPr="00AB7D23">
        <w:rPr>
          <w:rFonts w:ascii="Segoe UI Emoji" w:hAnsi="Segoe UI Emoji" w:cs="Segoe UI Emoji"/>
          <w:sz w:val="24"/>
          <w:szCs w:val="24"/>
        </w:rPr>
        <w:br/>
        <w:t>· Insert (add_employee)</w:t>
      </w:r>
      <w:r w:rsidRPr="00AB7D23">
        <w:rPr>
          <w:rFonts w:ascii="Segoe UI Emoji" w:hAnsi="Segoe UI Emoji" w:cs="Segoe UI Emoji"/>
          <w:sz w:val="24"/>
          <w:szCs w:val="24"/>
        </w:rPr>
        <w:br/>
        <w:t>· Select (get_employee)</w:t>
      </w:r>
      <w:r w:rsidRPr="00AB7D23">
        <w:rPr>
          <w:rFonts w:ascii="Segoe UI Emoji" w:hAnsi="Segoe UI Emoji" w:cs="Segoe UI Emoji"/>
          <w:sz w:val="24"/>
          <w:szCs w:val="24"/>
        </w:rPr>
        <w:br/>
        <w:t>· Update (update_salary)</w:t>
      </w:r>
      <w:r w:rsidRPr="00AB7D23">
        <w:rPr>
          <w:rFonts w:ascii="Segoe UI Emoji" w:hAnsi="Segoe UI Emoji" w:cs="Segoe UI Emoji"/>
          <w:sz w:val="24"/>
          <w:szCs w:val="24"/>
        </w:rPr>
        <w:br/>
        <w:t xml:space="preserve">· Delete (delete_employee) </w:t>
      </w:r>
    </w:p>
    <w:p w14:paraId="149CB70D" w14:textId="77777777" w:rsidR="00AB7D23" w:rsidRPr="00AB7D23" w:rsidRDefault="00AB7D23" w:rsidP="00AB7D23">
      <w:pPr>
        <w:numPr>
          <w:ilvl w:val="0"/>
          <w:numId w:val="6"/>
        </w:num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lastRenderedPageBreak/>
        <w:t xml:space="preserve">Implement the package body with actual logic. </w:t>
      </w:r>
    </w:p>
    <w:p w14:paraId="5B271EB9" w14:textId="77777777" w:rsidR="00AB7D23" w:rsidRPr="00AB7D23" w:rsidRDefault="00AB7D23" w:rsidP="00AB7D23">
      <w:pPr>
        <w:numPr>
          <w:ilvl w:val="0"/>
          <w:numId w:val="6"/>
        </w:num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t xml:space="preserve">Use SQL statements (INSERT, SELECT, UPDATE, DELETE) inside procedures. </w:t>
      </w:r>
    </w:p>
    <w:p w14:paraId="06D29779" w14:textId="77777777" w:rsidR="00AB7D23" w:rsidRPr="00AB7D23" w:rsidRDefault="00AB7D23" w:rsidP="00AB7D23">
      <w:pPr>
        <w:numPr>
          <w:ilvl w:val="0"/>
          <w:numId w:val="6"/>
        </w:num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t xml:space="preserve">Use DBMS_OUTPUT.PUT_LINE to display messages. </w:t>
      </w:r>
    </w:p>
    <w:p w14:paraId="58099E86" w14:textId="77777777" w:rsidR="00AB7D23" w:rsidRPr="00AB7D23" w:rsidRDefault="00AB7D23" w:rsidP="00AB7D23">
      <w:pPr>
        <w:numPr>
          <w:ilvl w:val="0"/>
          <w:numId w:val="6"/>
        </w:num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t xml:space="preserve">Handle exceptions using NO_DATA_FOUND. </w:t>
      </w:r>
    </w:p>
    <w:p w14:paraId="041362E9" w14:textId="77777777" w:rsidR="00AB7D23" w:rsidRPr="00AB7D23" w:rsidRDefault="00AB7D23" w:rsidP="00AB7D23">
      <w:pPr>
        <w:numPr>
          <w:ilvl w:val="0"/>
          <w:numId w:val="6"/>
        </w:num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t xml:space="preserve">Compile the package successfully. </w:t>
      </w:r>
    </w:p>
    <w:p w14:paraId="76C62B28" w14:textId="77777777" w:rsidR="00AB7D23" w:rsidRPr="00AB7D23" w:rsidRDefault="00AB7D23" w:rsidP="00AB7D23">
      <w:pPr>
        <w:numPr>
          <w:ilvl w:val="0"/>
          <w:numId w:val="6"/>
        </w:num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t xml:space="preserve">Execute procedures using anonymous PL/SQL blocks. </w:t>
      </w:r>
    </w:p>
    <w:p w14:paraId="2B72854F" w14:textId="77777777" w:rsidR="00AB7D23" w:rsidRPr="00AB7D23" w:rsidRDefault="00AB7D23" w:rsidP="00AB7D23">
      <w:pPr>
        <w:numPr>
          <w:ilvl w:val="0"/>
          <w:numId w:val="6"/>
        </w:num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t xml:space="preserve">Verify results by querying the table. </w:t>
      </w:r>
    </w:p>
    <w:p w14:paraId="6370F134" w14:textId="77777777" w:rsidR="00AB7D23" w:rsidRPr="00AB7D23" w:rsidRDefault="00AB7D23" w:rsidP="00AB7D23">
      <w:pPr>
        <w:numPr>
          <w:ilvl w:val="0"/>
          <w:numId w:val="6"/>
        </w:num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t xml:space="preserve">Capture screenshots of execution and output for documentation. </w:t>
      </w:r>
    </w:p>
    <w:p w14:paraId="7EE238FF" w14:textId="77777777" w:rsidR="00AB7D23" w:rsidRPr="00AB7D23" w:rsidRDefault="00000000" w:rsidP="00AB7D2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pict w14:anchorId="29476F5A">
          <v:rect id="_x0000_i1028" style="width:0;height:1.5pt" o:hralign="center" o:hrstd="t" o:hr="t" fillcolor="#a0a0a0" stroked="f"/>
        </w:pict>
      </w:r>
    </w:p>
    <w:p w14:paraId="47B17810" w14:textId="77777777" w:rsidR="00AB7D23" w:rsidRPr="00AB7D23" w:rsidRDefault="00AB7D23" w:rsidP="00AB7D23">
      <w:pPr>
        <w:rPr>
          <w:rFonts w:ascii="Segoe UI Emoji" w:hAnsi="Segoe UI Emoji" w:cs="Segoe UI Emoji"/>
          <w:b/>
          <w:bCs/>
          <w:sz w:val="24"/>
          <w:szCs w:val="24"/>
        </w:rPr>
      </w:pPr>
      <w:r w:rsidRPr="00AB7D23">
        <w:rPr>
          <w:rFonts w:ascii="Segoe UI Emoji" w:hAnsi="Segoe UI Emoji" w:cs="Segoe UI Emoji"/>
          <w:b/>
          <w:bCs/>
          <w:sz w:val="24"/>
          <w:szCs w:val="24"/>
        </w:rPr>
        <w:t>4. Procedure of the Practical</w:t>
      </w:r>
    </w:p>
    <w:p w14:paraId="7E57C72A" w14:textId="77777777" w:rsidR="00AB7D23" w:rsidRPr="00AB7D23" w:rsidRDefault="00AB7D23" w:rsidP="00AB7D23">
      <w:p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t>(i) Start the system and log in with valid credentials.</w:t>
      </w:r>
      <w:r w:rsidRPr="00AB7D23">
        <w:rPr>
          <w:rFonts w:ascii="Segoe UI Emoji" w:hAnsi="Segoe UI Emoji" w:cs="Segoe UI Emoji"/>
          <w:sz w:val="24"/>
          <w:szCs w:val="24"/>
        </w:rPr>
        <w:br/>
        <w:t>(ii) Open Oracle SQL*Plus / SQL Developer / Live SQL.</w:t>
      </w:r>
      <w:r w:rsidRPr="00AB7D23">
        <w:rPr>
          <w:rFonts w:ascii="Segoe UI Emoji" w:hAnsi="Segoe UI Emoji" w:cs="Segoe UI Emoji"/>
          <w:sz w:val="24"/>
          <w:szCs w:val="24"/>
        </w:rPr>
        <w:br/>
        <w:t>(iii) Enable output using SET SERVEROUTPUT ON.</w:t>
      </w:r>
      <w:r w:rsidRPr="00AB7D23">
        <w:rPr>
          <w:rFonts w:ascii="Segoe UI Emoji" w:hAnsi="Segoe UI Emoji" w:cs="Segoe UI Emoji"/>
          <w:sz w:val="24"/>
          <w:szCs w:val="24"/>
        </w:rPr>
        <w:br/>
        <w:t>(iv) Drop the Employee table and package if already existing.</w:t>
      </w:r>
      <w:r w:rsidRPr="00AB7D23">
        <w:rPr>
          <w:rFonts w:ascii="Segoe UI Emoji" w:hAnsi="Segoe UI Emoji" w:cs="Segoe UI Emoji"/>
          <w:sz w:val="24"/>
          <w:szCs w:val="24"/>
        </w:rPr>
        <w:br/>
        <w:t>(v) Create the Employee table using SQL commands.</w:t>
      </w:r>
      <w:r w:rsidRPr="00AB7D23">
        <w:rPr>
          <w:rFonts w:ascii="Segoe UI Emoji" w:hAnsi="Segoe UI Emoji" w:cs="Segoe UI Emoji"/>
          <w:sz w:val="24"/>
          <w:szCs w:val="24"/>
        </w:rPr>
        <w:br/>
        <w:t>(vi) Write the package specification (interface).</w:t>
      </w:r>
      <w:r w:rsidRPr="00AB7D23">
        <w:rPr>
          <w:rFonts w:ascii="Segoe UI Emoji" w:hAnsi="Segoe UI Emoji" w:cs="Segoe UI Emoji"/>
          <w:sz w:val="24"/>
          <w:szCs w:val="24"/>
        </w:rPr>
        <w:br/>
        <w:t>(vii) Write the package body (implementation).</w:t>
      </w:r>
      <w:r w:rsidRPr="00AB7D23">
        <w:rPr>
          <w:rFonts w:ascii="Segoe UI Emoji" w:hAnsi="Segoe UI Emoji" w:cs="Segoe UI Emoji"/>
          <w:sz w:val="24"/>
          <w:szCs w:val="24"/>
        </w:rPr>
        <w:br/>
        <w:t>(viii) Compile both specification and body successfully.</w:t>
      </w:r>
      <w:r w:rsidRPr="00AB7D23">
        <w:rPr>
          <w:rFonts w:ascii="Segoe UI Emoji" w:hAnsi="Segoe UI Emoji" w:cs="Segoe UI Emoji"/>
          <w:sz w:val="24"/>
          <w:szCs w:val="24"/>
        </w:rPr>
        <w:br/>
        <w:t>(ix) Execute procedures using BEGIN...END blocks.</w:t>
      </w:r>
      <w:r w:rsidRPr="00AB7D23">
        <w:rPr>
          <w:rFonts w:ascii="Segoe UI Emoji" w:hAnsi="Segoe UI Emoji" w:cs="Segoe UI Emoji"/>
          <w:sz w:val="24"/>
          <w:szCs w:val="24"/>
        </w:rPr>
        <w:br/>
        <w:t>(x) Insert sample records using add_employee procedure.</w:t>
      </w:r>
      <w:r w:rsidRPr="00AB7D23">
        <w:rPr>
          <w:rFonts w:ascii="Segoe UI Emoji" w:hAnsi="Segoe UI Emoji" w:cs="Segoe UI Emoji"/>
          <w:sz w:val="24"/>
          <w:szCs w:val="24"/>
        </w:rPr>
        <w:br/>
        <w:t>(xi) Retrieve records using get_employee procedure.</w:t>
      </w:r>
      <w:r w:rsidRPr="00AB7D23">
        <w:rPr>
          <w:rFonts w:ascii="Segoe UI Emoji" w:hAnsi="Segoe UI Emoji" w:cs="Segoe UI Emoji"/>
          <w:sz w:val="24"/>
          <w:szCs w:val="24"/>
        </w:rPr>
        <w:br/>
        <w:t>(xii) Update records using update_salary procedure.</w:t>
      </w:r>
      <w:r w:rsidRPr="00AB7D23">
        <w:rPr>
          <w:rFonts w:ascii="Segoe UI Emoji" w:hAnsi="Segoe UI Emoji" w:cs="Segoe UI Emoji"/>
          <w:sz w:val="24"/>
          <w:szCs w:val="24"/>
        </w:rPr>
        <w:br/>
        <w:t>(xiii) Delete records using delete_employee procedure.</w:t>
      </w:r>
      <w:r w:rsidRPr="00AB7D23">
        <w:rPr>
          <w:rFonts w:ascii="Segoe UI Emoji" w:hAnsi="Segoe UI Emoji" w:cs="Segoe UI Emoji"/>
          <w:sz w:val="24"/>
          <w:szCs w:val="24"/>
        </w:rPr>
        <w:br/>
        <w:t>(xiv) Observe output and verify correctness.</w:t>
      </w:r>
      <w:r w:rsidRPr="00AB7D23">
        <w:rPr>
          <w:rFonts w:ascii="Segoe UI Emoji" w:hAnsi="Segoe UI Emoji" w:cs="Segoe UI Emoji"/>
          <w:sz w:val="24"/>
          <w:szCs w:val="24"/>
        </w:rPr>
        <w:br/>
        <w:t>(xv) Save code and capture screenshots.</w:t>
      </w:r>
    </w:p>
    <w:p w14:paraId="08808FCC" w14:textId="77777777" w:rsidR="00AB7D23" w:rsidRPr="00AB7D23" w:rsidRDefault="00000000" w:rsidP="00AB7D2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pict w14:anchorId="3487A08B">
          <v:rect id="_x0000_i1029" style="width:0;height:1.5pt" o:hralign="center" o:hrstd="t" o:hr="t" fillcolor="#a0a0a0" stroked="f"/>
        </w:pict>
      </w:r>
    </w:p>
    <w:p w14:paraId="47192A33" w14:textId="77777777" w:rsidR="00AB7D23" w:rsidRPr="00AB7D23" w:rsidRDefault="00AB7D23" w:rsidP="00AB7D23">
      <w:pPr>
        <w:rPr>
          <w:rFonts w:ascii="Segoe UI Emoji" w:hAnsi="Segoe UI Emoji" w:cs="Segoe UI Emoji"/>
          <w:b/>
          <w:bCs/>
          <w:sz w:val="24"/>
          <w:szCs w:val="24"/>
        </w:rPr>
      </w:pPr>
      <w:r w:rsidRPr="00AB7D23">
        <w:rPr>
          <w:rFonts w:ascii="Segoe UI Emoji" w:hAnsi="Segoe UI Emoji" w:cs="Segoe UI Emoji"/>
          <w:b/>
          <w:bCs/>
          <w:sz w:val="24"/>
          <w:szCs w:val="24"/>
        </w:rPr>
        <w:t>5. I/O Analysis (Input / Output Analysis)</w:t>
      </w:r>
    </w:p>
    <w:p w14:paraId="2B74BCFF" w14:textId="77777777" w:rsidR="00AB7D23" w:rsidRPr="00AB7D23" w:rsidRDefault="00AB7D23" w:rsidP="00AB7D23">
      <w:p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t>Input</w:t>
      </w:r>
    </w:p>
    <w:p w14:paraId="38834DA4" w14:textId="77777777" w:rsidR="00AB7D23" w:rsidRPr="00AB7D23" w:rsidRDefault="00AB7D23" w:rsidP="00AB7D23">
      <w:p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t>· SQL commands for creating Employee table</w:t>
      </w:r>
      <w:r w:rsidRPr="00AB7D23">
        <w:rPr>
          <w:rFonts w:ascii="Segoe UI Emoji" w:hAnsi="Segoe UI Emoji" w:cs="Segoe UI Emoji"/>
          <w:sz w:val="24"/>
          <w:szCs w:val="24"/>
        </w:rPr>
        <w:br/>
        <w:t>· Package specification and package body</w:t>
      </w:r>
      <w:r w:rsidRPr="00AB7D23">
        <w:rPr>
          <w:rFonts w:ascii="Segoe UI Emoji" w:hAnsi="Segoe UI Emoji" w:cs="Segoe UI Emoji"/>
          <w:sz w:val="24"/>
          <w:szCs w:val="24"/>
        </w:rPr>
        <w:br/>
        <w:t>· PL/SQL procedures for CRUD operations</w:t>
      </w:r>
      <w:r w:rsidRPr="00AB7D23">
        <w:rPr>
          <w:rFonts w:ascii="Segoe UI Emoji" w:hAnsi="Segoe UI Emoji" w:cs="Segoe UI Emoji"/>
          <w:sz w:val="24"/>
          <w:szCs w:val="24"/>
        </w:rPr>
        <w:br/>
        <w:t>· Anonymous PL/SQL blocks for execution</w:t>
      </w:r>
      <w:r w:rsidRPr="00AB7D23">
        <w:rPr>
          <w:rFonts w:ascii="Segoe UI Emoji" w:hAnsi="Segoe UI Emoji" w:cs="Segoe UI Emoji"/>
          <w:sz w:val="24"/>
          <w:szCs w:val="24"/>
        </w:rPr>
        <w:br/>
        <w:t>· Input values: emp_id, emp_name, salary</w:t>
      </w:r>
    </w:p>
    <w:p w14:paraId="20465F9A" w14:textId="77777777" w:rsidR="00AB7D23" w:rsidRPr="00AB7D23" w:rsidRDefault="00AB7D23" w:rsidP="00AB7D23">
      <w:p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lastRenderedPageBreak/>
        <w:t>Output</w:t>
      </w:r>
    </w:p>
    <w:p w14:paraId="46CE5450" w14:textId="77777777" w:rsidR="00AB7D23" w:rsidRDefault="00AB7D23" w:rsidP="00AB7D23">
      <w:p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t>· Employee record successfully inserted</w:t>
      </w:r>
      <w:r w:rsidRPr="00AB7D23">
        <w:rPr>
          <w:rFonts w:ascii="Segoe UI Emoji" w:hAnsi="Segoe UI Emoji" w:cs="Segoe UI Emoji"/>
          <w:sz w:val="24"/>
          <w:szCs w:val="24"/>
        </w:rPr>
        <w:br/>
        <w:t>· Display of employee details (name and salary)</w:t>
      </w:r>
      <w:r w:rsidRPr="00AB7D23">
        <w:rPr>
          <w:rFonts w:ascii="Segoe UI Emoji" w:hAnsi="Segoe UI Emoji" w:cs="Segoe UI Emoji"/>
          <w:sz w:val="24"/>
          <w:szCs w:val="24"/>
        </w:rPr>
        <w:br/>
        <w:t>· Salary updated successfully</w:t>
      </w:r>
      <w:r w:rsidRPr="00AB7D23">
        <w:rPr>
          <w:rFonts w:ascii="Segoe UI Emoji" w:hAnsi="Segoe UI Emoji" w:cs="Segoe UI Emoji"/>
          <w:sz w:val="24"/>
          <w:szCs w:val="24"/>
        </w:rPr>
        <w:br/>
        <w:t>· Employee record deleted successfully</w:t>
      </w:r>
      <w:r w:rsidRPr="00AB7D23">
        <w:rPr>
          <w:rFonts w:ascii="Segoe UI Emoji" w:hAnsi="Segoe UI Emoji" w:cs="Segoe UI Emoji"/>
          <w:sz w:val="24"/>
          <w:szCs w:val="24"/>
        </w:rPr>
        <w:br/>
        <w:t>· Error message when employee is not found</w:t>
      </w:r>
      <w:r w:rsidRPr="00AB7D23">
        <w:rPr>
          <w:rFonts w:ascii="Segoe UI Emoji" w:hAnsi="Segoe UI Emoji" w:cs="Segoe UI Emoji"/>
          <w:sz w:val="24"/>
          <w:szCs w:val="24"/>
        </w:rPr>
        <w:br/>
        <w:t>(Screenshots of execution and results are attached separately.)</w:t>
      </w:r>
    </w:p>
    <w:p w14:paraId="4BE3E5E0" w14:textId="1BC99BA5" w:rsidR="008B7308" w:rsidRPr="00AB7D23" w:rsidRDefault="008B7308" w:rsidP="00AB7D23">
      <w:pPr>
        <w:rPr>
          <w:rFonts w:ascii="Segoe UI Emoji" w:hAnsi="Segoe UI Emoji" w:cs="Segoe UI Emoji"/>
          <w:sz w:val="24"/>
          <w:szCs w:val="24"/>
        </w:rPr>
      </w:pPr>
      <w:r>
        <w:rPr>
          <w:noProof/>
        </w:rPr>
        <w:drawing>
          <wp:inline distT="0" distB="0" distL="0" distR="0" wp14:anchorId="0F9EFCAB" wp14:editId="0A8B4458">
            <wp:extent cx="3293745" cy="1718945"/>
            <wp:effectExtent l="0" t="0" r="1905" b="0"/>
            <wp:docPr id="186732347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3745" cy="1718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4FE9A3" wp14:editId="565DA8DD">
            <wp:extent cx="4385945" cy="3623945"/>
            <wp:effectExtent l="0" t="0" r="0" b="0"/>
            <wp:docPr id="88117880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945" cy="362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C2F0EC" wp14:editId="1EC4DDA3">
            <wp:extent cx="3632200" cy="1879600"/>
            <wp:effectExtent l="0" t="0" r="6350" b="6350"/>
            <wp:docPr id="10303995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2200" cy="187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A17E5A" wp14:editId="16D0C7EB">
            <wp:extent cx="3827145" cy="1651000"/>
            <wp:effectExtent l="0" t="0" r="1905" b="6350"/>
            <wp:docPr id="13464490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7145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791CC2" wp14:editId="2590F48C">
            <wp:extent cx="5511800" cy="1600200"/>
            <wp:effectExtent l="0" t="0" r="0" b="0"/>
            <wp:docPr id="19962963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180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51250E" wp14:editId="151614F7">
            <wp:extent cx="5283200" cy="1701800"/>
            <wp:effectExtent l="0" t="0" r="0" b="0"/>
            <wp:docPr id="17952788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200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07571C" wp14:editId="46B0E180">
            <wp:extent cx="2971800" cy="1464945"/>
            <wp:effectExtent l="0" t="0" r="0" b="1905"/>
            <wp:docPr id="2088845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46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551D5" w14:textId="77777777" w:rsidR="00AB7D23" w:rsidRPr="00AB7D23" w:rsidRDefault="00000000" w:rsidP="00AB7D23">
      <w:pPr>
        <w:rPr>
          <w:rFonts w:ascii="Segoe UI Emoji" w:hAnsi="Segoe UI Emoji" w:cs="Segoe UI Emoji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pict w14:anchorId="5226CDF6">
          <v:rect id="_x0000_i1030" style="width:0;height:1.5pt" o:hralign="center" o:hrstd="t" o:hr="t" fillcolor="#a0a0a0" stroked="f"/>
        </w:pict>
      </w:r>
    </w:p>
    <w:p w14:paraId="39A1513D" w14:textId="77777777" w:rsidR="00AB7D23" w:rsidRPr="00AB7D23" w:rsidRDefault="00AB7D23" w:rsidP="00AB7D23">
      <w:pPr>
        <w:rPr>
          <w:rFonts w:ascii="Segoe UI Emoji" w:hAnsi="Segoe UI Emoji" w:cs="Segoe UI Emoji"/>
          <w:b/>
          <w:bCs/>
          <w:sz w:val="24"/>
          <w:szCs w:val="24"/>
        </w:rPr>
      </w:pPr>
      <w:r w:rsidRPr="00AB7D23">
        <w:rPr>
          <w:rFonts w:ascii="Segoe UI Emoji" w:hAnsi="Segoe UI Emoji" w:cs="Segoe UI Emoji"/>
          <w:b/>
          <w:bCs/>
          <w:sz w:val="24"/>
          <w:szCs w:val="24"/>
        </w:rPr>
        <w:lastRenderedPageBreak/>
        <w:t>6. Learning Outcome</w:t>
      </w:r>
    </w:p>
    <w:p w14:paraId="7CB66A8C" w14:textId="77777777" w:rsidR="00AB7D23" w:rsidRPr="00AB7D23" w:rsidRDefault="00AB7D23" w:rsidP="00AB7D23">
      <w:pPr>
        <w:rPr>
          <w:rFonts w:ascii="Segoe UI Emoji" w:hAnsi="Segoe UI Emoji" w:cs="Segoe UI Emoji"/>
          <w:sz w:val="24"/>
          <w:szCs w:val="24"/>
        </w:rPr>
      </w:pPr>
      <w:r w:rsidRPr="00AB7D23">
        <w:rPr>
          <w:rFonts w:ascii="Segoe UI Emoji" w:hAnsi="Segoe UI Emoji" w:cs="Segoe UI Emoji"/>
          <w:sz w:val="24"/>
          <w:szCs w:val="24"/>
        </w:rPr>
        <w:t>From this practical session, the student gained:</w:t>
      </w:r>
      <w:r w:rsidRPr="00AB7D23">
        <w:rPr>
          <w:rFonts w:ascii="Segoe UI Emoji" w:hAnsi="Segoe UI Emoji" w:cs="Segoe UI Emoji"/>
          <w:sz w:val="24"/>
          <w:szCs w:val="24"/>
        </w:rPr>
        <w:br/>
        <w:t>· Understanding of PL/SQL package structure (specification &amp; body)</w:t>
      </w:r>
      <w:r w:rsidRPr="00AB7D23">
        <w:rPr>
          <w:rFonts w:ascii="Segoe UI Emoji" w:hAnsi="Segoe UI Emoji" w:cs="Segoe UI Emoji"/>
          <w:sz w:val="24"/>
          <w:szCs w:val="24"/>
        </w:rPr>
        <w:br/>
        <w:t>· Knowledge of modular and reusable database programming</w:t>
      </w:r>
      <w:r w:rsidRPr="00AB7D23">
        <w:rPr>
          <w:rFonts w:ascii="Segoe UI Emoji" w:hAnsi="Segoe UI Emoji" w:cs="Segoe UI Emoji"/>
          <w:sz w:val="24"/>
          <w:szCs w:val="24"/>
        </w:rPr>
        <w:br/>
        <w:t>· Ability to implement CRUD operations using procedures</w:t>
      </w:r>
      <w:r w:rsidRPr="00AB7D23">
        <w:rPr>
          <w:rFonts w:ascii="Segoe UI Emoji" w:hAnsi="Segoe UI Emoji" w:cs="Segoe UI Emoji"/>
          <w:sz w:val="24"/>
          <w:szCs w:val="24"/>
        </w:rPr>
        <w:br/>
        <w:t>· Experience with exception handling in PL/SQL</w:t>
      </w:r>
      <w:r w:rsidRPr="00AB7D23">
        <w:rPr>
          <w:rFonts w:ascii="Segoe UI Emoji" w:hAnsi="Segoe UI Emoji" w:cs="Segoe UI Emoji"/>
          <w:sz w:val="24"/>
          <w:szCs w:val="24"/>
        </w:rPr>
        <w:br/>
        <w:t>· Improved understanding of database performance optimization</w:t>
      </w:r>
      <w:r w:rsidRPr="00AB7D23">
        <w:rPr>
          <w:rFonts w:ascii="Segoe UI Emoji" w:hAnsi="Segoe UI Emoji" w:cs="Segoe UI Emoji"/>
          <w:sz w:val="24"/>
          <w:szCs w:val="24"/>
        </w:rPr>
        <w:br/>
        <w:t>· Skills in enterprise-level backend database logic</w:t>
      </w:r>
      <w:r w:rsidRPr="00AB7D23">
        <w:rPr>
          <w:rFonts w:ascii="Segoe UI Emoji" w:hAnsi="Segoe UI Emoji" w:cs="Segoe UI Emoji"/>
          <w:sz w:val="24"/>
          <w:szCs w:val="24"/>
        </w:rPr>
        <w:br/>
        <w:t>· Hands-on experience with Oracle PL/SQL programming</w:t>
      </w:r>
      <w:r w:rsidRPr="00AB7D23">
        <w:rPr>
          <w:rFonts w:ascii="Segoe UI Emoji" w:hAnsi="Segoe UI Emoji" w:cs="Segoe UI Emoji"/>
          <w:sz w:val="24"/>
          <w:szCs w:val="24"/>
        </w:rPr>
        <w:br/>
        <w:t>· Insight into real-world database application development</w:t>
      </w:r>
    </w:p>
    <w:p w14:paraId="381DF171" w14:textId="77777777" w:rsidR="005749A0" w:rsidRPr="00AB7D23" w:rsidRDefault="005749A0" w:rsidP="00AB7D23"/>
    <w:sectPr w:rsidR="005749A0" w:rsidRPr="00AB7D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638BB"/>
    <w:multiLevelType w:val="multilevel"/>
    <w:tmpl w:val="5A2A8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621658"/>
    <w:multiLevelType w:val="multilevel"/>
    <w:tmpl w:val="B57C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D7293F"/>
    <w:multiLevelType w:val="multilevel"/>
    <w:tmpl w:val="258E3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F80D5D"/>
    <w:multiLevelType w:val="multilevel"/>
    <w:tmpl w:val="9730A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11609B3"/>
    <w:multiLevelType w:val="multilevel"/>
    <w:tmpl w:val="77103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DE7331"/>
    <w:multiLevelType w:val="multilevel"/>
    <w:tmpl w:val="E048D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1801206">
    <w:abstractNumId w:val="1"/>
  </w:num>
  <w:num w:numId="2" w16cid:durableId="1136293184">
    <w:abstractNumId w:val="0"/>
  </w:num>
  <w:num w:numId="3" w16cid:durableId="1824466364">
    <w:abstractNumId w:val="5"/>
  </w:num>
  <w:num w:numId="4" w16cid:durableId="1251937414">
    <w:abstractNumId w:val="4"/>
  </w:num>
  <w:num w:numId="5" w16cid:durableId="2134323271">
    <w:abstractNumId w:val="2"/>
  </w:num>
  <w:num w:numId="6" w16cid:durableId="16936533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693"/>
    <w:rsid w:val="00170F0E"/>
    <w:rsid w:val="003B1693"/>
    <w:rsid w:val="005749A0"/>
    <w:rsid w:val="008A47E7"/>
    <w:rsid w:val="008B7308"/>
    <w:rsid w:val="009D289B"/>
    <w:rsid w:val="00A60D89"/>
    <w:rsid w:val="00AB7D23"/>
    <w:rsid w:val="00B33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A1707"/>
  <w15:chartTrackingRefBased/>
  <w15:docId w15:val="{E065125E-B292-4E1E-871A-F0620C5A3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16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16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16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16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16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16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16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16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16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6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16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16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16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16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16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16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16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16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16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16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16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16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16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16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16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16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16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16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16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540</Words>
  <Characters>3082</Characters>
  <Application>Microsoft Office Word</Application>
  <DocSecurity>0</DocSecurity>
  <Lines>25</Lines>
  <Paragraphs>7</Paragraphs>
  <ScaleCrop>false</ScaleCrop>
  <Company/>
  <LinksUpToDate>false</LinksUpToDate>
  <CharactersWithSpaces>3615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gurkirat singh</dc:creator>
  <cp:keywords/>
  <dc:description/>
  <cp:lastModifiedBy>gurkirat singh</cp:lastModifiedBy>
  <cp:revision>3</cp:revision>
  <dcterms:created xsi:type="dcterms:W3CDTF">2026-04-16T15:42:00Z</dcterms:created>
  <dcterms:modified xsi:type="dcterms:W3CDTF">2026-04-17T06:12:00Z</dcterms:modified>
</cp:coreProperties>
</file>