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4C03" w14:textId="77777777" w:rsidR="0026006F" w:rsidRPr="0026006F" w:rsidRDefault="0026006F" w:rsidP="0026006F">
      <w:pPr>
        <w:rPr>
          <w:rFonts w:asciiTheme="majorHAnsi" w:hAnsiTheme="majorHAnsi"/>
          <w:sz w:val="56"/>
          <w:szCs w:val="56"/>
        </w:rPr>
      </w:pPr>
      <w:r w:rsidRPr="0026006F">
        <w:rPr>
          <w:rFonts w:asciiTheme="majorHAnsi" w:hAnsiTheme="majorHAnsi"/>
          <w:sz w:val="56"/>
          <w:szCs w:val="56"/>
        </w:rPr>
        <w:t>Airline Passenger Communication — Prompting Strategy Lab</w:t>
      </w:r>
    </w:p>
    <w:p w14:paraId="652D5AB1" w14:textId="453FF6B9" w:rsidR="0026006F" w:rsidRDefault="0026006F" w:rsidP="0026006F">
      <w:pPr>
        <w:rPr>
          <w:rFonts w:asciiTheme="majorHAnsi" w:hAnsiTheme="majorHAnsi"/>
          <w:b/>
          <w:bCs/>
          <w:sz w:val="36"/>
          <w:szCs w:val="36"/>
        </w:rPr>
      </w:pPr>
      <w:r w:rsidRPr="0026006F">
        <w:rPr>
          <w:rFonts w:asciiTheme="majorHAnsi" w:hAnsiTheme="majorHAnsi"/>
          <w:sz w:val="36"/>
          <w:szCs w:val="36"/>
        </w:rPr>
        <w:t xml:space="preserve"> </w:t>
      </w:r>
      <w:r w:rsidRPr="0026006F">
        <w:rPr>
          <w:rFonts w:asciiTheme="majorHAnsi" w:hAnsiTheme="majorHAnsi"/>
          <w:b/>
          <w:bCs/>
          <w:sz w:val="36"/>
          <w:szCs w:val="36"/>
        </w:rPr>
        <w:t>Student name:</w:t>
      </w:r>
      <w:r>
        <w:rPr>
          <w:rFonts w:asciiTheme="majorHAnsi" w:hAnsiTheme="majorHAnsi"/>
          <w:b/>
          <w:bCs/>
          <w:sz w:val="36"/>
          <w:szCs w:val="36"/>
        </w:rPr>
        <w:t xml:space="preserve"> Gurlal Singh Khangura </w:t>
      </w:r>
      <w:r w:rsidRPr="0026006F">
        <w:rPr>
          <w:rFonts w:asciiTheme="majorHAnsi" w:hAnsiTheme="majorHAnsi"/>
          <w:b/>
          <w:bCs/>
          <w:sz w:val="36"/>
          <w:szCs w:val="36"/>
        </w:rPr>
        <w:br/>
        <w:t>Roll number:</w:t>
      </w:r>
      <w:r>
        <w:rPr>
          <w:rFonts w:asciiTheme="majorHAnsi" w:hAnsiTheme="majorHAnsi"/>
          <w:b/>
          <w:bCs/>
          <w:sz w:val="36"/>
          <w:szCs w:val="36"/>
        </w:rPr>
        <w:t xml:space="preserve"> 2620996570</w:t>
      </w:r>
      <w:r w:rsidRPr="0026006F">
        <w:rPr>
          <w:rFonts w:asciiTheme="majorHAnsi" w:hAnsiTheme="majorHAnsi"/>
          <w:b/>
          <w:bCs/>
          <w:sz w:val="36"/>
          <w:szCs w:val="36"/>
        </w:rPr>
        <w:br/>
        <w:t>Programme / Section:</w:t>
      </w:r>
      <w:r>
        <w:rPr>
          <w:rFonts w:asciiTheme="majorHAnsi" w:hAnsiTheme="majorHAnsi"/>
          <w:b/>
          <w:bCs/>
          <w:sz w:val="36"/>
          <w:szCs w:val="36"/>
        </w:rPr>
        <w:t xml:space="preserve"> BBA Aviation Management  </w:t>
      </w:r>
      <w:r w:rsidRPr="0026006F">
        <w:rPr>
          <w:rFonts w:asciiTheme="majorHAnsi" w:hAnsiTheme="majorHAnsi"/>
          <w:b/>
          <w:bCs/>
          <w:sz w:val="36"/>
          <w:szCs w:val="36"/>
        </w:rPr>
        <w:br/>
        <w:t>Date:</w:t>
      </w:r>
      <w:r>
        <w:rPr>
          <w:rFonts w:asciiTheme="majorHAnsi" w:hAnsiTheme="majorHAnsi"/>
          <w:b/>
          <w:bCs/>
          <w:sz w:val="36"/>
          <w:szCs w:val="36"/>
        </w:rPr>
        <w:t xml:space="preserve"> 08/10/2026</w:t>
      </w:r>
      <w:r w:rsidRPr="0026006F">
        <w:rPr>
          <w:rFonts w:asciiTheme="majorHAnsi" w:hAnsiTheme="majorHAnsi"/>
          <w:b/>
          <w:bCs/>
          <w:sz w:val="36"/>
          <w:szCs w:val="36"/>
        </w:rPr>
        <w:br/>
        <w:t>AI tool used:</w:t>
      </w:r>
      <w:r>
        <w:rPr>
          <w:rFonts w:asciiTheme="majorHAnsi" w:hAnsiTheme="majorHAnsi"/>
          <w:b/>
          <w:bCs/>
          <w:sz w:val="36"/>
          <w:szCs w:val="36"/>
        </w:rPr>
        <w:t xml:space="preserve"> Chatgpt</w:t>
      </w:r>
    </w:p>
    <w:p w14:paraId="36DEAEF5" w14:textId="77777777" w:rsidR="00837B9D" w:rsidRDefault="00837B9D" w:rsidP="0026006F">
      <w:pPr>
        <w:rPr>
          <w:rFonts w:asciiTheme="majorHAnsi" w:hAnsiTheme="majorHAnsi"/>
          <w:b/>
          <w:bCs/>
          <w:sz w:val="36"/>
          <w:szCs w:val="36"/>
        </w:rPr>
      </w:pPr>
    </w:p>
    <w:p w14:paraId="25E6721D" w14:textId="32D53AD1" w:rsidR="00837B9D" w:rsidRPr="00837B9D" w:rsidRDefault="00837B9D" w:rsidP="0026006F">
      <w:pPr>
        <w:rPr>
          <w:rFonts w:asciiTheme="majorHAnsi" w:hAnsiTheme="majorHAnsi"/>
          <w:b/>
          <w:bCs/>
          <w:color w:val="00B050"/>
          <w:sz w:val="36"/>
          <w:szCs w:val="36"/>
        </w:rPr>
      </w:pPr>
      <w:r w:rsidRPr="00837B9D">
        <w:rPr>
          <w:rFonts w:asciiTheme="majorHAnsi" w:hAnsiTheme="majorHAnsi"/>
          <w:b/>
          <w:bCs/>
          <w:color w:val="00B050"/>
          <w:sz w:val="36"/>
          <w:szCs w:val="36"/>
        </w:rPr>
        <w:t>Round 1 — Zero-Shot Prompting</w:t>
      </w:r>
    </w:p>
    <w:p w14:paraId="6FDD00AC" w14:textId="436BE313" w:rsidR="00837B9D" w:rsidRPr="0026006F" w:rsidRDefault="00837B9D" w:rsidP="0026006F">
      <w:pPr>
        <w:rPr>
          <w:rFonts w:asciiTheme="majorHAnsi" w:hAnsiTheme="majorHAnsi"/>
          <w:sz w:val="36"/>
          <w:szCs w:val="36"/>
        </w:rPr>
      </w:pPr>
      <w:r w:rsidRPr="00837B9D">
        <w:rPr>
          <w:rFonts w:asciiTheme="majorHAnsi" w:hAnsiTheme="majorHAnsi"/>
          <w:noProof/>
          <w:sz w:val="36"/>
          <w:szCs w:val="36"/>
        </w:rPr>
        <w:drawing>
          <wp:inline distT="0" distB="0" distL="0" distR="0" wp14:anchorId="1CF33535" wp14:editId="1F631E97">
            <wp:extent cx="5731510" cy="4262120"/>
            <wp:effectExtent l="0" t="0" r="2540" b="5080"/>
            <wp:docPr id="6281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08190" name=""/>
                    <pic:cNvPicPr/>
                  </pic:nvPicPr>
                  <pic:blipFill>
                    <a:blip r:embed="rId5"/>
                    <a:stretch>
                      <a:fillRect/>
                    </a:stretch>
                  </pic:blipFill>
                  <pic:spPr>
                    <a:xfrm>
                      <a:off x="0" y="0"/>
                      <a:ext cx="5731510" cy="4262120"/>
                    </a:xfrm>
                    <a:prstGeom prst="rect">
                      <a:avLst/>
                    </a:prstGeom>
                  </pic:spPr>
                </pic:pic>
              </a:graphicData>
            </a:graphic>
          </wp:inline>
        </w:drawing>
      </w:r>
    </w:p>
    <w:p w14:paraId="12286476" w14:textId="7C14B571" w:rsidR="00163B2B" w:rsidRDefault="00837B9D">
      <w:pPr>
        <w:rPr>
          <w:rFonts w:asciiTheme="majorHAnsi" w:hAnsiTheme="majorHAnsi"/>
          <w:sz w:val="36"/>
          <w:szCs w:val="36"/>
        </w:rPr>
      </w:pPr>
      <w:r w:rsidRPr="00837B9D">
        <w:rPr>
          <w:rFonts w:asciiTheme="majorHAnsi" w:hAnsiTheme="majorHAnsi"/>
          <w:b/>
          <w:bCs/>
          <w:sz w:val="36"/>
          <w:szCs w:val="36"/>
        </w:rPr>
        <w:lastRenderedPageBreak/>
        <w:t>Observation:</w:t>
      </w:r>
      <w:r w:rsidRPr="00837B9D">
        <w:rPr>
          <w:rFonts w:asciiTheme="majorHAnsi" w:hAnsiTheme="majorHAnsi"/>
          <w:sz w:val="36"/>
          <w:szCs w:val="36"/>
        </w:rPr>
        <w:t xml:space="preserve"> The initial response was a general passenger delay message. It still needed specific flight information and delay details before it could be used.</w:t>
      </w:r>
    </w:p>
    <w:p w14:paraId="3B6D6DA4" w14:textId="77777777" w:rsidR="00837B9D" w:rsidRDefault="00837B9D">
      <w:pPr>
        <w:rPr>
          <w:rFonts w:asciiTheme="majorHAnsi" w:hAnsiTheme="majorHAnsi"/>
          <w:sz w:val="36"/>
          <w:szCs w:val="36"/>
        </w:rPr>
      </w:pPr>
    </w:p>
    <w:p w14:paraId="73CE9CB0" w14:textId="59C67409" w:rsidR="00837B9D" w:rsidRPr="00837B9D" w:rsidRDefault="00032039" w:rsidP="00837B9D">
      <w:pPr>
        <w:rPr>
          <w:rFonts w:asciiTheme="majorHAnsi" w:hAnsiTheme="majorHAnsi"/>
          <w:b/>
          <w:bCs/>
          <w:color w:val="00B050"/>
          <w:sz w:val="36"/>
          <w:szCs w:val="36"/>
        </w:rPr>
      </w:pPr>
      <w:r>
        <w:rPr>
          <w:rFonts w:asciiTheme="majorHAnsi" w:hAnsiTheme="majorHAnsi"/>
          <w:b/>
          <w:bCs/>
          <w:color w:val="00B050"/>
          <w:sz w:val="36"/>
          <w:szCs w:val="36"/>
        </w:rPr>
        <w:t xml:space="preserve">Round </w:t>
      </w:r>
      <w:r w:rsidR="00837B9D" w:rsidRPr="00837B9D">
        <w:rPr>
          <w:rFonts w:asciiTheme="majorHAnsi" w:hAnsiTheme="majorHAnsi"/>
          <w:b/>
          <w:bCs/>
          <w:color w:val="00B050"/>
          <w:sz w:val="36"/>
          <w:szCs w:val="36"/>
        </w:rPr>
        <w:t>2 — Context and Constraints Round</w:t>
      </w:r>
    </w:p>
    <w:p w14:paraId="4BD6C214" w14:textId="74B3C997" w:rsidR="00837B9D" w:rsidRDefault="00D761C5">
      <w:pPr>
        <w:rPr>
          <w:rFonts w:asciiTheme="majorHAnsi" w:hAnsiTheme="majorHAnsi"/>
          <w:sz w:val="36"/>
          <w:szCs w:val="36"/>
        </w:rPr>
      </w:pPr>
      <w:r w:rsidRPr="00D761C5">
        <w:rPr>
          <w:rFonts w:asciiTheme="majorHAnsi" w:hAnsiTheme="majorHAnsi"/>
          <w:noProof/>
          <w:sz w:val="36"/>
          <w:szCs w:val="36"/>
        </w:rPr>
        <w:drawing>
          <wp:inline distT="0" distB="0" distL="0" distR="0" wp14:anchorId="3049A1F0" wp14:editId="46B75509">
            <wp:extent cx="5731510" cy="4939030"/>
            <wp:effectExtent l="0" t="0" r="2540" b="0"/>
            <wp:docPr id="125286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67346" name=""/>
                    <pic:cNvPicPr/>
                  </pic:nvPicPr>
                  <pic:blipFill>
                    <a:blip r:embed="rId6"/>
                    <a:stretch>
                      <a:fillRect/>
                    </a:stretch>
                  </pic:blipFill>
                  <pic:spPr>
                    <a:xfrm>
                      <a:off x="0" y="0"/>
                      <a:ext cx="5731510" cy="4939030"/>
                    </a:xfrm>
                    <a:prstGeom prst="rect">
                      <a:avLst/>
                    </a:prstGeom>
                  </pic:spPr>
                </pic:pic>
              </a:graphicData>
            </a:graphic>
          </wp:inline>
        </w:drawing>
      </w:r>
    </w:p>
    <w:p w14:paraId="585E26BC" w14:textId="77777777" w:rsidR="00D761C5" w:rsidRDefault="00D761C5">
      <w:pPr>
        <w:rPr>
          <w:rFonts w:asciiTheme="majorHAnsi" w:hAnsiTheme="majorHAnsi"/>
          <w:sz w:val="36"/>
          <w:szCs w:val="36"/>
        </w:rPr>
      </w:pPr>
    </w:p>
    <w:p w14:paraId="2C9FD154" w14:textId="77777777" w:rsidR="00D761C5" w:rsidRDefault="00D761C5" w:rsidP="00D761C5">
      <w:pPr>
        <w:rPr>
          <w:rFonts w:asciiTheme="majorHAnsi" w:hAnsiTheme="majorHAnsi"/>
          <w:color w:val="C00000"/>
          <w:sz w:val="36"/>
          <w:szCs w:val="36"/>
        </w:rPr>
      </w:pPr>
    </w:p>
    <w:p w14:paraId="2EBAA980" w14:textId="77777777" w:rsidR="00D761C5" w:rsidRDefault="00D761C5" w:rsidP="00D761C5">
      <w:pPr>
        <w:rPr>
          <w:rFonts w:asciiTheme="majorHAnsi" w:hAnsiTheme="majorHAnsi"/>
          <w:color w:val="C00000"/>
          <w:sz w:val="36"/>
          <w:szCs w:val="36"/>
        </w:rPr>
      </w:pPr>
    </w:p>
    <w:p w14:paraId="4BE4A3ED" w14:textId="77777777" w:rsidR="00D761C5" w:rsidRDefault="00D761C5" w:rsidP="00D761C5">
      <w:pPr>
        <w:rPr>
          <w:rFonts w:asciiTheme="majorHAnsi" w:hAnsiTheme="majorHAnsi"/>
          <w:color w:val="C00000"/>
          <w:sz w:val="36"/>
          <w:szCs w:val="36"/>
        </w:rPr>
      </w:pPr>
    </w:p>
    <w:p w14:paraId="7037902F" w14:textId="69E591A2" w:rsidR="00D761C5" w:rsidRDefault="00D761C5" w:rsidP="00D761C5">
      <w:pPr>
        <w:rPr>
          <w:rFonts w:asciiTheme="majorHAnsi" w:hAnsiTheme="majorHAnsi"/>
          <w:color w:val="C00000"/>
          <w:sz w:val="36"/>
          <w:szCs w:val="36"/>
        </w:rPr>
      </w:pPr>
      <w:r>
        <w:rPr>
          <w:rFonts w:asciiTheme="majorHAnsi" w:hAnsiTheme="majorHAnsi"/>
          <w:color w:val="C00000"/>
          <w:sz w:val="36"/>
          <w:szCs w:val="36"/>
        </w:rPr>
        <w:lastRenderedPageBreak/>
        <w:t>Improvemen</w:t>
      </w:r>
      <w:r w:rsidR="006C2BDF">
        <w:rPr>
          <w:rFonts w:asciiTheme="majorHAnsi" w:hAnsiTheme="majorHAnsi"/>
          <w:color w:val="C00000"/>
          <w:sz w:val="36"/>
          <w:szCs w:val="36"/>
        </w:rPr>
        <w:t>ts</w:t>
      </w:r>
      <w:r>
        <w:rPr>
          <w:rFonts w:asciiTheme="majorHAnsi" w:hAnsiTheme="majorHAnsi"/>
          <w:color w:val="C00000"/>
          <w:sz w:val="36"/>
          <w:szCs w:val="36"/>
        </w:rPr>
        <w:t xml:space="preserve"> :</w:t>
      </w:r>
      <w:r w:rsidR="006C2BDF">
        <w:rPr>
          <w:rFonts w:asciiTheme="majorHAnsi" w:hAnsiTheme="majorHAnsi"/>
          <w:color w:val="C00000"/>
          <w:sz w:val="36"/>
          <w:szCs w:val="36"/>
        </w:rPr>
        <w:t>-</w:t>
      </w:r>
    </w:p>
    <w:p w14:paraId="73D50157" w14:textId="07D8C3BC" w:rsidR="00D761C5" w:rsidRPr="00405B95" w:rsidRDefault="00D761C5" w:rsidP="00D761C5">
      <w:pPr>
        <w:pStyle w:val="ListParagraph"/>
        <w:numPr>
          <w:ilvl w:val="0"/>
          <w:numId w:val="1"/>
        </w:numPr>
        <w:rPr>
          <w:rFonts w:asciiTheme="majorHAnsi" w:hAnsiTheme="majorHAnsi"/>
          <w:color w:val="000000" w:themeColor="text1"/>
          <w:sz w:val="36"/>
          <w:szCs w:val="36"/>
        </w:rPr>
      </w:pPr>
      <w:r w:rsidRPr="00405B95">
        <w:rPr>
          <w:rFonts w:asciiTheme="majorHAnsi" w:hAnsiTheme="majorHAnsi"/>
          <w:color w:val="000000" w:themeColor="text1"/>
          <w:sz w:val="36"/>
          <w:szCs w:val="36"/>
        </w:rPr>
        <w:t xml:space="preserve">The response now contains the actual flight number and route. </w:t>
      </w:r>
    </w:p>
    <w:p w14:paraId="50A5CB0F" w14:textId="539374C7" w:rsidR="00D761C5" w:rsidRPr="00405B95" w:rsidRDefault="00D761C5" w:rsidP="00D761C5">
      <w:pPr>
        <w:pStyle w:val="ListParagraph"/>
        <w:numPr>
          <w:ilvl w:val="0"/>
          <w:numId w:val="1"/>
        </w:numPr>
        <w:rPr>
          <w:rFonts w:asciiTheme="majorHAnsi" w:hAnsiTheme="majorHAnsi"/>
          <w:color w:val="000000" w:themeColor="text1"/>
          <w:sz w:val="36"/>
          <w:szCs w:val="36"/>
        </w:rPr>
      </w:pPr>
      <w:r w:rsidRPr="00405B95">
        <w:rPr>
          <w:rFonts w:asciiTheme="majorHAnsi" w:hAnsiTheme="majorHAnsi"/>
          <w:color w:val="000000" w:themeColor="text1"/>
          <w:sz w:val="36"/>
          <w:szCs w:val="36"/>
        </w:rPr>
        <w:t>The response uses the supplied timings and avoids inventing hotel, refund or gate information.</w:t>
      </w:r>
    </w:p>
    <w:p w14:paraId="297551E5" w14:textId="77777777" w:rsidR="000970D9" w:rsidRDefault="000970D9" w:rsidP="000970D9">
      <w:pPr>
        <w:rPr>
          <w:rFonts w:asciiTheme="majorHAnsi" w:hAnsiTheme="majorHAnsi"/>
          <w:color w:val="C00000"/>
          <w:sz w:val="36"/>
          <w:szCs w:val="36"/>
        </w:rPr>
      </w:pPr>
    </w:p>
    <w:p w14:paraId="6346B306" w14:textId="099A6A53" w:rsidR="000970D9" w:rsidRPr="006C2BDF" w:rsidRDefault="006C2BDF" w:rsidP="000970D9">
      <w:pPr>
        <w:rPr>
          <w:rFonts w:asciiTheme="majorHAnsi" w:hAnsiTheme="majorHAnsi"/>
          <w:b/>
          <w:bCs/>
          <w:color w:val="00B050"/>
          <w:sz w:val="36"/>
          <w:szCs w:val="36"/>
        </w:rPr>
      </w:pPr>
      <w:r w:rsidRPr="006C2BDF">
        <w:rPr>
          <w:rFonts w:asciiTheme="majorHAnsi" w:hAnsiTheme="majorHAnsi"/>
          <w:b/>
          <w:bCs/>
          <w:color w:val="00B050"/>
          <w:sz w:val="36"/>
          <w:szCs w:val="36"/>
        </w:rPr>
        <w:t> Round 3 — Role Prompting</w:t>
      </w:r>
    </w:p>
    <w:p w14:paraId="2E801699" w14:textId="6C3BC5F6" w:rsidR="000970D9" w:rsidRDefault="000970D9" w:rsidP="000970D9">
      <w:pPr>
        <w:rPr>
          <w:rFonts w:asciiTheme="majorHAnsi" w:hAnsiTheme="majorHAnsi"/>
          <w:color w:val="C00000"/>
          <w:sz w:val="36"/>
          <w:szCs w:val="36"/>
        </w:rPr>
      </w:pPr>
      <w:r w:rsidRPr="000970D9">
        <w:rPr>
          <w:rFonts w:asciiTheme="majorHAnsi" w:hAnsiTheme="majorHAnsi"/>
          <w:noProof/>
          <w:color w:val="C00000"/>
          <w:sz w:val="36"/>
          <w:szCs w:val="36"/>
        </w:rPr>
        <w:drawing>
          <wp:inline distT="0" distB="0" distL="0" distR="0" wp14:anchorId="4C266773" wp14:editId="4DFC69B5">
            <wp:extent cx="5731510" cy="4617720"/>
            <wp:effectExtent l="0" t="0" r="2540" b="0"/>
            <wp:docPr id="7114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1460" name=""/>
                    <pic:cNvPicPr/>
                  </pic:nvPicPr>
                  <pic:blipFill>
                    <a:blip r:embed="rId7"/>
                    <a:stretch>
                      <a:fillRect/>
                    </a:stretch>
                  </pic:blipFill>
                  <pic:spPr>
                    <a:xfrm>
                      <a:off x="0" y="0"/>
                      <a:ext cx="5731510" cy="4617720"/>
                    </a:xfrm>
                    <a:prstGeom prst="rect">
                      <a:avLst/>
                    </a:prstGeom>
                  </pic:spPr>
                </pic:pic>
              </a:graphicData>
            </a:graphic>
          </wp:inline>
        </w:drawing>
      </w:r>
    </w:p>
    <w:p w14:paraId="1B2A2DCB" w14:textId="57C83D78" w:rsidR="00405B95" w:rsidRDefault="00EA7901" w:rsidP="00405B95">
      <w:pPr>
        <w:rPr>
          <w:rFonts w:asciiTheme="majorHAnsi" w:hAnsiTheme="majorHAnsi"/>
          <w:b/>
          <w:bCs/>
          <w:color w:val="000000" w:themeColor="text1"/>
          <w:sz w:val="36"/>
          <w:szCs w:val="36"/>
        </w:rPr>
      </w:pPr>
      <w:r>
        <w:rPr>
          <w:rFonts w:asciiTheme="majorHAnsi" w:hAnsiTheme="majorHAnsi"/>
          <w:color w:val="C00000"/>
          <w:sz w:val="36"/>
          <w:szCs w:val="36"/>
        </w:rPr>
        <w:t>Observation: -</w:t>
      </w:r>
      <w:r w:rsidR="000E0F63">
        <w:rPr>
          <w:rFonts w:asciiTheme="majorHAnsi" w:hAnsiTheme="majorHAnsi"/>
          <w:color w:val="C00000"/>
          <w:sz w:val="36"/>
          <w:szCs w:val="36"/>
        </w:rPr>
        <w:t xml:space="preserve"> </w:t>
      </w:r>
      <w:r w:rsidR="00405B95" w:rsidRPr="000E0F63">
        <w:rPr>
          <w:rFonts w:asciiTheme="majorHAnsi" w:hAnsiTheme="majorHAnsi"/>
          <w:color w:val="000000" w:themeColor="text1"/>
          <w:sz w:val="36"/>
          <w:szCs w:val="36"/>
        </w:rPr>
        <w:t xml:space="preserve">The phrase </w:t>
      </w:r>
      <w:r w:rsidR="00405B95" w:rsidRPr="000E0F63">
        <w:rPr>
          <w:rFonts w:asciiTheme="majorHAnsi" w:hAnsiTheme="majorHAnsi"/>
          <w:b/>
          <w:bCs/>
          <w:color w:val="000000" w:themeColor="text1"/>
          <w:sz w:val="36"/>
          <w:szCs w:val="36"/>
        </w:rPr>
        <w:t>“We sincerely apologize for the inconvenience caused”</w:t>
      </w:r>
      <w:r w:rsidR="00405B95" w:rsidRPr="000E0F63">
        <w:rPr>
          <w:rFonts w:asciiTheme="majorHAnsi" w:hAnsiTheme="majorHAnsi"/>
          <w:color w:val="000000" w:themeColor="text1"/>
          <w:sz w:val="36"/>
          <w:szCs w:val="36"/>
        </w:rPr>
        <w:t xml:space="preserve"> improves the tone because </w:t>
      </w:r>
      <w:r w:rsidR="00405B95" w:rsidRPr="000E0F63">
        <w:rPr>
          <w:rFonts w:asciiTheme="majorHAnsi" w:hAnsiTheme="majorHAnsi"/>
          <w:b/>
          <w:bCs/>
          <w:color w:val="000000" w:themeColor="text1"/>
          <w:sz w:val="36"/>
          <w:szCs w:val="36"/>
        </w:rPr>
        <w:t>it acknowledges the passenger’s inconvenience and shows empathy and respect.</w:t>
      </w:r>
    </w:p>
    <w:p w14:paraId="0AD04D62" w14:textId="77777777" w:rsidR="00CD34D9" w:rsidRPr="00CD34D9" w:rsidRDefault="00CD34D9" w:rsidP="00CD34D9">
      <w:pPr>
        <w:rPr>
          <w:rFonts w:asciiTheme="majorHAnsi" w:hAnsiTheme="majorHAnsi"/>
          <w:b/>
          <w:bCs/>
          <w:color w:val="00B050"/>
          <w:sz w:val="36"/>
          <w:szCs w:val="36"/>
        </w:rPr>
      </w:pPr>
      <w:r w:rsidRPr="00CD34D9">
        <w:rPr>
          <w:rFonts w:asciiTheme="majorHAnsi" w:hAnsiTheme="majorHAnsi"/>
          <w:b/>
          <w:bCs/>
          <w:color w:val="00B050"/>
          <w:sz w:val="36"/>
          <w:szCs w:val="36"/>
        </w:rPr>
        <w:lastRenderedPageBreak/>
        <w:t>Round 4 — Few-Shot Prompting</w:t>
      </w:r>
    </w:p>
    <w:p w14:paraId="6B5B012C" w14:textId="2870DAFE" w:rsidR="00405B95" w:rsidRDefault="00CD34D9" w:rsidP="000970D9">
      <w:pPr>
        <w:rPr>
          <w:rFonts w:asciiTheme="majorHAnsi" w:hAnsiTheme="majorHAnsi"/>
          <w:color w:val="000000" w:themeColor="text1"/>
          <w:sz w:val="36"/>
          <w:szCs w:val="36"/>
        </w:rPr>
      </w:pPr>
      <w:r>
        <w:rPr>
          <w:rFonts w:asciiTheme="majorHAnsi" w:hAnsiTheme="majorHAnsi"/>
          <w:color w:val="000000" w:themeColor="text1"/>
          <w:sz w:val="36"/>
          <w:szCs w:val="36"/>
        </w:rPr>
        <w:t xml:space="preserve"> </w:t>
      </w:r>
      <w:r w:rsidR="008C6053" w:rsidRPr="008C6053">
        <w:rPr>
          <w:rFonts w:asciiTheme="majorHAnsi" w:hAnsiTheme="majorHAnsi"/>
          <w:noProof/>
          <w:color w:val="000000" w:themeColor="text1"/>
          <w:sz w:val="36"/>
          <w:szCs w:val="36"/>
        </w:rPr>
        <w:drawing>
          <wp:inline distT="0" distB="0" distL="0" distR="0" wp14:anchorId="0C8E0F14" wp14:editId="1CC5CE22">
            <wp:extent cx="5731510" cy="4590415"/>
            <wp:effectExtent l="0" t="0" r="2540" b="635"/>
            <wp:docPr id="63514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9859" name=""/>
                    <pic:cNvPicPr/>
                  </pic:nvPicPr>
                  <pic:blipFill>
                    <a:blip r:embed="rId8"/>
                    <a:stretch>
                      <a:fillRect/>
                    </a:stretch>
                  </pic:blipFill>
                  <pic:spPr>
                    <a:xfrm>
                      <a:off x="0" y="0"/>
                      <a:ext cx="5731510" cy="4590415"/>
                    </a:xfrm>
                    <a:prstGeom prst="rect">
                      <a:avLst/>
                    </a:prstGeom>
                  </pic:spPr>
                </pic:pic>
              </a:graphicData>
            </a:graphic>
          </wp:inline>
        </w:drawing>
      </w:r>
    </w:p>
    <w:p w14:paraId="20A2D5AC" w14:textId="77777777" w:rsidR="00CC7846" w:rsidRPr="00FA4E26" w:rsidRDefault="00CC7846" w:rsidP="00CC7846">
      <w:pPr>
        <w:rPr>
          <w:rFonts w:asciiTheme="majorHAnsi" w:hAnsiTheme="majorHAnsi"/>
          <w:color w:val="000000" w:themeColor="text1"/>
          <w:sz w:val="36"/>
          <w:szCs w:val="36"/>
        </w:rPr>
      </w:pPr>
      <w:r w:rsidRPr="00CC7846">
        <w:rPr>
          <w:rFonts w:asciiTheme="majorHAnsi" w:hAnsiTheme="majorHAnsi"/>
          <w:b/>
          <w:bCs/>
          <w:color w:val="EE0000"/>
          <w:sz w:val="36"/>
          <w:szCs w:val="36"/>
        </w:rPr>
        <w:t>Record:</w:t>
      </w:r>
      <w:r w:rsidRPr="00CC7846">
        <w:rPr>
          <w:rFonts w:asciiTheme="majorHAnsi" w:hAnsiTheme="majorHAnsi"/>
          <w:color w:val="EE0000"/>
          <w:sz w:val="36"/>
          <w:szCs w:val="36"/>
        </w:rPr>
        <w:t xml:space="preserve"> </w:t>
      </w:r>
      <w:r w:rsidRPr="00FA4E26">
        <w:rPr>
          <w:rFonts w:asciiTheme="majorHAnsi" w:hAnsiTheme="majorHAnsi"/>
          <w:color w:val="000000" w:themeColor="text1"/>
          <w:sz w:val="36"/>
          <w:szCs w:val="36"/>
        </w:rPr>
        <w:t xml:space="preserve">The examples influenced the output by showing the required </w:t>
      </w:r>
      <w:r w:rsidRPr="00FA4E26">
        <w:rPr>
          <w:rFonts w:asciiTheme="majorHAnsi" w:hAnsiTheme="majorHAnsi"/>
          <w:b/>
          <w:bCs/>
          <w:color w:val="000000" w:themeColor="text1"/>
          <w:sz w:val="36"/>
          <w:szCs w:val="36"/>
        </w:rPr>
        <w:t>Passenger / Response format</w:t>
      </w:r>
      <w:r w:rsidRPr="00FA4E26">
        <w:rPr>
          <w:rFonts w:asciiTheme="majorHAnsi" w:hAnsiTheme="majorHAnsi"/>
          <w:color w:val="000000" w:themeColor="text1"/>
          <w:sz w:val="36"/>
          <w:szCs w:val="36"/>
        </w:rPr>
        <w:t>, concise wording, and how to respond politely without inventing missing information.</w:t>
      </w:r>
    </w:p>
    <w:p w14:paraId="6B1DE62A" w14:textId="77777777" w:rsidR="008C6053" w:rsidRDefault="008C6053" w:rsidP="000970D9">
      <w:pPr>
        <w:rPr>
          <w:rFonts w:asciiTheme="majorHAnsi" w:hAnsiTheme="majorHAnsi"/>
          <w:color w:val="000000" w:themeColor="text1"/>
          <w:sz w:val="36"/>
          <w:szCs w:val="36"/>
        </w:rPr>
      </w:pPr>
    </w:p>
    <w:p w14:paraId="051C4142" w14:textId="77777777" w:rsidR="00301BDC" w:rsidRDefault="00301BDC" w:rsidP="000970D9">
      <w:pPr>
        <w:rPr>
          <w:rFonts w:asciiTheme="majorHAnsi" w:hAnsiTheme="majorHAnsi"/>
          <w:color w:val="000000" w:themeColor="text1"/>
          <w:sz w:val="36"/>
          <w:szCs w:val="36"/>
        </w:rPr>
      </w:pPr>
    </w:p>
    <w:p w14:paraId="2C2B0954" w14:textId="77777777" w:rsidR="00301BDC" w:rsidRDefault="00301BDC" w:rsidP="000970D9">
      <w:pPr>
        <w:rPr>
          <w:rFonts w:asciiTheme="majorHAnsi" w:hAnsiTheme="majorHAnsi"/>
          <w:color w:val="000000" w:themeColor="text1"/>
          <w:sz w:val="36"/>
          <w:szCs w:val="36"/>
        </w:rPr>
      </w:pPr>
    </w:p>
    <w:p w14:paraId="6427F893" w14:textId="77777777" w:rsidR="00301BDC" w:rsidRDefault="00301BDC" w:rsidP="000970D9">
      <w:pPr>
        <w:rPr>
          <w:rFonts w:asciiTheme="majorHAnsi" w:hAnsiTheme="majorHAnsi"/>
          <w:color w:val="000000" w:themeColor="text1"/>
          <w:sz w:val="36"/>
          <w:szCs w:val="36"/>
        </w:rPr>
      </w:pPr>
    </w:p>
    <w:p w14:paraId="0DCB6143" w14:textId="77777777" w:rsidR="00301BDC" w:rsidRDefault="00301BDC" w:rsidP="000970D9">
      <w:pPr>
        <w:rPr>
          <w:rFonts w:asciiTheme="majorHAnsi" w:hAnsiTheme="majorHAnsi"/>
          <w:color w:val="000000" w:themeColor="text1"/>
          <w:sz w:val="36"/>
          <w:szCs w:val="36"/>
        </w:rPr>
      </w:pPr>
    </w:p>
    <w:p w14:paraId="032A606E" w14:textId="77777777" w:rsidR="00301BDC" w:rsidRDefault="00301BDC" w:rsidP="00301BDC">
      <w:pPr>
        <w:rPr>
          <w:rFonts w:asciiTheme="majorHAnsi" w:hAnsiTheme="majorHAnsi"/>
          <w:b/>
          <w:bCs/>
          <w:color w:val="00B050"/>
          <w:sz w:val="36"/>
          <w:szCs w:val="36"/>
        </w:rPr>
      </w:pPr>
      <w:r w:rsidRPr="00301BDC">
        <w:rPr>
          <w:rFonts w:asciiTheme="majorHAnsi" w:hAnsiTheme="majorHAnsi"/>
          <w:b/>
          <w:bCs/>
          <w:color w:val="00B050"/>
          <w:sz w:val="36"/>
          <w:szCs w:val="36"/>
        </w:rPr>
        <w:lastRenderedPageBreak/>
        <w:t>Round 5 — Structured-Output Prompting</w:t>
      </w:r>
    </w:p>
    <w:p w14:paraId="3E633E58" w14:textId="0F9ED379" w:rsidR="005F5866" w:rsidRDefault="001D410B" w:rsidP="00301BDC">
      <w:pPr>
        <w:rPr>
          <w:rFonts w:asciiTheme="majorHAnsi" w:hAnsiTheme="majorHAnsi"/>
          <w:b/>
          <w:bCs/>
          <w:color w:val="00B050"/>
          <w:sz w:val="36"/>
          <w:szCs w:val="36"/>
        </w:rPr>
      </w:pPr>
      <w:r w:rsidRPr="001D410B">
        <w:rPr>
          <w:rFonts w:asciiTheme="majorHAnsi" w:hAnsiTheme="majorHAnsi"/>
          <w:b/>
          <w:bCs/>
          <w:noProof/>
          <w:color w:val="00B050"/>
          <w:sz w:val="36"/>
          <w:szCs w:val="36"/>
        </w:rPr>
        <w:drawing>
          <wp:inline distT="0" distB="0" distL="0" distR="0" wp14:anchorId="5B238E7D" wp14:editId="13DB7C01">
            <wp:extent cx="5731510" cy="5128895"/>
            <wp:effectExtent l="0" t="0" r="2540" b="0"/>
            <wp:docPr id="26433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34339" name=""/>
                    <pic:cNvPicPr/>
                  </pic:nvPicPr>
                  <pic:blipFill>
                    <a:blip r:embed="rId9"/>
                    <a:stretch>
                      <a:fillRect/>
                    </a:stretch>
                  </pic:blipFill>
                  <pic:spPr>
                    <a:xfrm>
                      <a:off x="0" y="0"/>
                      <a:ext cx="5731510" cy="5128895"/>
                    </a:xfrm>
                    <a:prstGeom prst="rect">
                      <a:avLst/>
                    </a:prstGeom>
                  </pic:spPr>
                </pic:pic>
              </a:graphicData>
            </a:graphic>
          </wp:inline>
        </w:drawing>
      </w:r>
    </w:p>
    <w:p w14:paraId="7CC31CB7" w14:textId="77777777" w:rsidR="001D410B" w:rsidRDefault="001D410B" w:rsidP="00301BDC">
      <w:pPr>
        <w:rPr>
          <w:rFonts w:asciiTheme="majorHAnsi" w:hAnsiTheme="majorHAnsi"/>
          <w:b/>
          <w:bCs/>
          <w:color w:val="C00000"/>
          <w:sz w:val="36"/>
          <w:szCs w:val="36"/>
        </w:rPr>
      </w:pPr>
    </w:p>
    <w:p w14:paraId="22212FF8" w14:textId="6630E4B7" w:rsidR="00301BDC" w:rsidRPr="0030008A" w:rsidRDefault="0030008A" w:rsidP="00301BDC">
      <w:pPr>
        <w:rPr>
          <w:rFonts w:asciiTheme="majorHAnsi" w:hAnsiTheme="majorHAnsi"/>
          <w:b/>
          <w:bCs/>
          <w:color w:val="0D0D0D" w:themeColor="text1" w:themeTint="F2"/>
          <w:sz w:val="36"/>
          <w:szCs w:val="36"/>
        </w:rPr>
      </w:pPr>
      <w:r w:rsidRPr="0030008A">
        <w:rPr>
          <w:rFonts w:asciiTheme="majorHAnsi" w:hAnsiTheme="majorHAnsi"/>
          <w:b/>
          <w:bCs/>
          <w:color w:val="C00000"/>
          <w:sz w:val="36"/>
          <w:szCs w:val="36"/>
        </w:rPr>
        <w:t>Observation:</w:t>
      </w:r>
      <w:r w:rsidRPr="0030008A">
        <w:rPr>
          <w:rFonts w:asciiTheme="majorHAnsi" w:hAnsiTheme="majorHAnsi"/>
          <w:b/>
          <w:bCs/>
          <w:color w:val="00B050"/>
          <w:sz w:val="36"/>
          <w:szCs w:val="36"/>
        </w:rPr>
        <w:t xml:space="preserve"> </w:t>
      </w:r>
      <w:r w:rsidRPr="0030008A">
        <w:rPr>
          <w:rFonts w:asciiTheme="majorHAnsi" w:hAnsiTheme="majorHAnsi"/>
          <w:b/>
          <w:bCs/>
          <w:color w:val="0D0D0D" w:themeColor="text1" w:themeTint="F2"/>
          <w:sz w:val="36"/>
          <w:szCs w:val="36"/>
        </w:rPr>
        <w:t>The table would help a service desk executive because the passenger questions, available answers and missing information are organised clearly in one place.</w:t>
      </w:r>
    </w:p>
    <w:p w14:paraId="783ECB1F" w14:textId="77777777" w:rsidR="00301BDC" w:rsidRDefault="00301BDC" w:rsidP="000970D9">
      <w:pPr>
        <w:rPr>
          <w:rFonts w:asciiTheme="majorHAnsi" w:hAnsiTheme="majorHAnsi"/>
          <w:color w:val="000000" w:themeColor="text1"/>
          <w:sz w:val="36"/>
          <w:szCs w:val="36"/>
        </w:rPr>
      </w:pPr>
    </w:p>
    <w:p w14:paraId="5B6DFDE8" w14:textId="77777777" w:rsidR="001D410B" w:rsidRDefault="001D410B" w:rsidP="000970D9">
      <w:pPr>
        <w:rPr>
          <w:rFonts w:asciiTheme="majorHAnsi" w:hAnsiTheme="majorHAnsi"/>
          <w:color w:val="000000" w:themeColor="text1"/>
          <w:sz w:val="36"/>
          <w:szCs w:val="36"/>
        </w:rPr>
      </w:pPr>
    </w:p>
    <w:p w14:paraId="4F1B893B" w14:textId="77777777" w:rsidR="001D410B" w:rsidRDefault="001D410B" w:rsidP="000970D9">
      <w:pPr>
        <w:rPr>
          <w:rFonts w:asciiTheme="majorHAnsi" w:hAnsiTheme="majorHAnsi"/>
          <w:color w:val="000000" w:themeColor="text1"/>
          <w:sz w:val="36"/>
          <w:szCs w:val="36"/>
        </w:rPr>
      </w:pPr>
    </w:p>
    <w:p w14:paraId="13C62878" w14:textId="77777777" w:rsidR="001D410B" w:rsidRDefault="001D410B" w:rsidP="000970D9">
      <w:pPr>
        <w:rPr>
          <w:rFonts w:asciiTheme="majorHAnsi" w:hAnsiTheme="majorHAnsi"/>
          <w:color w:val="000000" w:themeColor="text1"/>
          <w:sz w:val="36"/>
          <w:szCs w:val="36"/>
        </w:rPr>
      </w:pPr>
    </w:p>
    <w:p w14:paraId="6BA8577A" w14:textId="77777777" w:rsidR="001D410B" w:rsidRDefault="001D410B" w:rsidP="000970D9">
      <w:pPr>
        <w:rPr>
          <w:rFonts w:asciiTheme="majorHAnsi" w:hAnsiTheme="majorHAnsi"/>
          <w:color w:val="000000" w:themeColor="text1"/>
          <w:sz w:val="36"/>
          <w:szCs w:val="36"/>
        </w:rPr>
      </w:pPr>
    </w:p>
    <w:p w14:paraId="64C1D80D" w14:textId="77777777" w:rsidR="00BA7B7A" w:rsidRDefault="00BA7B7A" w:rsidP="00BA7B7A">
      <w:pPr>
        <w:rPr>
          <w:rFonts w:asciiTheme="majorHAnsi" w:hAnsiTheme="majorHAnsi"/>
          <w:b/>
          <w:bCs/>
          <w:color w:val="00B050"/>
          <w:sz w:val="36"/>
          <w:szCs w:val="36"/>
        </w:rPr>
      </w:pPr>
      <w:r w:rsidRPr="00BA7B7A">
        <w:rPr>
          <w:rFonts w:asciiTheme="majorHAnsi" w:hAnsiTheme="majorHAnsi"/>
          <w:b/>
          <w:bCs/>
          <w:color w:val="00B050"/>
          <w:sz w:val="36"/>
          <w:szCs w:val="36"/>
        </w:rPr>
        <w:t> Round 6 — Audience-Based Prompting</w:t>
      </w:r>
    </w:p>
    <w:p w14:paraId="60D07D28" w14:textId="46C82322" w:rsidR="00BA7B7A" w:rsidRPr="00BA7B7A" w:rsidRDefault="00E87171" w:rsidP="00BA7B7A">
      <w:pPr>
        <w:rPr>
          <w:rFonts w:asciiTheme="majorHAnsi" w:hAnsiTheme="majorHAnsi"/>
          <w:b/>
          <w:bCs/>
          <w:color w:val="00B050"/>
          <w:sz w:val="36"/>
          <w:szCs w:val="36"/>
        </w:rPr>
      </w:pPr>
      <w:r w:rsidRPr="00E87171">
        <w:rPr>
          <w:rFonts w:asciiTheme="majorHAnsi" w:hAnsiTheme="majorHAnsi"/>
          <w:b/>
          <w:bCs/>
          <w:noProof/>
          <w:color w:val="00B050"/>
          <w:sz w:val="36"/>
          <w:szCs w:val="36"/>
        </w:rPr>
        <w:drawing>
          <wp:inline distT="0" distB="0" distL="0" distR="0" wp14:anchorId="06F8A0A7" wp14:editId="209A87C7">
            <wp:extent cx="5731510" cy="4566285"/>
            <wp:effectExtent l="0" t="0" r="2540" b="5715"/>
            <wp:docPr id="5961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69324" name=""/>
                    <pic:cNvPicPr/>
                  </pic:nvPicPr>
                  <pic:blipFill>
                    <a:blip r:embed="rId10"/>
                    <a:stretch>
                      <a:fillRect/>
                    </a:stretch>
                  </pic:blipFill>
                  <pic:spPr>
                    <a:xfrm>
                      <a:off x="0" y="0"/>
                      <a:ext cx="5731510" cy="4566285"/>
                    </a:xfrm>
                    <a:prstGeom prst="rect">
                      <a:avLst/>
                    </a:prstGeom>
                  </pic:spPr>
                </pic:pic>
              </a:graphicData>
            </a:graphic>
          </wp:inline>
        </w:drawing>
      </w:r>
    </w:p>
    <w:p w14:paraId="51B80775" w14:textId="77777777" w:rsidR="001D410B" w:rsidRDefault="001D410B" w:rsidP="000970D9">
      <w:pPr>
        <w:rPr>
          <w:rFonts w:asciiTheme="majorHAnsi" w:hAnsiTheme="majorHAnsi"/>
          <w:color w:val="000000" w:themeColor="text1"/>
          <w:sz w:val="36"/>
          <w:szCs w:val="36"/>
        </w:rPr>
      </w:pPr>
    </w:p>
    <w:p w14:paraId="6727592F" w14:textId="77777777" w:rsidR="0063023A" w:rsidRDefault="0063023A" w:rsidP="000970D9">
      <w:pPr>
        <w:rPr>
          <w:rFonts w:asciiTheme="majorHAnsi" w:hAnsiTheme="majorHAnsi"/>
          <w:color w:val="000000" w:themeColor="text1"/>
          <w:sz w:val="36"/>
          <w:szCs w:val="36"/>
        </w:rPr>
      </w:pPr>
    </w:p>
    <w:p w14:paraId="57F54B01" w14:textId="77777777" w:rsidR="0063023A" w:rsidRDefault="0063023A" w:rsidP="000970D9">
      <w:pPr>
        <w:rPr>
          <w:rFonts w:asciiTheme="majorHAnsi" w:hAnsiTheme="majorHAnsi"/>
          <w:color w:val="000000" w:themeColor="text1"/>
          <w:sz w:val="36"/>
          <w:szCs w:val="36"/>
        </w:rPr>
      </w:pPr>
    </w:p>
    <w:p w14:paraId="7C6AE10A" w14:textId="77777777" w:rsidR="0063023A" w:rsidRDefault="0063023A" w:rsidP="000970D9">
      <w:pPr>
        <w:rPr>
          <w:rFonts w:asciiTheme="majorHAnsi" w:hAnsiTheme="majorHAnsi"/>
          <w:color w:val="000000" w:themeColor="text1"/>
          <w:sz w:val="36"/>
          <w:szCs w:val="36"/>
        </w:rPr>
      </w:pPr>
    </w:p>
    <w:p w14:paraId="0B41C74A" w14:textId="77777777" w:rsidR="0063023A" w:rsidRDefault="0063023A" w:rsidP="000970D9">
      <w:pPr>
        <w:rPr>
          <w:rFonts w:asciiTheme="majorHAnsi" w:hAnsiTheme="majorHAnsi"/>
          <w:color w:val="000000" w:themeColor="text1"/>
          <w:sz w:val="36"/>
          <w:szCs w:val="36"/>
        </w:rPr>
      </w:pPr>
    </w:p>
    <w:p w14:paraId="59EC605C" w14:textId="77777777" w:rsidR="0063023A" w:rsidRDefault="0063023A" w:rsidP="000970D9">
      <w:pPr>
        <w:rPr>
          <w:rFonts w:asciiTheme="majorHAnsi" w:hAnsiTheme="majorHAnsi"/>
          <w:color w:val="000000" w:themeColor="text1"/>
          <w:sz w:val="36"/>
          <w:szCs w:val="36"/>
        </w:rPr>
      </w:pPr>
    </w:p>
    <w:p w14:paraId="28810F94" w14:textId="77777777" w:rsidR="0063023A" w:rsidRDefault="0063023A" w:rsidP="000970D9">
      <w:pPr>
        <w:rPr>
          <w:rFonts w:asciiTheme="majorHAnsi" w:hAnsiTheme="majorHAnsi"/>
          <w:color w:val="000000" w:themeColor="text1"/>
          <w:sz w:val="36"/>
          <w:szCs w:val="36"/>
        </w:rPr>
      </w:pPr>
    </w:p>
    <w:p w14:paraId="60AC1C16" w14:textId="77777777" w:rsidR="0063023A" w:rsidRDefault="0063023A" w:rsidP="000970D9">
      <w:pPr>
        <w:rPr>
          <w:rFonts w:asciiTheme="majorHAnsi" w:hAnsiTheme="majorHAnsi"/>
          <w:color w:val="000000" w:themeColor="text1"/>
          <w:sz w:val="36"/>
          <w:szCs w:val="3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3025"/>
        <w:gridCol w:w="3580"/>
      </w:tblGrid>
      <w:tr w:rsidR="0063023A" w:rsidRPr="0063023A" w14:paraId="007A01D8" w14:textId="77777777" w:rsidTr="00BE3C45">
        <w:trPr>
          <w:tblHeader/>
          <w:tblCellSpacing w:w="15" w:type="dxa"/>
        </w:trPr>
        <w:tc>
          <w:tcPr>
            <w:tcW w:w="0" w:type="auto"/>
            <w:vAlign w:val="center"/>
            <w:hideMark/>
          </w:tcPr>
          <w:p w14:paraId="1339A4C6" w14:textId="77777777" w:rsidR="0063023A" w:rsidRPr="0063023A" w:rsidRDefault="0063023A" w:rsidP="0063023A">
            <w:pPr>
              <w:rPr>
                <w:rFonts w:asciiTheme="majorHAnsi" w:hAnsiTheme="majorHAnsi"/>
                <w:b/>
                <w:bCs/>
                <w:color w:val="000000" w:themeColor="text1"/>
                <w:sz w:val="36"/>
                <w:szCs w:val="36"/>
              </w:rPr>
            </w:pPr>
            <w:r w:rsidRPr="0063023A">
              <w:rPr>
                <w:rFonts w:asciiTheme="majorHAnsi" w:hAnsiTheme="majorHAnsi"/>
                <w:b/>
                <w:bCs/>
                <w:color w:val="000000" w:themeColor="text1"/>
                <w:sz w:val="36"/>
                <w:szCs w:val="36"/>
              </w:rPr>
              <w:lastRenderedPageBreak/>
              <w:t>Comparison point</w:t>
            </w:r>
          </w:p>
        </w:tc>
        <w:tc>
          <w:tcPr>
            <w:tcW w:w="0" w:type="auto"/>
            <w:vAlign w:val="center"/>
            <w:hideMark/>
          </w:tcPr>
          <w:p w14:paraId="2572EDB6" w14:textId="77777777" w:rsidR="0063023A" w:rsidRPr="0063023A" w:rsidRDefault="0063023A" w:rsidP="0063023A">
            <w:pPr>
              <w:rPr>
                <w:rFonts w:asciiTheme="majorHAnsi" w:hAnsiTheme="majorHAnsi"/>
                <w:b/>
                <w:bCs/>
                <w:color w:val="000000" w:themeColor="text1"/>
                <w:sz w:val="36"/>
                <w:szCs w:val="36"/>
              </w:rPr>
            </w:pPr>
            <w:r w:rsidRPr="0063023A">
              <w:rPr>
                <w:rFonts w:asciiTheme="majorHAnsi" w:hAnsiTheme="majorHAnsi"/>
                <w:b/>
                <w:bCs/>
                <w:color w:val="000000" w:themeColor="text1"/>
                <w:sz w:val="36"/>
                <w:szCs w:val="36"/>
              </w:rPr>
              <w:t>Passenger announcement</w:t>
            </w:r>
          </w:p>
        </w:tc>
        <w:tc>
          <w:tcPr>
            <w:tcW w:w="0" w:type="auto"/>
            <w:vAlign w:val="center"/>
            <w:hideMark/>
          </w:tcPr>
          <w:p w14:paraId="45163848" w14:textId="77777777" w:rsidR="0063023A" w:rsidRPr="0063023A" w:rsidRDefault="0063023A" w:rsidP="0063023A">
            <w:pPr>
              <w:rPr>
                <w:rFonts w:asciiTheme="majorHAnsi" w:hAnsiTheme="majorHAnsi"/>
                <w:b/>
                <w:bCs/>
                <w:color w:val="000000" w:themeColor="text1"/>
                <w:sz w:val="36"/>
                <w:szCs w:val="36"/>
              </w:rPr>
            </w:pPr>
            <w:r w:rsidRPr="0063023A">
              <w:rPr>
                <w:rFonts w:asciiTheme="majorHAnsi" w:hAnsiTheme="majorHAnsi"/>
                <w:b/>
                <w:bCs/>
                <w:color w:val="000000" w:themeColor="text1"/>
                <w:sz w:val="36"/>
                <w:szCs w:val="36"/>
              </w:rPr>
              <w:t>Staff briefing</w:t>
            </w:r>
          </w:p>
        </w:tc>
      </w:tr>
      <w:tr w:rsidR="0063023A" w:rsidRPr="0063023A" w14:paraId="06680DE1" w14:textId="77777777" w:rsidTr="00BE3C45">
        <w:trPr>
          <w:tblCellSpacing w:w="15" w:type="dxa"/>
        </w:trPr>
        <w:tc>
          <w:tcPr>
            <w:tcW w:w="0" w:type="auto"/>
            <w:vAlign w:val="center"/>
            <w:hideMark/>
          </w:tcPr>
          <w:p w14:paraId="63A56D38"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Intended reader</w:t>
            </w:r>
          </w:p>
        </w:tc>
        <w:tc>
          <w:tcPr>
            <w:tcW w:w="0" w:type="auto"/>
            <w:vAlign w:val="center"/>
            <w:hideMark/>
          </w:tcPr>
          <w:p w14:paraId="5C5BEE8F"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Passengers</w:t>
            </w:r>
          </w:p>
        </w:tc>
        <w:tc>
          <w:tcPr>
            <w:tcW w:w="0" w:type="auto"/>
            <w:vAlign w:val="center"/>
            <w:hideMark/>
          </w:tcPr>
          <w:p w14:paraId="4DDBDADC"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Airport passenger service staff</w:t>
            </w:r>
          </w:p>
        </w:tc>
      </w:tr>
      <w:tr w:rsidR="0063023A" w:rsidRPr="0063023A" w14:paraId="557468C9" w14:textId="77777777" w:rsidTr="00BE3C45">
        <w:trPr>
          <w:tblCellSpacing w:w="15" w:type="dxa"/>
        </w:trPr>
        <w:tc>
          <w:tcPr>
            <w:tcW w:w="0" w:type="auto"/>
            <w:vAlign w:val="center"/>
            <w:hideMark/>
          </w:tcPr>
          <w:p w14:paraId="60E9300D"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Tone</w:t>
            </w:r>
          </w:p>
        </w:tc>
        <w:tc>
          <w:tcPr>
            <w:tcW w:w="0" w:type="auto"/>
            <w:vAlign w:val="center"/>
            <w:hideMark/>
          </w:tcPr>
          <w:p w14:paraId="6CE54F37"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Simple, calm and reassuring</w:t>
            </w:r>
          </w:p>
        </w:tc>
        <w:tc>
          <w:tcPr>
            <w:tcW w:w="0" w:type="auto"/>
            <w:vAlign w:val="center"/>
            <w:hideMark/>
          </w:tcPr>
          <w:p w14:paraId="341CF1C9"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Clear, operational and professional</w:t>
            </w:r>
          </w:p>
        </w:tc>
      </w:tr>
      <w:tr w:rsidR="0063023A" w:rsidRPr="0063023A" w14:paraId="040D9016" w14:textId="77777777" w:rsidTr="00BE3C45">
        <w:trPr>
          <w:tblCellSpacing w:w="15" w:type="dxa"/>
        </w:trPr>
        <w:tc>
          <w:tcPr>
            <w:tcW w:w="0" w:type="auto"/>
            <w:vAlign w:val="center"/>
            <w:hideMark/>
          </w:tcPr>
          <w:p w14:paraId="6DE4CCC5"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Level of detail</w:t>
            </w:r>
          </w:p>
        </w:tc>
        <w:tc>
          <w:tcPr>
            <w:tcW w:w="0" w:type="auto"/>
            <w:vAlign w:val="center"/>
            <w:hideMark/>
          </w:tcPr>
          <w:p w14:paraId="7D909507"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Key information passengers need</w:t>
            </w:r>
          </w:p>
        </w:tc>
        <w:tc>
          <w:tcPr>
            <w:tcW w:w="0" w:type="auto"/>
            <w:vAlign w:val="center"/>
            <w:hideMark/>
          </w:tcPr>
          <w:p w14:paraId="2EB22A4D"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More detailed information for staff action</w:t>
            </w:r>
          </w:p>
        </w:tc>
      </w:tr>
      <w:tr w:rsidR="0063023A" w:rsidRPr="0063023A" w14:paraId="0CFB64A8" w14:textId="77777777" w:rsidTr="00BE3C45">
        <w:trPr>
          <w:tblCellSpacing w:w="15" w:type="dxa"/>
        </w:trPr>
        <w:tc>
          <w:tcPr>
            <w:tcW w:w="0" w:type="auto"/>
            <w:vAlign w:val="center"/>
            <w:hideMark/>
          </w:tcPr>
          <w:p w14:paraId="175D53BE"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Treatment of unconfirmed information</w:t>
            </w:r>
          </w:p>
        </w:tc>
        <w:tc>
          <w:tcPr>
            <w:tcW w:w="0" w:type="auto"/>
            <w:vAlign w:val="center"/>
            <w:hideMark/>
          </w:tcPr>
          <w:p w14:paraId="726258E4"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Avoids mentioning unnecessary unconfirmed details</w:t>
            </w:r>
          </w:p>
        </w:tc>
        <w:tc>
          <w:tcPr>
            <w:tcW w:w="0" w:type="auto"/>
            <w:vAlign w:val="center"/>
            <w:hideMark/>
          </w:tcPr>
          <w:p w14:paraId="41F91DDC" w14:textId="77777777" w:rsidR="0063023A" w:rsidRPr="0063023A" w:rsidRDefault="0063023A" w:rsidP="0063023A">
            <w:pPr>
              <w:rPr>
                <w:rFonts w:asciiTheme="majorHAnsi" w:hAnsiTheme="majorHAnsi"/>
                <w:color w:val="000000" w:themeColor="text1"/>
                <w:sz w:val="36"/>
                <w:szCs w:val="36"/>
              </w:rPr>
            </w:pPr>
            <w:r w:rsidRPr="0063023A">
              <w:rPr>
                <w:rFonts w:asciiTheme="majorHAnsi" w:hAnsiTheme="majorHAnsi"/>
                <w:color w:val="000000" w:themeColor="text1"/>
                <w:sz w:val="36"/>
                <w:szCs w:val="36"/>
              </w:rPr>
              <w:t>Clearly identifies unconfirmed information so staff do not assume or communicate it as confirmed</w:t>
            </w:r>
          </w:p>
        </w:tc>
      </w:tr>
    </w:tbl>
    <w:p w14:paraId="23512B71" w14:textId="214B1AF8" w:rsidR="0063023A" w:rsidRPr="0063023A" w:rsidRDefault="0063023A" w:rsidP="0063023A">
      <w:pPr>
        <w:rPr>
          <w:rFonts w:asciiTheme="majorHAnsi" w:hAnsiTheme="majorHAnsi"/>
          <w:color w:val="000000" w:themeColor="text1"/>
          <w:sz w:val="36"/>
          <w:szCs w:val="36"/>
        </w:rPr>
      </w:pPr>
    </w:p>
    <w:p w14:paraId="7BFC608B" w14:textId="77777777" w:rsidR="0063023A" w:rsidRPr="0063023A" w:rsidRDefault="0063023A" w:rsidP="0063023A">
      <w:pPr>
        <w:rPr>
          <w:rFonts w:asciiTheme="majorHAnsi" w:hAnsiTheme="majorHAnsi"/>
          <w:color w:val="000000" w:themeColor="text1"/>
          <w:sz w:val="36"/>
          <w:szCs w:val="36"/>
        </w:rPr>
      </w:pPr>
      <w:r w:rsidRPr="00BE3C45">
        <w:rPr>
          <w:rFonts w:asciiTheme="majorHAnsi" w:hAnsiTheme="majorHAnsi"/>
          <w:b/>
          <w:bCs/>
          <w:color w:val="C00000"/>
          <w:sz w:val="36"/>
          <w:szCs w:val="36"/>
        </w:rPr>
        <w:t>Explanation:</w:t>
      </w:r>
      <w:r w:rsidRPr="00BE3C45">
        <w:rPr>
          <w:rFonts w:asciiTheme="majorHAnsi" w:hAnsiTheme="majorHAnsi"/>
          <w:color w:val="C00000"/>
          <w:sz w:val="36"/>
          <w:szCs w:val="36"/>
        </w:rPr>
        <w:t xml:space="preserve"> </w:t>
      </w:r>
      <w:r w:rsidRPr="0063023A">
        <w:rPr>
          <w:rFonts w:asciiTheme="majorHAnsi" w:hAnsiTheme="majorHAnsi"/>
          <w:color w:val="000000" w:themeColor="text1"/>
          <w:sz w:val="36"/>
          <w:szCs w:val="36"/>
        </w:rPr>
        <w:t>Passengers need simple and reassuring information about their flight, while staff need more operational detail so they can assist passengers accurately and avoid sharing unconfirmed information.</w:t>
      </w:r>
    </w:p>
    <w:p w14:paraId="749F9A08" w14:textId="77777777" w:rsidR="0063023A" w:rsidRDefault="0063023A" w:rsidP="000970D9">
      <w:pPr>
        <w:rPr>
          <w:rFonts w:asciiTheme="majorHAnsi" w:hAnsiTheme="majorHAnsi"/>
          <w:color w:val="000000" w:themeColor="text1"/>
          <w:sz w:val="36"/>
          <w:szCs w:val="36"/>
        </w:rPr>
      </w:pPr>
    </w:p>
    <w:p w14:paraId="02AC4050" w14:textId="77777777" w:rsidR="009410A2" w:rsidRDefault="009410A2" w:rsidP="000970D9">
      <w:pPr>
        <w:rPr>
          <w:rFonts w:asciiTheme="majorHAnsi" w:hAnsiTheme="majorHAnsi"/>
          <w:color w:val="000000" w:themeColor="text1"/>
          <w:sz w:val="36"/>
          <w:szCs w:val="36"/>
        </w:rPr>
      </w:pPr>
    </w:p>
    <w:p w14:paraId="19137327" w14:textId="77777777" w:rsidR="009410A2" w:rsidRDefault="009410A2" w:rsidP="000970D9">
      <w:pPr>
        <w:rPr>
          <w:rFonts w:asciiTheme="majorHAnsi" w:hAnsiTheme="majorHAnsi"/>
          <w:color w:val="000000" w:themeColor="text1"/>
          <w:sz w:val="36"/>
          <w:szCs w:val="36"/>
        </w:rPr>
      </w:pPr>
    </w:p>
    <w:p w14:paraId="60EA9361" w14:textId="77777777" w:rsidR="009410A2" w:rsidRPr="009410A2" w:rsidRDefault="009410A2" w:rsidP="009410A2">
      <w:pPr>
        <w:rPr>
          <w:rFonts w:asciiTheme="majorHAnsi" w:hAnsiTheme="majorHAnsi"/>
          <w:b/>
          <w:bCs/>
          <w:color w:val="000000" w:themeColor="text1"/>
          <w:sz w:val="36"/>
          <w:szCs w:val="36"/>
        </w:rPr>
      </w:pPr>
      <w:r w:rsidRPr="009410A2">
        <w:rPr>
          <w:rFonts w:asciiTheme="majorHAnsi" w:hAnsiTheme="majorHAnsi"/>
          <w:b/>
          <w:bCs/>
          <w:color w:val="000000" w:themeColor="text1"/>
          <w:sz w:val="36"/>
          <w:szCs w:val="36"/>
        </w:rPr>
        <w:lastRenderedPageBreak/>
        <w:t>6-Round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794"/>
        <w:gridCol w:w="2757"/>
        <w:gridCol w:w="3383"/>
      </w:tblGrid>
      <w:tr w:rsidR="009410A2" w:rsidRPr="009410A2" w14:paraId="629F5215" w14:textId="77777777" w:rsidTr="00C42A6C">
        <w:trPr>
          <w:tblHeader/>
          <w:tblCellSpacing w:w="15" w:type="dxa"/>
        </w:trPr>
        <w:tc>
          <w:tcPr>
            <w:tcW w:w="0" w:type="auto"/>
            <w:vAlign w:val="center"/>
            <w:hideMark/>
          </w:tcPr>
          <w:p w14:paraId="2224D10C" w14:textId="77777777" w:rsidR="009410A2" w:rsidRPr="009410A2" w:rsidRDefault="009410A2" w:rsidP="009410A2">
            <w:pPr>
              <w:rPr>
                <w:rFonts w:asciiTheme="majorHAnsi" w:hAnsiTheme="majorHAnsi"/>
                <w:b/>
                <w:bCs/>
                <w:color w:val="000000" w:themeColor="text1"/>
                <w:sz w:val="36"/>
                <w:szCs w:val="36"/>
              </w:rPr>
            </w:pPr>
            <w:r w:rsidRPr="009410A2">
              <w:rPr>
                <w:rFonts w:asciiTheme="majorHAnsi" w:hAnsiTheme="majorHAnsi"/>
                <w:b/>
                <w:bCs/>
                <w:color w:val="000000" w:themeColor="text1"/>
                <w:sz w:val="36"/>
                <w:szCs w:val="36"/>
              </w:rPr>
              <w:t>Round</w:t>
            </w:r>
          </w:p>
        </w:tc>
        <w:tc>
          <w:tcPr>
            <w:tcW w:w="0" w:type="auto"/>
            <w:vAlign w:val="center"/>
            <w:hideMark/>
          </w:tcPr>
          <w:p w14:paraId="797486E8" w14:textId="77777777" w:rsidR="009410A2" w:rsidRPr="009410A2" w:rsidRDefault="009410A2" w:rsidP="009410A2">
            <w:pPr>
              <w:rPr>
                <w:rFonts w:asciiTheme="majorHAnsi" w:hAnsiTheme="majorHAnsi"/>
                <w:b/>
                <w:bCs/>
                <w:color w:val="000000" w:themeColor="text1"/>
                <w:sz w:val="36"/>
                <w:szCs w:val="36"/>
              </w:rPr>
            </w:pPr>
            <w:r w:rsidRPr="009410A2">
              <w:rPr>
                <w:rFonts w:asciiTheme="majorHAnsi" w:hAnsiTheme="majorHAnsi"/>
                <w:b/>
                <w:bCs/>
                <w:color w:val="000000" w:themeColor="text1"/>
                <w:sz w:val="36"/>
                <w:szCs w:val="36"/>
              </w:rPr>
              <w:t>Strategy</w:t>
            </w:r>
          </w:p>
        </w:tc>
        <w:tc>
          <w:tcPr>
            <w:tcW w:w="0" w:type="auto"/>
            <w:vAlign w:val="center"/>
            <w:hideMark/>
          </w:tcPr>
          <w:p w14:paraId="0668726A" w14:textId="77777777" w:rsidR="009410A2" w:rsidRPr="009410A2" w:rsidRDefault="009410A2" w:rsidP="009410A2">
            <w:pPr>
              <w:rPr>
                <w:rFonts w:asciiTheme="majorHAnsi" w:hAnsiTheme="majorHAnsi"/>
                <w:b/>
                <w:bCs/>
                <w:color w:val="000000" w:themeColor="text1"/>
                <w:sz w:val="36"/>
                <w:szCs w:val="36"/>
              </w:rPr>
            </w:pPr>
            <w:r w:rsidRPr="009410A2">
              <w:rPr>
                <w:rFonts w:asciiTheme="majorHAnsi" w:hAnsiTheme="majorHAnsi"/>
                <w:b/>
                <w:bCs/>
                <w:color w:val="000000" w:themeColor="text1"/>
                <w:sz w:val="36"/>
                <w:szCs w:val="36"/>
              </w:rPr>
              <w:t>Main change observed</w:t>
            </w:r>
          </w:p>
        </w:tc>
        <w:tc>
          <w:tcPr>
            <w:tcW w:w="0" w:type="auto"/>
            <w:vAlign w:val="center"/>
            <w:hideMark/>
          </w:tcPr>
          <w:p w14:paraId="6FF9F0FF" w14:textId="77777777" w:rsidR="009410A2" w:rsidRPr="009410A2" w:rsidRDefault="009410A2" w:rsidP="009410A2">
            <w:pPr>
              <w:rPr>
                <w:rFonts w:asciiTheme="majorHAnsi" w:hAnsiTheme="majorHAnsi"/>
                <w:b/>
                <w:bCs/>
                <w:color w:val="000000" w:themeColor="text1"/>
                <w:sz w:val="36"/>
                <w:szCs w:val="36"/>
              </w:rPr>
            </w:pPr>
            <w:r w:rsidRPr="009410A2">
              <w:rPr>
                <w:rFonts w:asciiTheme="majorHAnsi" w:hAnsiTheme="majorHAnsi"/>
                <w:b/>
                <w:bCs/>
                <w:color w:val="000000" w:themeColor="text1"/>
                <w:sz w:val="36"/>
                <w:szCs w:val="36"/>
              </w:rPr>
              <w:t>Detail checked/corrected</w:t>
            </w:r>
          </w:p>
        </w:tc>
      </w:tr>
      <w:tr w:rsidR="009410A2" w:rsidRPr="009410A2" w14:paraId="6E3157B3" w14:textId="77777777" w:rsidTr="00C42A6C">
        <w:trPr>
          <w:tblCellSpacing w:w="15" w:type="dxa"/>
        </w:trPr>
        <w:tc>
          <w:tcPr>
            <w:tcW w:w="0" w:type="auto"/>
            <w:vAlign w:val="center"/>
            <w:hideMark/>
          </w:tcPr>
          <w:p w14:paraId="151CDBC1"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1</w:t>
            </w:r>
          </w:p>
        </w:tc>
        <w:tc>
          <w:tcPr>
            <w:tcW w:w="0" w:type="auto"/>
            <w:vAlign w:val="center"/>
            <w:hideMark/>
          </w:tcPr>
          <w:p w14:paraId="0F2732B7"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Zero-shot</w:t>
            </w:r>
          </w:p>
        </w:tc>
        <w:tc>
          <w:tcPr>
            <w:tcW w:w="0" w:type="auto"/>
            <w:vAlign w:val="center"/>
            <w:hideMark/>
          </w:tcPr>
          <w:p w14:paraId="6DD14169"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Created a general delayed-flight passenger message.</w:t>
            </w:r>
          </w:p>
        </w:tc>
        <w:tc>
          <w:tcPr>
            <w:tcW w:w="0" w:type="auto"/>
            <w:vAlign w:val="center"/>
            <w:hideMark/>
          </w:tcPr>
          <w:p w14:paraId="0FC75C6C"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Basic delay communication and apology.</w:t>
            </w:r>
          </w:p>
        </w:tc>
      </w:tr>
      <w:tr w:rsidR="009410A2" w:rsidRPr="009410A2" w14:paraId="3151E2B8" w14:textId="77777777" w:rsidTr="00C42A6C">
        <w:trPr>
          <w:tblCellSpacing w:w="15" w:type="dxa"/>
        </w:trPr>
        <w:tc>
          <w:tcPr>
            <w:tcW w:w="0" w:type="auto"/>
            <w:vAlign w:val="center"/>
            <w:hideMark/>
          </w:tcPr>
          <w:p w14:paraId="75FE5E44"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2</w:t>
            </w:r>
          </w:p>
        </w:tc>
        <w:tc>
          <w:tcPr>
            <w:tcW w:w="0" w:type="auto"/>
            <w:vAlign w:val="center"/>
            <w:hideMark/>
          </w:tcPr>
          <w:p w14:paraId="3A735ACD"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Context &amp; constraints</w:t>
            </w:r>
          </w:p>
        </w:tc>
        <w:tc>
          <w:tcPr>
            <w:tcW w:w="0" w:type="auto"/>
            <w:vAlign w:val="center"/>
            <w:hideMark/>
          </w:tcPr>
          <w:p w14:paraId="766F4D4D"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Added the complete SB204 flight facts and specific requirements.</w:t>
            </w:r>
          </w:p>
        </w:tc>
        <w:tc>
          <w:tcPr>
            <w:tcW w:w="0" w:type="auto"/>
            <w:vAlign w:val="center"/>
            <w:hideMark/>
          </w:tcPr>
          <w:p w14:paraId="26F57338"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Flight number, route, timings, delay reason and missing information.</w:t>
            </w:r>
          </w:p>
        </w:tc>
      </w:tr>
      <w:tr w:rsidR="009410A2" w:rsidRPr="009410A2" w14:paraId="1F4B0CA2" w14:textId="77777777" w:rsidTr="00C42A6C">
        <w:trPr>
          <w:tblCellSpacing w:w="15" w:type="dxa"/>
        </w:trPr>
        <w:tc>
          <w:tcPr>
            <w:tcW w:w="0" w:type="auto"/>
            <w:vAlign w:val="center"/>
            <w:hideMark/>
          </w:tcPr>
          <w:p w14:paraId="2D73693D"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3</w:t>
            </w:r>
          </w:p>
        </w:tc>
        <w:tc>
          <w:tcPr>
            <w:tcW w:w="0" w:type="auto"/>
            <w:vAlign w:val="center"/>
            <w:hideMark/>
          </w:tcPr>
          <w:p w14:paraId="3F990C12"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Role prompting</w:t>
            </w:r>
          </w:p>
        </w:tc>
        <w:tc>
          <w:tcPr>
            <w:tcW w:w="0" w:type="auto"/>
            <w:vAlign w:val="center"/>
            <w:hideMark/>
          </w:tcPr>
          <w:p w14:paraId="6D70F03E"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Made the message more calm, respectful and helpful by acting as a passenger service executive.</w:t>
            </w:r>
          </w:p>
        </w:tc>
        <w:tc>
          <w:tcPr>
            <w:tcW w:w="0" w:type="auto"/>
            <w:vAlign w:val="center"/>
            <w:hideMark/>
          </w:tcPr>
          <w:p w14:paraId="20BD7555"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Tone and expected departure wording.</w:t>
            </w:r>
          </w:p>
        </w:tc>
      </w:tr>
      <w:tr w:rsidR="009410A2" w:rsidRPr="009410A2" w14:paraId="773D5C31" w14:textId="77777777" w:rsidTr="00C42A6C">
        <w:trPr>
          <w:tblCellSpacing w:w="15" w:type="dxa"/>
        </w:trPr>
        <w:tc>
          <w:tcPr>
            <w:tcW w:w="0" w:type="auto"/>
            <w:vAlign w:val="center"/>
            <w:hideMark/>
          </w:tcPr>
          <w:p w14:paraId="1D3052A9"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4</w:t>
            </w:r>
          </w:p>
        </w:tc>
        <w:tc>
          <w:tcPr>
            <w:tcW w:w="0" w:type="auto"/>
            <w:vAlign w:val="center"/>
            <w:hideMark/>
          </w:tcPr>
          <w:p w14:paraId="61DFCC86"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Few-shot</w:t>
            </w:r>
          </w:p>
        </w:tc>
        <w:tc>
          <w:tcPr>
            <w:tcW w:w="0" w:type="auto"/>
            <w:vAlign w:val="center"/>
            <w:hideMark/>
          </w:tcPr>
          <w:p w14:paraId="61B6142F"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Examples guided the response format and style for passenger questions.</w:t>
            </w:r>
          </w:p>
        </w:tc>
        <w:tc>
          <w:tcPr>
            <w:tcW w:w="0" w:type="auto"/>
            <w:vAlign w:val="center"/>
            <w:hideMark/>
          </w:tcPr>
          <w:p w14:paraId="2131314F"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Kept answers concise and avoided inventing missing information.</w:t>
            </w:r>
          </w:p>
        </w:tc>
      </w:tr>
      <w:tr w:rsidR="009410A2" w:rsidRPr="009410A2" w14:paraId="70D08899" w14:textId="77777777" w:rsidTr="00C42A6C">
        <w:trPr>
          <w:tblCellSpacing w:w="15" w:type="dxa"/>
        </w:trPr>
        <w:tc>
          <w:tcPr>
            <w:tcW w:w="0" w:type="auto"/>
            <w:vAlign w:val="center"/>
            <w:hideMark/>
          </w:tcPr>
          <w:p w14:paraId="0806C25C"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lastRenderedPageBreak/>
              <w:t>5</w:t>
            </w:r>
          </w:p>
        </w:tc>
        <w:tc>
          <w:tcPr>
            <w:tcW w:w="0" w:type="auto"/>
            <w:vAlign w:val="center"/>
            <w:hideMark/>
          </w:tcPr>
          <w:p w14:paraId="065AEEF6"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Structured output</w:t>
            </w:r>
          </w:p>
        </w:tc>
        <w:tc>
          <w:tcPr>
            <w:tcW w:w="0" w:type="auto"/>
            <w:vAlign w:val="center"/>
            <w:hideMark/>
          </w:tcPr>
          <w:p w14:paraId="698DF4EF"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Organised answers into a three-column table.</w:t>
            </w:r>
          </w:p>
        </w:tc>
        <w:tc>
          <w:tcPr>
            <w:tcW w:w="0" w:type="auto"/>
            <w:vAlign w:val="center"/>
            <w:hideMark/>
          </w:tcPr>
          <w:p w14:paraId="05FA5D0E"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Checked which information was supplied and what was still needed.</w:t>
            </w:r>
          </w:p>
        </w:tc>
      </w:tr>
      <w:tr w:rsidR="009410A2" w:rsidRPr="009410A2" w14:paraId="4A5D44B5" w14:textId="77777777" w:rsidTr="00C42A6C">
        <w:trPr>
          <w:tblCellSpacing w:w="15" w:type="dxa"/>
        </w:trPr>
        <w:tc>
          <w:tcPr>
            <w:tcW w:w="0" w:type="auto"/>
            <w:vAlign w:val="center"/>
            <w:hideMark/>
          </w:tcPr>
          <w:p w14:paraId="0B153D5C"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6</w:t>
            </w:r>
          </w:p>
        </w:tc>
        <w:tc>
          <w:tcPr>
            <w:tcW w:w="0" w:type="auto"/>
            <w:vAlign w:val="center"/>
            <w:hideMark/>
          </w:tcPr>
          <w:p w14:paraId="48DFBBED"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Audience-based</w:t>
            </w:r>
          </w:p>
        </w:tc>
        <w:tc>
          <w:tcPr>
            <w:tcW w:w="0" w:type="auto"/>
            <w:vAlign w:val="center"/>
            <w:hideMark/>
          </w:tcPr>
          <w:p w14:paraId="4A395434"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Created separate passenger and staff messages for different audiences.</w:t>
            </w:r>
          </w:p>
        </w:tc>
        <w:tc>
          <w:tcPr>
            <w:tcW w:w="0" w:type="auto"/>
            <w:vAlign w:val="center"/>
            <w:hideMark/>
          </w:tcPr>
          <w:p w14:paraId="14603851"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Checked tone, detail level and treatment of unconfirmed information.</w:t>
            </w:r>
          </w:p>
        </w:tc>
      </w:tr>
    </w:tbl>
    <w:p w14:paraId="7939F13A" w14:textId="77777777" w:rsidR="00C42A6C" w:rsidRDefault="00C42A6C" w:rsidP="009410A2">
      <w:pPr>
        <w:rPr>
          <w:rFonts w:asciiTheme="majorHAnsi" w:hAnsiTheme="majorHAnsi"/>
          <w:b/>
          <w:bCs/>
          <w:color w:val="000000" w:themeColor="text1"/>
          <w:sz w:val="36"/>
          <w:szCs w:val="36"/>
        </w:rPr>
      </w:pPr>
    </w:p>
    <w:p w14:paraId="77219FF4" w14:textId="31EA0120" w:rsidR="009410A2" w:rsidRPr="00C42A6C" w:rsidRDefault="009410A2" w:rsidP="009410A2">
      <w:pPr>
        <w:rPr>
          <w:rFonts w:asciiTheme="majorHAnsi" w:hAnsiTheme="majorHAnsi"/>
          <w:b/>
          <w:bCs/>
          <w:color w:val="C00000"/>
          <w:sz w:val="36"/>
          <w:szCs w:val="36"/>
        </w:rPr>
      </w:pPr>
      <w:r w:rsidRPr="00C42A6C">
        <w:rPr>
          <w:rFonts w:asciiTheme="majorHAnsi" w:hAnsiTheme="majorHAnsi"/>
          <w:b/>
          <w:bCs/>
          <w:color w:val="C00000"/>
          <w:sz w:val="36"/>
          <w:szCs w:val="36"/>
        </w:rPr>
        <w:t>1. Which prompt produced the most useful output for its intended task, and why?</w:t>
      </w:r>
    </w:p>
    <w:p w14:paraId="6002496D"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 xml:space="preserve">The </w:t>
      </w:r>
      <w:r w:rsidRPr="009410A2">
        <w:rPr>
          <w:rFonts w:asciiTheme="majorHAnsi" w:hAnsiTheme="majorHAnsi"/>
          <w:b/>
          <w:bCs/>
          <w:color w:val="000000" w:themeColor="text1"/>
          <w:sz w:val="36"/>
          <w:szCs w:val="36"/>
        </w:rPr>
        <w:t>Round 6 audience-based prompt</w:t>
      </w:r>
      <w:r w:rsidRPr="009410A2">
        <w:rPr>
          <w:rFonts w:asciiTheme="majorHAnsi" w:hAnsiTheme="majorHAnsi"/>
          <w:color w:val="000000" w:themeColor="text1"/>
          <w:sz w:val="36"/>
          <w:szCs w:val="36"/>
        </w:rPr>
        <w:t xml:space="preserve"> produced the most useful output because it created different messages for passengers and staff. Each message had the appropriate tone and level of detail for its intended audience.</w:t>
      </w:r>
    </w:p>
    <w:p w14:paraId="52C7C91E" w14:textId="77777777" w:rsidR="009410A2" w:rsidRPr="00C42A6C" w:rsidRDefault="009410A2" w:rsidP="009410A2">
      <w:pPr>
        <w:rPr>
          <w:rFonts w:asciiTheme="majorHAnsi" w:hAnsiTheme="majorHAnsi"/>
          <w:b/>
          <w:bCs/>
          <w:color w:val="C00000"/>
          <w:sz w:val="36"/>
          <w:szCs w:val="36"/>
        </w:rPr>
      </w:pPr>
      <w:r w:rsidRPr="00C42A6C">
        <w:rPr>
          <w:rFonts w:asciiTheme="majorHAnsi" w:hAnsiTheme="majorHAnsi"/>
          <w:b/>
          <w:bCs/>
          <w:color w:val="C00000"/>
          <w:sz w:val="36"/>
          <w:szCs w:val="36"/>
        </w:rPr>
        <w:t>2. Which fact did you manually verify or correct?</w:t>
      </w:r>
    </w:p>
    <w:p w14:paraId="557B5AAA"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 xml:space="preserve">I manually checked that the </w:t>
      </w:r>
      <w:r w:rsidRPr="009410A2">
        <w:rPr>
          <w:rFonts w:asciiTheme="majorHAnsi" w:hAnsiTheme="majorHAnsi"/>
          <w:b/>
          <w:bCs/>
          <w:color w:val="000000" w:themeColor="text1"/>
          <w:sz w:val="36"/>
          <w:szCs w:val="36"/>
        </w:rPr>
        <w:t>expected revised departure was 4:30 PM</w:t>
      </w:r>
      <w:r w:rsidRPr="009410A2">
        <w:rPr>
          <w:rFonts w:asciiTheme="majorHAnsi" w:hAnsiTheme="majorHAnsi"/>
          <w:color w:val="000000" w:themeColor="text1"/>
          <w:sz w:val="36"/>
          <w:szCs w:val="36"/>
        </w:rPr>
        <w:t xml:space="preserve"> and that it was presented as an expected time, not a guarantee. I also verified that the </w:t>
      </w:r>
      <w:r w:rsidRPr="009410A2">
        <w:rPr>
          <w:rFonts w:asciiTheme="majorHAnsi" w:hAnsiTheme="majorHAnsi"/>
          <w:b/>
          <w:bCs/>
          <w:color w:val="000000" w:themeColor="text1"/>
          <w:sz w:val="36"/>
          <w:szCs w:val="36"/>
        </w:rPr>
        <w:t>incoming aircraft arrived late</w:t>
      </w:r>
      <w:r w:rsidRPr="009410A2">
        <w:rPr>
          <w:rFonts w:asciiTheme="majorHAnsi" w:hAnsiTheme="majorHAnsi"/>
          <w:color w:val="000000" w:themeColor="text1"/>
          <w:sz w:val="36"/>
          <w:szCs w:val="36"/>
        </w:rPr>
        <w:t xml:space="preserve"> was the stated delay reason.</w:t>
      </w:r>
    </w:p>
    <w:p w14:paraId="785212A2" w14:textId="77777777" w:rsidR="009410A2" w:rsidRPr="00C42A6C" w:rsidRDefault="009410A2" w:rsidP="009410A2">
      <w:pPr>
        <w:rPr>
          <w:rFonts w:asciiTheme="majorHAnsi" w:hAnsiTheme="majorHAnsi"/>
          <w:b/>
          <w:bCs/>
          <w:color w:val="C00000"/>
          <w:sz w:val="36"/>
          <w:szCs w:val="36"/>
        </w:rPr>
      </w:pPr>
      <w:r w:rsidRPr="00C42A6C">
        <w:rPr>
          <w:rFonts w:asciiTheme="majorHAnsi" w:hAnsiTheme="majorHAnsi"/>
          <w:b/>
          <w:bCs/>
          <w:color w:val="C00000"/>
          <w:sz w:val="36"/>
          <w:szCs w:val="36"/>
        </w:rPr>
        <w:lastRenderedPageBreak/>
        <w:t>3. Why is human review necessary before sending these messages?</w:t>
      </w:r>
    </w:p>
    <w:p w14:paraId="7FA1B9BF" w14:textId="77777777" w:rsidR="009410A2" w:rsidRPr="009410A2" w:rsidRDefault="009410A2" w:rsidP="009410A2">
      <w:pPr>
        <w:rPr>
          <w:rFonts w:asciiTheme="majorHAnsi" w:hAnsiTheme="majorHAnsi"/>
          <w:color w:val="000000" w:themeColor="text1"/>
          <w:sz w:val="36"/>
          <w:szCs w:val="36"/>
        </w:rPr>
      </w:pPr>
      <w:r w:rsidRPr="009410A2">
        <w:rPr>
          <w:rFonts w:asciiTheme="majorHAnsi" w:hAnsiTheme="majorHAnsi"/>
          <w:color w:val="000000" w:themeColor="text1"/>
          <w:sz w:val="36"/>
          <w:szCs w:val="36"/>
        </w:rPr>
        <w:t>Human review is necessary to make sure the information is accurate and that no missing details or invented benefits are communicated. It also helps ensure passengers receive clear and appropriate information.</w:t>
      </w:r>
    </w:p>
    <w:p w14:paraId="11B64098" w14:textId="77777777" w:rsidR="009410A2" w:rsidRDefault="009410A2" w:rsidP="000970D9">
      <w:pPr>
        <w:rPr>
          <w:rFonts w:asciiTheme="majorHAnsi" w:hAnsiTheme="majorHAnsi"/>
          <w:color w:val="000000" w:themeColor="text1"/>
          <w:sz w:val="36"/>
          <w:szCs w:val="36"/>
        </w:rPr>
      </w:pPr>
    </w:p>
    <w:p w14:paraId="4BB52FE2" w14:textId="77777777" w:rsidR="00496EA1" w:rsidRPr="0014773B" w:rsidRDefault="00496EA1" w:rsidP="00496EA1">
      <w:pPr>
        <w:rPr>
          <w:rFonts w:asciiTheme="majorHAnsi" w:hAnsiTheme="majorHAnsi"/>
          <w:color w:val="00B050"/>
          <w:sz w:val="36"/>
          <w:szCs w:val="36"/>
        </w:rPr>
      </w:pPr>
      <w:r w:rsidRPr="0014773B">
        <w:rPr>
          <w:rFonts w:asciiTheme="majorHAnsi" w:hAnsiTheme="majorHAnsi"/>
          <w:b/>
          <w:bCs/>
          <w:color w:val="00B050"/>
          <w:sz w:val="36"/>
          <w:szCs w:val="36"/>
        </w:rPr>
        <w:t>Final Approved Passenger Email — Classroom Simulation</w:t>
      </w:r>
    </w:p>
    <w:p w14:paraId="070E4091" w14:textId="77777777" w:rsidR="0014773B" w:rsidRPr="0014773B" w:rsidRDefault="0014773B" w:rsidP="0014773B">
      <w:pPr>
        <w:pBdr>
          <w:top w:val="single" w:sz="4" w:space="1" w:color="auto"/>
          <w:left w:val="single" w:sz="4" w:space="4" w:color="auto"/>
          <w:bottom w:val="single" w:sz="4" w:space="1" w:color="auto"/>
          <w:right w:val="single" w:sz="4" w:space="4" w:color="auto"/>
        </w:pBdr>
        <w:rPr>
          <w:rFonts w:asciiTheme="majorHAnsi" w:hAnsiTheme="majorHAnsi"/>
          <w:color w:val="000000" w:themeColor="text1"/>
          <w:sz w:val="36"/>
          <w:szCs w:val="36"/>
        </w:rPr>
      </w:pPr>
      <w:r w:rsidRPr="0014773B">
        <w:rPr>
          <w:rFonts w:asciiTheme="majorHAnsi" w:hAnsiTheme="majorHAnsi"/>
          <w:color w:val="000000" w:themeColor="text1"/>
          <w:sz w:val="36"/>
          <w:szCs w:val="36"/>
        </w:rPr>
        <w:t>Dear Passenger,</w:t>
      </w:r>
    </w:p>
    <w:p w14:paraId="48CFBAAA" w14:textId="77777777" w:rsidR="0014773B" w:rsidRPr="0014773B" w:rsidRDefault="0014773B" w:rsidP="0014773B">
      <w:pPr>
        <w:pBdr>
          <w:top w:val="single" w:sz="4" w:space="1" w:color="auto"/>
          <w:left w:val="single" w:sz="4" w:space="4" w:color="auto"/>
          <w:bottom w:val="single" w:sz="4" w:space="1" w:color="auto"/>
          <w:right w:val="single" w:sz="4" w:space="4" w:color="auto"/>
        </w:pBdr>
        <w:rPr>
          <w:rFonts w:asciiTheme="majorHAnsi" w:hAnsiTheme="majorHAnsi"/>
          <w:color w:val="000000" w:themeColor="text1"/>
          <w:sz w:val="36"/>
          <w:szCs w:val="36"/>
        </w:rPr>
      </w:pPr>
      <w:r w:rsidRPr="0014773B">
        <w:rPr>
          <w:rFonts w:asciiTheme="majorHAnsi" w:hAnsiTheme="majorHAnsi"/>
          <w:color w:val="000000" w:themeColor="text1"/>
          <w:sz w:val="36"/>
          <w:szCs w:val="36"/>
        </w:rPr>
        <w:t xml:space="preserve">We sincerely apologize for the inconvenience caused by the delay to SkyBridge Airlines flight </w:t>
      </w:r>
      <w:r w:rsidRPr="0014773B">
        <w:rPr>
          <w:rFonts w:asciiTheme="majorHAnsi" w:hAnsiTheme="majorHAnsi"/>
          <w:b/>
          <w:bCs/>
          <w:color w:val="000000" w:themeColor="text1"/>
          <w:sz w:val="36"/>
          <w:szCs w:val="36"/>
        </w:rPr>
        <w:t>SB204 from Delhi to Mumbai</w:t>
      </w:r>
      <w:r w:rsidRPr="0014773B">
        <w:rPr>
          <w:rFonts w:asciiTheme="majorHAnsi" w:hAnsiTheme="majorHAnsi"/>
          <w:color w:val="000000" w:themeColor="text1"/>
          <w:sz w:val="36"/>
          <w:szCs w:val="36"/>
        </w:rPr>
        <w:t xml:space="preserve">. The flight was scheduled to depart at </w:t>
      </w:r>
      <w:r w:rsidRPr="0014773B">
        <w:rPr>
          <w:rFonts w:asciiTheme="majorHAnsi" w:hAnsiTheme="majorHAnsi"/>
          <w:b/>
          <w:bCs/>
          <w:color w:val="000000" w:themeColor="text1"/>
          <w:sz w:val="36"/>
          <w:szCs w:val="36"/>
        </w:rPr>
        <w:t>2:00 PM</w:t>
      </w:r>
      <w:r w:rsidRPr="0014773B">
        <w:rPr>
          <w:rFonts w:asciiTheme="majorHAnsi" w:hAnsiTheme="majorHAnsi"/>
          <w:color w:val="000000" w:themeColor="text1"/>
          <w:sz w:val="36"/>
          <w:szCs w:val="36"/>
        </w:rPr>
        <w:t xml:space="preserve"> and is now </w:t>
      </w:r>
      <w:r w:rsidRPr="0014773B">
        <w:rPr>
          <w:rFonts w:asciiTheme="majorHAnsi" w:hAnsiTheme="majorHAnsi"/>
          <w:b/>
          <w:bCs/>
          <w:color w:val="000000" w:themeColor="text1"/>
          <w:sz w:val="36"/>
          <w:szCs w:val="36"/>
        </w:rPr>
        <w:t>expected to depart at 4:30 PM</w:t>
      </w:r>
      <w:r w:rsidRPr="0014773B">
        <w:rPr>
          <w:rFonts w:asciiTheme="majorHAnsi" w:hAnsiTheme="majorHAnsi"/>
          <w:color w:val="000000" w:themeColor="text1"/>
          <w:sz w:val="36"/>
          <w:szCs w:val="36"/>
        </w:rPr>
        <w:t xml:space="preserve"> due to the incoming aircraft arriving late. Please note that 4:30 PM is an expected time and is not guaranteed.</w:t>
      </w:r>
    </w:p>
    <w:p w14:paraId="6438EA3E" w14:textId="77777777" w:rsidR="0014773B" w:rsidRPr="0014773B" w:rsidRDefault="0014773B" w:rsidP="0014773B">
      <w:pPr>
        <w:pBdr>
          <w:top w:val="single" w:sz="4" w:space="1" w:color="auto"/>
          <w:left w:val="single" w:sz="4" w:space="4" w:color="auto"/>
          <w:bottom w:val="single" w:sz="4" w:space="1" w:color="auto"/>
          <w:right w:val="single" w:sz="4" w:space="4" w:color="auto"/>
        </w:pBdr>
        <w:rPr>
          <w:rFonts w:asciiTheme="majorHAnsi" w:hAnsiTheme="majorHAnsi"/>
          <w:color w:val="000000" w:themeColor="text1"/>
          <w:sz w:val="36"/>
          <w:szCs w:val="36"/>
        </w:rPr>
      </w:pPr>
      <w:r w:rsidRPr="0014773B">
        <w:rPr>
          <w:rFonts w:asciiTheme="majorHAnsi" w:hAnsiTheme="majorHAnsi"/>
          <w:color w:val="000000" w:themeColor="text1"/>
          <w:sz w:val="36"/>
          <w:szCs w:val="36"/>
        </w:rPr>
        <w:t xml:space="preserve">As the delay is 2 hours or more, passengers are eligible for a </w:t>
      </w:r>
      <w:r w:rsidRPr="0014773B">
        <w:rPr>
          <w:rFonts w:asciiTheme="majorHAnsi" w:hAnsiTheme="majorHAnsi"/>
          <w:b/>
          <w:bCs/>
          <w:color w:val="000000" w:themeColor="text1"/>
          <w:sz w:val="36"/>
          <w:szCs w:val="36"/>
        </w:rPr>
        <w:t>refreshment voucher</w:t>
      </w:r>
      <w:r w:rsidRPr="0014773B">
        <w:rPr>
          <w:rFonts w:asciiTheme="majorHAnsi" w:hAnsiTheme="majorHAnsi"/>
          <w:color w:val="000000" w:themeColor="text1"/>
          <w:sz w:val="36"/>
          <w:szCs w:val="36"/>
        </w:rPr>
        <w:t xml:space="preserve">. For special assistance, please contact the </w:t>
      </w:r>
      <w:r w:rsidRPr="0014773B">
        <w:rPr>
          <w:rFonts w:asciiTheme="majorHAnsi" w:hAnsiTheme="majorHAnsi"/>
          <w:b/>
          <w:bCs/>
          <w:color w:val="000000" w:themeColor="text1"/>
          <w:sz w:val="36"/>
          <w:szCs w:val="36"/>
        </w:rPr>
        <w:t>service desk</w:t>
      </w:r>
      <w:r w:rsidRPr="0014773B">
        <w:rPr>
          <w:rFonts w:asciiTheme="majorHAnsi" w:hAnsiTheme="majorHAnsi"/>
          <w:color w:val="000000" w:themeColor="text1"/>
          <w:sz w:val="36"/>
          <w:szCs w:val="36"/>
        </w:rPr>
        <w:t>.</w:t>
      </w:r>
    </w:p>
    <w:p w14:paraId="767F283C" w14:textId="77777777" w:rsidR="0014773B" w:rsidRPr="0014773B" w:rsidRDefault="0014773B" w:rsidP="0014773B">
      <w:pPr>
        <w:pBdr>
          <w:top w:val="single" w:sz="4" w:space="1" w:color="auto"/>
          <w:left w:val="single" w:sz="4" w:space="4" w:color="auto"/>
          <w:bottom w:val="single" w:sz="4" w:space="1" w:color="auto"/>
          <w:right w:val="single" w:sz="4" w:space="4" w:color="auto"/>
        </w:pBdr>
        <w:rPr>
          <w:rFonts w:asciiTheme="majorHAnsi" w:hAnsiTheme="majorHAnsi"/>
          <w:color w:val="000000" w:themeColor="text1"/>
          <w:sz w:val="36"/>
          <w:szCs w:val="36"/>
        </w:rPr>
      </w:pPr>
      <w:r w:rsidRPr="0014773B">
        <w:rPr>
          <w:rFonts w:asciiTheme="majorHAnsi" w:hAnsiTheme="majorHAnsi"/>
          <w:color w:val="000000" w:themeColor="text1"/>
          <w:sz w:val="36"/>
          <w:szCs w:val="36"/>
        </w:rPr>
        <w:t xml:space="preserve">The next passenger update will be provided at </w:t>
      </w:r>
      <w:r w:rsidRPr="0014773B">
        <w:rPr>
          <w:rFonts w:asciiTheme="majorHAnsi" w:hAnsiTheme="majorHAnsi"/>
          <w:b/>
          <w:bCs/>
          <w:color w:val="000000" w:themeColor="text1"/>
          <w:sz w:val="36"/>
          <w:szCs w:val="36"/>
        </w:rPr>
        <w:t>3:30 PM</w:t>
      </w:r>
      <w:r w:rsidRPr="0014773B">
        <w:rPr>
          <w:rFonts w:asciiTheme="majorHAnsi" w:hAnsiTheme="majorHAnsi"/>
          <w:color w:val="000000" w:themeColor="text1"/>
          <w:sz w:val="36"/>
          <w:szCs w:val="36"/>
        </w:rPr>
        <w:t>.</w:t>
      </w:r>
    </w:p>
    <w:p w14:paraId="07376C3A" w14:textId="77777777" w:rsidR="0014773B" w:rsidRPr="0014773B" w:rsidRDefault="0014773B" w:rsidP="0014773B">
      <w:pPr>
        <w:pBdr>
          <w:top w:val="single" w:sz="4" w:space="1" w:color="auto"/>
          <w:left w:val="single" w:sz="4" w:space="4" w:color="auto"/>
          <w:bottom w:val="single" w:sz="4" w:space="1" w:color="auto"/>
          <w:right w:val="single" w:sz="4" w:space="4" w:color="auto"/>
        </w:pBdr>
        <w:rPr>
          <w:rFonts w:asciiTheme="majorHAnsi" w:hAnsiTheme="majorHAnsi"/>
          <w:color w:val="000000" w:themeColor="text1"/>
          <w:sz w:val="36"/>
          <w:szCs w:val="36"/>
        </w:rPr>
      </w:pPr>
      <w:r w:rsidRPr="0014773B">
        <w:rPr>
          <w:rFonts w:asciiTheme="majorHAnsi" w:hAnsiTheme="majorHAnsi"/>
          <w:color w:val="000000" w:themeColor="text1"/>
          <w:sz w:val="36"/>
          <w:szCs w:val="36"/>
        </w:rPr>
        <w:t>Thank you for your patience and understanding.</w:t>
      </w:r>
    </w:p>
    <w:p w14:paraId="743FAC3B" w14:textId="77777777" w:rsidR="0014773B" w:rsidRPr="0014773B" w:rsidRDefault="0014773B" w:rsidP="0014773B">
      <w:pPr>
        <w:pBdr>
          <w:top w:val="single" w:sz="4" w:space="1" w:color="auto"/>
          <w:left w:val="single" w:sz="4" w:space="4" w:color="auto"/>
          <w:bottom w:val="single" w:sz="4" w:space="1" w:color="auto"/>
          <w:right w:val="single" w:sz="4" w:space="4" w:color="auto"/>
        </w:pBdr>
        <w:rPr>
          <w:rFonts w:asciiTheme="majorHAnsi" w:hAnsiTheme="majorHAnsi"/>
          <w:color w:val="000000" w:themeColor="text1"/>
          <w:sz w:val="36"/>
          <w:szCs w:val="36"/>
        </w:rPr>
      </w:pPr>
      <w:r w:rsidRPr="0014773B">
        <w:rPr>
          <w:rFonts w:asciiTheme="majorHAnsi" w:hAnsiTheme="majorHAnsi"/>
          <w:color w:val="000000" w:themeColor="text1"/>
          <w:sz w:val="36"/>
          <w:szCs w:val="36"/>
        </w:rPr>
        <w:t>SkyBridge Airlines</w:t>
      </w:r>
    </w:p>
    <w:p w14:paraId="23E4DFB5" w14:textId="77777777" w:rsidR="00496EA1" w:rsidRPr="003842CE" w:rsidRDefault="00496EA1" w:rsidP="000970D9">
      <w:pPr>
        <w:rPr>
          <w:rFonts w:asciiTheme="majorHAnsi" w:hAnsiTheme="majorHAnsi"/>
          <w:color w:val="000000" w:themeColor="text1"/>
          <w:sz w:val="36"/>
          <w:szCs w:val="36"/>
        </w:rPr>
      </w:pPr>
    </w:p>
    <w:sectPr w:rsidR="00496EA1" w:rsidRPr="00384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91FD4"/>
    <w:multiLevelType w:val="hybridMultilevel"/>
    <w:tmpl w:val="2110A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209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6F"/>
    <w:rsid w:val="00032039"/>
    <w:rsid w:val="000970D9"/>
    <w:rsid w:val="000E0F63"/>
    <w:rsid w:val="0014773B"/>
    <w:rsid w:val="00163B2B"/>
    <w:rsid w:val="001D410B"/>
    <w:rsid w:val="0026006F"/>
    <w:rsid w:val="0030008A"/>
    <w:rsid w:val="00301BDC"/>
    <w:rsid w:val="00337CBE"/>
    <w:rsid w:val="003842CE"/>
    <w:rsid w:val="00405B95"/>
    <w:rsid w:val="00496EA1"/>
    <w:rsid w:val="005F5866"/>
    <w:rsid w:val="0063023A"/>
    <w:rsid w:val="006C2BDF"/>
    <w:rsid w:val="00715C3E"/>
    <w:rsid w:val="00802692"/>
    <w:rsid w:val="00837B9D"/>
    <w:rsid w:val="008C6053"/>
    <w:rsid w:val="008D1AAA"/>
    <w:rsid w:val="009410A2"/>
    <w:rsid w:val="00BA7B7A"/>
    <w:rsid w:val="00BE3C45"/>
    <w:rsid w:val="00C42A6C"/>
    <w:rsid w:val="00CC7846"/>
    <w:rsid w:val="00CD34D9"/>
    <w:rsid w:val="00D51AF0"/>
    <w:rsid w:val="00D761C5"/>
    <w:rsid w:val="00E87171"/>
    <w:rsid w:val="00EA7901"/>
    <w:rsid w:val="00F53AE4"/>
    <w:rsid w:val="00FA4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2A986"/>
  <w15:chartTrackingRefBased/>
  <w15:docId w15:val="{49D172FB-62E8-4674-82CF-018B4225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0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0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06F"/>
    <w:rPr>
      <w:rFonts w:eastAsiaTheme="majorEastAsia" w:cstheme="majorBidi"/>
      <w:color w:val="272727" w:themeColor="text1" w:themeTint="D8"/>
    </w:rPr>
  </w:style>
  <w:style w:type="paragraph" w:styleId="Title">
    <w:name w:val="Title"/>
    <w:basedOn w:val="Normal"/>
    <w:next w:val="Normal"/>
    <w:link w:val="TitleChar"/>
    <w:uiPriority w:val="10"/>
    <w:qFormat/>
    <w:rsid w:val="00260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06F"/>
    <w:pPr>
      <w:spacing w:before="160"/>
      <w:jc w:val="center"/>
    </w:pPr>
    <w:rPr>
      <w:i/>
      <w:iCs/>
      <w:color w:val="404040" w:themeColor="text1" w:themeTint="BF"/>
    </w:rPr>
  </w:style>
  <w:style w:type="character" w:customStyle="1" w:styleId="QuoteChar">
    <w:name w:val="Quote Char"/>
    <w:basedOn w:val="DefaultParagraphFont"/>
    <w:link w:val="Quote"/>
    <w:uiPriority w:val="29"/>
    <w:rsid w:val="0026006F"/>
    <w:rPr>
      <w:i/>
      <w:iCs/>
      <w:color w:val="404040" w:themeColor="text1" w:themeTint="BF"/>
    </w:rPr>
  </w:style>
  <w:style w:type="paragraph" w:styleId="ListParagraph">
    <w:name w:val="List Paragraph"/>
    <w:basedOn w:val="Normal"/>
    <w:uiPriority w:val="34"/>
    <w:qFormat/>
    <w:rsid w:val="0026006F"/>
    <w:pPr>
      <w:ind w:left="720"/>
      <w:contextualSpacing/>
    </w:pPr>
  </w:style>
  <w:style w:type="character" w:styleId="IntenseEmphasis">
    <w:name w:val="Intense Emphasis"/>
    <w:basedOn w:val="DefaultParagraphFont"/>
    <w:uiPriority w:val="21"/>
    <w:qFormat/>
    <w:rsid w:val="0026006F"/>
    <w:rPr>
      <w:i/>
      <w:iCs/>
      <w:color w:val="0F4761" w:themeColor="accent1" w:themeShade="BF"/>
    </w:rPr>
  </w:style>
  <w:style w:type="paragraph" w:styleId="IntenseQuote">
    <w:name w:val="Intense Quote"/>
    <w:basedOn w:val="Normal"/>
    <w:next w:val="Normal"/>
    <w:link w:val="IntenseQuoteChar"/>
    <w:uiPriority w:val="30"/>
    <w:qFormat/>
    <w:rsid w:val="00260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06F"/>
    <w:rPr>
      <w:i/>
      <w:iCs/>
      <w:color w:val="0F4761" w:themeColor="accent1" w:themeShade="BF"/>
    </w:rPr>
  </w:style>
  <w:style w:type="character" w:styleId="IntenseReference">
    <w:name w:val="Intense Reference"/>
    <w:basedOn w:val="DefaultParagraphFont"/>
    <w:uiPriority w:val="32"/>
    <w:qFormat/>
    <w:rsid w:val="0026006F"/>
    <w:rPr>
      <w:b/>
      <w:bCs/>
      <w:smallCaps/>
      <w:color w:val="0F4761" w:themeColor="accent1" w:themeShade="BF"/>
      <w:spacing w:val="5"/>
    </w:rPr>
  </w:style>
  <w:style w:type="paragraph" w:styleId="NormalWeb">
    <w:name w:val="Normal (Web)"/>
    <w:basedOn w:val="Normal"/>
    <w:uiPriority w:val="99"/>
    <w:semiHidden/>
    <w:unhideWhenUsed/>
    <w:rsid w:val="002600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Gurlal Singh</dc:creator>
  <cp:keywords/>
  <dc:description/>
  <cp:lastModifiedBy>Gurlal Singh</cp:lastModifiedBy>
  <cp:revision>27</cp:revision>
  <dcterms:created xsi:type="dcterms:W3CDTF">2026-10-08T14:31:00Z</dcterms:created>
  <dcterms:modified xsi:type="dcterms:W3CDTF">2026-10-09T15:11:00Z</dcterms:modified>
</cp:coreProperties>
</file>