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07196" w14:textId="77777777" w:rsidR="0047712D" w:rsidRDefault="00453F61">
      <w:pPr>
        <w:jc w:val="center"/>
      </w:pPr>
      <w:r>
        <w:rPr>
          <w:b/>
          <w:color w:val="183E66"/>
          <w:sz w:val="48"/>
        </w:rPr>
        <w:t>AIRLINE AI SERVICE DESK</w:t>
      </w:r>
    </w:p>
    <w:p w14:paraId="6D9241DC" w14:textId="77777777" w:rsidR="0047712D" w:rsidRDefault="00453F61">
      <w:pPr>
        <w:jc w:val="center"/>
      </w:pPr>
      <w:r>
        <w:rPr>
          <w:b/>
          <w:color w:val="00708C"/>
          <w:sz w:val="26"/>
        </w:rPr>
        <w:t>LAB 2 PORTFOLIO | VERIFICATION &amp; REFINEMENT</w:t>
      </w:r>
    </w:p>
    <w:p w14:paraId="1EF581DF" w14:textId="77777777" w:rsidR="0047712D" w:rsidRDefault="00453F61">
      <w:pPr>
        <w:jc w:val="center"/>
      </w:pPr>
      <w:r>
        <w:rPr>
          <w:i/>
        </w:rPr>
        <w:t>BBA Aviation Management • CLO04 • Individual Activity</w:t>
      </w:r>
    </w:p>
    <w:p w14:paraId="4B83FFAF" w14:textId="77777777" w:rsidR="0047712D" w:rsidRDefault="0047712D"/>
    <w:tbl>
      <w:tblPr>
        <w:tblStyle w:val="LightShading-Accent1"/>
        <w:tblW w:w="0" w:type="auto"/>
        <w:jc w:val="center"/>
        <w:tblLook w:val="04A0" w:firstRow="1" w:lastRow="0" w:firstColumn="1" w:lastColumn="0" w:noHBand="0" w:noVBand="1"/>
      </w:tblPr>
      <w:tblGrid>
        <w:gridCol w:w="5112"/>
        <w:gridCol w:w="5112"/>
      </w:tblGrid>
      <w:tr w:rsidR="0047712D" w14:paraId="48F35865"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1F4B4D8" w14:textId="77777777" w:rsidR="0047712D" w:rsidRDefault="00453F61">
            <w:pPr>
              <w:spacing w:after="40"/>
            </w:pPr>
            <w:r>
              <w:rPr>
                <w:sz w:val="16"/>
              </w:rPr>
              <w:t>Name</w:t>
            </w:r>
          </w:p>
        </w:tc>
        <w:tc>
          <w:tcPr>
            <w:tcW w:w="5112" w:type="dxa"/>
            <w:vAlign w:val="center"/>
          </w:tcPr>
          <w:p w14:paraId="43CA74E5" w14:textId="47833CE9" w:rsidR="0047712D" w:rsidRDefault="00295FA9">
            <w:pPr>
              <w:spacing w:after="40"/>
              <w:cnfStyle w:val="100000000000" w:firstRow="1" w:lastRow="0" w:firstColumn="0" w:lastColumn="0" w:oddVBand="0" w:evenVBand="0" w:oddHBand="0" w:evenHBand="0" w:firstRowFirstColumn="0" w:firstRowLastColumn="0" w:lastRowFirstColumn="0" w:lastRowLastColumn="0"/>
            </w:pPr>
            <w:r>
              <w:t>GURLAL SINGH KHANGURA</w:t>
            </w:r>
          </w:p>
        </w:tc>
      </w:tr>
      <w:tr w:rsidR="0047712D" w14:paraId="78873019"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A93076A" w14:textId="77777777" w:rsidR="0047712D" w:rsidRDefault="00453F61">
            <w:pPr>
              <w:spacing w:after="40"/>
            </w:pPr>
            <w:r>
              <w:rPr>
                <w:sz w:val="16"/>
              </w:rPr>
              <w:t>Roll number</w:t>
            </w:r>
          </w:p>
        </w:tc>
        <w:tc>
          <w:tcPr>
            <w:tcW w:w="5112" w:type="dxa"/>
            <w:vAlign w:val="center"/>
          </w:tcPr>
          <w:p w14:paraId="3590367D" w14:textId="3A5D95DC" w:rsidR="0047712D" w:rsidRDefault="00BF24E7">
            <w:pPr>
              <w:spacing w:after="40"/>
              <w:cnfStyle w:val="000000100000" w:firstRow="0" w:lastRow="0" w:firstColumn="0" w:lastColumn="0" w:oddVBand="0" w:evenVBand="0" w:oddHBand="1" w:evenHBand="0" w:firstRowFirstColumn="0" w:firstRowLastColumn="0" w:lastRowFirstColumn="0" w:lastRowLastColumn="0"/>
            </w:pPr>
            <w:r>
              <w:rPr>
                <w:sz w:val="16"/>
              </w:rPr>
              <w:t>26209965</w:t>
            </w:r>
            <w:r w:rsidR="00295FA9">
              <w:rPr>
                <w:sz w:val="16"/>
              </w:rPr>
              <w:t>70</w:t>
            </w:r>
          </w:p>
        </w:tc>
      </w:tr>
      <w:tr w:rsidR="0047712D" w14:paraId="0416136A"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54D355A" w14:textId="77777777" w:rsidR="0047712D" w:rsidRDefault="00453F61">
            <w:pPr>
              <w:spacing w:after="40"/>
            </w:pPr>
            <w:r>
              <w:rPr>
                <w:sz w:val="16"/>
              </w:rPr>
              <w:t>Programme</w:t>
            </w:r>
          </w:p>
        </w:tc>
        <w:tc>
          <w:tcPr>
            <w:tcW w:w="5112" w:type="dxa"/>
            <w:vAlign w:val="center"/>
          </w:tcPr>
          <w:p w14:paraId="2E04AAB8"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BBA Aviation Management</w:t>
            </w:r>
          </w:p>
        </w:tc>
      </w:tr>
      <w:tr w:rsidR="0047712D" w14:paraId="3CCFD336"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DF37052" w14:textId="77777777" w:rsidR="0047712D" w:rsidRDefault="00453F61">
            <w:pPr>
              <w:spacing w:after="40"/>
            </w:pPr>
            <w:r>
              <w:rPr>
                <w:sz w:val="16"/>
              </w:rPr>
              <w:t>Date</w:t>
            </w:r>
          </w:p>
        </w:tc>
        <w:tc>
          <w:tcPr>
            <w:tcW w:w="5112" w:type="dxa"/>
            <w:vAlign w:val="center"/>
          </w:tcPr>
          <w:p w14:paraId="5F28D713" w14:textId="6EA95ABA" w:rsidR="0047712D" w:rsidRDefault="00BF24E7">
            <w:pPr>
              <w:spacing w:after="40"/>
              <w:cnfStyle w:val="000000100000" w:firstRow="0" w:lastRow="0" w:firstColumn="0" w:lastColumn="0" w:oddVBand="0" w:evenVBand="0" w:oddHBand="1" w:evenHBand="0" w:firstRowFirstColumn="0" w:firstRowLastColumn="0" w:lastRowFirstColumn="0" w:lastRowLastColumn="0"/>
            </w:pPr>
            <w:r>
              <w:t>9/10/26</w:t>
            </w:r>
          </w:p>
        </w:tc>
      </w:tr>
      <w:tr w:rsidR="0047712D" w14:paraId="4B558F1D"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BE69A42" w14:textId="77777777" w:rsidR="0047712D" w:rsidRDefault="00453F61">
            <w:pPr>
              <w:spacing w:after="40"/>
            </w:pPr>
            <w:r>
              <w:rPr>
                <w:sz w:val="16"/>
              </w:rPr>
              <w:t>AI tool</w:t>
            </w:r>
          </w:p>
        </w:tc>
        <w:tc>
          <w:tcPr>
            <w:tcW w:w="5112" w:type="dxa"/>
            <w:vAlign w:val="center"/>
          </w:tcPr>
          <w:p w14:paraId="28B88F13"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[ChatGPT / Gemini]</w:t>
            </w:r>
          </w:p>
        </w:tc>
      </w:tr>
    </w:tbl>
    <w:p w14:paraId="2C6022C1" w14:textId="17F78726" w:rsidR="0047712D" w:rsidRDefault="0047712D"/>
    <w:p w14:paraId="7F220A12" w14:textId="77777777" w:rsidR="0047712D" w:rsidRDefault="00453F61">
      <w:pPr>
        <w:pStyle w:val="Heading1"/>
      </w:pPr>
      <w:r>
        <w:t>Portfolio overview</w:t>
      </w:r>
    </w:p>
    <w:p w14:paraId="57E94B13" w14:textId="77777777" w:rsidR="0047712D" w:rsidRDefault="00453F61">
      <w:r>
        <w:t>This portfolio documents source-grounded passenger communication, clarification of unknown information, criteria-based evaluation, prompt chaining, operational updates, English–Hindi consistency checks, and a reusable prompt template. The scenario and airline policies are fictional.</w:t>
      </w:r>
    </w:p>
    <w:p w14:paraId="2BF1FF88" w14:textId="77777777" w:rsidR="0047712D" w:rsidRDefault="00453F61">
      <w:pPr>
        <w:pStyle w:val="Heading1"/>
      </w:pPr>
      <w:r>
        <w:t>Source of truth: original SB204 scenario</w:t>
      </w:r>
    </w:p>
    <w:tbl>
      <w:tblPr>
        <w:tblStyle w:val="LightShading-Accent1"/>
        <w:tblW w:w="0" w:type="auto"/>
        <w:jc w:val="center"/>
        <w:tblLook w:val="04A0" w:firstRow="1" w:lastRow="0" w:firstColumn="1" w:lastColumn="0" w:noHBand="0" w:noVBand="1"/>
      </w:tblPr>
      <w:tblGrid>
        <w:gridCol w:w="5112"/>
        <w:gridCol w:w="5112"/>
      </w:tblGrid>
      <w:tr w:rsidR="0047712D" w14:paraId="3D3709B2" w14:textId="77777777" w:rsidTr="0047712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E4BFE5" w14:textId="77777777" w:rsidR="0047712D" w:rsidRDefault="00453F61">
            <w:pPr>
              <w:spacing w:after="40"/>
            </w:pPr>
            <w:r>
              <w:rPr>
                <w:sz w:val="16"/>
              </w:rPr>
              <w:t>Field</w:t>
            </w:r>
          </w:p>
        </w:tc>
        <w:tc>
          <w:tcPr>
            <w:tcW w:w="5112" w:type="dxa"/>
            <w:vAlign w:val="center"/>
          </w:tcPr>
          <w:p w14:paraId="4BA2BCEF" w14:textId="77777777" w:rsidR="0047712D" w:rsidRDefault="00453F61">
            <w:pPr>
              <w:spacing w:after="40"/>
              <w:cnfStyle w:val="100000000000" w:firstRow="1" w:lastRow="0" w:firstColumn="0" w:lastColumn="0" w:oddVBand="0" w:evenVBand="0" w:oddHBand="0" w:evenHBand="0" w:firstRowFirstColumn="0" w:firstRowLastColumn="0" w:lastRowFirstColumn="0" w:lastRowLastColumn="0"/>
            </w:pPr>
            <w:r>
              <w:rPr>
                <w:sz w:val="16"/>
              </w:rPr>
              <w:t>Supplied information</w:t>
            </w:r>
          </w:p>
        </w:tc>
      </w:tr>
      <w:tr w:rsidR="0047712D" w14:paraId="04CA706D"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37BC896" w14:textId="77777777" w:rsidR="0047712D" w:rsidRDefault="00453F61">
            <w:pPr>
              <w:spacing w:after="40"/>
            </w:pPr>
            <w:r>
              <w:rPr>
                <w:sz w:val="16"/>
              </w:rPr>
              <w:t>Airline</w:t>
            </w:r>
          </w:p>
        </w:tc>
        <w:tc>
          <w:tcPr>
            <w:tcW w:w="5112" w:type="dxa"/>
            <w:vAlign w:val="center"/>
          </w:tcPr>
          <w:p w14:paraId="3ECACA94"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0B83E615"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547C536" w14:textId="77777777" w:rsidR="0047712D" w:rsidRDefault="00453F61">
            <w:pPr>
              <w:spacing w:after="40"/>
            </w:pPr>
            <w:r>
              <w:rPr>
                <w:sz w:val="16"/>
              </w:rPr>
              <w:t>Flight / route</w:t>
            </w:r>
          </w:p>
        </w:tc>
        <w:tc>
          <w:tcPr>
            <w:tcW w:w="5112" w:type="dxa"/>
            <w:vAlign w:val="center"/>
          </w:tcPr>
          <w:p w14:paraId="0D658AA0"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SB204 • Delhi → Mumbai</w:t>
            </w:r>
          </w:p>
        </w:tc>
      </w:tr>
      <w:tr w:rsidR="0047712D" w14:paraId="3B4C967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E1E71D1" w14:textId="77777777" w:rsidR="0047712D" w:rsidRDefault="00453F61">
            <w:pPr>
              <w:spacing w:after="40"/>
            </w:pPr>
            <w:r>
              <w:rPr>
                <w:sz w:val="16"/>
              </w:rPr>
              <w:t>Scheduled departure</w:t>
            </w:r>
          </w:p>
        </w:tc>
        <w:tc>
          <w:tcPr>
            <w:tcW w:w="5112" w:type="dxa"/>
            <w:vAlign w:val="center"/>
          </w:tcPr>
          <w:p w14:paraId="510155FC"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3B29C9F"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04342421" w14:textId="77777777" w:rsidR="0047712D" w:rsidRDefault="00453F61">
            <w:pPr>
              <w:spacing w:after="40"/>
            </w:pPr>
            <w:r>
              <w:rPr>
                <w:sz w:val="16"/>
              </w:rPr>
              <w:t>Original expected departure</w:t>
            </w:r>
          </w:p>
        </w:tc>
        <w:tc>
          <w:tcPr>
            <w:tcW w:w="5112" w:type="dxa"/>
            <w:vAlign w:val="center"/>
          </w:tcPr>
          <w:p w14:paraId="5F5AA681"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r>
      <w:tr w:rsidR="0047712D" w14:paraId="7F6FC17E"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62F5FF8" w14:textId="77777777" w:rsidR="0047712D" w:rsidRDefault="00453F61">
            <w:pPr>
              <w:spacing w:after="40"/>
            </w:pPr>
            <w:r>
              <w:rPr>
                <w:sz w:val="16"/>
              </w:rPr>
              <w:t>Original next update</w:t>
            </w:r>
          </w:p>
        </w:tc>
        <w:tc>
          <w:tcPr>
            <w:tcW w:w="5112" w:type="dxa"/>
            <w:vAlign w:val="center"/>
          </w:tcPr>
          <w:p w14:paraId="42818FA0"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r>
      <w:tr w:rsidR="0047712D" w14:paraId="47A21791"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7D5EECD7" w14:textId="77777777" w:rsidR="0047712D" w:rsidRDefault="00453F61">
            <w:pPr>
              <w:spacing w:after="40"/>
            </w:pPr>
            <w:r>
              <w:rPr>
                <w:sz w:val="16"/>
              </w:rPr>
              <w:t>Delay reason</w:t>
            </w:r>
          </w:p>
        </w:tc>
        <w:tc>
          <w:tcPr>
            <w:tcW w:w="5112" w:type="dxa"/>
            <w:vAlign w:val="center"/>
          </w:tcPr>
          <w:p w14:paraId="3DB0EDDD"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2BB82AB"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06EFF2D" w14:textId="77777777" w:rsidR="0047712D" w:rsidRDefault="00453F61">
            <w:pPr>
              <w:spacing w:after="40"/>
            </w:pPr>
            <w:r>
              <w:rPr>
                <w:sz w:val="16"/>
              </w:rPr>
              <w:t>Voucher policy</w:t>
            </w:r>
          </w:p>
        </w:tc>
        <w:tc>
          <w:tcPr>
            <w:tcW w:w="5112" w:type="dxa"/>
            <w:vAlign w:val="center"/>
          </w:tcPr>
          <w:p w14:paraId="2D403199"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Delay of two hours or more qualifies passengers for a refreshment voucher</w:t>
            </w:r>
          </w:p>
        </w:tc>
      </w:tr>
      <w:tr w:rsidR="0047712D" w14:paraId="172941A8" w14:textId="77777777" w:rsidTr="0047712D">
        <w:trPr>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E90838F" w14:textId="77777777" w:rsidR="0047712D" w:rsidRDefault="00453F61">
            <w:pPr>
              <w:spacing w:after="40"/>
            </w:pPr>
            <w:r>
              <w:rPr>
                <w:sz w:val="16"/>
              </w:rPr>
              <w:t>Special assistance</w:t>
            </w:r>
          </w:p>
        </w:tc>
        <w:tc>
          <w:tcPr>
            <w:tcW w:w="5112" w:type="dxa"/>
            <w:vAlign w:val="center"/>
          </w:tcPr>
          <w:p w14:paraId="4913C995"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Contact the service desk</w:t>
            </w:r>
          </w:p>
        </w:tc>
      </w:tr>
      <w:tr w:rsidR="0047712D" w14:paraId="22A26230" w14:textId="77777777" w:rsidTr="0047712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4C88C6B" w14:textId="77777777" w:rsidR="0047712D" w:rsidRDefault="00453F61">
            <w:pPr>
              <w:spacing w:after="40"/>
            </w:pPr>
            <w:r>
              <w:rPr>
                <w:sz w:val="16"/>
              </w:rPr>
              <w:t>Not provided</w:t>
            </w:r>
          </w:p>
        </w:tc>
        <w:tc>
          <w:tcPr>
            <w:tcW w:w="5112" w:type="dxa"/>
            <w:vAlign w:val="center"/>
          </w:tcPr>
          <w:p w14:paraId="3CBFBC2A"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Refund eligibility, hotel accommodation, boarding gate, voucher collection procedure</w:t>
            </w:r>
          </w:p>
        </w:tc>
      </w:tr>
    </w:tbl>
    <w:p w14:paraId="4A9D977D" w14:textId="77777777" w:rsidR="0047712D" w:rsidRDefault="00453F61">
      <w:pPr>
        <w:pStyle w:val="Heading1"/>
      </w:pPr>
      <w:r>
        <w:t>Round 1 — Source-grounded prompting</w:t>
      </w:r>
    </w:p>
    <w:p w14:paraId="1AC97E43" w14:textId="77777777" w:rsidR="0047712D" w:rsidRDefault="00453F61">
      <w:r>
        <w:t>Prompt used: “Using only the supplied SB204 information and fictional policy, answer the five questions in a table with Question, Answer, Supporting Fact and Verification Status. Mark missing information as ‘Not provided’, show the delay calculation for voucher eligibility, and do not invent facts.”</w:t>
      </w:r>
    </w:p>
    <w:tbl>
      <w:tblPr>
        <w:tblStyle w:val="TableGrid"/>
        <w:tblW w:w="0" w:type="auto"/>
        <w:tblLook w:val="04A0" w:firstRow="1" w:lastRow="0" w:firstColumn="1" w:lastColumn="0" w:noHBand="0" w:noVBand="1"/>
      </w:tblPr>
      <w:tblGrid>
        <w:gridCol w:w="2556"/>
        <w:gridCol w:w="2556"/>
        <w:gridCol w:w="2556"/>
        <w:gridCol w:w="2556"/>
      </w:tblGrid>
      <w:tr w:rsidR="0047712D" w14:paraId="067ABFC3" w14:textId="77777777">
        <w:tc>
          <w:tcPr>
            <w:tcW w:w="2556" w:type="dxa"/>
            <w:vAlign w:val="center"/>
          </w:tcPr>
          <w:p w14:paraId="3EFDA0BD" w14:textId="77777777" w:rsidR="0047712D" w:rsidRDefault="00453F61">
            <w:pPr>
              <w:spacing w:after="40"/>
            </w:pPr>
            <w:r>
              <w:rPr>
                <w:sz w:val="16"/>
              </w:rPr>
              <w:t>Question</w:t>
            </w:r>
          </w:p>
        </w:tc>
        <w:tc>
          <w:tcPr>
            <w:tcW w:w="2556" w:type="dxa"/>
            <w:vAlign w:val="center"/>
          </w:tcPr>
          <w:p w14:paraId="230C48AE" w14:textId="77777777" w:rsidR="0047712D" w:rsidRDefault="00453F61">
            <w:pPr>
              <w:spacing w:after="40"/>
            </w:pPr>
            <w:r>
              <w:rPr>
                <w:sz w:val="16"/>
              </w:rPr>
              <w:t>Answer</w:t>
            </w:r>
          </w:p>
        </w:tc>
        <w:tc>
          <w:tcPr>
            <w:tcW w:w="2556" w:type="dxa"/>
            <w:vAlign w:val="center"/>
          </w:tcPr>
          <w:p w14:paraId="294D02C5" w14:textId="77777777" w:rsidR="0047712D" w:rsidRDefault="00453F61">
            <w:pPr>
              <w:spacing w:after="40"/>
            </w:pPr>
            <w:r>
              <w:rPr>
                <w:sz w:val="16"/>
              </w:rPr>
              <w:t>Supporting fact</w:t>
            </w:r>
          </w:p>
        </w:tc>
        <w:tc>
          <w:tcPr>
            <w:tcW w:w="2556" w:type="dxa"/>
            <w:vAlign w:val="center"/>
          </w:tcPr>
          <w:p w14:paraId="0A7004F4" w14:textId="77777777" w:rsidR="0047712D" w:rsidRDefault="00453F61">
            <w:pPr>
              <w:spacing w:after="40"/>
            </w:pPr>
            <w:r>
              <w:rPr>
                <w:sz w:val="16"/>
              </w:rPr>
              <w:t>Status</w:t>
            </w:r>
          </w:p>
        </w:tc>
      </w:tr>
      <w:tr w:rsidR="0047712D" w14:paraId="1751193D" w14:textId="77777777">
        <w:tc>
          <w:tcPr>
            <w:tcW w:w="2556" w:type="dxa"/>
            <w:vAlign w:val="center"/>
          </w:tcPr>
          <w:p w14:paraId="2E1B5B61" w14:textId="77777777" w:rsidR="0047712D" w:rsidRDefault="00453F61">
            <w:pPr>
              <w:spacing w:after="40"/>
            </w:pPr>
            <w:r>
              <w:rPr>
                <w:sz w:val="16"/>
              </w:rPr>
              <w:t>When is the flight expected to depart?</w:t>
            </w:r>
          </w:p>
        </w:tc>
        <w:tc>
          <w:tcPr>
            <w:tcW w:w="2556" w:type="dxa"/>
            <w:vAlign w:val="center"/>
          </w:tcPr>
          <w:p w14:paraId="6A8D7346" w14:textId="77777777" w:rsidR="0047712D" w:rsidRDefault="00453F61">
            <w:pPr>
              <w:spacing w:after="40"/>
            </w:pPr>
            <w:r>
              <w:rPr>
                <w:sz w:val="16"/>
              </w:rPr>
              <w:t>4:30 PM</w:t>
            </w:r>
          </w:p>
        </w:tc>
        <w:tc>
          <w:tcPr>
            <w:tcW w:w="2556" w:type="dxa"/>
            <w:vAlign w:val="center"/>
          </w:tcPr>
          <w:p w14:paraId="4F8C38DE" w14:textId="77777777" w:rsidR="0047712D" w:rsidRDefault="00453F61">
            <w:pPr>
              <w:spacing w:after="40"/>
            </w:pPr>
            <w:r>
              <w:rPr>
                <w:sz w:val="16"/>
              </w:rPr>
              <w:t>Original expected revised departure is 4:30 PM.</w:t>
            </w:r>
          </w:p>
        </w:tc>
        <w:tc>
          <w:tcPr>
            <w:tcW w:w="2556" w:type="dxa"/>
            <w:vAlign w:val="center"/>
          </w:tcPr>
          <w:p w14:paraId="516E80D4" w14:textId="77777777" w:rsidR="0047712D" w:rsidRDefault="00453F61">
            <w:pPr>
              <w:spacing w:after="40"/>
            </w:pPr>
            <w:r>
              <w:rPr>
                <w:sz w:val="16"/>
              </w:rPr>
              <w:t>Supported</w:t>
            </w:r>
          </w:p>
        </w:tc>
      </w:tr>
      <w:tr w:rsidR="0047712D" w14:paraId="6402BFC4" w14:textId="77777777">
        <w:tc>
          <w:tcPr>
            <w:tcW w:w="2556" w:type="dxa"/>
            <w:vAlign w:val="center"/>
          </w:tcPr>
          <w:p w14:paraId="1D41F2EF" w14:textId="77777777" w:rsidR="0047712D" w:rsidRDefault="00453F61">
            <w:pPr>
              <w:spacing w:after="40"/>
            </w:pPr>
            <w:r>
              <w:rPr>
                <w:sz w:val="16"/>
              </w:rPr>
              <w:t>Why is the flight delayed?</w:t>
            </w:r>
          </w:p>
        </w:tc>
        <w:tc>
          <w:tcPr>
            <w:tcW w:w="2556" w:type="dxa"/>
            <w:vAlign w:val="center"/>
          </w:tcPr>
          <w:p w14:paraId="06117007" w14:textId="77777777" w:rsidR="0047712D" w:rsidRDefault="00453F61">
            <w:pPr>
              <w:spacing w:after="40"/>
            </w:pPr>
            <w:r>
              <w:rPr>
                <w:sz w:val="16"/>
              </w:rPr>
              <w:t>The incoming aircraft arrived late.</w:t>
            </w:r>
          </w:p>
        </w:tc>
        <w:tc>
          <w:tcPr>
            <w:tcW w:w="2556" w:type="dxa"/>
            <w:vAlign w:val="center"/>
          </w:tcPr>
          <w:p w14:paraId="66036EAB" w14:textId="77777777" w:rsidR="0047712D" w:rsidRDefault="00453F61">
            <w:pPr>
              <w:spacing w:after="40"/>
            </w:pPr>
            <w:r>
              <w:rPr>
                <w:sz w:val="16"/>
              </w:rPr>
              <w:t>Supplied delay reason.</w:t>
            </w:r>
          </w:p>
        </w:tc>
        <w:tc>
          <w:tcPr>
            <w:tcW w:w="2556" w:type="dxa"/>
            <w:vAlign w:val="center"/>
          </w:tcPr>
          <w:p w14:paraId="2CB983D1" w14:textId="77777777" w:rsidR="0047712D" w:rsidRDefault="00453F61">
            <w:pPr>
              <w:spacing w:after="40"/>
            </w:pPr>
            <w:r>
              <w:rPr>
                <w:sz w:val="16"/>
              </w:rPr>
              <w:t>Supported</w:t>
            </w:r>
          </w:p>
        </w:tc>
      </w:tr>
      <w:tr w:rsidR="0047712D" w14:paraId="502FC033" w14:textId="77777777">
        <w:tc>
          <w:tcPr>
            <w:tcW w:w="2556" w:type="dxa"/>
            <w:vAlign w:val="center"/>
          </w:tcPr>
          <w:p w14:paraId="5883B00C" w14:textId="77777777" w:rsidR="0047712D" w:rsidRDefault="00453F61">
            <w:pPr>
              <w:spacing w:after="40"/>
            </w:pPr>
            <w:r>
              <w:rPr>
                <w:sz w:val="16"/>
              </w:rPr>
              <w:t>Do passengers qualify for a voucher?</w:t>
            </w:r>
          </w:p>
        </w:tc>
        <w:tc>
          <w:tcPr>
            <w:tcW w:w="2556" w:type="dxa"/>
            <w:vAlign w:val="center"/>
          </w:tcPr>
          <w:p w14:paraId="4F05A123" w14:textId="77777777" w:rsidR="0047712D" w:rsidRDefault="00453F61">
            <w:pPr>
              <w:spacing w:after="40"/>
            </w:pPr>
            <w:r>
              <w:rPr>
                <w:sz w:val="16"/>
              </w:rPr>
              <w:t>Yes. Delay = 4:30 PM − 2:00 PM = 2 hours 30 minutes, meeting the ≥2-hour rule.</w:t>
            </w:r>
          </w:p>
        </w:tc>
        <w:tc>
          <w:tcPr>
            <w:tcW w:w="2556" w:type="dxa"/>
            <w:vAlign w:val="center"/>
          </w:tcPr>
          <w:p w14:paraId="2603A152" w14:textId="77777777" w:rsidR="0047712D" w:rsidRDefault="00453F61">
            <w:pPr>
              <w:spacing w:after="40"/>
            </w:pPr>
            <w:r>
              <w:rPr>
                <w:sz w:val="16"/>
              </w:rPr>
              <w:t>Supplied schedule and voucher policy.</w:t>
            </w:r>
          </w:p>
        </w:tc>
        <w:tc>
          <w:tcPr>
            <w:tcW w:w="2556" w:type="dxa"/>
            <w:vAlign w:val="center"/>
          </w:tcPr>
          <w:p w14:paraId="745085F3" w14:textId="77777777" w:rsidR="0047712D" w:rsidRDefault="00453F61">
            <w:pPr>
              <w:spacing w:after="40"/>
            </w:pPr>
            <w:r>
              <w:rPr>
                <w:sz w:val="16"/>
              </w:rPr>
              <w:t>Supported</w:t>
            </w:r>
          </w:p>
        </w:tc>
      </w:tr>
      <w:tr w:rsidR="0047712D" w14:paraId="2E43DF97" w14:textId="77777777">
        <w:tc>
          <w:tcPr>
            <w:tcW w:w="2556" w:type="dxa"/>
            <w:vAlign w:val="center"/>
          </w:tcPr>
          <w:p w14:paraId="52ED475B" w14:textId="77777777" w:rsidR="0047712D" w:rsidRDefault="00453F61">
            <w:pPr>
              <w:spacing w:after="40"/>
            </w:pPr>
            <w:r>
              <w:rPr>
                <w:sz w:val="16"/>
              </w:rPr>
              <w:t>What is the boarding gate?</w:t>
            </w:r>
          </w:p>
        </w:tc>
        <w:tc>
          <w:tcPr>
            <w:tcW w:w="2556" w:type="dxa"/>
            <w:vAlign w:val="center"/>
          </w:tcPr>
          <w:p w14:paraId="73D75E4C" w14:textId="77777777" w:rsidR="0047712D" w:rsidRDefault="00453F61">
            <w:pPr>
              <w:spacing w:after="40"/>
            </w:pPr>
            <w:r>
              <w:rPr>
                <w:sz w:val="16"/>
              </w:rPr>
              <w:t>Not provided.</w:t>
            </w:r>
          </w:p>
        </w:tc>
        <w:tc>
          <w:tcPr>
            <w:tcW w:w="2556" w:type="dxa"/>
            <w:vAlign w:val="center"/>
          </w:tcPr>
          <w:p w14:paraId="28498D8F" w14:textId="77777777" w:rsidR="0047712D" w:rsidRDefault="00453F61">
            <w:pPr>
              <w:spacing w:after="40"/>
            </w:pPr>
            <w:r>
              <w:rPr>
                <w:sz w:val="16"/>
              </w:rPr>
              <w:t>No gate information supplied.</w:t>
            </w:r>
          </w:p>
        </w:tc>
        <w:tc>
          <w:tcPr>
            <w:tcW w:w="2556" w:type="dxa"/>
            <w:vAlign w:val="center"/>
          </w:tcPr>
          <w:p w14:paraId="28C87BD8" w14:textId="77777777" w:rsidR="0047712D" w:rsidRDefault="00453F61">
            <w:pPr>
              <w:spacing w:after="40"/>
            </w:pPr>
            <w:r>
              <w:rPr>
                <w:sz w:val="16"/>
              </w:rPr>
              <w:t>Not provided</w:t>
            </w:r>
          </w:p>
        </w:tc>
      </w:tr>
      <w:tr w:rsidR="0047712D" w14:paraId="12310590" w14:textId="77777777">
        <w:tc>
          <w:tcPr>
            <w:tcW w:w="2556" w:type="dxa"/>
            <w:vAlign w:val="center"/>
          </w:tcPr>
          <w:p w14:paraId="7CE580B0" w14:textId="77777777" w:rsidR="0047712D" w:rsidRDefault="00453F61">
            <w:pPr>
              <w:spacing w:after="40"/>
            </w:pPr>
            <w:r>
              <w:rPr>
                <w:sz w:val="16"/>
              </w:rPr>
              <w:t>Will the airline provide hotel accommodation?</w:t>
            </w:r>
          </w:p>
        </w:tc>
        <w:tc>
          <w:tcPr>
            <w:tcW w:w="2556" w:type="dxa"/>
            <w:vAlign w:val="center"/>
          </w:tcPr>
          <w:p w14:paraId="0B86E22B" w14:textId="77777777" w:rsidR="0047712D" w:rsidRDefault="00453F61">
            <w:pPr>
              <w:spacing w:after="40"/>
            </w:pPr>
            <w:r>
              <w:rPr>
                <w:sz w:val="16"/>
              </w:rPr>
              <w:t>Not provided; eligibility is unknown.</w:t>
            </w:r>
          </w:p>
        </w:tc>
        <w:tc>
          <w:tcPr>
            <w:tcW w:w="2556" w:type="dxa"/>
            <w:vAlign w:val="center"/>
          </w:tcPr>
          <w:p w14:paraId="509F3368" w14:textId="77777777" w:rsidR="0047712D" w:rsidRDefault="00453F61">
            <w:pPr>
              <w:spacing w:after="40"/>
            </w:pPr>
            <w:r>
              <w:rPr>
                <w:sz w:val="16"/>
              </w:rPr>
              <w:t>No hotel policy supplied.</w:t>
            </w:r>
          </w:p>
        </w:tc>
        <w:tc>
          <w:tcPr>
            <w:tcW w:w="2556" w:type="dxa"/>
            <w:vAlign w:val="center"/>
          </w:tcPr>
          <w:p w14:paraId="068407EF" w14:textId="77777777" w:rsidR="0047712D" w:rsidRDefault="00453F61">
            <w:pPr>
              <w:spacing w:after="40"/>
            </w:pPr>
            <w:r>
              <w:rPr>
                <w:sz w:val="16"/>
              </w:rPr>
              <w:t>Not provided</w:t>
            </w:r>
          </w:p>
        </w:tc>
      </w:tr>
    </w:tbl>
    <w:p w14:paraId="7DAF1F74" w14:textId="77777777" w:rsidR="0047712D" w:rsidRDefault="00453F61">
      <w:r>
        <w:t>Evidence / screenshot: [Insert readable screenshot of the exact prompt and AI output here.]</w:t>
      </w:r>
    </w:p>
    <w:p w14:paraId="4256A38B" w14:textId="77777777" w:rsidR="0047712D" w:rsidRDefault="00453F61">
      <w:r>
        <w:lastRenderedPageBreak/>
        <w:t>Observation: The voucher answer is linked to the 2-hour-30-minute delay calculation and the supplied threshold. Gate and hotel details cannot be answered from the source.</w:t>
      </w:r>
    </w:p>
    <w:p w14:paraId="10CCF5D3" w14:textId="77777777" w:rsidR="0047712D" w:rsidRDefault="00453F61">
      <w:pPr>
        <w:pStyle w:val="Heading1"/>
      </w:pPr>
      <w:r>
        <w:t>Round 2 — Clarification prompting</w:t>
      </w:r>
    </w:p>
    <w:p w14:paraId="21FF4977" w14:textId="77777777" w:rsidR="0047712D" w:rsidRDefault="00453F61">
      <w:r>
        <w:t>Prompt used: “A passenger asks whether they will receive a full refund. Identify unknowns, draft up to three clarification questions and label who should answer each, then write a temporary response under 45 words. Do not approve or reject the refund or request sensitive details.”</w:t>
      </w:r>
    </w:p>
    <w:p w14:paraId="59B21B58" w14:textId="77777777" w:rsidR="0047712D" w:rsidRDefault="00453F61">
      <w:r>
        <w:t>Clarification questions:</w:t>
      </w:r>
    </w:p>
    <w:p w14:paraId="20CFD2E4" w14:textId="77777777" w:rsidR="0047712D" w:rsidRDefault="00453F61">
      <w:pPr>
        <w:pStyle w:val="ListBullet"/>
      </w:pPr>
      <w:r>
        <w:t>Authorised airline policy team: What refund rules apply to this booking and delay scenario?</w:t>
      </w:r>
    </w:p>
    <w:p w14:paraId="5FDA3916" w14:textId="77777777" w:rsidR="0047712D" w:rsidRDefault="00453F61">
      <w:pPr>
        <w:pStyle w:val="ListBullet"/>
      </w:pPr>
      <w:r>
        <w:t>Authorised airline policy team: Is any cancellation or refund option currently approved for this flight?</w:t>
      </w:r>
    </w:p>
    <w:p w14:paraId="51CCED0A" w14:textId="77777777" w:rsidR="0047712D" w:rsidRDefault="00453F61">
      <w:pPr>
        <w:pStyle w:val="ListBullet"/>
      </w:pPr>
      <w:r>
        <w:t>Passenger: Are you asking about cancellation before travel or a refund after a disruption?</w:t>
      </w:r>
    </w:p>
    <w:p w14:paraId="3DAE6FA0" w14:textId="77777777" w:rsidR="0047712D" w:rsidRDefault="00453F61">
      <w:r>
        <w:t>Temporary passenger response (under 45 words): “Thank you for contacting us. Refund eligibility is not confirmed in the information currently available. We will need the authorised airline team to clarify the applicable policy before we can provide an accurate answer. We cannot confirm or deny a refund at this stage.”</w:t>
      </w:r>
    </w:p>
    <w:p w14:paraId="67FD228B" w14:textId="77777777" w:rsidR="0047712D" w:rsidRDefault="00453F61">
      <w:r>
        <w:t>Observation: Clarification is necessary because the source gives no refund policy. Unknown information must not be converted into either approval or rejection.</w:t>
      </w:r>
    </w:p>
    <w:p w14:paraId="75230B08" w14:textId="77777777" w:rsidR="0047712D" w:rsidRDefault="00453F61">
      <w:r>
        <w:t>Evidence / screenshot: [Insert screenshot here.]</w:t>
      </w:r>
    </w:p>
    <w:p w14:paraId="5C6B1842" w14:textId="77777777" w:rsidR="0047712D" w:rsidRDefault="00453F61">
      <w:pPr>
        <w:pStyle w:val="Heading1"/>
      </w:pPr>
      <w:r>
        <w:t>Round 3 — Criteria-based evaluation</w:t>
      </w:r>
    </w:p>
    <w:tbl>
      <w:tblPr>
        <w:tblStyle w:val="TableGrid"/>
        <w:tblW w:w="0" w:type="auto"/>
        <w:tblLook w:val="04A0" w:firstRow="1" w:lastRow="0" w:firstColumn="1" w:lastColumn="0" w:noHBand="0" w:noVBand="1"/>
      </w:tblPr>
      <w:tblGrid>
        <w:gridCol w:w="2556"/>
        <w:gridCol w:w="2556"/>
        <w:gridCol w:w="2556"/>
        <w:gridCol w:w="2556"/>
      </w:tblGrid>
      <w:tr w:rsidR="0047712D" w14:paraId="4BDF6CF1" w14:textId="77777777">
        <w:tc>
          <w:tcPr>
            <w:tcW w:w="2556" w:type="dxa"/>
            <w:vAlign w:val="center"/>
          </w:tcPr>
          <w:p w14:paraId="138E7A9D" w14:textId="77777777" w:rsidR="0047712D" w:rsidRDefault="00453F61">
            <w:pPr>
              <w:spacing w:after="40"/>
            </w:pPr>
            <w:r>
              <w:rPr>
                <w:sz w:val="16"/>
              </w:rPr>
              <w:t>Quoted wording</w:t>
            </w:r>
          </w:p>
        </w:tc>
        <w:tc>
          <w:tcPr>
            <w:tcW w:w="2556" w:type="dxa"/>
            <w:vAlign w:val="center"/>
          </w:tcPr>
          <w:p w14:paraId="5C029C52" w14:textId="77777777" w:rsidR="0047712D" w:rsidRDefault="00453F61">
            <w:pPr>
              <w:spacing w:after="40"/>
            </w:pPr>
            <w:r>
              <w:rPr>
                <w:sz w:val="16"/>
              </w:rPr>
              <w:t>Issue</w:t>
            </w:r>
          </w:p>
        </w:tc>
        <w:tc>
          <w:tcPr>
            <w:tcW w:w="2556" w:type="dxa"/>
            <w:vAlign w:val="center"/>
          </w:tcPr>
          <w:p w14:paraId="6B33D3F9" w14:textId="77777777" w:rsidR="0047712D" w:rsidRDefault="00453F61">
            <w:pPr>
              <w:spacing w:after="40"/>
            </w:pPr>
            <w:r>
              <w:rPr>
                <w:sz w:val="16"/>
              </w:rPr>
              <w:t>Supporting fact / missing information</w:t>
            </w:r>
          </w:p>
        </w:tc>
        <w:tc>
          <w:tcPr>
            <w:tcW w:w="2556" w:type="dxa"/>
            <w:vAlign w:val="center"/>
          </w:tcPr>
          <w:p w14:paraId="3E57DDA9" w14:textId="77777777" w:rsidR="0047712D" w:rsidRDefault="00453F61">
            <w:pPr>
              <w:spacing w:after="40"/>
            </w:pPr>
            <w:r>
              <w:rPr>
                <w:sz w:val="16"/>
              </w:rPr>
              <w:t>Suggested correction</w:t>
            </w:r>
          </w:p>
        </w:tc>
      </w:tr>
      <w:tr w:rsidR="0047712D" w14:paraId="3D501227" w14:textId="77777777">
        <w:tc>
          <w:tcPr>
            <w:tcW w:w="2556" w:type="dxa"/>
            <w:vAlign w:val="center"/>
          </w:tcPr>
          <w:p w14:paraId="55633D81" w14:textId="77777777" w:rsidR="0047712D" w:rsidRDefault="00453F61">
            <w:pPr>
              <w:spacing w:after="40"/>
            </w:pPr>
            <w:r>
              <w:rPr>
                <w:sz w:val="16"/>
              </w:rPr>
              <w:t>“will definitely depart at 4:30 PM”</w:t>
            </w:r>
          </w:p>
        </w:tc>
        <w:tc>
          <w:tcPr>
            <w:tcW w:w="2556" w:type="dxa"/>
            <w:vAlign w:val="center"/>
          </w:tcPr>
          <w:p w14:paraId="5B3B638A" w14:textId="77777777" w:rsidR="0047712D" w:rsidRDefault="00453F61">
            <w:pPr>
              <w:spacing w:after="40"/>
            </w:pPr>
            <w:r>
              <w:rPr>
                <w:sz w:val="16"/>
              </w:rPr>
              <w:t>Unjustified guarantee</w:t>
            </w:r>
          </w:p>
        </w:tc>
        <w:tc>
          <w:tcPr>
            <w:tcW w:w="2556" w:type="dxa"/>
            <w:vAlign w:val="center"/>
          </w:tcPr>
          <w:p w14:paraId="106691A2" w14:textId="77777777" w:rsidR="0047712D" w:rsidRDefault="00453F61">
            <w:pPr>
              <w:spacing w:after="40"/>
            </w:pPr>
            <w:r>
              <w:rPr>
                <w:sz w:val="16"/>
              </w:rPr>
              <w:t>4:30 PM is only an expected revised departure.</w:t>
            </w:r>
          </w:p>
        </w:tc>
        <w:tc>
          <w:tcPr>
            <w:tcW w:w="2556" w:type="dxa"/>
            <w:vAlign w:val="center"/>
          </w:tcPr>
          <w:p w14:paraId="49EDA7ED" w14:textId="77777777" w:rsidR="0047712D" w:rsidRDefault="00453F61">
            <w:pPr>
              <w:spacing w:after="40"/>
            </w:pPr>
            <w:r>
              <w:rPr>
                <w:sz w:val="16"/>
              </w:rPr>
              <w:t>Say “expected to depart at 4:30 PM” for the original scenario.</w:t>
            </w:r>
          </w:p>
        </w:tc>
      </w:tr>
      <w:tr w:rsidR="0047712D" w14:paraId="3346A0AF" w14:textId="77777777">
        <w:tc>
          <w:tcPr>
            <w:tcW w:w="2556" w:type="dxa"/>
            <w:vAlign w:val="center"/>
          </w:tcPr>
          <w:p w14:paraId="43D540F4" w14:textId="77777777" w:rsidR="0047712D" w:rsidRDefault="00453F61">
            <w:pPr>
              <w:spacing w:after="40"/>
            </w:pPr>
            <w:r>
              <w:rPr>
                <w:sz w:val="16"/>
              </w:rPr>
              <w:t>“from Gate 12”</w:t>
            </w:r>
          </w:p>
        </w:tc>
        <w:tc>
          <w:tcPr>
            <w:tcW w:w="2556" w:type="dxa"/>
            <w:vAlign w:val="center"/>
          </w:tcPr>
          <w:p w14:paraId="6729A1DC" w14:textId="77777777" w:rsidR="0047712D" w:rsidRDefault="00453F61">
            <w:pPr>
              <w:spacing w:after="40"/>
            </w:pPr>
            <w:r>
              <w:rPr>
                <w:sz w:val="16"/>
              </w:rPr>
              <w:t>Unsupported</w:t>
            </w:r>
          </w:p>
        </w:tc>
        <w:tc>
          <w:tcPr>
            <w:tcW w:w="2556" w:type="dxa"/>
            <w:vAlign w:val="center"/>
          </w:tcPr>
          <w:p w14:paraId="4333713A" w14:textId="77777777" w:rsidR="0047712D" w:rsidRDefault="00453F61">
            <w:pPr>
              <w:spacing w:after="40"/>
            </w:pPr>
            <w:r>
              <w:rPr>
                <w:sz w:val="16"/>
              </w:rPr>
              <w:t>Boarding gate was not provided.</w:t>
            </w:r>
          </w:p>
        </w:tc>
        <w:tc>
          <w:tcPr>
            <w:tcW w:w="2556" w:type="dxa"/>
            <w:vAlign w:val="center"/>
          </w:tcPr>
          <w:p w14:paraId="278BA506" w14:textId="77777777" w:rsidR="0047712D" w:rsidRDefault="00453F61">
            <w:pPr>
              <w:spacing w:after="40"/>
            </w:pPr>
            <w:r>
              <w:rPr>
                <w:sz w:val="16"/>
              </w:rPr>
              <w:t>Remove the gate reference.</w:t>
            </w:r>
          </w:p>
        </w:tc>
      </w:tr>
      <w:tr w:rsidR="0047712D" w14:paraId="2F1E8908" w14:textId="77777777">
        <w:tc>
          <w:tcPr>
            <w:tcW w:w="2556" w:type="dxa"/>
            <w:vAlign w:val="center"/>
          </w:tcPr>
          <w:p w14:paraId="378F3AAF" w14:textId="77777777" w:rsidR="0047712D" w:rsidRDefault="00453F61">
            <w:pPr>
              <w:spacing w:after="40"/>
            </w:pPr>
            <w:r>
              <w:rPr>
                <w:sz w:val="16"/>
              </w:rPr>
              <w:t>“due to bad weather”</w:t>
            </w:r>
          </w:p>
        </w:tc>
        <w:tc>
          <w:tcPr>
            <w:tcW w:w="2556" w:type="dxa"/>
            <w:vAlign w:val="center"/>
          </w:tcPr>
          <w:p w14:paraId="0CCB0EA3" w14:textId="77777777" w:rsidR="0047712D" w:rsidRDefault="00453F61">
            <w:pPr>
              <w:spacing w:after="40"/>
            </w:pPr>
            <w:r>
              <w:rPr>
                <w:sz w:val="16"/>
              </w:rPr>
              <w:t>Incorrect</w:t>
            </w:r>
          </w:p>
        </w:tc>
        <w:tc>
          <w:tcPr>
            <w:tcW w:w="2556" w:type="dxa"/>
            <w:vAlign w:val="center"/>
          </w:tcPr>
          <w:p w14:paraId="64FD4C7E" w14:textId="77777777" w:rsidR="0047712D" w:rsidRDefault="00453F61">
            <w:pPr>
              <w:spacing w:after="40"/>
            </w:pPr>
            <w:r>
              <w:rPr>
                <w:sz w:val="16"/>
              </w:rPr>
              <w:t>Source says incoming aircraft arrived late.</w:t>
            </w:r>
          </w:p>
        </w:tc>
        <w:tc>
          <w:tcPr>
            <w:tcW w:w="2556" w:type="dxa"/>
            <w:vAlign w:val="center"/>
          </w:tcPr>
          <w:p w14:paraId="646C7056" w14:textId="77777777" w:rsidR="0047712D" w:rsidRDefault="00453F61">
            <w:pPr>
              <w:spacing w:after="40"/>
            </w:pPr>
            <w:r>
              <w:rPr>
                <w:sz w:val="16"/>
              </w:rPr>
              <w:t>State the incoming aircraft arrived late.</w:t>
            </w:r>
          </w:p>
        </w:tc>
      </w:tr>
      <w:tr w:rsidR="0047712D" w14:paraId="4AE7D98C" w14:textId="77777777">
        <w:tc>
          <w:tcPr>
            <w:tcW w:w="2556" w:type="dxa"/>
            <w:vAlign w:val="center"/>
          </w:tcPr>
          <w:p w14:paraId="417BC010" w14:textId="77777777" w:rsidR="0047712D" w:rsidRDefault="00453F61">
            <w:pPr>
              <w:spacing w:after="40"/>
            </w:pPr>
            <w:r>
              <w:rPr>
                <w:sz w:val="16"/>
              </w:rPr>
              <w:t>“All passengers will receive hotel accommodation”</w:t>
            </w:r>
          </w:p>
        </w:tc>
        <w:tc>
          <w:tcPr>
            <w:tcW w:w="2556" w:type="dxa"/>
            <w:vAlign w:val="center"/>
          </w:tcPr>
          <w:p w14:paraId="4383FC94" w14:textId="77777777" w:rsidR="0047712D" w:rsidRDefault="00453F61">
            <w:pPr>
              <w:spacing w:after="40"/>
            </w:pPr>
            <w:r>
              <w:rPr>
                <w:sz w:val="16"/>
              </w:rPr>
              <w:t>Unsupported benefit</w:t>
            </w:r>
          </w:p>
        </w:tc>
        <w:tc>
          <w:tcPr>
            <w:tcW w:w="2556" w:type="dxa"/>
            <w:vAlign w:val="center"/>
          </w:tcPr>
          <w:p w14:paraId="397DA0A5" w14:textId="77777777" w:rsidR="0047712D" w:rsidRDefault="00453F61">
            <w:pPr>
              <w:spacing w:after="40"/>
            </w:pPr>
            <w:r>
              <w:rPr>
                <w:sz w:val="16"/>
              </w:rPr>
              <w:t>Hotel eligibility is unknown.</w:t>
            </w:r>
          </w:p>
        </w:tc>
        <w:tc>
          <w:tcPr>
            <w:tcW w:w="2556" w:type="dxa"/>
            <w:vAlign w:val="center"/>
          </w:tcPr>
          <w:p w14:paraId="23889C7B" w14:textId="77777777" w:rsidR="0047712D" w:rsidRDefault="00453F61">
            <w:pPr>
              <w:spacing w:after="40"/>
            </w:pPr>
            <w:r>
              <w:rPr>
                <w:sz w:val="16"/>
              </w:rPr>
              <w:t>Remove; do not imply hotel provision.</w:t>
            </w:r>
          </w:p>
        </w:tc>
      </w:tr>
      <w:tr w:rsidR="0047712D" w14:paraId="76F1A6BD" w14:textId="77777777">
        <w:tc>
          <w:tcPr>
            <w:tcW w:w="2556" w:type="dxa"/>
            <w:vAlign w:val="center"/>
          </w:tcPr>
          <w:p w14:paraId="3B91B8E9" w14:textId="77777777" w:rsidR="0047712D" w:rsidRDefault="00453F61">
            <w:pPr>
              <w:spacing w:after="40"/>
            </w:pPr>
            <w:r>
              <w:rPr>
                <w:sz w:val="16"/>
              </w:rPr>
              <w:t>“a full refund”</w:t>
            </w:r>
          </w:p>
        </w:tc>
        <w:tc>
          <w:tcPr>
            <w:tcW w:w="2556" w:type="dxa"/>
            <w:vAlign w:val="center"/>
          </w:tcPr>
          <w:p w14:paraId="606F8F72" w14:textId="77777777" w:rsidR="0047712D" w:rsidRDefault="00453F61">
            <w:pPr>
              <w:spacing w:after="40"/>
            </w:pPr>
            <w:r>
              <w:rPr>
                <w:sz w:val="16"/>
              </w:rPr>
              <w:t>Unsupported benefit</w:t>
            </w:r>
          </w:p>
        </w:tc>
        <w:tc>
          <w:tcPr>
            <w:tcW w:w="2556" w:type="dxa"/>
            <w:vAlign w:val="center"/>
          </w:tcPr>
          <w:p w14:paraId="32DEE939" w14:textId="77777777" w:rsidR="0047712D" w:rsidRDefault="00453F61">
            <w:pPr>
              <w:spacing w:after="40"/>
            </w:pPr>
            <w:r>
              <w:rPr>
                <w:sz w:val="16"/>
              </w:rPr>
              <w:t>Refund eligibility is not provided.</w:t>
            </w:r>
          </w:p>
        </w:tc>
        <w:tc>
          <w:tcPr>
            <w:tcW w:w="2556" w:type="dxa"/>
            <w:vAlign w:val="center"/>
          </w:tcPr>
          <w:p w14:paraId="2CA5FD42" w14:textId="77777777" w:rsidR="0047712D" w:rsidRDefault="00453F61">
            <w:pPr>
              <w:spacing w:after="40"/>
            </w:pPr>
            <w:r>
              <w:rPr>
                <w:sz w:val="16"/>
              </w:rPr>
              <w:t>Say refund eligibility is unconfirmed, if relevant.</w:t>
            </w:r>
          </w:p>
        </w:tc>
      </w:tr>
      <w:tr w:rsidR="0047712D" w14:paraId="1F88EDCB" w14:textId="77777777">
        <w:tc>
          <w:tcPr>
            <w:tcW w:w="2556" w:type="dxa"/>
            <w:vAlign w:val="center"/>
          </w:tcPr>
          <w:p w14:paraId="2F9691BA" w14:textId="77777777" w:rsidR="0047712D" w:rsidRDefault="00453F61">
            <w:pPr>
              <w:spacing w:after="40"/>
            </w:pPr>
            <w:r>
              <w:rPr>
                <w:sz w:val="16"/>
              </w:rPr>
              <w:t>“Counter 5”</w:t>
            </w:r>
          </w:p>
        </w:tc>
        <w:tc>
          <w:tcPr>
            <w:tcW w:w="2556" w:type="dxa"/>
            <w:vAlign w:val="center"/>
          </w:tcPr>
          <w:p w14:paraId="3E616A28" w14:textId="77777777" w:rsidR="0047712D" w:rsidRDefault="00453F61">
            <w:pPr>
              <w:spacing w:after="40"/>
            </w:pPr>
            <w:r>
              <w:rPr>
                <w:sz w:val="16"/>
              </w:rPr>
              <w:t>Unsupported procedure</w:t>
            </w:r>
          </w:p>
        </w:tc>
        <w:tc>
          <w:tcPr>
            <w:tcW w:w="2556" w:type="dxa"/>
            <w:vAlign w:val="center"/>
          </w:tcPr>
          <w:p w14:paraId="3A32555A" w14:textId="77777777" w:rsidR="0047712D" w:rsidRDefault="00453F61">
            <w:pPr>
              <w:spacing w:after="40"/>
            </w:pPr>
            <w:r>
              <w:rPr>
                <w:sz w:val="16"/>
              </w:rPr>
              <w:t>Voucher collection procedure was not provided.</w:t>
            </w:r>
          </w:p>
        </w:tc>
        <w:tc>
          <w:tcPr>
            <w:tcW w:w="2556" w:type="dxa"/>
            <w:vAlign w:val="center"/>
          </w:tcPr>
          <w:p w14:paraId="380128D9" w14:textId="77777777" w:rsidR="0047712D" w:rsidRDefault="00453F61">
            <w:pPr>
              <w:spacing w:after="40"/>
            </w:pPr>
            <w:r>
              <w:rPr>
                <w:sz w:val="16"/>
              </w:rPr>
              <w:t>State voucher eligibility only; do not invent collection details.</w:t>
            </w:r>
          </w:p>
        </w:tc>
      </w:tr>
      <w:tr w:rsidR="0047712D" w14:paraId="6B5AA659" w14:textId="77777777">
        <w:tc>
          <w:tcPr>
            <w:tcW w:w="2556" w:type="dxa"/>
            <w:vAlign w:val="center"/>
          </w:tcPr>
          <w:p w14:paraId="631739DE" w14:textId="77777777" w:rsidR="0047712D" w:rsidRDefault="00453F61">
            <w:pPr>
              <w:spacing w:after="40"/>
            </w:pPr>
            <w:r>
              <w:rPr>
                <w:sz w:val="16"/>
              </w:rPr>
              <w:t>“next update … at 4:00 PM”</w:t>
            </w:r>
          </w:p>
        </w:tc>
        <w:tc>
          <w:tcPr>
            <w:tcW w:w="2556" w:type="dxa"/>
            <w:vAlign w:val="center"/>
          </w:tcPr>
          <w:p w14:paraId="0D13F18A" w14:textId="77777777" w:rsidR="0047712D" w:rsidRDefault="00453F61">
            <w:pPr>
              <w:spacing w:after="40"/>
            </w:pPr>
            <w:r>
              <w:rPr>
                <w:sz w:val="16"/>
              </w:rPr>
              <w:t>Incorrect time</w:t>
            </w:r>
          </w:p>
        </w:tc>
        <w:tc>
          <w:tcPr>
            <w:tcW w:w="2556" w:type="dxa"/>
            <w:vAlign w:val="center"/>
          </w:tcPr>
          <w:p w14:paraId="5125E039" w14:textId="77777777" w:rsidR="0047712D" w:rsidRDefault="00453F61">
            <w:pPr>
              <w:spacing w:after="40"/>
            </w:pPr>
            <w:r>
              <w:rPr>
                <w:sz w:val="16"/>
              </w:rPr>
              <w:t>Original next update was 3:30 PM.</w:t>
            </w:r>
          </w:p>
        </w:tc>
        <w:tc>
          <w:tcPr>
            <w:tcW w:w="2556" w:type="dxa"/>
            <w:vAlign w:val="center"/>
          </w:tcPr>
          <w:p w14:paraId="3517C12D" w14:textId="77777777" w:rsidR="0047712D" w:rsidRDefault="00453F61">
            <w:pPr>
              <w:spacing w:after="40"/>
            </w:pPr>
            <w:r>
              <w:rPr>
                <w:sz w:val="16"/>
              </w:rPr>
              <w:t>Use 3:30 PM in the original version; use 4:15 PM after the later update.</w:t>
            </w:r>
          </w:p>
        </w:tc>
      </w:tr>
      <w:tr w:rsidR="0047712D" w14:paraId="34F2F2B6" w14:textId="77777777">
        <w:tc>
          <w:tcPr>
            <w:tcW w:w="2556" w:type="dxa"/>
            <w:vAlign w:val="center"/>
          </w:tcPr>
          <w:p w14:paraId="0FAC9DB8" w14:textId="77777777" w:rsidR="0047712D" w:rsidRDefault="00453F61">
            <w:pPr>
              <w:spacing w:after="40"/>
            </w:pPr>
            <w:r>
              <w:rPr>
                <w:sz w:val="16"/>
              </w:rPr>
              <w:t>Special assistance omitted</w:t>
            </w:r>
          </w:p>
        </w:tc>
        <w:tc>
          <w:tcPr>
            <w:tcW w:w="2556" w:type="dxa"/>
            <w:vAlign w:val="center"/>
          </w:tcPr>
          <w:p w14:paraId="6C2B5935" w14:textId="77777777" w:rsidR="0047712D" w:rsidRDefault="00453F61">
            <w:pPr>
              <w:spacing w:after="40"/>
            </w:pPr>
            <w:r>
              <w:rPr>
                <w:sz w:val="16"/>
              </w:rPr>
              <w:t>Incomplete passenger guidance</w:t>
            </w:r>
          </w:p>
        </w:tc>
        <w:tc>
          <w:tcPr>
            <w:tcW w:w="2556" w:type="dxa"/>
            <w:vAlign w:val="center"/>
          </w:tcPr>
          <w:p w14:paraId="560A3D64" w14:textId="77777777" w:rsidR="0047712D" w:rsidRDefault="00453F61">
            <w:pPr>
              <w:spacing w:after="40"/>
            </w:pPr>
            <w:r>
              <w:rPr>
                <w:sz w:val="16"/>
              </w:rPr>
              <w:t>Source says contact the service desk.</w:t>
            </w:r>
          </w:p>
        </w:tc>
        <w:tc>
          <w:tcPr>
            <w:tcW w:w="2556" w:type="dxa"/>
            <w:vAlign w:val="center"/>
          </w:tcPr>
          <w:p w14:paraId="61E1F7F9" w14:textId="77777777" w:rsidR="0047712D" w:rsidRDefault="00453F61">
            <w:pPr>
              <w:spacing w:after="40"/>
            </w:pPr>
            <w:r>
              <w:rPr>
                <w:sz w:val="16"/>
              </w:rPr>
              <w:t>Add service desk guidance.</w:t>
            </w:r>
          </w:p>
        </w:tc>
      </w:tr>
      <w:tr w:rsidR="0047712D" w14:paraId="07C6D4C5" w14:textId="77777777">
        <w:tc>
          <w:tcPr>
            <w:tcW w:w="2556" w:type="dxa"/>
            <w:vAlign w:val="center"/>
          </w:tcPr>
          <w:p w14:paraId="6755EF21" w14:textId="77777777" w:rsidR="0047712D" w:rsidRDefault="00453F61">
            <w:pPr>
              <w:spacing w:after="40"/>
            </w:pPr>
            <w:r>
              <w:rPr>
                <w:sz w:val="16"/>
              </w:rPr>
              <w:t>Voucher eligibility not explained</w:t>
            </w:r>
          </w:p>
        </w:tc>
        <w:tc>
          <w:tcPr>
            <w:tcW w:w="2556" w:type="dxa"/>
            <w:vAlign w:val="center"/>
          </w:tcPr>
          <w:p w14:paraId="66C3BBF9" w14:textId="77777777" w:rsidR="0047712D" w:rsidRDefault="00453F61">
            <w:pPr>
              <w:spacing w:after="40"/>
            </w:pPr>
            <w:r>
              <w:rPr>
                <w:sz w:val="16"/>
              </w:rPr>
              <w:t>Incomplete</w:t>
            </w:r>
          </w:p>
        </w:tc>
        <w:tc>
          <w:tcPr>
            <w:tcW w:w="2556" w:type="dxa"/>
            <w:vAlign w:val="center"/>
          </w:tcPr>
          <w:p w14:paraId="7E0F2A60" w14:textId="77777777" w:rsidR="0047712D" w:rsidRDefault="00453F61">
            <w:pPr>
              <w:spacing w:after="40"/>
            </w:pPr>
            <w:r>
              <w:rPr>
                <w:sz w:val="16"/>
              </w:rPr>
              <w:t>Delay is 2 hours 30 minutes, above the 2-hour threshold.</w:t>
            </w:r>
          </w:p>
        </w:tc>
        <w:tc>
          <w:tcPr>
            <w:tcW w:w="2556" w:type="dxa"/>
            <w:vAlign w:val="center"/>
          </w:tcPr>
          <w:p w14:paraId="26D9ACCC" w14:textId="77777777" w:rsidR="0047712D" w:rsidRDefault="00453F61">
            <w:pPr>
              <w:spacing w:after="40"/>
            </w:pPr>
            <w:r>
              <w:rPr>
                <w:sz w:val="16"/>
              </w:rPr>
              <w:t>Explain eligibility under the fictional policy.</w:t>
            </w:r>
          </w:p>
        </w:tc>
      </w:tr>
    </w:tbl>
    <w:p w14:paraId="71DD480E" w14:textId="77777777" w:rsidR="0047712D" w:rsidRDefault="00453F61">
      <w:r>
        <w:t>Evidence / screenshot: [Insert screenshot here.]</w:t>
      </w:r>
    </w:p>
    <w:p w14:paraId="51222DA8" w14:textId="77777777" w:rsidR="0047712D" w:rsidRDefault="00453F61">
      <w:r>
        <w:t>Manual finding: Check that the evaluation distinguishes an incorrect reason/time from unsupported gate, hotel, refund and voucher-collection claims. Also check the omission of special-assistance guidance.</w:t>
      </w:r>
    </w:p>
    <w:p w14:paraId="273E6784" w14:textId="77777777" w:rsidR="0047712D" w:rsidRDefault="00453F61">
      <w:pPr>
        <w:pStyle w:val="Heading1"/>
      </w:pPr>
      <w:r>
        <w:lastRenderedPageBreak/>
        <w:t>Round 4 — Prompt chaining</w:t>
      </w:r>
    </w:p>
    <w:p w14:paraId="2015F27F" w14:textId="77777777" w:rsidR="0047712D" w:rsidRDefault="00453F61">
      <w:pPr>
        <w:pStyle w:val="Heading2"/>
      </w:pPr>
      <w:r>
        <w:t>Step A: Check</w:t>
      </w:r>
    </w:p>
    <w:p w14:paraId="0504A6D1" w14:textId="77777777" w:rsidR="0047712D" w:rsidRDefault="00453F61">
      <w:r>
        <w:t>Purpose: Recheck the evaluation against the source, identify missed errors, unsupported corrections and missing passenger guidance before drafting.</w:t>
      </w:r>
    </w:p>
    <w:p w14:paraId="1E8047A4" w14:textId="77777777" w:rsidR="0047712D" w:rsidRDefault="00453F61">
      <w:r>
        <w:t>Verified findings: remove the gate, hotel, refund and Counter 5 claims; correct the reason to incoming aircraft arrived late; remove the departure guarantee; correct the next update to 3:30 PM for the original scenario; include service desk guidance and the policy-based voucher eligibility.</w:t>
      </w:r>
    </w:p>
    <w:p w14:paraId="3A491C65" w14:textId="77777777" w:rsidR="0047712D" w:rsidRDefault="00453F61">
      <w:pPr>
        <w:pStyle w:val="Heading2"/>
      </w:pPr>
      <w:r>
        <w:t>Step B: Correct — original-timing email</w:t>
      </w:r>
    </w:p>
    <w:p w14:paraId="21D322EA" w14:textId="77777777" w:rsidR="0047712D" w:rsidRDefault="00453F61">
      <w:r>
        <w:t>Subject: Update on SkyBridge Airlines Flight SB204</w:t>
      </w:r>
    </w:p>
    <w:p w14:paraId="3BEF24C7" w14:textId="77777777" w:rsidR="0047712D" w:rsidRDefault="00453F61">
      <w:r>
        <w:t>Dear Passenger, we apologise for the inconvenience. SkyBridge Airlines flight SB204 from Delhi to Mumbai was scheduled to depart at 2:00 PM. Its expected revised departure is 4:30 PM because the incoming aircraft arrived late. Under the supplied policy, passengers qualify for a refreshment voucher for this delay of two hours and 30 minutes. For special assistance, please contact the service desk. The next passenger update will be at 3:30 PM. This is an expected time, not a guarantee.</w:t>
      </w:r>
    </w:p>
    <w:p w14:paraId="6062C1DB" w14:textId="77777777" w:rsidR="0047712D" w:rsidRDefault="00453F61">
      <w:pPr>
        <w:pStyle w:val="Heading2"/>
      </w:pPr>
      <w:r>
        <w:t>Step C: Adapt — original-timing SMS</w:t>
      </w:r>
    </w:p>
    <w:p w14:paraId="47B3C70C" w14:textId="77777777" w:rsidR="0047712D" w:rsidRDefault="00453F61">
      <w:r>
        <w:t>SkyBridge Airlines SB204, Delhi–Mumbai: expected departure 4:30 PM. Next update: 3:30 PM. Passengers qualify for a refreshment voucher under the supplied policy. Contact the service desk for special assistance.</w:t>
      </w:r>
    </w:p>
    <w:p w14:paraId="56E8050E" w14:textId="77777777" w:rsidR="0047712D" w:rsidRDefault="00453F61">
      <w:r>
        <w:t>Purpose: Chaining separates source checking, corrected email drafting and short-message adaptation so facts can be checked before they are compressed.</w:t>
      </w:r>
    </w:p>
    <w:p w14:paraId="1E16C0EE" w14:textId="77777777" w:rsidR="0047712D" w:rsidRDefault="00453F61">
      <w:r>
        <w:t>Evidence / screenshots: [Insert screenshots for Steps A, B and C.]</w:t>
      </w:r>
    </w:p>
    <w:p w14:paraId="69F431F1" w14:textId="77777777" w:rsidR="0047712D" w:rsidRDefault="00453F61">
      <w:pPr>
        <w:pStyle w:val="Heading1"/>
      </w:pPr>
      <w:r>
        <w:t>Round 5 — Scenario comparison and operational update</w:t>
      </w:r>
    </w:p>
    <w:tbl>
      <w:tblPr>
        <w:tblStyle w:val="LightShading-Accent1"/>
        <w:tblW w:w="0" w:type="auto"/>
        <w:tblLook w:val="04A0" w:firstRow="1" w:lastRow="0" w:firstColumn="1" w:lastColumn="0" w:noHBand="0" w:noVBand="1"/>
      </w:tblPr>
      <w:tblGrid>
        <w:gridCol w:w="3408"/>
        <w:gridCol w:w="3408"/>
        <w:gridCol w:w="3408"/>
      </w:tblGrid>
      <w:tr w:rsidR="0047712D" w14:paraId="786CEF27"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82CCF54" w14:textId="77777777" w:rsidR="0047712D" w:rsidRDefault="00453F61">
            <w:pPr>
              <w:spacing w:after="40"/>
            </w:pPr>
            <w:r>
              <w:rPr>
                <w:sz w:val="16"/>
              </w:rPr>
              <w:t>Field</w:t>
            </w:r>
          </w:p>
        </w:tc>
        <w:tc>
          <w:tcPr>
            <w:tcW w:w="3408" w:type="dxa"/>
            <w:vAlign w:val="center"/>
          </w:tcPr>
          <w:p w14:paraId="4A1AAF1E" w14:textId="77777777" w:rsidR="0047712D" w:rsidRDefault="00453F61">
            <w:pPr>
              <w:spacing w:after="40"/>
              <w:cnfStyle w:val="100000000000" w:firstRow="1" w:lastRow="0" w:firstColumn="0" w:lastColumn="0" w:oddVBand="0" w:evenVBand="0" w:oddHBand="0" w:evenHBand="0" w:firstRowFirstColumn="0" w:firstRowLastColumn="0" w:lastRowFirstColumn="0" w:lastRowLastColumn="0"/>
            </w:pPr>
            <w:r>
              <w:rPr>
                <w:sz w:val="16"/>
              </w:rPr>
              <w:t>Original information</w:t>
            </w:r>
          </w:p>
        </w:tc>
        <w:tc>
          <w:tcPr>
            <w:tcW w:w="3408" w:type="dxa"/>
            <w:vAlign w:val="center"/>
          </w:tcPr>
          <w:p w14:paraId="7CBCF76C" w14:textId="77777777" w:rsidR="0047712D" w:rsidRDefault="00453F61">
            <w:pPr>
              <w:spacing w:after="40"/>
              <w:cnfStyle w:val="100000000000" w:firstRow="1" w:lastRow="0" w:firstColumn="0" w:lastColumn="0" w:oddVBand="0" w:evenVBand="0" w:oddHBand="0" w:evenHBand="0" w:firstRowFirstColumn="0" w:firstRowLastColumn="0" w:lastRowFirstColumn="0" w:lastRowLastColumn="0"/>
            </w:pPr>
            <w:r>
              <w:rPr>
                <w:sz w:val="16"/>
              </w:rPr>
              <w:t>Current information</w:t>
            </w:r>
          </w:p>
        </w:tc>
      </w:tr>
      <w:tr w:rsidR="0047712D" w14:paraId="6006CEAD"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061FB45E" w14:textId="77777777" w:rsidR="0047712D" w:rsidRDefault="00453F61">
            <w:pPr>
              <w:spacing w:after="40"/>
            </w:pPr>
            <w:r>
              <w:rPr>
                <w:sz w:val="16"/>
              </w:rPr>
              <w:t>Scheduled departure</w:t>
            </w:r>
          </w:p>
        </w:tc>
        <w:tc>
          <w:tcPr>
            <w:tcW w:w="3408" w:type="dxa"/>
            <w:vAlign w:val="center"/>
          </w:tcPr>
          <w:p w14:paraId="09571DBE"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c>
          <w:tcPr>
            <w:tcW w:w="3408" w:type="dxa"/>
            <w:vAlign w:val="center"/>
          </w:tcPr>
          <w:p w14:paraId="6E1CC036"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2:00 PM</w:t>
            </w:r>
          </w:p>
        </w:tc>
      </w:tr>
      <w:tr w:rsidR="0047712D" w14:paraId="34A5BAB7"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33B4D1" w14:textId="77777777" w:rsidR="0047712D" w:rsidRDefault="00453F61">
            <w:pPr>
              <w:spacing w:after="40"/>
            </w:pPr>
            <w:r>
              <w:rPr>
                <w:sz w:val="16"/>
              </w:rPr>
              <w:t>Expected revised departure</w:t>
            </w:r>
          </w:p>
        </w:tc>
        <w:tc>
          <w:tcPr>
            <w:tcW w:w="3408" w:type="dxa"/>
            <w:vAlign w:val="center"/>
          </w:tcPr>
          <w:p w14:paraId="5AAC73F7"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4:30 PM</w:t>
            </w:r>
          </w:p>
        </w:tc>
        <w:tc>
          <w:tcPr>
            <w:tcW w:w="3408" w:type="dxa"/>
            <w:vAlign w:val="center"/>
          </w:tcPr>
          <w:p w14:paraId="24E9B3DC"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5:15 PM</w:t>
            </w:r>
          </w:p>
        </w:tc>
      </w:tr>
      <w:tr w:rsidR="0047712D" w14:paraId="35DF5FEE"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54F8D65F" w14:textId="77777777" w:rsidR="0047712D" w:rsidRDefault="00453F61">
            <w:pPr>
              <w:spacing w:after="40"/>
            </w:pPr>
            <w:r>
              <w:rPr>
                <w:sz w:val="16"/>
              </w:rPr>
              <w:t>Next update</w:t>
            </w:r>
          </w:p>
        </w:tc>
        <w:tc>
          <w:tcPr>
            <w:tcW w:w="3408" w:type="dxa"/>
            <w:vAlign w:val="center"/>
          </w:tcPr>
          <w:p w14:paraId="6944D6D2"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3:30 PM</w:t>
            </w:r>
          </w:p>
        </w:tc>
        <w:tc>
          <w:tcPr>
            <w:tcW w:w="3408" w:type="dxa"/>
            <w:vAlign w:val="center"/>
          </w:tcPr>
          <w:p w14:paraId="10F22E1A"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4:15 PM</w:t>
            </w:r>
          </w:p>
        </w:tc>
      </w:tr>
      <w:tr w:rsidR="0047712D" w14:paraId="4883AA22"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5570080C" w14:textId="77777777" w:rsidR="0047712D" w:rsidRDefault="00453F61">
            <w:pPr>
              <w:spacing w:after="40"/>
            </w:pPr>
            <w:r>
              <w:rPr>
                <w:sz w:val="16"/>
              </w:rPr>
              <w:t>Delay duration</w:t>
            </w:r>
          </w:p>
        </w:tc>
        <w:tc>
          <w:tcPr>
            <w:tcW w:w="3408" w:type="dxa"/>
            <w:vAlign w:val="center"/>
          </w:tcPr>
          <w:p w14:paraId="45F1A55A"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2 hours 30 minutes</w:t>
            </w:r>
          </w:p>
        </w:tc>
        <w:tc>
          <w:tcPr>
            <w:tcW w:w="3408" w:type="dxa"/>
            <w:vAlign w:val="center"/>
          </w:tcPr>
          <w:p w14:paraId="6261443C"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3 hours 15 minutes</w:t>
            </w:r>
          </w:p>
        </w:tc>
      </w:tr>
      <w:tr w:rsidR="0047712D" w14:paraId="587E4AF4"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vAlign w:val="center"/>
          </w:tcPr>
          <w:p w14:paraId="7E22A93F" w14:textId="77777777" w:rsidR="0047712D" w:rsidRDefault="00453F61">
            <w:pPr>
              <w:spacing w:after="40"/>
            </w:pPr>
            <w:r>
              <w:rPr>
                <w:sz w:val="16"/>
              </w:rPr>
              <w:t>Reason</w:t>
            </w:r>
          </w:p>
        </w:tc>
        <w:tc>
          <w:tcPr>
            <w:tcW w:w="3408" w:type="dxa"/>
            <w:vAlign w:val="center"/>
          </w:tcPr>
          <w:p w14:paraId="12C3E05B"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c>
          <w:tcPr>
            <w:tcW w:w="3408" w:type="dxa"/>
            <w:vAlign w:val="center"/>
          </w:tcPr>
          <w:p w14:paraId="7F82D04E"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Incoming aircraft arrived late</w:t>
            </w:r>
          </w:p>
        </w:tc>
      </w:tr>
      <w:tr w:rsidR="0047712D" w14:paraId="118C23B3" w14:textId="77777777" w:rsidTr="0047712D">
        <w:tc>
          <w:tcPr>
            <w:cnfStyle w:val="001000000000" w:firstRow="0" w:lastRow="0" w:firstColumn="1" w:lastColumn="0" w:oddVBand="0" w:evenVBand="0" w:oddHBand="0" w:evenHBand="0" w:firstRowFirstColumn="0" w:firstRowLastColumn="0" w:lastRowFirstColumn="0" w:lastRowLastColumn="0"/>
            <w:tcW w:w="3408" w:type="dxa"/>
            <w:vAlign w:val="center"/>
          </w:tcPr>
          <w:p w14:paraId="000E4DFC" w14:textId="77777777" w:rsidR="0047712D" w:rsidRDefault="00453F61">
            <w:pPr>
              <w:spacing w:after="40"/>
            </w:pPr>
            <w:r>
              <w:rPr>
                <w:sz w:val="16"/>
              </w:rPr>
              <w:t>Refreshment eligibility</w:t>
            </w:r>
          </w:p>
        </w:tc>
        <w:tc>
          <w:tcPr>
            <w:tcW w:w="3408" w:type="dxa"/>
            <w:vAlign w:val="center"/>
          </w:tcPr>
          <w:p w14:paraId="3FD259C5"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Eligible (≥2-hour threshold)</w:t>
            </w:r>
          </w:p>
        </w:tc>
        <w:tc>
          <w:tcPr>
            <w:tcW w:w="3408" w:type="dxa"/>
            <w:vAlign w:val="center"/>
          </w:tcPr>
          <w:p w14:paraId="03CAAE44"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Still eligible (≥2-hour threshold)</w:t>
            </w:r>
          </w:p>
        </w:tc>
      </w:tr>
    </w:tbl>
    <w:p w14:paraId="484237F5" w14:textId="77777777" w:rsidR="0047712D" w:rsidRDefault="00453F61">
      <w:pPr>
        <w:pStyle w:val="Heading2"/>
      </w:pPr>
      <w:r>
        <w:t>Updated SB204 email</w:t>
      </w:r>
    </w:p>
    <w:p w14:paraId="2F69991B" w14:textId="77777777" w:rsidR="0047712D" w:rsidRDefault="00453F61">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01237841" w14:textId="77777777" w:rsidR="0047712D" w:rsidRDefault="00453F61">
      <w:pPr>
        <w:pStyle w:val="Heading2"/>
      </w:pPr>
      <w:r>
        <w:lastRenderedPageBreak/>
        <w:t>Updated SB204 SMS</w:t>
      </w:r>
    </w:p>
    <w:p w14:paraId="48C9081D" w14:textId="77777777" w:rsidR="0047712D" w:rsidRDefault="00453F61">
      <w:r>
        <w:t>SkyBridge Airlines SB204, Delhi–Mumbai: expected departure is 5:15 PM. Next update: 4:15 PM. Passengers qualify for a refreshment voucher under the supplied policy. Contact the service desk for special assistance.</w:t>
      </w:r>
    </w:p>
    <w:p w14:paraId="63492AB5" w14:textId="77777777" w:rsidR="0047712D" w:rsidRDefault="00453F61">
      <w:r>
        <w:t>Changed: expected revised departure changed from 4:30 PM to 5:15 PM; next update changed from 3:30 PM to 4:15 PM; delay duration changed from 2 hours 30 minutes to 3 hours 15 minutes. Unchanged: scheduled departure, route, reason, policy and service desk guidance.</w:t>
      </w:r>
    </w:p>
    <w:p w14:paraId="08F855D2" w14:textId="77777777" w:rsidR="0047712D" w:rsidRDefault="00453F61">
      <w:r>
        <w:t>Evidence / screenshot: [Insert screenshot of the comparison table and updated messages.]</w:t>
      </w:r>
    </w:p>
    <w:p w14:paraId="3A011AA1" w14:textId="77777777" w:rsidR="0047712D" w:rsidRDefault="00453F61">
      <w:pPr>
        <w:pStyle w:val="Heading1"/>
      </w:pPr>
      <w:r>
        <w:t>Round 6 — Multilingual prompting and verification</w:t>
      </w:r>
    </w:p>
    <w:p w14:paraId="576754F3" w14:textId="77777777" w:rsidR="0047712D" w:rsidRDefault="00453F61">
      <w:r>
        <w:t>English email (source version):</w:t>
      </w:r>
    </w:p>
    <w:p w14:paraId="3232CC8A" w14:textId="77777777" w:rsidR="0047712D" w:rsidRDefault="00453F61">
      <w:r>
        <w:t>Subject: Update on SkyBridge Airlines Flight SB204</w:t>
      </w:r>
      <w:r>
        <w:br/>
      </w:r>
      <w:r>
        <w:br/>
        <w:t>Dear Passenger,</w:t>
      </w:r>
      <w:r>
        <w:br/>
      </w:r>
      <w:r>
        <w:br/>
        <w:t>We apologise for the inconvenience. SkyBridge Airlines flight SB204 from Delhi to Mumbai was scheduled to depart at 2:00 PM. Its expected revised departure is now 5:15 PM because the incoming aircraft arrived late. Under the supplied policy, passengers qualify for a refreshment voucher for this delay of three hours and 15 minutes. For special assistance, please contact the service desk. The next passenger update will be at 4:15 PM. The departure time is expected and is not guaranteed.</w:t>
      </w:r>
      <w:r>
        <w:br/>
      </w:r>
      <w:r>
        <w:br/>
        <w:t>Regards,</w:t>
      </w:r>
      <w:r>
        <w:br/>
        <w:t>SkyBridge Airlines Service Desk</w:t>
      </w:r>
    </w:p>
    <w:p w14:paraId="61DD90F0" w14:textId="77777777" w:rsidR="0047712D" w:rsidRDefault="00453F61">
      <w:r>
        <w:t>Hindi translation:</w:t>
      </w:r>
    </w:p>
    <w:p w14:paraId="0C0E39FB" w14:textId="77777777" w:rsidR="0047712D" w:rsidRDefault="00453F61">
      <w:r>
        <w:t>विषय: SkyBridge Airlines की उड़ान SB204 के बारे में अपडेट</w:t>
      </w:r>
      <w:r>
        <w:br/>
      </w:r>
      <w:r>
        <w:br/>
        <w:t>प्रिय यात्री,</w:t>
      </w:r>
      <w:r>
        <w:br/>
      </w:r>
      <w:r>
        <w:br/>
        <w:t>हमें हुई असुविधा के लिए खेद है। SkyBridge Airlines की उड़ान SB204, दिल्ली से मुंबई, का निर्धारित प्रस्थान समय 2:00 PM था। अब इसका अपेक्षित संशोधित प्रस्थान समय 5:15 PM है, क्योंकि आने वाला विमान देर से पहुँचा। दी गई नीति के अनुसार, तीन घंटे और 15 मिनट की देरी के कारण यात्री रिफ्रेशमेंट वाउचर के पात्र हैं। विशेष सहायता के लिए कृपया सर्विस डेस्क से संपर्क करें। अगली यात्री सूचना 4:15 PM पर दी जाएगी। यह अपेक्षित समय है, निश्चित प्रस्थान की गारंटी नहीं।</w:t>
      </w:r>
      <w:r>
        <w:br/>
      </w:r>
      <w:r>
        <w:br/>
        <w:t>सादर,</w:t>
      </w:r>
      <w:r>
        <w:br/>
        <w:t>SkyBridge Airlines Service Desk</w:t>
      </w:r>
    </w:p>
    <w:tbl>
      <w:tblPr>
        <w:tblStyle w:val="TableGrid"/>
        <w:tblW w:w="0" w:type="auto"/>
        <w:tblLook w:val="04A0" w:firstRow="1" w:lastRow="0" w:firstColumn="1" w:lastColumn="0" w:noHBand="0" w:noVBand="1"/>
      </w:tblPr>
      <w:tblGrid>
        <w:gridCol w:w="3408"/>
        <w:gridCol w:w="3408"/>
        <w:gridCol w:w="3408"/>
      </w:tblGrid>
      <w:tr w:rsidR="0047712D" w14:paraId="12BF3C5E" w14:textId="77777777">
        <w:tc>
          <w:tcPr>
            <w:tcW w:w="3408" w:type="dxa"/>
            <w:vAlign w:val="center"/>
          </w:tcPr>
          <w:p w14:paraId="18D31027" w14:textId="77777777" w:rsidR="0047712D" w:rsidRDefault="00453F61">
            <w:pPr>
              <w:spacing w:after="40"/>
            </w:pPr>
            <w:r>
              <w:rPr>
                <w:sz w:val="16"/>
              </w:rPr>
              <w:t>Detail</w:t>
            </w:r>
          </w:p>
        </w:tc>
        <w:tc>
          <w:tcPr>
            <w:tcW w:w="3408" w:type="dxa"/>
            <w:vAlign w:val="center"/>
          </w:tcPr>
          <w:p w14:paraId="741F63F5" w14:textId="77777777" w:rsidR="0047712D" w:rsidRDefault="00453F61">
            <w:pPr>
              <w:spacing w:after="40"/>
            </w:pPr>
            <w:r>
              <w:rPr>
                <w:sz w:val="16"/>
              </w:rPr>
              <w:t>English correct?</w:t>
            </w:r>
          </w:p>
        </w:tc>
        <w:tc>
          <w:tcPr>
            <w:tcW w:w="3408" w:type="dxa"/>
            <w:vAlign w:val="center"/>
          </w:tcPr>
          <w:p w14:paraId="734AAC41" w14:textId="77777777" w:rsidR="0047712D" w:rsidRDefault="00453F61">
            <w:pPr>
              <w:spacing w:after="40"/>
            </w:pPr>
            <w:r>
              <w:rPr>
                <w:sz w:val="16"/>
              </w:rPr>
              <w:t>Hindi correct?</w:t>
            </w:r>
          </w:p>
        </w:tc>
      </w:tr>
      <w:tr w:rsidR="0047712D" w14:paraId="7DFE8412" w14:textId="77777777">
        <w:tc>
          <w:tcPr>
            <w:tcW w:w="3408" w:type="dxa"/>
            <w:vAlign w:val="center"/>
          </w:tcPr>
          <w:p w14:paraId="4D7B9446" w14:textId="77777777" w:rsidR="0047712D" w:rsidRDefault="00453F61">
            <w:pPr>
              <w:spacing w:after="40"/>
            </w:pPr>
            <w:r>
              <w:rPr>
                <w:sz w:val="16"/>
              </w:rPr>
              <w:t>SB204</w:t>
            </w:r>
          </w:p>
        </w:tc>
        <w:tc>
          <w:tcPr>
            <w:tcW w:w="3408" w:type="dxa"/>
            <w:vAlign w:val="center"/>
          </w:tcPr>
          <w:p w14:paraId="18F42F21" w14:textId="77777777" w:rsidR="0047712D" w:rsidRDefault="00453F61">
            <w:pPr>
              <w:spacing w:after="40"/>
            </w:pPr>
            <w:r>
              <w:rPr>
                <w:sz w:val="16"/>
              </w:rPr>
              <w:t>Yes</w:t>
            </w:r>
          </w:p>
        </w:tc>
        <w:tc>
          <w:tcPr>
            <w:tcW w:w="3408" w:type="dxa"/>
            <w:vAlign w:val="center"/>
          </w:tcPr>
          <w:p w14:paraId="6AC0B577" w14:textId="77777777" w:rsidR="0047712D" w:rsidRDefault="00453F61">
            <w:pPr>
              <w:spacing w:after="40"/>
            </w:pPr>
            <w:r>
              <w:rPr>
                <w:sz w:val="16"/>
              </w:rPr>
              <w:t>Yes</w:t>
            </w:r>
          </w:p>
        </w:tc>
      </w:tr>
      <w:tr w:rsidR="0047712D" w14:paraId="6F6C14CE" w14:textId="77777777">
        <w:tc>
          <w:tcPr>
            <w:tcW w:w="3408" w:type="dxa"/>
            <w:vAlign w:val="center"/>
          </w:tcPr>
          <w:p w14:paraId="281DB1AF" w14:textId="77777777" w:rsidR="0047712D" w:rsidRDefault="00453F61">
            <w:pPr>
              <w:spacing w:after="40"/>
            </w:pPr>
            <w:r>
              <w:rPr>
                <w:sz w:val="16"/>
              </w:rPr>
              <w:t>Delhi–Mumbai</w:t>
            </w:r>
          </w:p>
        </w:tc>
        <w:tc>
          <w:tcPr>
            <w:tcW w:w="3408" w:type="dxa"/>
            <w:vAlign w:val="center"/>
          </w:tcPr>
          <w:p w14:paraId="163645E4" w14:textId="77777777" w:rsidR="0047712D" w:rsidRDefault="00453F61">
            <w:pPr>
              <w:spacing w:after="40"/>
            </w:pPr>
            <w:r>
              <w:rPr>
                <w:sz w:val="16"/>
              </w:rPr>
              <w:t>Yes</w:t>
            </w:r>
          </w:p>
        </w:tc>
        <w:tc>
          <w:tcPr>
            <w:tcW w:w="3408" w:type="dxa"/>
            <w:vAlign w:val="center"/>
          </w:tcPr>
          <w:p w14:paraId="3B2401F6" w14:textId="77777777" w:rsidR="0047712D" w:rsidRDefault="00453F61">
            <w:pPr>
              <w:spacing w:after="40"/>
            </w:pPr>
            <w:r>
              <w:rPr>
                <w:sz w:val="16"/>
              </w:rPr>
              <w:t>Yes</w:t>
            </w:r>
          </w:p>
        </w:tc>
      </w:tr>
      <w:tr w:rsidR="0047712D" w14:paraId="3E65AFB3" w14:textId="77777777">
        <w:tc>
          <w:tcPr>
            <w:tcW w:w="3408" w:type="dxa"/>
            <w:vAlign w:val="center"/>
          </w:tcPr>
          <w:p w14:paraId="206705E5" w14:textId="77777777" w:rsidR="0047712D" w:rsidRDefault="00453F61">
            <w:pPr>
              <w:spacing w:after="40"/>
            </w:pPr>
            <w:r>
              <w:rPr>
                <w:sz w:val="16"/>
              </w:rPr>
              <w:t>Scheduled departure: 2:00 PM</w:t>
            </w:r>
          </w:p>
        </w:tc>
        <w:tc>
          <w:tcPr>
            <w:tcW w:w="3408" w:type="dxa"/>
            <w:vAlign w:val="center"/>
          </w:tcPr>
          <w:p w14:paraId="2B59DAC4" w14:textId="77777777" w:rsidR="0047712D" w:rsidRDefault="00453F61">
            <w:pPr>
              <w:spacing w:after="40"/>
            </w:pPr>
            <w:r>
              <w:rPr>
                <w:sz w:val="16"/>
              </w:rPr>
              <w:t>Yes</w:t>
            </w:r>
          </w:p>
        </w:tc>
        <w:tc>
          <w:tcPr>
            <w:tcW w:w="3408" w:type="dxa"/>
            <w:vAlign w:val="center"/>
          </w:tcPr>
          <w:p w14:paraId="312A4A00" w14:textId="77777777" w:rsidR="0047712D" w:rsidRDefault="00453F61">
            <w:pPr>
              <w:spacing w:after="40"/>
            </w:pPr>
            <w:r>
              <w:rPr>
                <w:sz w:val="16"/>
              </w:rPr>
              <w:t>Yes</w:t>
            </w:r>
          </w:p>
        </w:tc>
      </w:tr>
      <w:tr w:rsidR="0047712D" w14:paraId="5C8DE099" w14:textId="77777777">
        <w:tc>
          <w:tcPr>
            <w:tcW w:w="3408" w:type="dxa"/>
            <w:vAlign w:val="center"/>
          </w:tcPr>
          <w:p w14:paraId="5E124DBA" w14:textId="77777777" w:rsidR="0047712D" w:rsidRDefault="00453F61">
            <w:pPr>
              <w:spacing w:after="40"/>
            </w:pPr>
            <w:r>
              <w:rPr>
                <w:sz w:val="16"/>
              </w:rPr>
              <w:t>Expected departure: 5:15 PM</w:t>
            </w:r>
          </w:p>
        </w:tc>
        <w:tc>
          <w:tcPr>
            <w:tcW w:w="3408" w:type="dxa"/>
            <w:vAlign w:val="center"/>
          </w:tcPr>
          <w:p w14:paraId="7F3CC164" w14:textId="77777777" w:rsidR="0047712D" w:rsidRDefault="00453F61">
            <w:pPr>
              <w:spacing w:after="40"/>
            </w:pPr>
            <w:r>
              <w:rPr>
                <w:sz w:val="16"/>
              </w:rPr>
              <w:t>Yes</w:t>
            </w:r>
          </w:p>
        </w:tc>
        <w:tc>
          <w:tcPr>
            <w:tcW w:w="3408" w:type="dxa"/>
            <w:vAlign w:val="center"/>
          </w:tcPr>
          <w:p w14:paraId="58D41DF3" w14:textId="77777777" w:rsidR="0047712D" w:rsidRDefault="00453F61">
            <w:pPr>
              <w:spacing w:after="40"/>
            </w:pPr>
            <w:r>
              <w:rPr>
                <w:sz w:val="16"/>
              </w:rPr>
              <w:t>Yes</w:t>
            </w:r>
          </w:p>
        </w:tc>
      </w:tr>
      <w:tr w:rsidR="0047712D" w14:paraId="7BBA9220" w14:textId="77777777">
        <w:tc>
          <w:tcPr>
            <w:tcW w:w="3408" w:type="dxa"/>
            <w:vAlign w:val="center"/>
          </w:tcPr>
          <w:p w14:paraId="49EE27F2" w14:textId="77777777" w:rsidR="0047712D" w:rsidRDefault="00453F61">
            <w:pPr>
              <w:spacing w:after="40"/>
            </w:pPr>
            <w:r>
              <w:rPr>
                <w:sz w:val="16"/>
              </w:rPr>
              <w:t>Next update: 4:15 PM</w:t>
            </w:r>
          </w:p>
        </w:tc>
        <w:tc>
          <w:tcPr>
            <w:tcW w:w="3408" w:type="dxa"/>
            <w:vAlign w:val="center"/>
          </w:tcPr>
          <w:p w14:paraId="507F4B00" w14:textId="77777777" w:rsidR="0047712D" w:rsidRDefault="00453F61">
            <w:pPr>
              <w:spacing w:after="40"/>
            </w:pPr>
            <w:r>
              <w:rPr>
                <w:sz w:val="16"/>
              </w:rPr>
              <w:t>Yes</w:t>
            </w:r>
          </w:p>
        </w:tc>
        <w:tc>
          <w:tcPr>
            <w:tcW w:w="3408" w:type="dxa"/>
            <w:vAlign w:val="center"/>
          </w:tcPr>
          <w:p w14:paraId="3E6D21E8" w14:textId="77777777" w:rsidR="0047712D" w:rsidRDefault="00453F61">
            <w:pPr>
              <w:spacing w:after="40"/>
            </w:pPr>
            <w:r>
              <w:rPr>
                <w:sz w:val="16"/>
              </w:rPr>
              <w:t>Yes</w:t>
            </w:r>
          </w:p>
        </w:tc>
      </w:tr>
      <w:tr w:rsidR="0047712D" w14:paraId="549E4B82" w14:textId="77777777">
        <w:tc>
          <w:tcPr>
            <w:tcW w:w="3408" w:type="dxa"/>
            <w:vAlign w:val="center"/>
          </w:tcPr>
          <w:p w14:paraId="3F84D574" w14:textId="77777777" w:rsidR="0047712D" w:rsidRDefault="00453F61">
            <w:pPr>
              <w:spacing w:after="40"/>
            </w:pPr>
            <w:r>
              <w:rPr>
                <w:sz w:val="16"/>
              </w:rPr>
              <w:t>Correct delay reason</w:t>
            </w:r>
          </w:p>
        </w:tc>
        <w:tc>
          <w:tcPr>
            <w:tcW w:w="3408" w:type="dxa"/>
            <w:vAlign w:val="center"/>
          </w:tcPr>
          <w:p w14:paraId="65FD987B" w14:textId="77777777" w:rsidR="0047712D" w:rsidRDefault="00453F61">
            <w:pPr>
              <w:spacing w:after="40"/>
            </w:pPr>
            <w:r>
              <w:rPr>
                <w:sz w:val="16"/>
              </w:rPr>
              <w:t>Yes</w:t>
            </w:r>
          </w:p>
        </w:tc>
        <w:tc>
          <w:tcPr>
            <w:tcW w:w="3408" w:type="dxa"/>
            <w:vAlign w:val="center"/>
          </w:tcPr>
          <w:p w14:paraId="4CCFA29D" w14:textId="77777777" w:rsidR="0047712D" w:rsidRDefault="00453F61">
            <w:pPr>
              <w:spacing w:after="40"/>
            </w:pPr>
            <w:r>
              <w:rPr>
                <w:sz w:val="16"/>
              </w:rPr>
              <w:t>Yes</w:t>
            </w:r>
          </w:p>
        </w:tc>
      </w:tr>
      <w:tr w:rsidR="0047712D" w14:paraId="6AAD437D" w14:textId="77777777">
        <w:tc>
          <w:tcPr>
            <w:tcW w:w="3408" w:type="dxa"/>
            <w:vAlign w:val="center"/>
          </w:tcPr>
          <w:p w14:paraId="57C39856" w14:textId="77777777" w:rsidR="0047712D" w:rsidRDefault="00453F61">
            <w:pPr>
              <w:spacing w:after="40"/>
            </w:pPr>
            <w:r>
              <w:rPr>
                <w:sz w:val="16"/>
              </w:rPr>
              <w:t>Refreshment eligibility</w:t>
            </w:r>
          </w:p>
        </w:tc>
        <w:tc>
          <w:tcPr>
            <w:tcW w:w="3408" w:type="dxa"/>
            <w:vAlign w:val="center"/>
          </w:tcPr>
          <w:p w14:paraId="05B7FA7B" w14:textId="77777777" w:rsidR="0047712D" w:rsidRDefault="00453F61">
            <w:pPr>
              <w:spacing w:after="40"/>
            </w:pPr>
            <w:r>
              <w:rPr>
                <w:sz w:val="16"/>
              </w:rPr>
              <w:t>Yes</w:t>
            </w:r>
          </w:p>
        </w:tc>
        <w:tc>
          <w:tcPr>
            <w:tcW w:w="3408" w:type="dxa"/>
            <w:vAlign w:val="center"/>
          </w:tcPr>
          <w:p w14:paraId="7E10EEFC" w14:textId="77777777" w:rsidR="0047712D" w:rsidRDefault="00453F61">
            <w:pPr>
              <w:spacing w:after="40"/>
            </w:pPr>
            <w:r>
              <w:rPr>
                <w:sz w:val="16"/>
              </w:rPr>
              <w:t>Yes</w:t>
            </w:r>
          </w:p>
        </w:tc>
      </w:tr>
      <w:tr w:rsidR="0047712D" w14:paraId="62F6629E" w14:textId="77777777">
        <w:tc>
          <w:tcPr>
            <w:tcW w:w="3408" w:type="dxa"/>
            <w:vAlign w:val="center"/>
          </w:tcPr>
          <w:p w14:paraId="1402FBB0" w14:textId="77777777" w:rsidR="0047712D" w:rsidRDefault="00453F61">
            <w:pPr>
              <w:spacing w:after="40"/>
            </w:pPr>
            <w:r>
              <w:rPr>
                <w:sz w:val="16"/>
              </w:rPr>
              <w:t>Service desk assistance</w:t>
            </w:r>
          </w:p>
        </w:tc>
        <w:tc>
          <w:tcPr>
            <w:tcW w:w="3408" w:type="dxa"/>
            <w:vAlign w:val="center"/>
          </w:tcPr>
          <w:p w14:paraId="517E4A48" w14:textId="77777777" w:rsidR="0047712D" w:rsidRDefault="00453F61">
            <w:pPr>
              <w:spacing w:after="40"/>
            </w:pPr>
            <w:r>
              <w:rPr>
                <w:sz w:val="16"/>
              </w:rPr>
              <w:t>Yes</w:t>
            </w:r>
          </w:p>
        </w:tc>
        <w:tc>
          <w:tcPr>
            <w:tcW w:w="3408" w:type="dxa"/>
            <w:vAlign w:val="center"/>
          </w:tcPr>
          <w:p w14:paraId="74F48099" w14:textId="77777777" w:rsidR="0047712D" w:rsidRDefault="00453F61">
            <w:pPr>
              <w:spacing w:after="40"/>
            </w:pPr>
            <w:r>
              <w:rPr>
                <w:sz w:val="16"/>
              </w:rPr>
              <w:t>Yes</w:t>
            </w:r>
          </w:p>
        </w:tc>
      </w:tr>
      <w:tr w:rsidR="0047712D" w14:paraId="324B1539" w14:textId="77777777">
        <w:tc>
          <w:tcPr>
            <w:tcW w:w="3408" w:type="dxa"/>
            <w:vAlign w:val="center"/>
          </w:tcPr>
          <w:p w14:paraId="21323D1D" w14:textId="77777777" w:rsidR="0047712D" w:rsidRDefault="00453F61">
            <w:pPr>
              <w:spacing w:after="40"/>
            </w:pPr>
            <w:r>
              <w:rPr>
                <w:sz w:val="16"/>
              </w:rPr>
              <w:t>No guaranteed departure</w:t>
            </w:r>
          </w:p>
        </w:tc>
        <w:tc>
          <w:tcPr>
            <w:tcW w:w="3408" w:type="dxa"/>
            <w:vAlign w:val="center"/>
          </w:tcPr>
          <w:p w14:paraId="1F5F42BA" w14:textId="77777777" w:rsidR="0047712D" w:rsidRDefault="00453F61">
            <w:pPr>
              <w:spacing w:after="40"/>
            </w:pPr>
            <w:r>
              <w:rPr>
                <w:sz w:val="16"/>
              </w:rPr>
              <w:t>Yes</w:t>
            </w:r>
          </w:p>
        </w:tc>
        <w:tc>
          <w:tcPr>
            <w:tcW w:w="3408" w:type="dxa"/>
            <w:vAlign w:val="center"/>
          </w:tcPr>
          <w:p w14:paraId="248F8E19" w14:textId="77777777" w:rsidR="0047712D" w:rsidRDefault="00453F61">
            <w:pPr>
              <w:spacing w:after="40"/>
            </w:pPr>
            <w:r>
              <w:rPr>
                <w:sz w:val="16"/>
              </w:rPr>
              <w:t>Yes</w:t>
            </w:r>
          </w:p>
        </w:tc>
      </w:tr>
    </w:tbl>
    <w:p w14:paraId="0579F1C5" w14:textId="77777777" w:rsidR="0047712D" w:rsidRDefault="00453F61">
      <w:r>
        <w:t>Translation check: Numerical times and flight details are preserved. “Expected” remains an estimate in both versions; neither message guarantees departure.</w:t>
      </w:r>
    </w:p>
    <w:p w14:paraId="323CBFAD" w14:textId="77777777" w:rsidR="0047712D" w:rsidRDefault="00453F61">
      <w:r>
        <w:lastRenderedPageBreak/>
        <w:t>Evidence / screenshot: [Insert screenshot and note any corrections made.]</w:t>
      </w:r>
    </w:p>
    <w:p w14:paraId="5F9210A9" w14:textId="77777777" w:rsidR="0047712D" w:rsidRDefault="00453F61">
      <w:pPr>
        <w:pStyle w:val="Heading1"/>
      </w:pPr>
      <w:r>
        <w:t>Round 7 — Reusable prompt template and SB310 test</w:t>
      </w:r>
    </w:p>
    <w:p w14:paraId="019601CF" w14:textId="77777777" w:rsidR="0047712D" w:rsidRDefault="00453F61">
      <w:r>
        <w:t>The editable reusable prompt is also supplied separately as prompt-template.md. It requires source-only facts, delay calculation, clarification for missing essential fields and a verification checklist.</w:t>
      </w:r>
    </w:p>
    <w:p w14:paraId="72D01094" w14:textId="77777777" w:rsidR="0047712D" w:rsidRDefault="00453F61">
      <w:pPr>
        <w:pStyle w:val="Heading2"/>
      </w:pPr>
      <w:r>
        <w:t>Filled test information</w:t>
      </w:r>
    </w:p>
    <w:tbl>
      <w:tblPr>
        <w:tblStyle w:val="LightShading-Accent1"/>
        <w:tblW w:w="0" w:type="auto"/>
        <w:tblLook w:val="04A0" w:firstRow="1" w:lastRow="0" w:firstColumn="1" w:lastColumn="0" w:noHBand="0" w:noVBand="1"/>
      </w:tblPr>
      <w:tblGrid>
        <w:gridCol w:w="5112"/>
        <w:gridCol w:w="5112"/>
      </w:tblGrid>
      <w:tr w:rsidR="0047712D" w14:paraId="40392E46" w14:textId="77777777" w:rsidTr="004771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3318E851" w14:textId="77777777" w:rsidR="0047712D" w:rsidRDefault="00453F61">
            <w:pPr>
              <w:spacing w:after="40"/>
            </w:pPr>
            <w:r>
              <w:rPr>
                <w:sz w:val="16"/>
              </w:rPr>
              <w:t>Field</w:t>
            </w:r>
          </w:p>
        </w:tc>
        <w:tc>
          <w:tcPr>
            <w:tcW w:w="5112" w:type="dxa"/>
            <w:vAlign w:val="center"/>
          </w:tcPr>
          <w:p w14:paraId="5D9535AE" w14:textId="77777777" w:rsidR="0047712D" w:rsidRDefault="00453F61">
            <w:pPr>
              <w:spacing w:after="40"/>
              <w:cnfStyle w:val="100000000000" w:firstRow="1" w:lastRow="0" w:firstColumn="0" w:lastColumn="0" w:oddVBand="0" w:evenVBand="0" w:oddHBand="0" w:evenHBand="0" w:firstRowFirstColumn="0" w:firstRowLastColumn="0" w:lastRowFirstColumn="0" w:lastRowLastColumn="0"/>
            </w:pPr>
            <w:r>
              <w:rPr>
                <w:sz w:val="16"/>
              </w:rPr>
              <w:t>Test value</w:t>
            </w:r>
          </w:p>
        </w:tc>
      </w:tr>
      <w:tr w:rsidR="0047712D" w14:paraId="5DE13A76"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6CB11A01" w14:textId="77777777" w:rsidR="0047712D" w:rsidRDefault="00453F61">
            <w:pPr>
              <w:spacing w:after="40"/>
            </w:pPr>
            <w:r>
              <w:rPr>
                <w:sz w:val="16"/>
              </w:rPr>
              <w:t>Airline</w:t>
            </w:r>
          </w:p>
        </w:tc>
        <w:tc>
          <w:tcPr>
            <w:tcW w:w="5112" w:type="dxa"/>
            <w:vAlign w:val="center"/>
          </w:tcPr>
          <w:p w14:paraId="613F8BC0"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SkyBridge Airlines</w:t>
            </w:r>
          </w:p>
        </w:tc>
      </w:tr>
      <w:tr w:rsidR="0047712D" w14:paraId="20D257FB"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248CA86C" w14:textId="77777777" w:rsidR="0047712D" w:rsidRDefault="00453F61">
            <w:pPr>
              <w:spacing w:after="40"/>
            </w:pPr>
            <w:r>
              <w:rPr>
                <w:sz w:val="16"/>
              </w:rPr>
              <w:t>Flight number</w:t>
            </w:r>
          </w:p>
        </w:tc>
        <w:tc>
          <w:tcPr>
            <w:tcW w:w="5112" w:type="dxa"/>
            <w:vAlign w:val="center"/>
          </w:tcPr>
          <w:p w14:paraId="4325EBC2"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SB310</w:t>
            </w:r>
          </w:p>
        </w:tc>
      </w:tr>
      <w:tr w:rsidR="0047712D" w14:paraId="5243EE73"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4085FE3E" w14:textId="77777777" w:rsidR="0047712D" w:rsidRDefault="00453F61">
            <w:pPr>
              <w:spacing w:after="40"/>
            </w:pPr>
            <w:r>
              <w:rPr>
                <w:sz w:val="16"/>
              </w:rPr>
              <w:t>Route</w:t>
            </w:r>
          </w:p>
        </w:tc>
        <w:tc>
          <w:tcPr>
            <w:tcW w:w="5112" w:type="dxa"/>
            <w:vAlign w:val="center"/>
          </w:tcPr>
          <w:p w14:paraId="6F7763FE"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Bengaluru → Hyderabad</w:t>
            </w:r>
          </w:p>
        </w:tc>
      </w:tr>
      <w:tr w:rsidR="0047712D" w14:paraId="199C7727"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131F9044" w14:textId="77777777" w:rsidR="0047712D" w:rsidRDefault="00453F61">
            <w:pPr>
              <w:spacing w:after="40"/>
            </w:pPr>
            <w:r>
              <w:rPr>
                <w:sz w:val="16"/>
              </w:rPr>
              <w:t>Scheduled departure</w:t>
            </w:r>
          </w:p>
        </w:tc>
        <w:tc>
          <w:tcPr>
            <w:tcW w:w="5112" w:type="dxa"/>
            <w:vAlign w:val="center"/>
          </w:tcPr>
          <w:p w14:paraId="3CEE360D"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10:00 AM</w:t>
            </w:r>
          </w:p>
        </w:tc>
      </w:tr>
      <w:tr w:rsidR="0047712D" w14:paraId="4840727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2293D242" w14:textId="77777777" w:rsidR="0047712D" w:rsidRDefault="00453F61">
            <w:pPr>
              <w:spacing w:after="40"/>
            </w:pPr>
            <w:r>
              <w:rPr>
                <w:sz w:val="16"/>
              </w:rPr>
              <w:t>Expected revised departure</w:t>
            </w:r>
          </w:p>
        </w:tc>
        <w:tc>
          <w:tcPr>
            <w:tcW w:w="5112" w:type="dxa"/>
            <w:vAlign w:val="center"/>
          </w:tcPr>
          <w:p w14:paraId="1BF60592"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11:15 AM</w:t>
            </w:r>
          </w:p>
        </w:tc>
      </w:tr>
      <w:tr w:rsidR="0047712D" w14:paraId="251C8A69"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6B749440" w14:textId="77777777" w:rsidR="0047712D" w:rsidRDefault="00453F61">
            <w:pPr>
              <w:spacing w:after="40"/>
            </w:pPr>
            <w:r>
              <w:rPr>
                <w:sz w:val="16"/>
              </w:rPr>
              <w:t>Delay reason</w:t>
            </w:r>
          </w:p>
        </w:tc>
        <w:tc>
          <w:tcPr>
            <w:tcW w:w="5112" w:type="dxa"/>
            <w:vAlign w:val="center"/>
          </w:tcPr>
          <w:p w14:paraId="72684499"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Incoming aircraft arrived late</w:t>
            </w:r>
          </w:p>
        </w:tc>
      </w:tr>
      <w:tr w:rsidR="0047712D" w14:paraId="1C111728"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2F6961D" w14:textId="77777777" w:rsidR="0047712D" w:rsidRDefault="00453F61">
            <w:pPr>
              <w:spacing w:after="40"/>
            </w:pPr>
            <w:r>
              <w:rPr>
                <w:sz w:val="16"/>
              </w:rPr>
              <w:t>Next update</w:t>
            </w:r>
          </w:p>
        </w:tc>
        <w:tc>
          <w:tcPr>
            <w:tcW w:w="5112" w:type="dxa"/>
            <w:vAlign w:val="center"/>
          </w:tcPr>
          <w:p w14:paraId="58E9CAAC"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10:45 AM</w:t>
            </w:r>
          </w:p>
        </w:tc>
      </w:tr>
      <w:tr w:rsidR="0047712D" w14:paraId="0F9B3798"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6B217DF" w14:textId="77777777" w:rsidR="0047712D" w:rsidRDefault="00453F61">
            <w:pPr>
              <w:spacing w:after="40"/>
            </w:pPr>
            <w:r>
              <w:rPr>
                <w:sz w:val="16"/>
              </w:rPr>
              <w:t>Refreshment policy</w:t>
            </w:r>
          </w:p>
        </w:tc>
        <w:tc>
          <w:tcPr>
            <w:tcW w:w="5112" w:type="dxa"/>
            <w:vAlign w:val="center"/>
          </w:tcPr>
          <w:p w14:paraId="094AA4A6"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Delays of two hours or more qualify for a refreshment voucher</w:t>
            </w:r>
          </w:p>
        </w:tc>
      </w:tr>
      <w:tr w:rsidR="0047712D" w14:paraId="3D075D4A" w14:textId="77777777" w:rsidTr="004771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vAlign w:val="center"/>
          </w:tcPr>
          <w:p w14:paraId="50B07A0A" w14:textId="77777777" w:rsidR="0047712D" w:rsidRDefault="00453F61">
            <w:pPr>
              <w:spacing w:after="40"/>
            </w:pPr>
            <w:r>
              <w:rPr>
                <w:sz w:val="16"/>
              </w:rPr>
              <w:t>Special assistance</w:t>
            </w:r>
          </w:p>
        </w:tc>
        <w:tc>
          <w:tcPr>
            <w:tcW w:w="5112" w:type="dxa"/>
            <w:vAlign w:val="center"/>
          </w:tcPr>
          <w:p w14:paraId="1D46B7D6" w14:textId="77777777" w:rsidR="0047712D" w:rsidRDefault="00453F61">
            <w:pPr>
              <w:spacing w:after="40"/>
              <w:cnfStyle w:val="000000100000" w:firstRow="0" w:lastRow="0" w:firstColumn="0" w:lastColumn="0" w:oddVBand="0" w:evenVBand="0" w:oddHBand="1" w:evenHBand="0" w:firstRowFirstColumn="0" w:firstRowLastColumn="0" w:lastRowFirstColumn="0" w:lastRowLastColumn="0"/>
            </w:pPr>
            <w:r>
              <w:rPr>
                <w:sz w:val="16"/>
              </w:rPr>
              <w:t>Contact the service desk</w:t>
            </w:r>
          </w:p>
        </w:tc>
      </w:tr>
      <w:tr w:rsidR="0047712D" w14:paraId="3F4ECB5E" w14:textId="77777777" w:rsidTr="0047712D">
        <w:tc>
          <w:tcPr>
            <w:cnfStyle w:val="001000000000" w:firstRow="0" w:lastRow="0" w:firstColumn="1" w:lastColumn="0" w:oddVBand="0" w:evenVBand="0" w:oddHBand="0" w:evenHBand="0" w:firstRowFirstColumn="0" w:firstRowLastColumn="0" w:lastRowFirstColumn="0" w:lastRowLastColumn="0"/>
            <w:tcW w:w="5112" w:type="dxa"/>
            <w:vAlign w:val="center"/>
          </w:tcPr>
          <w:p w14:paraId="5E92C3D6" w14:textId="77777777" w:rsidR="0047712D" w:rsidRDefault="00453F61">
            <w:pPr>
              <w:spacing w:after="40"/>
            </w:pPr>
            <w:r>
              <w:rPr>
                <w:sz w:val="16"/>
              </w:rPr>
              <w:t>Unconfirmed information</w:t>
            </w:r>
          </w:p>
        </w:tc>
        <w:tc>
          <w:tcPr>
            <w:tcW w:w="5112" w:type="dxa"/>
            <w:vAlign w:val="center"/>
          </w:tcPr>
          <w:p w14:paraId="3F6FCE6C" w14:textId="77777777" w:rsidR="0047712D" w:rsidRDefault="00453F61">
            <w:pPr>
              <w:spacing w:after="40"/>
              <w:cnfStyle w:val="000000000000" w:firstRow="0" w:lastRow="0" w:firstColumn="0" w:lastColumn="0" w:oddVBand="0" w:evenVBand="0" w:oddHBand="0" w:evenHBand="0" w:firstRowFirstColumn="0" w:firstRowLastColumn="0" w:lastRowFirstColumn="0" w:lastRowLastColumn="0"/>
            </w:pPr>
            <w:r>
              <w:rPr>
                <w:sz w:val="16"/>
              </w:rPr>
              <w:t>Refunds, hotel accommodation, gate and voucher collection procedure</w:t>
            </w:r>
          </w:p>
        </w:tc>
      </w:tr>
    </w:tbl>
    <w:p w14:paraId="4CDCAF96" w14:textId="77777777" w:rsidR="0047712D" w:rsidRDefault="00453F61">
      <w:pPr>
        <w:pStyle w:val="Heading2"/>
      </w:pPr>
      <w:r>
        <w:t>Test email — SB310</w:t>
      </w:r>
    </w:p>
    <w:p w14:paraId="4948F08C" w14:textId="77777777" w:rsidR="0047712D" w:rsidRDefault="00453F61">
      <w:r>
        <w:t>Subject: Update on SkyBridge Airlines Flight SB310</w:t>
      </w:r>
    </w:p>
    <w:p w14:paraId="0E4109A6" w14:textId="77777777" w:rsidR="0047712D" w:rsidRDefault="00453F61">
      <w:r>
        <w:t>Dear Passenger, we apologise for the inconvenience. SkyBridge Airlines flight SB310 from Bengaluru to Hyderabad was scheduled to depart at 10:00 AM. Its expected revised departure is 11:15 AM because the incoming aircraft arrived late. The delay is one hour and 15 minutes, so it does not meet the supplied two-hour threshold for a refreshment voucher. For special assistance, please contact the service desk. The next passenger update will be at 10:45 AM. The departure time is expected, not guaranteed.</w:t>
      </w:r>
    </w:p>
    <w:p w14:paraId="701BD029" w14:textId="77777777" w:rsidR="0047712D" w:rsidRDefault="00453F61">
      <w:r>
        <w:t>Verification: SB310 uses its own route and timings. The 75-minute delay is below the two-hour voucher threshold. No SB204 timings or eligibility are reused.</w:t>
      </w:r>
    </w:p>
    <w:p w14:paraId="760DB133" w14:textId="77777777" w:rsidR="0047712D" w:rsidRDefault="00453F61">
      <w:r>
        <w:t>Evidence / screenshot: [Insert screenshot of the filled prompt, test output and verification.]</w:t>
      </w:r>
    </w:p>
    <w:p w14:paraId="0653D88F" w14:textId="77777777" w:rsidR="0047712D" w:rsidRDefault="00453F61">
      <w:pPr>
        <w:pStyle w:val="Heading1"/>
      </w:pPr>
      <w:r>
        <w:t>Reflection</w:t>
      </w:r>
    </w:p>
    <w:p w14:paraId="59A79022" w14:textId="77777777" w:rsidR="0047712D" w:rsidRDefault="00453F61">
      <w:pPr>
        <w:pStyle w:val="Heading2"/>
      </w:pPr>
      <w:r>
        <w:t>1. Which unsupported claim could cause the greatest passenger misunderstanding, and why?</w:t>
      </w:r>
    </w:p>
    <w:p w14:paraId="0C514C4F" w14:textId="77777777" w:rsidR="0047712D" w:rsidRDefault="00453F61">
      <w:r>
        <w:t>The promise of a full refund or hotel accommodation could cause serious misunderstanding because passengers might make travel or financial decisions based on benefits that were never confirmed. The message should state only verified policy and direct unresolved questions to an authorised airline team.</w:t>
      </w:r>
    </w:p>
    <w:p w14:paraId="25E93204" w14:textId="77777777" w:rsidR="0047712D" w:rsidRDefault="00453F61">
      <w:pPr>
        <w:pStyle w:val="Heading2"/>
      </w:pPr>
      <w:r>
        <w:t>2. Why is “information not provided” different from “passenger not eligible”?</w:t>
      </w:r>
    </w:p>
    <w:p w14:paraId="7E308995" w14:textId="77777777" w:rsidR="0047712D" w:rsidRDefault="00453F61">
      <w:r>
        <w:t>“Information not provided” means the available source does not establish the answer. “Passenger not eligible” is a definite decision that requires a known policy and sufficient facts, so the two statements must not be treated as equivalent.</w:t>
      </w:r>
    </w:p>
    <w:p w14:paraId="271B19EF" w14:textId="77777777" w:rsidR="0047712D" w:rsidRDefault="00453F61">
      <w:pPr>
        <w:pStyle w:val="Heading2"/>
      </w:pPr>
      <w:r>
        <w:t>3. What could happen if an outdated departure time remained in a message?</w:t>
      </w:r>
    </w:p>
    <w:p w14:paraId="55BEA297" w14:textId="77777777" w:rsidR="0047712D" w:rsidRDefault="00453F61">
      <w:r>
        <w:t>Passengers could arrive too early or too late, miss updates, or lose confidence in the airline. Operational messages must be refreshed whenever authorised timings change, and current messages should use only the latest approved times.</w:t>
      </w:r>
    </w:p>
    <w:p w14:paraId="0D70609D" w14:textId="77777777" w:rsidR="0047712D" w:rsidRDefault="00453F61">
      <w:pPr>
        <w:pStyle w:val="Heading2"/>
      </w:pPr>
      <w:r>
        <w:lastRenderedPageBreak/>
        <w:t>4. Why does AI-assisted evaluation still require human verification?</w:t>
      </w:r>
    </w:p>
    <w:p w14:paraId="2B370DC6" w14:textId="77777777" w:rsidR="0047712D" w:rsidRDefault="00453F61">
      <w:r>
        <w:t>AI can overlook contradictions, misread a policy or confidently add unsupported details. A person must compare every important claim with the source, verify calculations and translations, and confirm that the final message is accurate before use.</w:t>
      </w:r>
    </w:p>
    <w:p w14:paraId="7A183B3E" w14:textId="77777777" w:rsidR="0047712D" w:rsidRDefault="00453F61">
      <w:pPr>
        <w:pStyle w:val="Heading1"/>
      </w:pPr>
      <w:r>
        <w:t>GitHub portfolio README text</w:t>
      </w:r>
    </w:p>
    <w:p w14:paraId="0EA5C352" w14:textId="77777777" w:rsidR="0047712D" w:rsidRDefault="00453F61">
      <w:r>
        <w:t>Project: Airline Passenger Communication — Verification and Refinement Lab</w:t>
      </w:r>
    </w:p>
    <w:p w14:paraId="0842D5C4" w14:textId="77777777" w:rsidR="0047712D" w:rsidRDefault="00453F61">
      <w:r>
        <w:t>Business problem: Correcting unsupported claims and updating communication after a fictional flight-delay change.</w:t>
      </w:r>
    </w:p>
    <w:p w14:paraId="070F83CB" w14:textId="77777777" w:rsidR="0047712D" w:rsidRDefault="00453F61">
      <w:r>
        <w:t>Tools: ChatGPT or Gemini, Microsoft Word, GitHub.</w:t>
      </w:r>
    </w:p>
    <w:p w14:paraId="793FB013" w14:textId="77777777" w:rsidR="0047712D" w:rsidRDefault="00453F61">
      <w:r>
        <w:t>My contribution: I evaluated AI-generated claims against the supplied fictional source, corrected passenger email and SMS drafts, checked operational timing changes, verified English–Hindi consistency, and tested a reusable prompt template.</w:t>
      </w:r>
    </w:p>
    <w:p w14:paraId="1B52C4FC" w14:textId="77777777" w:rsidR="0047712D" w:rsidRDefault="00453F61">
      <w:r>
        <w:t>Skills: Source verification, clarification, prompt chaining, quality evaluation, operational updates, multilingual verification and template design.</w:t>
      </w:r>
    </w:p>
    <w:p w14:paraId="515BC998" w14:textId="77777777" w:rsidR="0047712D" w:rsidRDefault="00453F61">
      <w:r>
        <w:t>Key finding: A delay of 3 hours 15 minutes meets the fictional two-hour refreshment-voucher threshold, but unknown refund, hotel, gate and voucher-collection details must remain unconfirmed.</w:t>
      </w:r>
    </w:p>
    <w:p w14:paraId="4951A216" w14:textId="77777777" w:rsidR="0047712D" w:rsidRDefault="00453F61">
      <w:r>
        <w:t>Limitations: Fictional scenario; no connection to live airline systems.</w:t>
      </w:r>
    </w:p>
    <w:p w14:paraId="5BC405F9" w14:textId="77777777" w:rsidR="0047712D" w:rsidRDefault="00453F61">
      <w:r>
        <w:t>AI-use declaration: AI assisted with drafting, evaluation and translation. I independently verified the outputs against the fictional source information and corrected errors. My observations and reflections are my own work. No message was sent to actual passengers.</w:t>
      </w:r>
    </w:p>
    <w:p w14:paraId="0A261573" w14:textId="77777777" w:rsidR="0047712D" w:rsidRDefault="00453F61">
      <w:pPr>
        <w:pStyle w:val="Heading1"/>
      </w:pPr>
      <w:r>
        <w:t>GitHub submission checklist</w:t>
      </w:r>
    </w:p>
    <w:p w14:paraId="72119725" w14:textId="77777777" w:rsidR="0047712D" w:rsidRDefault="00453F61">
      <w:r>
        <w:t>☐ Replace name and roll-number placeholders.</w:t>
      </w:r>
    </w:p>
    <w:p w14:paraId="27E05364" w14:textId="77777777" w:rsidR="0047712D" w:rsidRDefault="00453F61">
      <w:r>
        <w:t>☐ Add Lab 1 GitHub link and submission date.</w:t>
      </w:r>
    </w:p>
    <w:p w14:paraId="63EBDAFF" w14:textId="77777777" w:rsidR="0047712D" w:rsidRDefault="00453F61">
      <w:r>
        <w:t>☐ Insert readable screenshots from your own AI conversations in each round.</w:t>
      </w:r>
    </w:p>
    <w:p w14:paraId="6A3D6743" w14:textId="77777777" w:rsidR="0047712D" w:rsidRDefault="00453F61">
      <w:r>
        <w:t>☐ Export/check the PDF and ensure tables remain readable.</w:t>
      </w:r>
    </w:p>
    <w:p w14:paraId="50AF747E" w14:textId="77777777" w:rsidR="0047712D" w:rsidRDefault="00453F61">
      <w:r>
        <w:t>☐ Create repository folder lab-02-verification-and-refinement.</w:t>
      </w:r>
    </w:p>
    <w:p w14:paraId="7614E8FA" w14:textId="77777777" w:rsidR="0047712D" w:rsidRDefault="00453F61">
      <w:r>
        <w:t>☐ Upload this Word file, matching PDF and prompt-template.md.</w:t>
      </w:r>
    </w:p>
    <w:p w14:paraId="1B3AAB8B" w14:textId="77777777" w:rsidR="0047712D" w:rsidRDefault="00453F61">
      <w:r>
        <w:t>☐ Confirm the uploaded files open and SB204 current messages use 5:15 PM and 4:15 PM.</w:t>
      </w:r>
    </w:p>
    <w:p w14:paraId="34D3BC8D" w14:textId="77777777" w:rsidR="0047712D" w:rsidRDefault="00453F61">
      <w:r>
        <w:t>Important: The screenshots are intentionally marked as placeholders. Capture them from your own AI conversations; do not present fabricated screenshots as evidence.</w:t>
      </w:r>
    </w:p>
    <w:sectPr w:rsidR="0047712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7920322">
    <w:abstractNumId w:val="8"/>
  </w:num>
  <w:num w:numId="2" w16cid:durableId="1336111012">
    <w:abstractNumId w:val="6"/>
  </w:num>
  <w:num w:numId="3" w16cid:durableId="527061986">
    <w:abstractNumId w:val="5"/>
  </w:num>
  <w:num w:numId="4" w16cid:durableId="881749538">
    <w:abstractNumId w:val="4"/>
  </w:num>
  <w:num w:numId="5" w16cid:durableId="1372418539">
    <w:abstractNumId w:val="7"/>
  </w:num>
  <w:num w:numId="6" w16cid:durableId="330184520">
    <w:abstractNumId w:val="3"/>
  </w:num>
  <w:num w:numId="7" w16cid:durableId="168646380">
    <w:abstractNumId w:val="2"/>
  </w:num>
  <w:num w:numId="8" w16cid:durableId="1219172693">
    <w:abstractNumId w:val="1"/>
  </w:num>
  <w:num w:numId="9" w16cid:durableId="160414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8F"/>
    <w:rsid w:val="00034616"/>
    <w:rsid w:val="0006063C"/>
    <w:rsid w:val="0015074B"/>
    <w:rsid w:val="00295FA9"/>
    <w:rsid w:val="0029639D"/>
    <w:rsid w:val="00326F90"/>
    <w:rsid w:val="00453F61"/>
    <w:rsid w:val="0047712D"/>
    <w:rsid w:val="004C718A"/>
    <w:rsid w:val="00715C3E"/>
    <w:rsid w:val="00AA1D8D"/>
    <w:rsid w:val="00B47730"/>
    <w:rsid w:val="00BF24E7"/>
    <w:rsid w:val="00CA4A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DD30B"/>
  <w14:defaultImageDpi w14:val="300"/>
  <w15:docId w15:val="{82CF960B-784D-48C2-B54C-DCC21E5B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8364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E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08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83E6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E6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2194</Words>
  <Characters>12511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Gurlal Singh</cp:lastModifiedBy>
  <cp:revision>3</cp:revision>
  <dcterms:created xsi:type="dcterms:W3CDTF">2026-10-09T14:57:00Z</dcterms:created>
  <dcterms:modified xsi:type="dcterms:W3CDTF">2026-10-09T15:13:00Z</dcterms:modified>
  <cp:category/>
</cp:coreProperties>
</file>