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02415DD9" w:rsidR="00A601C7" w:rsidRPr="00F01B2D" w:rsidRDefault="00B70E7A" w:rsidP="00C17B70">
      <w:pPr>
        <w:shd w:val="clear" w:color="auto" w:fill="FFC000"/>
        <w:jc w:val="center"/>
        <w:rPr>
          <w:b/>
          <w:sz w:val="40"/>
        </w:rPr>
      </w:pPr>
      <w:r>
        <w:rPr>
          <w:b/>
          <w:sz w:val="40"/>
        </w:rPr>
        <w:t>Gurmeet Singh</w:t>
      </w:r>
    </w:p>
    <w:p w14:paraId="222E0CD0" w14:textId="3D5DEFD1" w:rsidR="00B54DDF" w:rsidRDefault="00B70E7A" w:rsidP="00545061">
      <w:pPr>
        <w:shd w:val="clear" w:color="auto" w:fill="FFC000"/>
        <w:jc w:val="center"/>
        <w:rPr>
          <w:b/>
          <w:sz w:val="40"/>
        </w:rPr>
      </w:pPr>
      <w:r>
        <w:rPr>
          <w:b/>
          <w:sz w:val="40"/>
        </w:rPr>
        <w:t>Amrik Singh</w:t>
      </w:r>
    </w:p>
    <w:p w14:paraId="4A499162" w14:textId="179EC45A" w:rsidR="00B54DDF" w:rsidRPr="00F01B2D" w:rsidRDefault="00B70E7A" w:rsidP="00C17B70">
      <w:pPr>
        <w:shd w:val="clear" w:color="auto" w:fill="FFC000"/>
        <w:jc w:val="center"/>
        <w:rPr>
          <w:b/>
          <w:sz w:val="40"/>
        </w:rPr>
      </w:pPr>
      <w:r>
        <w:rPr>
          <w:b/>
          <w:sz w:val="40"/>
        </w:rPr>
        <w:t>Sawtanter</w:t>
      </w:r>
    </w:p>
    <w:p w14:paraId="0E823468" w14:textId="73DF5A11" w:rsidR="00B54DDF" w:rsidRDefault="00545061" w:rsidP="00C17B70">
      <w:pPr>
        <w:shd w:val="clear" w:color="auto" w:fill="FFC000"/>
        <w:jc w:val="center"/>
        <w:rPr>
          <w:b/>
          <w:sz w:val="40"/>
        </w:rPr>
      </w:pPr>
      <w:r>
        <w:rPr>
          <w:b/>
          <w:sz w:val="40"/>
        </w:rPr>
        <w:t>S</w:t>
      </w:r>
      <w:r w:rsidR="00B70E7A">
        <w:rPr>
          <w:b/>
          <w:sz w:val="40"/>
        </w:rPr>
        <w:t>atinder</w:t>
      </w:r>
    </w:p>
    <w:p w14:paraId="5A8F25A7" w14:textId="71C34948" w:rsidR="00C057E2" w:rsidRPr="00F01B2D" w:rsidRDefault="00C057E2" w:rsidP="00C17B70">
      <w:pPr>
        <w:shd w:val="clear" w:color="auto" w:fill="FFC000"/>
        <w:jc w:val="center"/>
        <w:rPr>
          <w:b/>
          <w:sz w:val="40"/>
        </w:rPr>
      </w:pPr>
      <w:r>
        <w:rPr>
          <w:b/>
          <w:sz w:val="40"/>
        </w:rPr>
        <w:t>Liza</w:t>
      </w:r>
      <w:r w:rsidR="00BD4F09">
        <w:rPr>
          <w:b/>
          <w:sz w:val="40"/>
        </w:rPr>
        <w:t xml:space="preserve"> Sharma</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507BF4">
          <w:pPr>
            <w:pStyle w:val="TOC1"/>
            <w:tabs>
              <w:tab w:val="right" w:leader="dot" w:pos="9016"/>
            </w:tabs>
            <w:rPr>
              <w:rFonts w:cstheme="minorBidi"/>
              <w:noProof/>
              <w:lang w:val="en-NZ" w:eastAsia="en-NZ"/>
            </w:rPr>
          </w:pPr>
          <w:hyperlink w:anchor="_Toc39955980" w:history="1">
            <w:r w:rsidR="00F00B87" w:rsidRPr="00125604">
              <w:rPr>
                <w:rStyle w:val="Hyperlink"/>
                <w:noProof/>
              </w:rPr>
              <w:t>Project Members</w:t>
            </w:r>
            <w:r w:rsidR="00F00B87">
              <w:rPr>
                <w:noProof/>
                <w:webHidden/>
              </w:rPr>
              <w:tab/>
            </w:r>
            <w:r w:rsidR="00F00B87">
              <w:rPr>
                <w:noProof/>
                <w:webHidden/>
              </w:rPr>
              <w:fldChar w:fldCharType="begin"/>
            </w:r>
            <w:r w:rsidR="00F00B87">
              <w:rPr>
                <w:noProof/>
                <w:webHidden/>
              </w:rPr>
              <w:instrText xml:space="preserve"> PAGEREF _Toc39955980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53B90AA1" w14:textId="10969852" w:rsidR="00F00B87" w:rsidRDefault="00507BF4">
          <w:pPr>
            <w:pStyle w:val="TOC1"/>
            <w:tabs>
              <w:tab w:val="right" w:leader="dot" w:pos="9016"/>
            </w:tabs>
            <w:rPr>
              <w:rFonts w:cstheme="minorBidi"/>
              <w:noProof/>
              <w:lang w:val="en-NZ" w:eastAsia="en-NZ"/>
            </w:rPr>
          </w:pPr>
          <w:hyperlink w:anchor="_Toc39955981" w:history="1">
            <w:r w:rsidR="00F00B87" w:rsidRPr="00125604">
              <w:rPr>
                <w:rStyle w:val="Hyperlink"/>
                <w:noProof/>
              </w:rPr>
              <w:t>Gantt Chart</w:t>
            </w:r>
            <w:r w:rsidR="00F00B87">
              <w:rPr>
                <w:noProof/>
                <w:webHidden/>
              </w:rPr>
              <w:tab/>
            </w:r>
            <w:r w:rsidR="00F00B87">
              <w:rPr>
                <w:noProof/>
                <w:webHidden/>
              </w:rPr>
              <w:fldChar w:fldCharType="begin"/>
            </w:r>
            <w:r w:rsidR="00F00B87">
              <w:rPr>
                <w:noProof/>
                <w:webHidden/>
              </w:rPr>
              <w:instrText xml:space="preserve"> PAGEREF _Toc39955981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7CD9968E" w14:textId="69064107" w:rsidR="00F00B87" w:rsidRDefault="00507BF4">
          <w:pPr>
            <w:pStyle w:val="TOC1"/>
            <w:tabs>
              <w:tab w:val="right" w:leader="dot" w:pos="9016"/>
            </w:tabs>
            <w:rPr>
              <w:rFonts w:cstheme="minorBidi"/>
              <w:noProof/>
              <w:lang w:val="en-NZ" w:eastAsia="en-NZ"/>
            </w:rPr>
          </w:pPr>
          <w:hyperlink w:anchor="_Toc39955982" w:history="1">
            <w:r w:rsidR="00F00B87" w:rsidRPr="00125604">
              <w:rPr>
                <w:rStyle w:val="Hyperlink"/>
                <w:noProof/>
              </w:rPr>
              <w:t>Agile Methodology</w:t>
            </w:r>
            <w:r w:rsidR="00F00B87">
              <w:rPr>
                <w:noProof/>
                <w:webHidden/>
              </w:rPr>
              <w:tab/>
            </w:r>
            <w:r w:rsidR="00F00B87">
              <w:rPr>
                <w:noProof/>
                <w:webHidden/>
              </w:rPr>
              <w:fldChar w:fldCharType="begin"/>
            </w:r>
            <w:r w:rsidR="00F00B87">
              <w:rPr>
                <w:noProof/>
                <w:webHidden/>
              </w:rPr>
              <w:instrText xml:space="preserve"> PAGEREF _Toc39955982 \h </w:instrText>
            </w:r>
            <w:r w:rsidR="00F00B87">
              <w:rPr>
                <w:noProof/>
                <w:webHidden/>
              </w:rPr>
            </w:r>
            <w:r w:rsidR="00F00B87">
              <w:rPr>
                <w:noProof/>
                <w:webHidden/>
              </w:rPr>
              <w:fldChar w:fldCharType="separate"/>
            </w:r>
            <w:r w:rsidR="00F00B87">
              <w:rPr>
                <w:noProof/>
                <w:webHidden/>
              </w:rPr>
              <w:t>5</w:t>
            </w:r>
            <w:r w:rsidR="00F00B87">
              <w:rPr>
                <w:noProof/>
                <w:webHidden/>
              </w:rPr>
              <w:fldChar w:fldCharType="end"/>
            </w:r>
          </w:hyperlink>
        </w:p>
        <w:p w14:paraId="4271BE25" w14:textId="7C48F4B9" w:rsidR="00F00B87" w:rsidRDefault="00507BF4">
          <w:pPr>
            <w:pStyle w:val="TOC1"/>
            <w:tabs>
              <w:tab w:val="right" w:leader="dot" w:pos="9016"/>
            </w:tabs>
            <w:rPr>
              <w:rFonts w:cstheme="minorBidi"/>
              <w:noProof/>
              <w:lang w:val="en-NZ" w:eastAsia="en-NZ"/>
            </w:rPr>
          </w:pPr>
          <w:hyperlink w:anchor="_Toc39955983" w:history="1">
            <w:r w:rsidR="00F00B87" w:rsidRPr="00125604">
              <w:rPr>
                <w:rStyle w:val="Hyperlink"/>
                <w:noProof/>
              </w:rPr>
              <w:t>Pages and Mock-ups</w:t>
            </w:r>
            <w:r w:rsidR="00F00B87">
              <w:rPr>
                <w:noProof/>
                <w:webHidden/>
              </w:rPr>
              <w:tab/>
            </w:r>
            <w:r w:rsidR="00F00B87">
              <w:rPr>
                <w:noProof/>
                <w:webHidden/>
              </w:rPr>
              <w:fldChar w:fldCharType="begin"/>
            </w:r>
            <w:r w:rsidR="00F00B87">
              <w:rPr>
                <w:noProof/>
                <w:webHidden/>
              </w:rPr>
              <w:instrText xml:space="preserve"> PAGEREF _Toc39955983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987553" w14:textId="0D4B8A60" w:rsidR="00F00B87" w:rsidRDefault="00507BF4">
          <w:pPr>
            <w:pStyle w:val="TOC2"/>
            <w:tabs>
              <w:tab w:val="right" w:leader="dot" w:pos="9016"/>
            </w:tabs>
            <w:rPr>
              <w:rFonts w:cstheme="minorBidi"/>
              <w:noProof/>
              <w:lang w:val="en-NZ" w:eastAsia="en-NZ"/>
            </w:rPr>
          </w:pPr>
          <w:hyperlink w:anchor="_Toc39955984" w:history="1">
            <w:r w:rsidR="00F00B87" w:rsidRPr="00125604">
              <w:rPr>
                <w:rStyle w:val="Hyperlink"/>
                <w:noProof/>
              </w:rPr>
              <w:t>Home Page</w:t>
            </w:r>
            <w:r w:rsidR="00F00B87">
              <w:rPr>
                <w:noProof/>
                <w:webHidden/>
              </w:rPr>
              <w:tab/>
            </w:r>
            <w:r w:rsidR="00F00B87">
              <w:rPr>
                <w:noProof/>
                <w:webHidden/>
              </w:rPr>
              <w:fldChar w:fldCharType="begin"/>
            </w:r>
            <w:r w:rsidR="00F00B87">
              <w:rPr>
                <w:noProof/>
                <w:webHidden/>
              </w:rPr>
              <w:instrText xml:space="preserve"> PAGEREF _Toc39955984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13D9A980" w14:textId="580DF0A5" w:rsidR="00F00B87" w:rsidRDefault="00507BF4">
          <w:pPr>
            <w:pStyle w:val="TOC2"/>
            <w:tabs>
              <w:tab w:val="right" w:leader="dot" w:pos="9016"/>
            </w:tabs>
            <w:rPr>
              <w:rFonts w:cstheme="minorBidi"/>
              <w:noProof/>
              <w:lang w:val="en-NZ" w:eastAsia="en-NZ"/>
            </w:rPr>
          </w:pPr>
          <w:hyperlink w:anchor="_Toc39955985" w:history="1">
            <w:r w:rsidR="00F00B87" w:rsidRPr="00125604">
              <w:rPr>
                <w:rStyle w:val="Hyperlink"/>
                <w:noProof/>
              </w:rPr>
              <w:t>News Page</w:t>
            </w:r>
            <w:r w:rsidR="00F00B87">
              <w:rPr>
                <w:noProof/>
                <w:webHidden/>
              </w:rPr>
              <w:tab/>
            </w:r>
            <w:r w:rsidR="00F00B87">
              <w:rPr>
                <w:noProof/>
                <w:webHidden/>
              </w:rPr>
              <w:fldChar w:fldCharType="begin"/>
            </w:r>
            <w:r w:rsidR="00F00B87">
              <w:rPr>
                <w:noProof/>
                <w:webHidden/>
              </w:rPr>
              <w:instrText xml:space="preserve"> PAGEREF _Toc39955985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485DC2" w14:textId="1DD71445" w:rsidR="00F00B87" w:rsidRDefault="00507BF4">
          <w:pPr>
            <w:pStyle w:val="TOC1"/>
            <w:tabs>
              <w:tab w:val="right" w:leader="dot" w:pos="9016"/>
            </w:tabs>
            <w:rPr>
              <w:rFonts w:cstheme="minorBidi"/>
              <w:noProof/>
              <w:lang w:val="en-NZ" w:eastAsia="en-NZ"/>
            </w:rPr>
          </w:pPr>
          <w:hyperlink w:anchor="_Toc39955986" w:history="1">
            <w:r w:rsidR="00F00B87" w:rsidRPr="00125604">
              <w:rPr>
                <w:rStyle w:val="Hyperlink"/>
                <w:noProof/>
              </w:rPr>
              <w:t>Testing</w:t>
            </w:r>
            <w:r w:rsidR="00F00B87">
              <w:rPr>
                <w:noProof/>
                <w:webHidden/>
              </w:rPr>
              <w:tab/>
            </w:r>
            <w:r w:rsidR="00F00B87">
              <w:rPr>
                <w:noProof/>
                <w:webHidden/>
              </w:rPr>
              <w:fldChar w:fldCharType="begin"/>
            </w:r>
            <w:r w:rsidR="00F00B87">
              <w:rPr>
                <w:noProof/>
                <w:webHidden/>
              </w:rPr>
              <w:instrText xml:space="preserve"> PAGEREF _Toc39955986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13418F2E" w14:textId="5444F2F8" w:rsidR="00F00B87" w:rsidRDefault="00507BF4">
          <w:pPr>
            <w:pStyle w:val="TOC1"/>
            <w:tabs>
              <w:tab w:val="right" w:leader="dot" w:pos="9016"/>
            </w:tabs>
            <w:rPr>
              <w:rFonts w:cstheme="minorBidi"/>
              <w:noProof/>
              <w:lang w:val="en-NZ" w:eastAsia="en-NZ"/>
            </w:rPr>
          </w:pPr>
          <w:hyperlink w:anchor="_Toc39955987" w:history="1">
            <w:r w:rsidR="00F00B87" w:rsidRPr="00125604">
              <w:rPr>
                <w:rStyle w:val="Hyperlink"/>
                <w:noProof/>
              </w:rPr>
              <w:t>Conclusion and future Work</w:t>
            </w:r>
            <w:r w:rsidR="00F00B87">
              <w:rPr>
                <w:noProof/>
                <w:webHidden/>
              </w:rPr>
              <w:tab/>
            </w:r>
            <w:r w:rsidR="00F00B87">
              <w:rPr>
                <w:noProof/>
                <w:webHidden/>
              </w:rPr>
              <w:fldChar w:fldCharType="begin"/>
            </w:r>
            <w:r w:rsidR="00F00B87">
              <w:rPr>
                <w:noProof/>
                <w:webHidden/>
              </w:rPr>
              <w:instrText xml:space="preserve"> PAGEREF _Toc39955987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0" w:name="_Toc39955979"/>
      <w:r>
        <w:lastRenderedPageBreak/>
        <w:t>Introduction</w:t>
      </w:r>
      <w:bookmarkEnd w:id="0"/>
    </w:p>
    <w:p w14:paraId="08080C20" w14:textId="7EB7AE39"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bookmarkStart w:id="1" w:name="_Hlk33822174"/>
      <w:r w:rsidR="00545061" w:rsidRPr="00545061">
        <w:rPr>
          <w:rFonts w:ascii="Lucida Bright" w:hAnsi="Lucida Bright" w:cs="Times New Roman"/>
          <w:b/>
          <w:bCs/>
          <w:sz w:val="24"/>
          <w:szCs w:val="24"/>
        </w:rPr>
        <w:t>New Zealand National News</w:t>
      </w:r>
      <w:bookmarkEnd w:id="1"/>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r w:rsidR="00F00C75">
        <w:rPr>
          <w:rFonts w:ascii="Lucida Bright" w:hAnsi="Lucida Bright" w:cs="Times New Roman"/>
          <w:sz w:val="24"/>
          <w:szCs w:val="24"/>
        </w:rPr>
        <w:t>RestSharp</w:t>
      </w:r>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RestSharp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DotNet technologies of all kinds.  </w:t>
      </w:r>
      <w:r w:rsidR="00F00C75" w:rsidRPr="00F00C75">
        <w:rPr>
          <w:rFonts w:ascii="Lucida Bright" w:hAnsi="Lucida Bright" w:cs="Times New Roman"/>
          <w:sz w:val="24"/>
          <w:szCs w:val="24"/>
        </w:rPr>
        <w:t>This makes it possible to build scalable software by leveraging shared APIs and quickly gaining access to data without the pressure of handling raw HTTP requests. RestSharp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To view government-related news from Herald, we used REST API, where xml feed is used as data. To view the data, the xml must be deserialised.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6CA5A625"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 xml:space="preserve">NZ </w:t>
      </w:r>
      <w:r w:rsidR="00545061">
        <w:rPr>
          <w:rFonts w:ascii="Lucida Bright" w:hAnsi="Lucida Bright" w:cs="Times New Roman"/>
          <w:sz w:val="24"/>
          <w:szCs w:val="24"/>
        </w:rPr>
        <w:t>National News</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45061" w:rsidRPr="00500690">
          <w:rPr>
            <w:rStyle w:val="Hyperlink"/>
            <w:rFonts w:ascii="Lucida Bright" w:hAnsi="Lucida Bright" w:cs="Times New Roman"/>
            <w:sz w:val="24"/>
            <w:szCs w:val="24"/>
          </w:rPr>
          <w:t>http://rss.nzherald.co.nz/rss/xml/nzhrsscid_0000000001.xml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545061">
        <w:rPr>
          <w:rFonts w:ascii="Lucida Bright" w:hAnsi="Lucida Bright" w:cs="Times New Roman"/>
          <w:sz w:val="24"/>
          <w:szCs w:val="24"/>
        </w:rPr>
        <w:t>National News</w:t>
      </w:r>
      <w:r w:rsidR="00AA198F">
        <w:rPr>
          <w:rFonts w:ascii="Lucida Bright" w:hAnsi="Lucida Bright" w:cs="Times New Roman"/>
          <w:sz w:val="24"/>
          <w:szCs w:val="24"/>
        </w:rPr>
        <w:t>.</w:t>
      </w:r>
    </w:p>
    <w:p w14:paraId="3F40CD56" w14:textId="5CC15FF2"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w:t>
      </w:r>
      <w:r w:rsidR="00507BF4">
        <w:rPr>
          <w:rFonts w:ascii="Lucida Bright" w:hAnsi="Lucida Bright" w:cs="Times New Roman"/>
          <w:sz w:val="24"/>
          <w:szCs w:val="24"/>
        </w:rPr>
        <w:t>NZ Nation wide</w:t>
      </w:r>
      <w:bookmarkStart w:id="2" w:name="_GoBack"/>
      <w:bookmarkEnd w:id="2"/>
      <w:r w:rsidR="00834C1A">
        <w:rPr>
          <w:rFonts w:ascii="Lucida Bright" w:hAnsi="Lucida Bright" w:cs="Times New Roman"/>
          <w:sz w:val="24"/>
          <w:szCs w:val="24"/>
        </w:rPr>
        <w:t xml:space="preserve">,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3" w:name="_Toc39955980"/>
      <w:r>
        <w:t>Project Members</w:t>
      </w:r>
      <w:bookmarkEnd w:id="3"/>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7F988AE"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Gu</w:t>
            </w:r>
            <w:r w:rsidR="00B70E7A">
              <w:rPr>
                <w:rFonts w:ascii="Lucida Bright" w:hAnsi="Lucida Bright" w:cs="Times New Roman"/>
                <w:color w:val="000000" w:themeColor="text1"/>
                <w:sz w:val="24"/>
                <w:szCs w:val="24"/>
              </w:rPr>
              <w:t>rmeet Singh</w:t>
            </w:r>
          </w:p>
        </w:tc>
        <w:tc>
          <w:tcPr>
            <w:tcW w:w="4508" w:type="dxa"/>
            <w:shd w:val="clear" w:color="auto" w:fill="EDEDED" w:themeFill="accent3" w:themeFillTint="33"/>
          </w:tcPr>
          <w:p w14:paraId="2AC84221" w14:textId="764315B0"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774E386D" w:rsidR="001C21F1" w:rsidRPr="000B2727" w:rsidRDefault="00B70E7A"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Amrik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49FB0C42"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S</w:t>
            </w:r>
            <w:r w:rsidR="00B70E7A">
              <w:rPr>
                <w:rFonts w:ascii="Lucida Bright" w:hAnsi="Lucida Bright" w:cs="Times New Roman"/>
                <w:color w:val="000000" w:themeColor="text1"/>
                <w:sz w:val="24"/>
                <w:szCs w:val="24"/>
              </w:rPr>
              <w:t>atinder</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36C8760D" w:rsidR="001C21F1" w:rsidRPr="000B2727" w:rsidRDefault="00D43334"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S</w:t>
            </w:r>
            <w:r w:rsidR="00B70E7A">
              <w:rPr>
                <w:rFonts w:ascii="Lucida Bright" w:hAnsi="Lucida Bright" w:cs="Times New Roman"/>
                <w:color w:val="000000" w:themeColor="text1"/>
                <w:sz w:val="24"/>
                <w:szCs w:val="24"/>
              </w:rPr>
              <w:t>awtanter</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2AE27E72" w:rsidR="001C21F1" w:rsidRPr="000B2727" w:rsidRDefault="00E648C3"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Liza Sharma</w:t>
            </w:r>
          </w:p>
        </w:tc>
        <w:tc>
          <w:tcPr>
            <w:tcW w:w="4508" w:type="dxa"/>
            <w:shd w:val="clear" w:color="auto" w:fill="EDEDED" w:themeFill="accent3" w:themeFillTint="33"/>
          </w:tcPr>
          <w:p w14:paraId="11AAE3C2" w14:textId="44322166" w:rsidR="001C21F1" w:rsidRPr="000B2727" w:rsidRDefault="00E648C3"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Application Tester</w:t>
            </w:r>
          </w:p>
        </w:tc>
      </w:tr>
    </w:tbl>
    <w:p w14:paraId="66B7C15D" w14:textId="4DA10D0A" w:rsidR="00C51E85" w:rsidRPr="00C51E85" w:rsidRDefault="00C51E85" w:rsidP="00C51E85">
      <w:pPr>
        <w:pStyle w:val="Heading1"/>
        <w:shd w:val="clear" w:color="auto" w:fill="FFC000"/>
      </w:pPr>
      <w:bookmarkStart w:id="4" w:name="_Toc39955981"/>
      <w:r w:rsidRPr="00C51E85">
        <w:t>Gantt Chart</w:t>
      </w:r>
      <w:bookmarkEnd w:id="4"/>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5" w:name="_Toc39955982"/>
      <w:r>
        <w:t>Agile Methodology</w:t>
      </w:r>
      <w:bookmarkEnd w:id="5"/>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77777777"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883A6CC" w14:textId="77777777"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6" w:name="_Toc39955983"/>
      <w:r>
        <w:lastRenderedPageBreak/>
        <w:t>Pages and Mock-ups</w:t>
      </w:r>
      <w:bookmarkEnd w:id="6"/>
    </w:p>
    <w:p w14:paraId="68A19813" w14:textId="4BF517E0" w:rsidR="00943CD0" w:rsidRPr="00943CD0" w:rsidRDefault="00AA198F" w:rsidP="00C51E85">
      <w:pPr>
        <w:pStyle w:val="Heading2"/>
        <w:shd w:val="clear" w:color="auto" w:fill="FFC000"/>
      </w:pPr>
      <w:bookmarkStart w:id="7" w:name="_Toc39955984"/>
      <w:r>
        <w:t>Home Page</w:t>
      </w:r>
      <w:bookmarkEnd w:id="7"/>
    </w:p>
    <w:p w14:paraId="726C0FCD" w14:textId="4F7E8BEA"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D43334" w:rsidRPr="00545061">
        <w:rPr>
          <w:rFonts w:ascii="Lucida Bright" w:hAnsi="Lucida Bright" w:cs="Times New Roman"/>
          <w:b/>
          <w:bCs/>
          <w:sz w:val="24"/>
          <w:szCs w:val="24"/>
        </w:rPr>
        <w:t>New Zealand National News</w:t>
      </w:r>
      <w:r w:rsidR="00D43334">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362B05B1" w:rsidR="00B61163" w:rsidRPr="00AA198F" w:rsidRDefault="002421B3" w:rsidP="00AA198F">
      <w:pPr>
        <w:spacing w:line="360" w:lineRule="auto"/>
        <w:jc w:val="both"/>
        <w:rPr>
          <w:rFonts w:ascii="Lucida Bright" w:hAnsi="Lucida Bright" w:cs="Times New Roman"/>
          <w:sz w:val="24"/>
          <w:szCs w:val="24"/>
        </w:rPr>
      </w:pPr>
      <w:r w:rsidRPr="002421B3">
        <w:rPr>
          <w:rFonts w:ascii="Lucida Bright" w:hAnsi="Lucida Bright" w:cs="Times New Roman"/>
          <w:noProof/>
          <w:sz w:val="24"/>
          <w:szCs w:val="24"/>
        </w:rPr>
        <w:drawing>
          <wp:inline distT="0" distB="0" distL="0" distR="0" wp14:anchorId="2B861BF0" wp14:editId="52EA8859">
            <wp:extent cx="2987299" cy="60965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6096528"/>
                    </a:xfrm>
                    <a:prstGeom prst="rect">
                      <a:avLst/>
                    </a:prstGeom>
                  </pic:spPr>
                </pic:pic>
              </a:graphicData>
            </a:graphic>
          </wp:inline>
        </w:drawing>
      </w:r>
    </w:p>
    <w:p w14:paraId="1AC6B8AE" w14:textId="10C2C921" w:rsidR="00F7528E" w:rsidRPr="003E376E" w:rsidRDefault="00AA198F" w:rsidP="00D7308A">
      <w:pPr>
        <w:pStyle w:val="Heading2"/>
        <w:shd w:val="clear" w:color="auto" w:fill="FFC000"/>
      </w:pPr>
      <w:bookmarkStart w:id="8" w:name="_Toc39955985"/>
      <w:r>
        <w:t xml:space="preserve">News </w:t>
      </w:r>
      <w:r w:rsidR="00265CE5">
        <w:t>Page</w:t>
      </w:r>
      <w:bookmarkEnd w:id="8"/>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1C308109" w:rsidR="0044138D" w:rsidRDefault="002421B3" w:rsidP="00093029">
      <w:pPr>
        <w:spacing w:line="360" w:lineRule="auto"/>
        <w:jc w:val="both"/>
        <w:rPr>
          <w:rFonts w:ascii="Lucida Bright" w:hAnsi="Lucida Bright" w:cs="Times New Roman"/>
          <w:sz w:val="24"/>
          <w:szCs w:val="24"/>
        </w:rPr>
      </w:pPr>
      <w:r w:rsidRPr="002421B3">
        <w:rPr>
          <w:rFonts w:ascii="Lucida Bright" w:hAnsi="Lucida Bright" w:cs="Times New Roman"/>
          <w:noProof/>
          <w:sz w:val="24"/>
          <w:szCs w:val="24"/>
        </w:rPr>
        <w:lastRenderedPageBreak/>
        <w:drawing>
          <wp:inline distT="0" distB="0" distL="0" distR="0" wp14:anchorId="0BD30087" wp14:editId="38C7EEBF">
            <wp:extent cx="2994920" cy="6157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920" cy="6157494"/>
                    </a:xfrm>
                    <a:prstGeom prst="rect">
                      <a:avLst/>
                    </a:prstGeom>
                  </pic:spPr>
                </pic:pic>
              </a:graphicData>
            </a:graphic>
          </wp:inline>
        </w:drawing>
      </w:r>
    </w:p>
    <w:p w14:paraId="48026D46" w14:textId="51588CC6" w:rsidR="0044138D" w:rsidRDefault="001A69F7" w:rsidP="00C51E85">
      <w:pPr>
        <w:pStyle w:val="Heading1"/>
        <w:shd w:val="clear" w:color="auto" w:fill="FFC000"/>
      </w:pPr>
      <w:bookmarkStart w:id="9" w:name="_Toc39955986"/>
      <w:r>
        <w:t>Testing</w:t>
      </w:r>
      <w:bookmarkEnd w:id="9"/>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10" w:name="_Toc39955987"/>
      <w:r>
        <w:t>Conclusion</w:t>
      </w:r>
      <w:r w:rsidR="007E5BEB">
        <w:t xml:space="preserve"> and future Work</w:t>
      </w:r>
      <w:bookmarkEnd w:id="10"/>
    </w:p>
    <w:p w14:paraId="6D029968" w14:textId="6CF56426"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 xml:space="preserve">NZ </w:t>
      </w:r>
      <w:r w:rsidR="00545061">
        <w:rPr>
          <w:rFonts w:ascii="Lucida Bright" w:hAnsi="Lucida Bright" w:cs="Times New Roman"/>
          <w:color w:val="222222"/>
          <w:sz w:val="24"/>
          <w:szCs w:val="24"/>
          <w:shd w:val="clear" w:color="auto" w:fill="FFFFFF"/>
        </w:rPr>
        <w:t>National News</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w:t>
      </w:r>
      <w:r w:rsidRPr="00DB05C3">
        <w:rPr>
          <w:rFonts w:ascii="Lucida Bright" w:hAnsi="Lucida Bright" w:cs="Times New Roman"/>
          <w:color w:val="222222"/>
          <w:sz w:val="24"/>
          <w:szCs w:val="24"/>
          <w:shd w:val="clear" w:color="auto" w:fill="FFFFFF"/>
        </w:rPr>
        <w:lastRenderedPageBreak/>
        <w:t xml:space="preserve">can be further enhanced, and additional features can be introduced, such as </w:t>
      </w:r>
      <w:r w:rsidR="00D43334">
        <w:rPr>
          <w:rFonts w:ascii="Lucida Bright" w:hAnsi="Lucida Bright" w:cs="Times New Roman"/>
          <w:color w:val="222222"/>
          <w:sz w:val="24"/>
          <w:szCs w:val="24"/>
          <w:shd w:val="clear" w:color="auto" w:fill="FFFFFF"/>
        </w:rPr>
        <w:t>categories</w:t>
      </w:r>
      <w:r w:rsidRPr="00DB05C3">
        <w:rPr>
          <w:rFonts w:ascii="Lucida Bright" w:hAnsi="Lucida Bright" w:cs="Times New Roman"/>
          <w:color w:val="222222"/>
          <w:sz w:val="24"/>
          <w:szCs w:val="24"/>
          <w:shd w:val="clear" w:color="auto" w:fill="FFFFFF"/>
        </w:rPr>
        <w:t xml:space="preserve">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0tzQ2MTUzsDBV0lEKTi0uzszPAykwqQUAXHqDsywAAAA="/>
  </w:docVars>
  <w:rsids>
    <w:rsidRoot w:val="00F67C27"/>
    <w:rsid w:val="0000656A"/>
    <w:rsid w:val="0001344A"/>
    <w:rsid w:val="00051A2A"/>
    <w:rsid w:val="000838BA"/>
    <w:rsid w:val="00093029"/>
    <w:rsid w:val="0009516E"/>
    <w:rsid w:val="000B0A3A"/>
    <w:rsid w:val="000B2727"/>
    <w:rsid w:val="000D0DB8"/>
    <w:rsid w:val="000D708D"/>
    <w:rsid w:val="000E5362"/>
    <w:rsid w:val="001136E8"/>
    <w:rsid w:val="00153079"/>
    <w:rsid w:val="00161365"/>
    <w:rsid w:val="00183C64"/>
    <w:rsid w:val="001953A6"/>
    <w:rsid w:val="001A69F7"/>
    <w:rsid w:val="001B5D43"/>
    <w:rsid w:val="001C21F1"/>
    <w:rsid w:val="001D111E"/>
    <w:rsid w:val="001E0307"/>
    <w:rsid w:val="001F1B33"/>
    <w:rsid w:val="001F72E3"/>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07BF4"/>
    <w:rsid w:val="0051513E"/>
    <w:rsid w:val="0053015E"/>
    <w:rsid w:val="00545061"/>
    <w:rsid w:val="00547BB6"/>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76EA8"/>
    <w:rsid w:val="00777635"/>
    <w:rsid w:val="00781507"/>
    <w:rsid w:val="007A1AAB"/>
    <w:rsid w:val="007E5BEB"/>
    <w:rsid w:val="008023B2"/>
    <w:rsid w:val="008233B2"/>
    <w:rsid w:val="0082343A"/>
    <w:rsid w:val="00834C1A"/>
    <w:rsid w:val="00842CA7"/>
    <w:rsid w:val="008619C7"/>
    <w:rsid w:val="0089118A"/>
    <w:rsid w:val="00892C9C"/>
    <w:rsid w:val="008B2690"/>
    <w:rsid w:val="008C2E31"/>
    <w:rsid w:val="008D12D3"/>
    <w:rsid w:val="008F4339"/>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70E7A"/>
    <w:rsid w:val="00B97DAF"/>
    <w:rsid w:val="00BB3BFC"/>
    <w:rsid w:val="00BD4F09"/>
    <w:rsid w:val="00BF0DFD"/>
    <w:rsid w:val="00BF1FDC"/>
    <w:rsid w:val="00BF7358"/>
    <w:rsid w:val="00C057E2"/>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D565C"/>
    <w:rsid w:val="00E0355E"/>
    <w:rsid w:val="00E20002"/>
    <w:rsid w:val="00E26539"/>
    <w:rsid w:val="00E5306C"/>
    <w:rsid w:val="00E601A6"/>
    <w:rsid w:val="00E648C3"/>
    <w:rsid w:val="00EA584F"/>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001.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BB31-D15A-4998-9E7D-DE39E5B5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139</cp:revision>
  <dcterms:created xsi:type="dcterms:W3CDTF">2019-11-18T20:04:00Z</dcterms:created>
  <dcterms:modified xsi:type="dcterms:W3CDTF">2020-06-02T04:01:00Z</dcterms:modified>
</cp:coreProperties>
</file>