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SaltStayz HRMS — Shift Module Audit</w:t>
      </w:r>
    </w:p>
    <w:p>
      <w:pPr>
        <w:spacing w:after="80"/>
      </w:pPr>
      <w:r>
        <w:rPr>
          <w:color w:val="555555"/>
          <w:sz w:val="22"/>
          <w:szCs w:val="22"/>
        </w:rPr>
        <w:t xml:space="preserve">Product · UX · Backend · Frontend review, grounded in the codebase. 8 July 2026.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Principle: no fancy features. Every problem below already has an accepted industry solution; this document names the problem, the evidence, and that standard solution.</w:t>
      </w:r>
    </w:p>
    <w:p>
      <w:pPr>
        <w:pStyle w:val="Heading1"/>
      </w:pPr>
      <w:r>
        <w:t xml:space="preserve">1. Overview — Problem and Solution</w:t>
      </w:r>
    </w:p>
    <w:p>
      <w:pPr>
        <w:pStyle w:val="Heading2"/>
      </w:pPr>
      <w:r>
        <w:t xml:space="preserve">Verdict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enterprise-grade for a 24x7 hospitality chain — yet. The payroll engine underneath is strong and tested; the scheduling product feeding it is roughly 20%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core problem — who works which shift, on which day, and what should that day pay — is not solved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here needs invention. Every gap has an accepted industry answer (standard hospitality rostering + Indian statutory pay rules). We only need to implement the standard.</w:t>
      </w:r>
    </w:p>
    <w:p>
      <w:pPr>
        <w:pStyle w:val="Heading2"/>
      </w:pPr>
      <w:r>
        <w:t xml:space="preserve">What we got right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payable-days engine, overnight-safe hour math, per-state statutory resolution, and the payroll lock pipeline are solid and tested. The foundation is worth keeping.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dated roster table itself is well-shaped (one row per employee per day, correct constraints). The fix is upstream data entry, not a payroll rewrite.</w:t>
      </w:r>
    </w:p>
    <w:p>
      <w:pPr>
        <w:pStyle w:val="Heading2"/>
      </w:pPr>
      <w:r>
        <w:t xml:space="preserve">What is broken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 is architected "roster-first", but no screen writes the roster. The roster APIs exist and are orphaned; the roster table stays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Result: every employee silently falls back to one org-wide Mon-Fri work week — an office calendar applied to hotels that never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Recurring shift schedules link to no employee and generate nothing — decorative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locations are a dead master list, attached to nothing.</w:t>
      </w:r>
    </w:p>
    <w:p>
      <w:pPr>
        <w:pStyle w:val="Heading2"/>
      </w:pPr>
      <w:r>
        <w:t xml:space="preserve">The pay problem — your instinct is right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employee has exactly ONE lifelong shift; a rotation like Morning-Morning-Evening-Evening-Night-Off cannot be expressed.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per-employee weekly-off. An off day is merely a missing roster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front-desk agent who rests Wednesday and works Saturday/Sunday is auto-marked absent on weekends (roughly 8-9 false loss-of-pay days a month) and paid for Mondays he never worked.</w:t>
      </w:r>
    </w:p>
    <w:p>
      <w:pPr>
        <w:pStyle w:val="Heading2"/>
      </w:pPr>
      <w:r>
        <w:t xml:space="preserve">Compliance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Overtime is one flat multiplier — no daily (&gt;9h) or weekly (&gt;48h) statutory thresholds (Factories Act / Shops &amp; Establishments Acts).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2x premium or comp-off for working a weekly-off or holiday; the day is simply ignored.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night differential — night hours are counted but never 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guard against more than six consecutive working days.</w:t>
      </w:r>
    </w:p>
    <w:p>
      <w:pPr>
        <w:pStyle w:val="Heading2"/>
      </w:pPr>
      <w:r>
        <w:t xml:space="preserve">Backend robustness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Change-request approval writes any caller-named column to shift types — a mass-assignment hole that can flip statutory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 writes are less protected than roster reads (the staff-role gate is missing on the write endpoints).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roster publishing is non-transactional: a failure mid-week half-writes the roster with no rollback.</w:t>
      </w:r>
    </w:p>
    <w:p>
      <w:pPr>
        <w:pStyle w:val="Heading2"/>
      </w:pPr>
      <w:r>
        <w:t xml:space="preserve">User experience /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UI is clean but serves the wrong journey: a single standing-shift picker instead of a week grid.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Immediate-mutate dropdowns reassign shifts with no confirm or undo; employees see one static shift card, never "my week".</w:t>
      </w:r>
    </w:p>
    <w:p>
      <w:pPr>
        <w:pStyle w:val="Heading2"/>
      </w:pPr>
      <w:r>
        <w:t xml:space="preserve">Missing journeys and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Build, publish and notify a weekly roster; peer shift swap; coverage vs required headcount; comp-off accrual; split shifts; hourly and casual staff; multi-property floaters.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Biggest missing persona: the rostering/duty manager. Second: rotating floor staff, who cannot even see their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managers own scheduling day-to-day but cannot approve shift changes (admin-only today).</w:t>
      </w:r>
    </w:p>
    <w:p>
      <w:pPr>
        <w:pStyle w:val="Heading2"/>
      </w:pPr>
      <w:r>
        <w:t xml:space="preserve">The worst thing we have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"Shifts Drive Payable Days" without shipping any way to enter the roster that drives it. The marquee capability is dark in production.</w:t>
      </w:r>
    </w:p>
    <w:p>
      <w:pPr>
        <w:pStyle w:val="Heading2"/>
      </w:pPr>
      <w:r>
        <w:t xml:space="preserve">The solution — accepted standard, no invention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the weekly roster grid (employee x day) writing to the bulk API that already exists, with explicit weekly-off cells and copy-last-week.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draft, publish, lock; payroll consumes only published weeks — never a silent Mon-Fri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first-class per-employee weekly-off plus rotation patterns that auto-generate the roster forward from an anchor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Statutory overtime: daily and weekly thresholds, 2x weekly-off/holiday rate, night differential, comp-off ledger.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peer swap, coverage targets and station rostering — and close the security and transaction holes immediately (about a day of quick wins).</w:t>
      </w:r>
    </w:p>
    <w:p>
      <w:pPr>
        <w:pStyle w:val="Heading2"/>
      </w:pPr>
      <w:r>
        <w:t xml:space="preserve">Build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1) Roster grid + publish — unlocks the engine already built.  2) Weekly-off + rotation patterns.  3) Statutory OT, comp-off, night rate.  4) Swap, coverage, stations.</w:t>
      </w:r>
    </w:p>
    <w:p>
      <w:r>
        <w:br w:type="page"/>
      </w:r>
    </w:p>
    <w:p>
      <w:pPr>
        <w:pStyle w:val="Heading1"/>
      </w:pPr>
      <w:r>
        <w:t xml:space="preserve">2. Detailed Problems and Solutions</w:t>
      </w:r>
    </w:p>
    <w:p>
      <w:pPr>
        <w:spacing w:after="80"/>
      </w:pPr>
      <w:r>
        <w:rPr>
          <w:color w:val="555555"/>
          <w:sz w:val="22"/>
          <w:szCs w:val="22"/>
        </w:rPr>
        <w:t xml:space="preserve">Twenty-one findings, ranked by severity: 2 critical, 7 high, 11 medium, 1 low. Each cites its evidence in the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Roster / payroll coupling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Shift data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Pay schedule / weekly-off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Statutory overtime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Comp-off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Coverage / demand 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Security / data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RBAC on roster writes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Recurring schedules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Approvals / property 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Night differential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Split shifts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Roster lifecycle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Peer shift swap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 validation &amp;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Overnight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Overtime rate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Location / station rostering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Multi-property &amp; employment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Floor check-in &amp; variance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A1620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Vestigial property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4B556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 Roster / payroll coupling</w:t>
      </w:r>
    </w:p>
    <w:p>
      <w:pPr>
        <w:spacing w:after="80"/>
      </w:pPr>
      <w:r>
        <w:rPr>
          <w:b/>
          <w:bCs/>
          <w:color w:val="B91C1C"/>
          <w:sz w:val="20"/>
          <w:szCs w:val="20"/>
        </w:rPr>
        <w:t xml:space="preserve">CRITICAL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payable-days engine is roster-first (it reads the dated roster as the primary per-day calendar), but no client screen writes the roster — the roster API is orphaned.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The roster check is always empty, so day classification falls back to the org-wide Mon-Fri work week for everyone. Rotating shifts, per-day weekly-offs and roster-driven payable days never happen; a 24x7 hotel is paid on an office calendar. This is the founder’s complaint, unsolved.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Ship a weekly roster grid (employee x date) that writes via the existing bulk endpoint, with a weekly-off cell state, copy-previous-week, and draft-to-publish. Payroll should consume only published weeks; until published, use the per-employee weekly-off pattern, not a silent org default.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payableDays.service.ts:117-152 (roster read + line 151 fallback); shift.routes.ts:48-49 (POST /roster, /roster/bulk); no client reference to /roster; paySchedule.service.ts:32 (default work_week Mon-Fri).</w:t>
      </w:r>
    </w:p>
    <w:p>
      <w:pPr>
        <w:pStyle w:val="Heading3"/>
      </w:pPr>
      <w:r>
        <w:t xml:space="preserve">2. Shift data model</w:t>
      </w:r>
    </w:p>
    <w:p>
      <w:pPr>
        <w:spacing w:after="80"/>
      </w:pPr>
      <w:r>
        <w:rPr>
          <w:b/>
          <w:bCs/>
          <w:color w:val="B91C1C"/>
          <w:sz w:val="20"/>
          <w:szCs w:val="20"/>
        </w:rPr>
        <w:t xml:space="preserve">CRITICAL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Each employee has exactly one lifelong standing shift; rotation patterns cannot be expressed.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Hotel staff rotate Morning/Evening/Night weekly with varying weekly-offs. The model pins a worker to one immutable shift; the only escape is the dated roster, which has no UI. "My shift" shows the wrong shift for any day the worker is actually rostered differently.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Make the dated roster the primary per-day assignment; reduce the standing assignment to a fallback. Add first-class rotation patterns (an ordered shift sequence over an N-week cycle, generated forward from an anchor date). "My shift" should return today’s rostered shift first.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employee_shift_assignments UNIQUE(employee_id) (migration 021:28); assignEmployeeShift upserts one row (shift.service.ts:336-343); getMyShift (shift.service.ts:464-472).</w:t>
      </w:r>
    </w:p>
    <w:p>
      <w:pPr>
        <w:pStyle w:val="Heading3"/>
      </w:pPr>
      <w:r>
        <w:t xml:space="preserve">3. Pay schedule / weekly-off</w:t>
      </w:r>
    </w:p>
    <w:p>
      <w:pPr>
        <w:spacing w:after="80"/>
      </w:pPr>
      <w:r>
        <w:rPr>
          <w:b/>
          <w:bCs/>
          <w:color w:val="C2410C"/>
          <w:sz w:val="20"/>
          <w:szCs w:val="20"/>
        </w:rPr>
        <w:t xml:space="preserve">HIGH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No first-class per-employee weekly-off; an off day is inferred only from a missing roster row, and all employees share one org work week.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You cannot express "Ravi off Tuesday, Sita off Thursday", let alone a rotating rest day. Statutory weekly-off rules (2x pay for working the rest day, comp-off) have nothing to attach to, and "rostered off" is indistinguishable from "unpublished".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Add a per-employee weekly-off entity (fixed or rotating cycle) or explicit OFF cells in the published roster; classify each date WORKING / WEEKLY_OFF / HOLIDAY / LEAVE so overtime and comp-off key off WEEKLY_OFF.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payableDays.service.ts:151-152; paySchedule.service.ts:12,32; "weekly_off" is derived, never stored.</w:t>
      </w:r>
    </w:p>
    <w:p>
      <w:pPr>
        <w:pStyle w:val="Heading3"/>
      </w:pPr>
      <w:r>
        <w:t xml:space="preserve">4. Statutory overtime</w:t>
      </w:r>
    </w:p>
    <w:p>
      <w:pPr>
        <w:spacing w:after="80"/>
      </w:pPr>
      <w:r>
        <w:rPr>
          <w:b/>
          <w:bCs/>
          <w:color w:val="C2410C"/>
          <w:sz w:val="20"/>
          <w:szCs w:val="20"/>
        </w:rPr>
        <w:t xml:space="preserve">HIGH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Overtime is a flat org-wide multiplier over each shift’s hours, with no daily (&gt;9h) or weekly (&gt;48h) statutory threshold and no premium for weekly-off or holiday work.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Indian law (Factories Act s.59 / Shops &amp; Establishments Acts) mandates 2x beyond 9h/day or 48h/week, and hospitality pays 2x for weekly-off/holiday work. A worker doing six 10-hour days (60h/week) is paid only a flat premium on the daily overage — under-paid OT and wage-law liability.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Compute daily OT beyond the shift/statutory threshold AND weekly OT beyond 48h (greater of the two), plus a distinct rest-day/holiday rate (typically 2x) driven by day classification, configurable per work-location state (state resolution already exists).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payableDays.service.ts:208-218 (flat overage); payslip.service.ts:143-158 + paySchedule.service.ts:39 (single multiplier); no 2x/rest-day logic anywhere.</w:t>
      </w:r>
    </w:p>
    <w:p>
      <w:pPr>
        <w:pStyle w:val="Heading3"/>
      </w:pPr>
      <w:r>
        <w:t xml:space="preserve">5. Comp-off</w:t>
      </w:r>
    </w:p>
    <w:p>
      <w:pPr>
        <w:spacing w:after="80"/>
      </w:pPr>
      <w:r>
        <w:rPr>
          <w:b/>
          <w:bCs/>
          <w:color w:val="C2410C"/>
          <w:sz w:val="20"/>
          <w:szCs w:val="20"/>
        </w:rPr>
        <w:t xml:space="preserve">HIGH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Working a weekly-off or holiday earns no premium and no compensatory off — the day is simply ignored.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A housekeeper called in on her weekly-off is paid identically to resting: no OT, no extra day, no comp-off credit. This under-pays, removes the legal alternative many state acts require, and pushes managers to paper tracking and disputes.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When attendance exists on a WEEKLY_OFF/HOLIDAY day, either pay the statutory rest-day rate or auto-accrue a comp-off (banked leave with expiry), configurable. Add a comp-off leave category so it flows through the existing paid-leave path.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payableDays.service.ts:289-293 (weekly_off returns before attendance is read); 295-306 (holiday work adds nothing); no comp_off anywhere.</w:t>
      </w:r>
    </w:p>
    <w:p>
      <w:pPr>
        <w:pStyle w:val="Heading3"/>
      </w:pPr>
      <w:r>
        <w:t xml:space="preserve">6. Coverage / demand scheduling</w:t>
      </w:r>
    </w:p>
    <w:p>
      <w:pPr>
        <w:spacing w:after="80"/>
      </w:pPr>
      <w:r>
        <w:rPr>
          <w:b/>
          <w:bCs/>
          <w:color w:val="C2410C"/>
          <w:sz w:val="20"/>
          <w:szCs w:val="20"/>
        </w:rPr>
        <w:t xml:space="preserve">HIGH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Rostering is per-employee only; there is no per-slot demand or headcount model, so managers cannot see under- or over-staffing.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Hotels roster to demand ("front desk needs 2 in the morning, 3 in the evening; F&amp;B needs 5 on Friday dinner"). Without coverage targets a scheduler cannot spot a 2am front-desk gap until someone fails to show. This is the planning half of workforce management, and it is absent.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Add per-department/station coverage requirements by shift and day of week; the roster grid shows filled-vs-required counts and highlights gaps — the core of demand-based scheduling in every accepted hospitality tool.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shift_rosters keyed (employee_id, date) (007:21); getWeeklyRoster returns assigned employees only (shift.service.ts:267-285); no coverage screen.</w:t>
      </w:r>
    </w:p>
    <w:p>
      <w:pPr>
        <w:pStyle w:val="Heading3"/>
      </w:pPr>
      <w:r>
        <w:t xml:space="preserve">7. Security / data integrity</w:t>
      </w:r>
    </w:p>
    <w:p>
      <w:pPr>
        <w:spacing w:after="80"/>
      </w:pPr>
      <w:r>
        <w:rPr>
          <w:b/>
          <w:bCs/>
          <w:color w:val="C2410C"/>
          <w:sz w:val="20"/>
          <w:szCs w:val="20"/>
        </w:rPr>
        <w:t xml:space="preserve">HIGH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Change-request approval performs an unvalidated arbitrary-column write to shift types (mass assignment).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The create endpoint spreads the request body, so the changed-field name and value are caller-controlled; a user with shifts:create can target any column (active flag, times, overtime flags) and, on approval, that column is overwritten with an unvalidated string — corrupting definitions or flipping statutory-relevant flags.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Validate the changed field against an explicit allow-list of editable columns and coerce/validate the new value per column type before applying; reject anything else.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shift.controller.ts:208-215 (body spread); shift.service.ts:451-456 (dynamic column update, no allow-list).</w:t>
      </w:r>
    </w:p>
    <w:p>
      <w:pPr>
        <w:pStyle w:val="Heading3"/>
      </w:pPr>
      <w:r>
        <w:t xml:space="preserve">8. RBAC on roster writes</w:t>
      </w:r>
    </w:p>
    <w:p>
      <w:pPr>
        <w:spacing w:after="80"/>
      </w:pPr>
      <w:r>
        <w:rPr>
          <w:b/>
          <w:bCs/>
          <w:color w:val="C2410C"/>
          <w:sz w:val="20"/>
          <w:szCs w:val="20"/>
        </w:rPr>
        <w:t xml:space="preserve">HIGH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Roster write endpoints skip the staff-role gate that protects roster reads — write is less protected than read.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Reading the roster requires staff roles, but writing it requires only the shifts:create permission. Any role granted that permission can overwrite the roster for any employee at any property while being forbidden from reading it.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Apply the same staff-role restriction (plus a property-scope check) to both roster write endpoints, and align the module namespace across roster routes.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shift.routes.ts:46-47 (reads gated) vs 48-49 (writes not).</w:t>
      </w:r>
    </w:p>
    <w:p>
      <w:pPr>
        <w:pStyle w:val="Heading3"/>
      </w:pPr>
      <w:r>
        <w:t xml:space="preserve">9. Recurring schedules</w:t>
      </w:r>
    </w:p>
    <w:p>
      <w:pPr>
        <w:spacing w:after="80"/>
      </w:pPr>
      <w:r>
        <w:rPr>
          <w:b/>
          <w:bCs/>
          <w:color w:val="C2410C"/>
          <w:sz w:val="20"/>
          <w:szCs w:val="20"/>
        </w:rPr>
        <w:t xml:space="preserve">HIGH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Recurring shift schedules never materialise onto the roster and have no employee linkage — a dead-end configuration surface.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An admin can define "every 2 weeks, Mon/Wed/Fri = Morning" but it attaches to nobody and generates no roster rows, giving a false impression that rotating rosters are supported. A frequency in weeks is meaningless with no anchor week to phase against.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Add employee/team assignment plus an anchor date, and a materialiser that expands schedules into dated roster rows over a horizon (the standard rotating-roster pattern) — or remove the feature.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Migration 049 (no employee link, no anchor); shift_schedules referenced only by its own CRUD.</w:t>
      </w:r>
    </w:p>
    <w:p>
      <w:pPr>
        <w:pStyle w:val="Heading3"/>
      </w:pPr>
      <w:r>
        <w:t xml:space="preserve">10. Approvals / property managers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Property managers own day-to-day scheduling but cannot see or approve change requests; the tab errors for them.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Approve/reject buttons render only for admin/CHRO, and the list API requires admin permission, so approvals bottleneck at head office — operationally backwards for a multi-property chain.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Grant property managers read/approve on change requests scoped to their property; render the tab and controls for them.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shifts/page.tsx:24; shift.routes.ts:53; constants.ts nav (admin-only).</w:t>
      </w:r>
    </w:p>
    <w:p>
      <w:pPr>
        <w:pStyle w:val="Heading3"/>
      </w:pPr>
      <w:r>
        <w:t xml:space="preserve">11. Night differential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No night-shift differential — night hours are computed for duration but never rated.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Night audit, night housekeeping and security universally earn a night premium. Hotel night staff currently get zero uplift.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Define a night window (e.g. 22:00-06:00) on the shift type or pay schedule, bucket hours worked in that window, and pay a configurable differential as its own payslip line.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attendance.calc.ts:31-38 (duration only); shift_types has no night-rate column; no differential logic server-side.</w:t>
      </w:r>
    </w:p>
    <w:p>
      <w:pPr>
        <w:pStyle w:val="Heading3"/>
      </w:pPr>
      <w:r>
        <w:t xml:space="preserve">12. Split shifts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Split shifts are unrepresentable — one shift and one punch pair per employee-day, so a mid-day gap counts as worked time.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An F&amp;B split shift (11:00-15:00 + 19:00-23:00 = 8h) collapses into a single 11:00-23:00 span (12h), inflating hours and overtime — a common hospitality pattern is simply wrong.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Allow multiple non-overlapping segments per employee-day (segments keyed by employee + date + segment) with overlap validation, summing only in-segment hours.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shift_rosters UNIQUE(employee_id, date) (007:21); attendance_records single check-in/out per day.</w:t>
      </w:r>
    </w:p>
    <w:p>
      <w:pPr>
        <w:pStyle w:val="Heading3"/>
      </w:pPr>
      <w:r>
        <w:t xml:space="preserve">13. Roster lifecycle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No draft/publish/lock lifecycle — roster writes are immediately live for payroll and attendance, with no publish or notify step.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There is no way to draft next week, review, publish atomically and notify staff. Every edit is instantly authoritative, so an in-progress draft contaminates pay mid-edit, and staff get no reliable "this week is final" signal.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Add status + published-by/at; make payroll and attendance consume only published weeks; notify on publish (the notifications infrastructure already exists).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shift_rosters has no status column (007:14-23); assignShift writes the live table directly.</w:t>
      </w:r>
    </w:p>
    <w:p>
      <w:pPr>
        <w:pStyle w:val="Heading3"/>
      </w:pPr>
      <w:r>
        <w:t xml:space="preserve">14. Peer shift swap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shift change request is a one-way personal reassignment, not a two-sided peer swap or open-shift board.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On a live floor the real need is "I cannot work Friday night — Anil covers, I take his Sunday." There is no counterparty, no date, no swap of two rostered cells, so swaps happen on WhatsApp and the roster and payroll never reflect reality.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Date-scoped swap between two employees (mutual accept, manager approve, both roster cells updated) and an open-shift board where an uncovered slot is offered and claimed.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shift.service.ts:483-504 (self-request only); approval re-runs the single standing assignment (445-450).</w:t>
      </w:r>
    </w:p>
    <w:p>
      <w:pPr>
        <w:pStyle w:val="Heading3"/>
      </w:pPr>
      <w:r>
        <w:t xml:space="preserve">15. Backend validation &amp; transactions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Roster writes accept unvalidated data and the bulk path is non-transactional.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The single-day write inserts employee/shift/property/date straight from the body with no existence, date-format, or property-membership checks; a garbage date silently breaks month bucketing. The bulk path loops per row with no transaction, so one failure half-publishes a week with no rollback.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Validate employee, shift type, property, membership and ISO date before insert (the standing-assignment path already does this); wrap the bulk upsert in a single transaction so a week publishes atomically.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shift.service.ts:351-375 vs the validated 330-334; non-transactional loop at 377-389.</w:t>
      </w:r>
    </w:p>
    <w:p>
      <w:pPr>
        <w:pStyle w:val="Heading3"/>
      </w:pPr>
      <w:r>
        <w:t xml:space="preserve">16. Overnight attendance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An overnight shift whose punch-out crosses midnight is not reconciled across attendance rows.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For a 22:00-06:00 shift, the two punches land on different dates: the shift date shows a miss-punch and the next day a stray miss-punch — mis-costing both days despite a full shift worked.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Model shifts with an explicit crosses-midnight flag and attribute a punch pair to its shift date across the boundary before deriving status and hours.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attendance.service.ts:221-235 (single-date pairing); shift_types stores naive local times with no crosses-midnight flag.</w:t>
      </w:r>
    </w:p>
    <w:p>
      <w:pPr>
        <w:pStyle w:val="Heading3"/>
      </w:pPr>
      <w:r>
        <w:t xml:space="preserve">17. Overtime rate basis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monthly-staff overtime hourly rate divides by the org standard day hours, not the employee’s actual rostered shift length.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OT hours are measured against the real per-date shift (9h or 12h) but priced as if a day were 8h, so the per-hour OT value is inconsistent with the daily wage — over- or under-paying the premium in hotels running 9/12-hour shifts.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Derive the ordinary hourly rate from the employee’s contracted monthly hours (sum of rostered shift hours in the period), consistent with the shift length used to measure OT.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payslip.service.ts:147-150 (rate over standard 8h) vs payableDays.service.ts:214-218 (hours vs rostered shift).</w:t>
      </w:r>
    </w:p>
    <w:p>
      <w:pPr>
        <w:pStyle w:val="Heading3"/>
      </w:pPr>
      <w:r>
        <w:t xml:space="preserve">18. Location / station rostering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Shift locations are a fully orphaned master list — CRUD only, never attached to any roster cell or assignment.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Hotels roster people to stations (Front Desk, Banquet, Room Service, Kitchen). Locations can be maintained but never assigned or used for coverage, so staff cannot be scheduled to a station, and the dead screen erodes trust.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Add a station to the roster cell and to coverage requirements so the roster answers "who is on the front desk at 3pm" — or remove the screen until connected.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shift.service.ts:234-263 (CRUD only); no location on shift_rosters or assignments.</w:t>
      </w:r>
    </w:p>
    <w:p>
      <w:pPr>
        <w:pStyle w:val="Heading3"/>
      </w:pPr>
      <w:r>
        <w:t xml:space="preserve">19. Multi-property &amp; employment type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Employees bind to one property via a text branch name, and there is no employment-type model — floaters and hourly/casual/contract staff are unsupported.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Chains float staff across sister properties and lean on part-time, casual and agency labour paid per hour or per shift. A text branch name (one typo drops staff from property-scoped reads) and a salaried-monthly-only pay path cannot roster or pay these workers correctly.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Model staff-to-property as a relation (home + eligible properties) so a roster cell can sit at any eligible property; add an employment type (salaried / hourly / contractor) feeding an hourly pay path with minimum-hours guarantees.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shift.service.ts:287-298 (branch_name text match); payableDays.service.ts:224-233 (no employment type).</w:t>
      </w:r>
    </w:p>
    <w:p>
      <w:pPr>
        <w:pStyle w:val="Heading3"/>
      </w:pPr>
      <w:r>
        <w:t xml:space="preserve">20. Floor check-in &amp; variance</w:t>
      </w:r>
    </w:p>
    <w:p>
      <w:pPr>
        <w:spacing w:after="80"/>
      </w:pPr>
      <w:r>
        <w:rPr>
          <w:b/>
          <w:bCs/>
          <w:color w:val="A16207"/>
          <w:sz w:val="20"/>
          <w:szCs w:val="20"/>
        </w:rPr>
        <w:t xml:space="preserve">MEDIUM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No roster-aware floor check-in (attendance waits on a batch biometric upload) and no roster-vs-actual variance view.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Supervisors cannot clock a worker in against the rostered shift or see live no-shows; everything waits for a batch file. Payroll consumes the roster as its denominator with no visibility into how far actual hours drifted — the report that drives OT approval and labour-cost control.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Add roster-aware check-in (kiosk / mobile / biometric webhook) that stamps against the scheduled shift and flags no-shows live, plus a planned-vs-actual variance view before OT approval and month lock.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payableDays.service.ts:253-257 (reads pre-existing attendance only); getWeeklyRoster returns planned only.</w:t>
      </w:r>
    </w:p>
    <w:p>
      <w:pPr>
        <w:pStyle w:val="Heading3"/>
      </w:pPr>
      <w:r>
        <w:t xml:space="preserve">21. Vestigial property filter</w:t>
      </w:r>
    </w:p>
    <w:p>
      <w:pPr>
        <w:spacing w:after="80"/>
      </w:pPr>
      <w:r>
        <w:rPr>
          <w:b/>
          <w:bCs/>
          <w:color w:val="4B5563"/>
          <w:sz w:val="20"/>
          <w:szCs w:val="20"/>
        </w:rPr>
        <w:t xml:space="preserve">LOW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shift_types.property_id is vestigial (shift types are org-wide) yet still projected and filtered on for change requests.</w:t>
      </w:r>
    </w:p>
    <w:p>
      <w:pPr>
        <w:spacing w:after="80"/>
      </w:pPr>
      <w:r>
        <w:rPr>
          <w:b/>
          <w:bCs/>
        </w:rPr>
        <w:t xml:space="preserve">Why it matters: </w:t>
      </w:r>
      <w:r>
        <w:t xml:space="preserve">It is set to an arbitrary property at creation, so filtering change requests by property returns misleading or empty results.</w:t>
      </w:r>
    </w:p>
    <w:p>
      <w:pPr>
        <w:spacing w:after="80"/>
      </w:pPr>
      <w:r>
        <w:rPr>
          <w:b/>
          <w:bCs/>
        </w:rPr>
        <w:t xml:space="preserve">Accepted solution: </w:t>
      </w:r>
      <w:r>
        <w:t xml:space="preserve">Drop the projection/filter from change requests, or move property scoping to the roster layer where it is meaningful.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Evidence: shift.service.ts:90-96 (arbitrary value at create); 411, 417 (still filtered).</w:t>
      </w:r>
    </w:p>
    <w:p>
      <w:r>
        <w:br w:type="page"/>
      </w:r>
    </w:p>
    <w:p>
      <w:pPr>
        <w:pStyle w:val="Heading1"/>
      </w:pPr>
      <w:r>
        <w:t xml:space="preserve">3. Missing User Journeys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manager builds and publishes a weekly rotating roster (employee x day grid, per-date shifts plus explicit weekly-off cells, copy-last-week), then staff are notified. The API exists; no UI writes it, and there is no publish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 a dated roster from a rotation pattern (e.g. Morning-Evening-Night-Off cycle) or from recurring schedules — no generator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per-employee staggered weekly-offs that vary week to week, with a rest-compliance warning after six consecutive working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employees swap a specific dated shift (mutual accept, manager approval, both cells rewritten); an uncovered shift posted to an open-shift board and claimed.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sets coverage targets per station/shift/day and sees filled-vs-required with gaps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employee who works a weekly-off or holiday earns and later redeems a comp-off.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Statutory OT computed per state rules — daily over 9h and weekly over 48h — with weekly-off/holiday hours at a 2x premium and a night differential.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Split-shift scheduling and attendance for F&amp;B (two segments in one day).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 a part-time/casual/contractor paid per hour or per shift; float an employee to a sister property with cost allocation.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mobile "my week" — the next 7-14 days with times, station and weekly-off. Today the dashboard shows one static shift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Floor supervisor clocks a worker in against the rostered shift and sees live no-shows; ops reviews rostered-vs-actual variance before approving OT and locking the month.</w:t>
      </w:r>
    </w:p>
    <w:p>
      <w:pPr>
        <w:pStyle w:val="Heading1"/>
      </w:pPr>
      <w:r>
        <w:t xml:space="preserve">4. Users We Are Not Addressing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Rostering / duty manager — the person who plans weekly coverage. No roster grid, no rotation templates, no coverage view. The biggest missing persona.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Rotating frontline staff (housekeeping, F&amp;B, front desk) — no "my week", no weekly-off visibility, no peer swap; weekend work is auto-marked absent by the Mon-Fri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/ floor managers — own scheduling but are locked out of change-request approval and have no roster-building or coverage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Night-shift workers — no night differential, and a punch-out crossing midnight mis-costs both boundary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Split-shift F&amp;B workers — the one-shift-per-day constraint forbids their working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Hourly / part-time / casual / agency labour — no employment-type or per-shift pay path; the engine assumes a salaried monthly employee.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Multi-property floaters — a text branch name binds each employee to one property.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 / payroll reviewers — with empty rosters and no statutory OT, the payroll numbers are not statutorily defensible in an audit.</w:t>
      </w:r>
    </w:p>
    <w:p>
      <w:pPr>
        <w:pStyle w:val="Heading1"/>
      </w:pPr>
      <w:r>
        <w:t xml:space="preserve">5. What to Add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roster grid (employee rows x date columns) writing the existing bulk endpoint, with explicit weekly-off cells, drag-to-assign, and copy-previous-week.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 lifecycle: draft, publish, notify, lock. Payroll and attendance consume only published weeks.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First-class per-employee weekly-off (fixed or rotating cycle) with a six-consecutive-day rest 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Rotation patterns: an ordered shift sequence generated forward from an anchor date, with per-date overrides; "my shift" returns today’s rostered shift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Schedule-to-roster materialiser: expand recurring schedules (with an employee/team link and anchor) into dated roster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Statutory overtime engine: daily and weekly thresholds (greater of), a distinct weekly-off/holiday premium (typically 2x), configurable per work-location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 differential: a configurable night window bucketed and paid as its own payslip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Comp-off ledger: auto-credit for work on a weekly-off/holiday, redeemable as a leave type with expiry.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shift swap (two-sided, date-scoped, mutual + manager approval) and an open-shift 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model: required headcount per station/shift/day with gap highlighting on the roster grid.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Station on the roster cell (wiring the orphaned locations) and multi-property eligibility for floaters.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Split-shift support: multiple non-overlapping segments per employee-day.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Employment type (salaried / hourly / contractor) feeding an hourly pay path with minimum-hours guarantees.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 employee "My Roster" (next 7-14 days) and responsive manager editing.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Roster-aware floor check-in stamped against the scheduled shift, plus a planned-vs-actual variance view.</w:t>
      </w:r>
    </w:p>
    <w:p>
      <w:pPr>
        <w:pStyle w:val="Heading1"/>
      </w:pPr>
      <w:r>
        <w:t xml:space="preserve">6. What to Subtract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Recurring shift schedules — either add the employee link + anchor + materialiser, or remove the screen. A config page that does nothing erodes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locations screen — hide until stations are wired to roster cells.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vestigial property filter on change requests — it returns misleading results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immediate-mutate assignment dropdown — replace with explicit save/confirm and an undo toast.</w:t>
      </w:r>
    </w:p>
    <w:p>
      <w:pPr>
        <w:pStyle w:val="Heading1"/>
      </w:pPr>
      <w:r>
        <w:t xml:space="preserve">7. Quick Wins (≈1 day, do immediately)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 roster writes with the same staff-role check (plus property scope) as roster reads.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Allow-list the changed field and validate the value in change-request approval (closes the mass-assignment hole).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Wrap bulk roster assignment in one transaction so a week publishes atomically.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 employee, shift type, property and date in the single-day roster write.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property managers see and approve change requests for their own property.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Label an unrostered month as "work-week default" in payroll views instead of failing silently.</w:t>
      </w:r>
    </w:p>
    <w:p>
      <w:pPr>
        <w:pStyle w:val="Heading1"/>
      </w:pPr>
      <w:r>
        <w:t xml:space="preserve">8. Recommended Build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1 — Roster grid + publish lifecycle. This single step lights up the payable-days engine that is already built and closes the founder’s pay complaint.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2 — Per-employee weekly-off and rotation patterns; "my shift" becomes date-aware.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3 — Statutory overtime (daily/weekly thresholds, weekly-off/holiday 2x), comp-off ledger, night differential.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4 — Peer swap and open-shift board, coverage targets, station rostering, hourly/multi-property staff.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2026-07-08T09:58:26.782Z</dcterms:created>
  <dcterms:modified xsi:type="dcterms:W3CDTF">2026-07-08T09:58:26.811Z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