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14:ligatures w14:val="standardContextual"/>
        </w:rPr>
        <w:id w:val="1651866088"/>
        <w:docPartObj>
          <w:docPartGallery w:val="Cover Pages"/>
          <w:docPartUnique/>
        </w:docPartObj>
      </w:sdtPr>
      <w:sdtEndPr>
        <w:rPr>
          <w:rFonts w:ascii="Times New Roman" w:hAnsi="Times New Roman" w:cs="Times New Roman"/>
        </w:rPr>
      </w:sdtEndPr>
      <w:sdtContent>
        <w:p w14:paraId="086F3D4B" w14:textId="12E689A3" w:rsidR="002B4EB9" w:rsidRDefault="002B4EB9">
          <w:pPr>
            <w:pStyle w:val="NoSpacing"/>
          </w:pPr>
          <w:r>
            <w:rPr>
              <w:noProof/>
            </w:rPr>
            <mc:AlternateContent>
              <mc:Choice Requires="wpg">
                <w:drawing>
                  <wp:anchor distT="0" distB="0" distL="114300" distR="114300" simplePos="0" relativeHeight="251659264" behindDoc="1" locked="0" layoutInCell="1" allowOverlap="1" wp14:anchorId="2E8F1C92" wp14:editId="4347E67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22T00:00:00Z">
                                      <w:dateFormat w:val="M/d/yyyy"/>
                                      <w:lid w:val="en-US"/>
                                      <w:storeMappedDataAs w:val="dateTime"/>
                                      <w:calendar w:val="gregorian"/>
                                    </w:date>
                                  </w:sdtPr>
                                  <w:sdtContent>
                                    <w:p w14:paraId="2F8E2165" w14:textId="33A2EA9D" w:rsidR="002B4EB9" w:rsidRDefault="002B4EB9">
                                      <w:pPr>
                                        <w:pStyle w:val="NoSpacing"/>
                                        <w:jc w:val="right"/>
                                        <w:rPr>
                                          <w:color w:val="FFFFFF" w:themeColor="background1"/>
                                          <w:sz w:val="28"/>
                                          <w:szCs w:val="28"/>
                                        </w:rPr>
                                      </w:pPr>
                                      <w:r>
                                        <w:rPr>
                                          <w:color w:val="FFFFFF" w:themeColor="background1"/>
                                          <w:sz w:val="28"/>
                                          <w:szCs w:val="28"/>
                                        </w:rPr>
                                        <w:t>6/22/2026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E8F1C9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6-22T00:00:00Z">
                                <w:dateFormat w:val="M/d/yyyy"/>
                                <w:lid w:val="en-US"/>
                                <w:storeMappedDataAs w:val="dateTime"/>
                                <w:calendar w:val="gregorian"/>
                              </w:date>
                            </w:sdtPr>
                            <w:sdtContent>
                              <w:p w14:paraId="2F8E2165" w14:textId="33A2EA9D" w:rsidR="002B4EB9" w:rsidRDefault="002B4EB9">
                                <w:pPr>
                                  <w:pStyle w:val="NoSpacing"/>
                                  <w:jc w:val="right"/>
                                  <w:rPr>
                                    <w:color w:val="FFFFFF" w:themeColor="background1"/>
                                    <w:sz w:val="28"/>
                                    <w:szCs w:val="28"/>
                                  </w:rPr>
                                </w:pPr>
                                <w:r>
                                  <w:rPr>
                                    <w:color w:val="FFFFFF" w:themeColor="background1"/>
                                    <w:sz w:val="28"/>
                                    <w:szCs w:val="28"/>
                                  </w:rPr>
                                  <w:t>6/22/2026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861481F" wp14:editId="0718AA2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A3F46F" w14:textId="0C38799C" w:rsidR="002B4EB9"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B4EB9">
                                      <w:rPr>
                                        <w:color w:val="156082" w:themeColor="accent1"/>
                                        <w:sz w:val="26"/>
                                        <w:szCs w:val="26"/>
                                      </w:rPr>
                                      <w:t>Gurpreet Singh</w:t>
                                    </w:r>
                                  </w:sdtContent>
                                </w:sdt>
                              </w:p>
                              <w:p w14:paraId="7EE530DE" w14:textId="2AA67AAB" w:rsidR="002B4EB9" w:rsidRDefault="002B4EB9">
                                <w:pPr>
                                  <w:pStyle w:val="NoSpacing"/>
                                  <w:rPr>
                                    <w:color w:val="595959" w:themeColor="text1" w:themeTint="A6"/>
                                    <w:sz w:val="20"/>
                                    <w:szCs w:val="20"/>
                                  </w:rPr>
                                </w:pPr>
                                <w:r>
                                  <w:rPr>
                                    <w:caps/>
                                    <w:color w:val="595959" w:themeColor="text1" w:themeTint="A6"/>
                                    <w:sz w:val="20"/>
                                    <w:szCs w:val="20"/>
                                  </w:rPr>
                                  <w:t>NaGARRO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861481F"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AA3F46F" w14:textId="0C38799C" w:rsidR="002B4EB9"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B4EB9">
                                <w:rPr>
                                  <w:color w:val="156082" w:themeColor="accent1"/>
                                  <w:sz w:val="26"/>
                                  <w:szCs w:val="26"/>
                                </w:rPr>
                                <w:t>Gurpreet Singh</w:t>
                              </w:r>
                            </w:sdtContent>
                          </w:sdt>
                        </w:p>
                        <w:p w14:paraId="7EE530DE" w14:textId="2AA67AAB" w:rsidR="002B4EB9" w:rsidRDefault="002B4EB9">
                          <w:pPr>
                            <w:pStyle w:val="NoSpacing"/>
                            <w:rPr>
                              <w:color w:val="595959" w:themeColor="text1" w:themeTint="A6"/>
                              <w:sz w:val="20"/>
                              <w:szCs w:val="20"/>
                            </w:rPr>
                          </w:pPr>
                          <w:r>
                            <w:rPr>
                              <w:caps/>
                              <w:color w:val="595959" w:themeColor="text1" w:themeTint="A6"/>
                              <w:sz w:val="20"/>
                              <w:szCs w:val="20"/>
                            </w:rPr>
                            <w:t>NaGARRO</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8453CD0" wp14:editId="733AE7C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0C03E" w14:textId="2858F0E4" w:rsidR="002B4EB9"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8009E">
                                      <w:rPr>
                                        <w:rFonts w:asciiTheme="majorHAnsi" w:eastAsiaTheme="majorEastAsia" w:hAnsiTheme="majorHAnsi" w:cstheme="majorBidi"/>
                                        <w:color w:val="262626" w:themeColor="text1" w:themeTint="D9"/>
                                        <w:sz w:val="72"/>
                                        <w:szCs w:val="72"/>
                                      </w:rPr>
                                      <w:t xml:space="preserve">Multi-Tier Architecture Application Using </w:t>
                                    </w:r>
                                    <w:r w:rsidR="002B4EB9">
                                      <w:rPr>
                                        <w:rFonts w:asciiTheme="majorHAnsi" w:eastAsiaTheme="majorEastAsia" w:hAnsiTheme="majorHAnsi" w:cstheme="majorBidi"/>
                                        <w:color w:val="262626" w:themeColor="text1" w:themeTint="D9"/>
                                        <w:sz w:val="72"/>
                                        <w:szCs w:val="72"/>
                                      </w:rPr>
                                      <w:t>Kubernetes, DevOps &amp; FinOps</w:t>
                                    </w:r>
                                  </w:sdtContent>
                                </w:sdt>
                              </w:p>
                              <w:p w14:paraId="012BCD4A" w14:textId="0B70853B" w:rsidR="002B4EB9"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B4EB9">
                                      <w:rPr>
                                        <w:color w:val="404040" w:themeColor="text1" w:themeTint="BF"/>
                                        <w:sz w:val="36"/>
                                        <w:szCs w:val="36"/>
                                      </w:rPr>
                                      <w:t>Home Assignment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8453CD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990C03E" w14:textId="2858F0E4" w:rsidR="002B4EB9"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8009E">
                                <w:rPr>
                                  <w:rFonts w:asciiTheme="majorHAnsi" w:eastAsiaTheme="majorEastAsia" w:hAnsiTheme="majorHAnsi" w:cstheme="majorBidi"/>
                                  <w:color w:val="262626" w:themeColor="text1" w:themeTint="D9"/>
                                  <w:sz w:val="72"/>
                                  <w:szCs w:val="72"/>
                                </w:rPr>
                                <w:t xml:space="preserve">Multi-Tier Architecture Application Using </w:t>
                              </w:r>
                              <w:r w:rsidR="002B4EB9">
                                <w:rPr>
                                  <w:rFonts w:asciiTheme="majorHAnsi" w:eastAsiaTheme="majorEastAsia" w:hAnsiTheme="majorHAnsi" w:cstheme="majorBidi"/>
                                  <w:color w:val="262626" w:themeColor="text1" w:themeTint="D9"/>
                                  <w:sz w:val="72"/>
                                  <w:szCs w:val="72"/>
                                </w:rPr>
                                <w:t>Kubernetes, DevOps &amp; FinOps</w:t>
                              </w:r>
                            </w:sdtContent>
                          </w:sdt>
                        </w:p>
                        <w:p w14:paraId="012BCD4A" w14:textId="0B70853B" w:rsidR="002B4EB9"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B4EB9">
                                <w:rPr>
                                  <w:color w:val="404040" w:themeColor="text1" w:themeTint="BF"/>
                                  <w:sz w:val="36"/>
                                  <w:szCs w:val="36"/>
                                </w:rPr>
                                <w:t>Home Assignment</w:t>
                              </w:r>
                            </w:sdtContent>
                          </w:sdt>
                        </w:p>
                      </w:txbxContent>
                    </v:textbox>
                    <w10:wrap anchorx="page" anchory="page"/>
                  </v:shape>
                </w:pict>
              </mc:Fallback>
            </mc:AlternateContent>
          </w:r>
        </w:p>
        <w:p w14:paraId="4A04A72C" w14:textId="3A02A7A7" w:rsidR="002B4EB9" w:rsidRDefault="002B4EB9">
          <w:pPr>
            <w:rPr>
              <w:rFonts w:ascii="Times New Roman" w:hAnsi="Times New Roman" w:cs="Times New Roman"/>
            </w:rPr>
          </w:pPr>
          <w:r>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val="en-IN"/>
          <w14:ligatures w14:val="standardContextual"/>
        </w:rPr>
        <w:id w:val="754244444"/>
        <w:docPartObj>
          <w:docPartGallery w:val="Table of Contents"/>
          <w:docPartUnique/>
        </w:docPartObj>
      </w:sdtPr>
      <w:sdtEndPr>
        <w:rPr>
          <w:b/>
          <w:bCs/>
          <w:noProof/>
        </w:rPr>
      </w:sdtEndPr>
      <w:sdtContent>
        <w:p w14:paraId="7721A5A6" w14:textId="3FF8E20B" w:rsidR="00DF6882" w:rsidRPr="00CF0900" w:rsidRDefault="00DF6882">
          <w:pPr>
            <w:pStyle w:val="TOCHeading"/>
            <w:rPr>
              <w:rFonts w:ascii="Times New Roman" w:hAnsi="Times New Roman" w:cs="Times New Roman"/>
            </w:rPr>
          </w:pPr>
          <w:r w:rsidRPr="00CF0900">
            <w:rPr>
              <w:rFonts w:ascii="Times New Roman" w:hAnsi="Times New Roman" w:cs="Times New Roman"/>
            </w:rPr>
            <w:t>Table of Contents</w:t>
          </w:r>
        </w:p>
        <w:p w14:paraId="60BDFA7A" w14:textId="4C7CB233" w:rsidR="00234C0D" w:rsidRDefault="00DF6882">
          <w:pPr>
            <w:pStyle w:val="TOC1"/>
            <w:tabs>
              <w:tab w:val="left" w:pos="480"/>
              <w:tab w:val="right" w:leader="dot" w:pos="9016"/>
            </w:tabs>
            <w:rPr>
              <w:rFonts w:eastAsiaTheme="minorEastAsia"/>
              <w:noProof/>
              <w:lang w:eastAsia="en-IN"/>
            </w:rPr>
          </w:pPr>
          <w:r w:rsidRPr="00CF0900">
            <w:rPr>
              <w:rFonts w:ascii="Times New Roman" w:hAnsi="Times New Roman" w:cs="Times New Roman"/>
            </w:rPr>
            <w:fldChar w:fldCharType="begin"/>
          </w:r>
          <w:r w:rsidRPr="00CF0900">
            <w:rPr>
              <w:rFonts w:ascii="Times New Roman" w:hAnsi="Times New Roman" w:cs="Times New Roman"/>
            </w:rPr>
            <w:instrText xml:space="preserve"> TOC \o "1-3" \h \z \u </w:instrText>
          </w:r>
          <w:r w:rsidRPr="00CF0900">
            <w:rPr>
              <w:rFonts w:ascii="Times New Roman" w:hAnsi="Times New Roman" w:cs="Times New Roman"/>
            </w:rPr>
            <w:fldChar w:fldCharType="separate"/>
          </w:r>
          <w:hyperlink w:anchor="_Toc233060841" w:history="1">
            <w:r w:rsidR="00234C0D" w:rsidRPr="00A32603">
              <w:rPr>
                <w:rStyle w:val="Hyperlink"/>
                <w:rFonts w:ascii="Times New Roman" w:hAnsi="Times New Roman" w:cs="Times New Roman"/>
                <w:noProof/>
              </w:rPr>
              <w:t>1</w:t>
            </w:r>
            <w:r w:rsidR="00234C0D">
              <w:rPr>
                <w:rFonts w:eastAsiaTheme="minorEastAsia"/>
                <w:noProof/>
                <w:lang w:eastAsia="en-IN"/>
              </w:rPr>
              <w:tab/>
            </w:r>
            <w:r w:rsidR="00234C0D" w:rsidRPr="00A32603">
              <w:rPr>
                <w:rStyle w:val="Hyperlink"/>
                <w:rFonts w:ascii="Times New Roman" w:hAnsi="Times New Roman" w:cs="Times New Roman"/>
                <w:noProof/>
              </w:rPr>
              <w:t>Requirement Understanding</w:t>
            </w:r>
            <w:r w:rsidR="00234C0D">
              <w:rPr>
                <w:noProof/>
                <w:webHidden/>
              </w:rPr>
              <w:tab/>
            </w:r>
            <w:r w:rsidR="00234C0D">
              <w:rPr>
                <w:noProof/>
                <w:webHidden/>
              </w:rPr>
              <w:fldChar w:fldCharType="begin"/>
            </w:r>
            <w:r w:rsidR="00234C0D">
              <w:rPr>
                <w:noProof/>
                <w:webHidden/>
              </w:rPr>
              <w:instrText xml:space="preserve"> PAGEREF _Toc233060841 \h </w:instrText>
            </w:r>
            <w:r w:rsidR="00234C0D">
              <w:rPr>
                <w:noProof/>
                <w:webHidden/>
              </w:rPr>
            </w:r>
            <w:r w:rsidR="00234C0D">
              <w:rPr>
                <w:noProof/>
                <w:webHidden/>
              </w:rPr>
              <w:fldChar w:fldCharType="separate"/>
            </w:r>
            <w:r w:rsidR="00234C0D">
              <w:rPr>
                <w:noProof/>
                <w:webHidden/>
              </w:rPr>
              <w:t>3</w:t>
            </w:r>
            <w:r w:rsidR="00234C0D">
              <w:rPr>
                <w:noProof/>
                <w:webHidden/>
              </w:rPr>
              <w:fldChar w:fldCharType="end"/>
            </w:r>
          </w:hyperlink>
        </w:p>
        <w:p w14:paraId="733F0F95" w14:textId="6AB46BBC" w:rsidR="00234C0D" w:rsidRDefault="00234C0D">
          <w:pPr>
            <w:pStyle w:val="TOC2"/>
            <w:tabs>
              <w:tab w:val="left" w:pos="960"/>
              <w:tab w:val="right" w:leader="dot" w:pos="9016"/>
            </w:tabs>
            <w:rPr>
              <w:rFonts w:eastAsiaTheme="minorEastAsia"/>
              <w:noProof/>
              <w:lang w:eastAsia="en-IN"/>
            </w:rPr>
          </w:pPr>
          <w:hyperlink w:anchor="_Toc233060842" w:history="1">
            <w:r w:rsidRPr="00A32603">
              <w:rPr>
                <w:rStyle w:val="Hyperlink"/>
                <w:rFonts w:ascii="Times New Roman" w:hAnsi="Times New Roman" w:cs="Times New Roman"/>
                <w:noProof/>
              </w:rPr>
              <w:t>1.1</w:t>
            </w:r>
            <w:r>
              <w:rPr>
                <w:rFonts w:eastAsiaTheme="minorEastAsia"/>
                <w:noProof/>
                <w:lang w:eastAsia="en-IN"/>
              </w:rPr>
              <w:tab/>
            </w:r>
            <w:r w:rsidRPr="00A32603">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_Toc233060842 \h </w:instrText>
            </w:r>
            <w:r>
              <w:rPr>
                <w:noProof/>
                <w:webHidden/>
              </w:rPr>
            </w:r>
            <w:r>
              <w:rPr>
                <w:noProof/>
                <w:webHidden/>
              </w:rPr>
              <w:fldChar w:fldCharType="separate"/>
            </w:r>
            <w:r>
              <w:rPr>
                <w:noProof/>
                <w:webHidden/>
              </w:rPr>
              <w:t>3</w:t>
            </w:r>
            <w:r>
              <w:rPr>
                <w:noProof/>
                <w:webHidden/>
              </w:rPr>
              <w:fldChar w:fldCharType="end"/>
            </w:r>
          </w:hyperlink>
        </w:p>
        <w:p w14:paraId="5545AB3B" w14:textId="655DDE02" w:rsidR="00234C0D" w:rsidRDefault="00234C0D">
          <w:pPr>
            <w:pStyle w:val="TOC3"/>
            <w:tabs>
              <w:tab w:val="left" w:pos="1440"/>
              <w:tab w:val="right" w:leader="dot" w:pos="9016"/>
            </w:tabs>
            <w:rPr>
              <w:rFonts w:eastAsiaTheme="minorEastAsia"/>
              <w:noProof/>
              <w:lang w:eastAsia="en-IN"/>
            </w:rPr>
          </w:pPr>
          <w:hyperlink w:anchor="_Toc233060843" w:history="1">
            <w:r w:rsidRPr="00A32603">
              <w:rPr>
                <w:rStyle w:val="Hyperlink"/>
                <w:rFonts w:ascii="Times New Roman" w:hAnsi="Times New Roman" w:cs="Times New Roman"/>
                <w:noProof/>
              </w:rPr>
              <w:t>1.1.1</w:t>
            </w:r>
            <w:r>
              <w:rPr>
                <w:rFonts w:eastAsiaTheme="minorEastAsia"/>
                <w:noProof/>
                <w:lang w:eastAsia="en-IN"/>
              </w:rPr>
              <w:tab/>
            </w:r>
            <w:r w:rsidRPr="00A32603">
              <w:rPr>
                <w:rStyle w:val="Hyperlink"/>
                <w:rFonts w:ascii="Times New Roman" w:hAnsi="Times New Roman" w:cs="Times New Roman"/>
                <w:noProof/>
              </w:rPr>
              <w:t>Service API Tier</w:t>
            </w:r>
            <w:r>
              <w:rPr>
                <w:noProof/>
                <w:webHidden/>
              </w:rPr>
              <w:tab/>
            </w:r>
            <w:r>
              <w:rPr>
                <w:noProof/>
                <w:webHidden/>
              </w:rPr>
              <w:fldChar w:fldCharType="begin"/>
            </w:r>
            <w:r>
              <w:rPr>
                <w:noProof/>
                <w:webHidden/>
              </w:rPr>
              <w:instrText xml:space="preserve"> PAGEREF _Toc233060843 \h </w:instrText>
            </w:r>
            <w:r>
              <w:rPr>
                <w:noProof/>
                <w:webHidden/>
              </w:rPr>
            </w:r>
            <w:r>
              <w:rPr>
                <w:noProof/>
                <w:webHidden/>
              </w:rPr>
              <w:fldChar w:fldCharType="separate"/>
            </w:r>
            <w:r>
              <w:rPr>
                <w:noProof/>
                <w:webHidden/>
              </w:rPr>
              <w:t>3</w:t>
            </w:r>
            <w:r>
              <w:rPr>
                <w:noProof/>
                <w:webHidden/>
              </w:rPr>
              <w:fldChar w:fldCharType="end"/>
            </w:r>
          </w:hyperlink>
        </w:p>
        <w:p w14:paraId="6CC6EA0C" w14:textId="684646EC" w:rsidR="00234C0D" w:rsidRDefault="00234C0D">
          <w:pPr>
            <w:pStyle w:val="TOC3"/>
            <w:tabs>
              <w:tab w:val="left" w:pos="1440"/>
              <w:tab w:val="right" w:leader="dot" w:pos="9016"/>
            </w:tabs>
            <w:rPr>
              <w:rFonts w:eastAsiaTheme="minorEastAsia"/>
              <w:noProof/>
              <w:lang w:eastAsia="en-IN"/>
            </w:rPr>
          </w:pPr>
          <w:hyperlink w:anchor="_Toc233060844" w:history="1">
            <w:r w:rsidRPr="00A32603">
              <w:rPr>
                <w:rStyle w:val="Hyperlink"/>
                <w:rFonts w:ascii="Times New Roman" w:hAnsi="Times New Roman" w:cs="Times New Roman"/>
                <w:noProof/>
              </w:rPr>
              <w:t>1.1.2</w:t>
            </w:r>
            <w:r>
              <w:rPr>
                <w:rFonts w:eastAsiaTheme="minorEastAsia"/>
                <w:noProof/>
                <w:lang w:eastAsia="en-IN"/>
              </w:rPr>
              <w:tab/>
            </w:r>
            <w:r w:rsidRPr="00A32603">
              <w:rPr>
                <w:rStyle w:val="Hyperlink"/>
                <w:rFonts w:ascii="Times New Roman" w:hAnsi="Times New Roman" w:cs="Times New Roman"/>
                <w:noProof/>
              </w:rPr>
              <w:t>Database Tier</w:t>
            </w:r>
            <w:r>
              <w:rPr>
                <w:noProof/>
                <w:webHidden/>
              </w:rPr>
              <w:tab/>
            </w:r>
            <w:r>
              <w:rPr>
                <w:noProof/>
                <w:webHidden/>
              </w:rPr>
              <w:fldChar w:fldCharType="begin"/>
            </w:r>
            <w:r>
              <w:rPr>
                <w:noProof/>
                <w:webHidden/>
              </w:rPr>
              <w:instrText xml:space="preserve"> PAGEREF _Toc233060844 \h </w:instrText>
            </w:r>
            <w:r>
              <w:rPr>
                <w:noProof/>
                <w:webHidden/>
              </w:rPr>
            </w:r>
            <w:r>
              <w:rPr>
                <w:noProof/>
                <w:webHidden/>
              </w:rPr>
              <w:fldChar w:fldCharType="separate"/>
            </w:r>
            <w:r>
              <w:rPr>
                <w:noProof/>
                <w:webHidden/>
              </w:rPr>
              <w:t>3</w:t>
            </w:r>
            <w:r>
              <w:rPr>
                <w:noProof/>
                <w:webHidden/>
              </w:rPr>
              <w:fldChar w:fldCharType="end"/>
            </w:r>
          </w:hyperlink>
        </w:p>
        <w:p w14:paraId="260DB29E" w14:textId="234EF4AA" w:rsidR="00234C0D" w:rsidRDefault="00234C0D">
          <w:pPr>
            <w:pStyle w:val="TOC2"/>
            <w:tabs>
              <w:tab w:val="left" w:pos="960"/>
              <w:tab w:val="right" w:leader="dot" w:pos="9016"/>
            </w:tabs>
            <w:rPr>
              <w:rFonts w:eastAsiaTheme="minorEastAsia"/>
              <w:noProof/>
              <w:lang w:eastAsia="en-IN"/>
            </w:rPr>
          </w:pPr>
          <w:hyperlink w:anchor="_Toc233060845" w:history="1">
            <w:r w:rsidRPr="00A32603">
              <w:rPr>
                <w:rStyle w:val="Hyperlink"/>
                <w:rFonts w:ascii="Times New Roman" w:hAnsi="Times New Roman" w:cs="Times New Roman"/>
                <w:noProof/>
              </w:rPr>
              <w:t>1.2</w:t>
            </w:r>
            <w:r>
              <w:rPr>
                <w:rFonts w:eastAsiaTheme="minorEastAsia"/>
                <w:noProof/>
                <w:lang w:eastAsia="en-IN"/>
              </w:rPr>
              <w:tab/>
            </w:r>
            <w:r w:rsidRPr="00A32603">
              <w:rPr>
                <w:rStyle w:val="Hyperlink"/>
                <w:rFonts w:ascii="Times New Roman" w:hAnsi="Times New Roman" w:cs="Times New Roman"/>
                <w:noProof/>
              </w:rPr>
              <w:t>Functional Requirements Addressed</w:t>
            </w:r>
            <w:r>
              <w:rPr>
                <w:noProof/>
                <w:webHidden/>
              </w:rPr>
              <w:tab/>
            </w:r>
            <w:r>
              <w:rPr>
                <w:noProof/>
                <w:webHidden/>
              </w:rPr>
              <w:fldChar w:fldCharType="begin"/>
            </w:r>
            <w:r>
              <w:rPr>
                <w:noProof/>
                <w:webHidden/>
              </w:rPr>
              <w:instrText xml:space="preserve"> PAGEREF _Toc233060845 \h </w:instrText>
            </w:r>
            <w:r>
              <w:rPr>
                <w:noProof/>
                <w:webHidden/>
              </w:rPr>
            </w:r>
            <w:r>
              <w:rPr>
                <w:noProof/>
                <w:webHidden/>
              </w:rPr>
              <w:fldChar w:fldCharType="separate"/>
            </w:r>
            <w:r>
              <w:rPr>
                <w:noProof/>
                <w:webHidden/>
              </w:rPr>
              <w:t>3</w:t>
            </w:r>
            <w:r>
              <w:rPr>
                <w:noProof/>
                <w:webHidden/>
              </w:rPr>
              <w:fldChar w:fldCharType="end"/>
            </w:r>
          </w:hyperlink>
        </w:p>
        <w:p w14:paraId="768A0C5F" w14:textId="355B9316" w:rsidR="00234C0D" w:rsidRDefault="00234C0D">
          <w:pPr>
            <w:pStyle w:val="TOC1"/>
            <w:tabs>
              <w:tab w:val="left" w:pos="480"/>
              <w:tab w:val="right" w:leader="dot" w:pos="9016"/>
            </w:tabs>
            <w:rPr>
              <w:rFonts w:eastAsiaTheme="minorEastAsia"/>
              <w:noProof/>
              <w:lang w:eastAsia="en-IN"/>
            </w:rPr>
          </w:pPr>
          <w:hyperlink w:anchor="_Toc233060846" w:history="1">
            <w:r w:rsidRPr="00A32603">
              <w:rPr>
                <w:rStyle w:val="Hyperlink"/>
                <w:rFonts w:ascii="Times New Roman" w:hAnsi="Times New Roman" w:cs="Times New Roman"/>
                <w:noProof/>
              </w:rPr>
              <w:t>2</w:t>
            </w:r>
            <w:r>
              <w:rPr>
                <w:rFonts w:eastAsiaTheme="minorEastAsia"/>
                <w:noProof/>
                <w:lang w:eastAsia="en-IN"/>
              </w:rPr>
              <w:tab/>
            </w:r>
            <w:r w:rsidRPr="00A32603">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_Toc233060846 \h </w:instrText>
            </w:r>
            <w:r>
              <w:rPr>
                <w:noProof/>
                <w:webHidden/>
              </w:rPr>
            </w:r>
            <w:r>
              <w:rPr>
                <w:noProof/>
                <w:webHidden/>
              </w:rPr>
              <w:fldChar w:fldCharType="separate"/>
            </w:r>
            <w:r>
              <w:rPr>
                <w:noProof/>
                <w:webHidden/>
              </w:rPr>
              <w:t>3</w:t>
            </w:r>
            <w:r>
              <w:rPr>
                <w:noProof/>
                <w:webHidden/>
              </w:rPr>
              <w:fldChar w:fldCharType="end"/>
            </w:r>
          </w:hyperlink>
        </w:p>
        <w:p w14:paraId="29098276" w14:textId="00BC72A9" w:rsidR="00234C0D" w:rsidRDefault="00234C0D">
          <w:pPr>
            <w:pStyle w:val="TOC1"/>
            <w:tabs>
              <w:tab w:val="left" w:pos="480"/>
              <w:tab w:val="right" w:leader="dot" w:pos="9016"/>
            </w:tabs>
            <w:rPr>
              <w:rFonts w:eastAsiaTheme="minorEastAsia"/>
              <w:noProof/>
              <w:lang w:eastAsia="en-IN"/>
            </w:rPr>
          </w:pPr>
          <w:hyperlink w:anchor="_Toc233060847" w:history="1">
            <w:r w:rsidRPr="00A32603">
              <w:rPr>
                <w:rStyle w:val="Hyperlink"/>
                <w:rFonts w:ascii="Times New Roman" w:hAnsi="Times New Roman" w:cs="Times New Roman"/>
                <w:noProof/>
                <w:lang w:eastAsia="en-IN"/>
              </w:rPr>
              <w:t>3</w:t>
            </w:r>
            <w:r>
              <w:rPr>
                <w:rFonts w:eastAsiaTheme="minorEastAsia"/>
                <w:noProof/>
                <w:lang w:eastAsia="en-IN"/>
              </w:rPr>
              <w:tab/>
            </w:r>
            <w:r w:rsidRPr="00A32603">
              <w:rPr>
                <w:rStyle w:val="Hyperlink"/>
                <w:rFonts w:ascii="Times New Roman" w:hAnsi="Times New Roman" w:cs="Times New Roman"/>
                <w:noProof/>
                <w:lang w:eastAsia="en-IN"/>
              </w:rPr>
              <w:t>High Level Architecture</w:t>
            </w:r>
            <w:r>
              <w:rPr>
                <w:noProof/>
                <w:webHidden/>
              </w:rPr>
              <w:tab/>
            </w:r>
            <w:r>
              <w:rPr>
                <w:noProof/>
                <w:webHidden/>
              </w:rPr>
              <w:fldChar w:fldCharType="begin"/>
            </w:r>
            <w:r>
              <w:rPr>
                <w:noProof/>
                <w:webHidden/>
              </w:rPr>
              <w:instrText xml:space="preserve"> PAGEREF _Toc233060847 \h </w:instrText>
            </w:r>
            <w:r>
              <w:rPr>
                <w:noProof/>
                <w:webHidden/>
              </w:rPr>
            </w:r>
            <w:r>
              <w:rPr>
                <w:noProof/>
                <w:webHidden/>
              </w:rPr>
              <w:fldChar w:fldCharType="separate"/>
            </w:r>
            <w:r>
              <w:rPr>
                <w:noProof/>
                <w:webHidden/>
              </w:rPr>
              <w:t>4</w:t>
            </w:r>
            <w:r>
              <w:rPr>
                <w:noProof/>
                <w:webHidden/>
              </w:rPr>
              <w:fldChar w:fldCharType="end"/>
            </w:r>
          </w:hyperlink>
        </w:p>
        <w:p w14:paraId="6CDEBCB6" w14:textId="607D5B9D" w:rsidR="00234C0D" w:rsidRDefault="00234C0D">
          <w:pPr>
            <w:pStyle w:val="TOC1"/>
            <w:tabs>
              <w:tab w:val="left" w:pos="480"/>
              <w:tab w:val="right" w:leader="dot" w:pos="9016"/>
            </w:tabs>
            <w:rPr>
              <w:rFonts w:eastAsiaTheme="minorEastAsia"/>
              <w:noProof/>
              <w:lang w:eastAsia="en-IN"/>
            </w:rPr>
          </w:pPr>
          <w:hyperlink w:anchor="_Toc233060848" w:history="1">
            <w:r w:rsidRPr="00A32603">
              <w:rPr>
                <w:rStyle w:val="Hyperlink"/>
                <w:rFonts w:ascii="Times New Roman" w:hAnsi="Times New Roman" w:cs="Times New Roman"/>
                <w:noProof/>
                <w:lang w:eastAsia="en-IN"/>
              </w:rPr>
              <w:t>4</w:t>
            </w:r>
            <w:r>
              <w:rPr>
                <w:rFonts w:eastAsiaTheme="minorEastAsia"/>
                <w:noProof/>
                <w:lang w:eastAsia="en-IN"/>
              </w:rPr>
              <w:tab/>
            </w:r>
            <w:r w:rsidRPr="00A32603">
              <w:rPr>
                <w:rStyle w:val="Hyperlink"/>
                <w:rFonts w:ascii="Times New Roman" w:hAnsi="Times New Roman" w:cs="Times New Roman"/>
                <w:noProof/>
                <w:lang w:eastAsia="en-IN"/>
              </w:rPr>
              <w:t>Solution Overview</w:t>
            </w:r>
            <w:r>
              <w:rPr>
                <w:noProof/>
                <w:webHidden/>
              </w:rPr>
              <w:tab/>
            </w:r>
            <w:r>
              <w:rPr>
                <w:noProof/>
                <w:webHidden/>
              </w:rPr>
              <w:fldChar w:fldCharType="begin"/>
            </w:r>
            <w:r>
              <w:rPr>
                <w:noProof/>
                <w:webHidden/>
              </w:rPr>
              <w:instrText xml:space="preserve"> PAGEREF _Toc233060848 \h </w:instrText>
            </w:r>
            <w:r>
              <w:rPr>
                <w:noProof/>
                <w:webHidden/>
              </w:rPr>
            </w:r>
            <w:r>
              <w:rPr>
                <w:noProof/>
                <w:webHidden/>
              </w:rPr>
              <w:fldChar w:fldCharType="separate"/>
            </w:r>
            <w:r>
              <w:rPr>
                <w:noProof/>
                <w:webHidden/>
              </w:rPr>
              <w:t>5</w:t>
            </w:r>
            <w:r>
              <w:rPr>
                <w:noProof/>
                <w:webHidden/>
              </w:rPr>
              <w:fldChar w:fldCharType="end"/>
            </w:r>
          </w:hyperlink>
        </w:p>
        <w:p w14:paraId="37FA75C6" w14:textId="11DECEF0" w:rsidR="00234C0D" w:rsidRDefault="00234C0D">
          <w:pPr>
            <w:pStyle w:val="TOC2"/>
            <w:tabs>
              <w:tab w:val="left" w:pos="960"/>
              <w:tab w:val="right" w:leader="dot" w:pos="9016"/>
            </w:tabs>
            <w:rPr>
              <w:rFonts w:eastAsiaTheme="minorEastAsia"/>
              <w:noProof/>
              <w:lang w:eastAsia="en-IN"/>
            </w:rPr>
          </w:pPr>
          <w:hyperlink w:anchor="_Toc233060849" w:history="1">
            <w:r w:rsidRPr="00A32603">
              <w:rPr>
                <w:rStyle w:val="Hyperlink"/>
                <w:rFonts w:ascii="Times New Roman" w:hAnsi="Times New Roman" w:cs="Times New Roman"/>
                <w:noProof/>
                <w:lang w:eastAsia="en-IN"/>
              </w:rPr>
              <w:t>4.1</w:t>
            </w:r>
            <w:r>
              <w:rPr>
                <w:rFonts w:eastAsiaTheme="minorEastAsia"/>
                <w:noProof/>
                <w:lang w:eastAsia="en-IN"/>
              </w:rPr>
              <w:tab/>
            </w:r>
            <w:r w:rsidRPr="00A32603">
              <w:rPr>
                <w:rStyle w:val="Hyperlink"/>
                <w:rFonts w:ascii="Times New Roman" w:hAnsi="Times New Roman" w:cs="Times New Roman"/>
                <w:noProof/>
                <w:lang w:eastAsia="en-IN"/>
              </w:rPr>
              <w:t>Service API Tier</w:t>
            </w:r>
            <w:r>
              <w:rPr>
                <w:noProof/>
                <w:webHidden/>
              </w:rPr>
              <w:tab/>
            </w:r>
            <w:r>
              <w:rPr>
                <w:noProof/>
                <w:webHidden/>
              </w:rPr>
              <w:fldChar w:fldCharType="begin"/>
            </w:r>
            <w:r>
              <w:rPr>
                <w:noProof/>
                <w:webHidden/>
              </w:rPr>
              <w:instrText xml:space="preserve"> PAGEREF _Toc233060849 \h </w:instrText>
            </w:r>
            <w:r>
              <w:rPr>
                <w:noProof/>
                <w:webHidden/>
              </w:rPr>
            </w:r>
            <w:r>
              <w:rPr>
                <w:noProof/>
                <w:webHidden/>
              </w:rPr>
              <w:fldChar w:fldCharType="separate"/>
            </w:r>
            <w:r>
              <w:rPr>
                <w:noProof/>
                <w:webHidden/>
              </w:rPr>
              <w:t>5</w:t>
            </w:r>
            <w:r>
              <w:rPr>
                <w:noProof/>
                <w:webHidden/>
              </w:rPr>
              <w:fldChar w:fldCharType="end"/>
            </w:r>
          </w:hyperlink>
        </w:p>
        <w:p w14:paraId="1E84F6E3" w14:textId="6D8BA620" w:rsidR="00234C0D" w:rsidRDefault="00234C0D">
          <w:pPr>
            <w:pStyle w:val="TOC2"/>
            <w:tabs>
              <w:tab w:val="left" w:pos="960"/>
              <w:tab w:val="right" w:leader="dot" w:pos="9016"/>
            </w:tabs>
            <w:rPr>
              <w:rFonts w:eastAsiaTheme="minorEastAsia"/>
              <w:noProof/>
              <w:lang w:eastAsia="en-IN"/>
            </w:rPr>
          </w:pPr>
          <w:hyperlink w:anchor="_Toc233060850" w:history="1">
            <w:r w:rsidRPr="00A32603">
              <w:rPr>
                <w:rStyle w:val="Hyperlink"/>
                <w:rFonts w:ascii="Times New Roman" w:hAnsi="Times New Roman" w:cs="Times New Roman"/>
                <w:noProof/>
                <w:lang w:eastAsia="en-IN"/>
              </w:rPr>
              <w:t>4.2</w:t>
            </w:r>
            <w:r>
              <w:rPr>
                <w:rFonts w:eastAsiaTheme="minorEastAsia"/>
                <w:noProof/>
                <w:lang w:eastAsia="en-IN"/>
              </w:rPr>
              <w:tab/>
            </w:r>
            <w:r w:rsidRPr="00A32603">
              <w:rPr>
                <w:rStyle w:val="Hyperlink"/>
                <w:rFonts w:ascii="Times New Roman" w:hAnsi="Times New Roman" w:cs="Times New Roman"/>
                <w:noProof/>
                <w:lang w:eastAsia="en-IN"/>
              </w:rPr>
              <w:t>Database Tier</w:t>
            </w:r>
            <w:r>
              <w:rPr>
                <w:noProof/>
                <w:webHidden/>
              </w:rPr>
              <w:tab/>
            </w:r>
            <w:r>
              <w:rPr>
                <w:noProof/>
                <w:webHidden/>
              </w:rPr>
              <w:fldChar w:fldCharType="begin"/>
            </w:r>
            <w:r>
              <w:rPr>
                <w:noProof/>
                <w:webHidden/>
              </w:rPr>
              <w:instrText xml:space="preserve"> PAGEREF _Toc233060850 \h </w:instrText>
            </w:r>
            <w:r>
              <w:rPr>
                <w:noProof/>
                <w:webHidden/>
              </w:rPr>
            </w:r>
            <w:r>
              <w:rPr>
                <w:noProof/>
                <w:webHidden/>
              </w:rPr>
              <w:fldChar w:fldCharType="separate"/>
            </w:r>
            <w:r>
              <w:rPr>
                <w:noProof/>
                <w:webHidden/>
              </w:rPr>
              <w:t>5</w:t>
            </w:r>
            <w:r>
              <w:rPr>
                <w:noProof/>
                <w:webHidden/>
              </w:rPr>
              <w:fldChar w:fldCharType="end"/>
            </w:r>
          </w:hyperlink>
        </w:p>
        <w:p w14:paraId="6E0020A7" w14:textId="08946763" w:rsidR="00234C0D" w:rsidRDefault="00234C0D">
          <w:pPr>
            <w:pStyle w:val="TOC1"/>
            <w:tabs>
              <w:tab w:val="left" w:pos="480"/>
              <w:tab w:val="right" w:leader="dot" w:pos="9016"/>
            </w:tabs>
            <w:rPr>
              <w:rFonts w:eastAsiaTheme="minorEastAsia"/>
              <w:noProof/>
              <w:lang w:eastAsia="en-IN"/>
            </w:rPr>
          </w:pPr>
          <w:hyperlink w:anchor="_Toc233060851" w:history="1">
            <w:r w:rsidRPr="00A32603">
              <w:rPr>
                <w:rStyle w:val="Hyperlink"/>
                <w:rFonts w:ascii="Times New Roman" w:hAnsi="Times New Roman" w:cs="Times New Roman"/>
                <w:noProof/>
              </w:rPr>
              <w:t>5</w:t>
            </w:r>
            <w:r>
              <w:rPr>
                <w:rFonts w:eastAsiaTheme="minorEastAsia"/>
                <w:noProof/>
                <w:lang w:eastAsia="en-IN"/>
              </w:rPr>
              <w:tab/>
            </w:r>
            <w:r w:rsidRPr="00A32603">
              <w:rPr>
                <w:rStyle w:val="Hyperlink"/>
                <w:rFonts w:ascii="Times New Roman" w:hAnsi="Times New Roman" w:cs="Times New Roman"/>
                <w:noProof/>
              </w:rPr>
              <w:t>Kubernetes Resource Design</w:t>
            </w:r>
            <w:r>
              <w:rPr>
                <w:noProof/>
                <w:webHidden/>
              </w:rPr>
              <w:tab/>
            </w:r>
            <w:r>
              <w:rPr>
                <w:noProof/>
                <w:webHidden/>
              </w:rPr>
              <w:fldChar w:fldCharType="begin"/>
            </w:r>
            <w:r>
              <w:rPr>
                <w:noProof/>
                <w:webHidden/>
              </w:rPr>
              <w:instrText xml:space="preserve"> PAGEREF _Toc233060851 \h </w:instrText>
            </w:r>
            <w:r>
              <w:rPr>
                <w:noProof/>
                <w:webHidden/>
              </w:rPr>
            </w:r>
            <w:r>
              <w:rPr>
                <w:noProof/>
                <w:webHidden/>
              </w:rPr>
              <w:fldChar w:fldCharType="separate"/>
            </w:r>
            <w:r>
              <w:rPr>
                <w:noProof/>
                <w:webHidden/>
              </w:rPr>
              <w:t>5</w:t>
            </w:r>
            <w:r>
              <w:rPr>
                <w:noProof/>
                <w:webHidden/>
              </w:rPr>
              <w:fldChar w:fldCharType="end"/>
            </w:r>
          </w:hyperlink>
        </w:p>
        <w:p w14:paraId="15F19DBB" w14:textId="315A7556" w:rsidR="00234C0D" w:rsidRDefault="00234C0D">
          <w:pPr>
            <w:pStyle w:val="TOC2"/>
            <w:tabs>
              <w:tab w:val="left" w:pos="960"/>
              <w:tab w:val="right" w:leader="dot" w:pos="9016"/>
            </w:tabs>
            <w:rPr>
              <w:rFonts w:eastAsiaTheme="minorEastAsia"/>
              <w:noProof/>
              <w:lang w:eastAsia="en-IN"/>
            </w:rPr>
          </w:pPr>
          <w:hyperlink w:anchor="_Toc233060852" w:history="1">
            <w:r w:rsidRPr="00A32603">
              <w:rPr>
                <w:rStyle w:val="Hyperlink"/>
                <w:rFonts w:ascii="Times New Roman" w:hAnsi="Times New Roman" w:cs="Times New Roman"/>
                <w:noProof/>
              </w:rPr>
              <w:t>5.1</w:t>
            </w:r>
            <w:r>
              <w:rPr>
                <w:rFonts w:eastAsiaTheme="minorEastAsia"/>
                <w:noProof/>
                <w:lang w:eastAsia="en-IN"/>
              </w:rPr>
              <w:tab/>
            </w:r>
            <w:r w:rsidRPr="00A32603">
              <w:rPr>
                <w:rStyle w:val="Hyperlink"/>
                <w:rFonts w:ascii="Times New Roman" w:hAnsi="Times New Roman" w:cs="Times New Roman"/>
                <w:noProof/>
              </w:rPr>
              <w:t>Namespace</w:t>
            </w:r>
            <w:r>
              <w:rPr>
                <w:noProof/>
                <w:webHidden/>
              </w:rPr>
              <w:tab/>
            </w:r>
            <w:r>
              <w:rPr>
                <w:noProof/>
                <w:webHidden/>
              </w:rPr>
              <w:fldChar w:fldCharType="begin"/>
            </w:r>
            <w:r>
              <w:rPr>
                <w:noProof/>
                <w:webHidden/>
              </w:rPr>
              <w:instrText xml:space="preserve"> PAGEREF _Toc233060852 \h </w:instrText>
            </w:r>
            <w:r>
              <w:rPr>
                <w:noProof/>
                <w:webHidden/>
              </w:rPr>
            </w:r>
            <w:r>
              <w:rPr>
                <w:noProof/>
                <w:webHidden/>
              </w:rPr>
              <w:fldChar w:fldCharType="separate"/>
            </w:r>
            <w:r>
              <w:rPr>
                <w:noProof/>
                <w:webHidden/>
              </w:rPr>
              <w:t>5</w:t>
            </w:r>
            <w:r>
              <w:rPr>
                <w:noProof/>
                <w:webHidden/>
              </w:rPr>
              <w:fldChar w:fldCharType="end"/>
            </w:r>
          </w:hyperlink>
        </w:p>
        <w:p w14:paraId="713CDA89" w14:textId="144C91F0" w:rsidR="00234C0D" w:rsidRDefault="00234C0D">
          <w:pPr>
            <w:pStyle w:val="TOC2"/>
            <w:tabs>
              <w:tab w:val="left" w:pos="960"/>
              <w:tab w:val="right" w:leader="dot" w:pos="9016"/>
            </w:tabs>
            <w:rPr>
              <w:rFonts w:eastAsiaTheme="minorEastAsia"/>
              <w:noProof/>
              <w:lang w:eastAsia="en-IN"/>
            </w:rPr>
          </w:pPr>
          <w:hyperlink w:anchor="_Toc233060853" w:history="1">
            <w:r w:rsidRPr="00A32603">
              <w:rPr>
                <w:rStyle w:val="Hyperlink"/>
                <w:rFonts w:ascii="Times New Roman" w:hAnsi="Times New Roman" w:cs="Times New Roman"/>
                <w:noProof/>
              </w:rPr>
              <w:t>5.2</w:t>
            </w:r>
            <w:r>
              <w:rPr>
                <w:rFonts w:eastAsiaTheme="minorEastAsia"/>
                <w:noProof/>
                <w:lang w:eastAsia="en-IN"/>
              </w:rPr>
              <w:tab/>
            </w:r>
            <w:r w:rsidRPr="00A32603">
              <w:rPr>
                <w:rStyle w:val="Hyperlink"/>
                <w:rFonts w:ascii="Times New Roman" w:hAnsi="Times New Roman" w:cs="Times New Roman"/>
                <w:noProof/>
              </w:rPr>
              <w:t>Deployment</w:t>
            </w:r>
            <w:r>
              <w:rPr>
                <w:noProof/>
                <w:webHidden/>
              </w:rPr>
              <w:tab/>
            </w:r>
            <w:r>
              <w:rPr>
                <w:noProof/>
                <w:webHidden/>
              </w:rPr>
              <w:fldChar w:fldCharType="begin"/>
            </w:r>
            <w:r>
              <w:rPr>
                <w:noProof/>
                <w:webHidden/>
              </w:rPr>
              <w:instrText xml:space="preserve"> PAGEREF _Toc233060853 \h </w:instrText>
            </w:r>
            <w:r>
              <w:rPr>
                <w:noProof/>
                <w:webHidden/>
              </w:rPr>
            </w:r>
            <w:r>
              <w:rPr>
                <w:noProof/>
                <w:webHidden/>
              </w:rPr>
              <w:fldChar w:fldCharType="separate"/>
            </w:r>
            <w:r>
              <w:rPr>
                <w:noProof/>
                <w:webHidden/>
              </w:rPr>
              <w:t>6</w:t>
            </w:r>
            <w:r>
              <w:rPr>
                <w:noProof/>
                <w:webHidden/>
              </w:rPr>
              <w:fldChar w:fldCharType="end"/>
            </w:r>
          </w:hyperlink>
        </w:p>
        <w:p w14:paraId="46989E2C" w14:textId="5F51375A" w:rsidR="00234C0D" w:rsidRDefault="00234C0D">
          <w:pPr>
            <w:pStyle w:val="TOC2"/>
            <w:tabs>
              <w:tab w:val="left" w:pos="960"/>
              <w:tab w:val="right" w:leader="dot" w:pos="9016"/>
            </w:tabs>
            <w:rPr>
              <w:rFonts w:eastAsiaTheme="minorEastAsia"/>
              <w:noProof/>
              <w:lang w:eastAsia="en-IN"/>
            </w:rPr>
          </w:pPr>
          <w:hyperlink w:anchor="_Toc233060854" w:history="1">
            <w:r w:rsidRPr="00A32603">
              <w:rPr>
                <w:rStyle w:val="Hyperlink"/>
                <w:rFonts w:ascii="Times New Roman" w:hAnsi="Times New Roman" w:cs="Times New Roman"/>
                <w:noProof/>
              </w:rPr>
              <w:t>5.3</w:t>
            </w:r>
            <w:r>
              <w:rPr>
                <w:rFonts w:eastAsiaTheme="minorEastAsia"/>
                <w:noProof/>
                <w:lang w:eastAsia="en-IN"/>
              </w:rPr>
              <w:tab/>
            </w:r>
            <w:r w:rsidRPr="00A32603">
              <w:rPr>
                <w:rStyle w:val="Hyperlink"/>
                <w:rFonts w:ascii="Times New Roman" w:hAnsi="Times New Roman" w:cs="Times New Roman"/>
                <w:noProof/>
              </w:rPr>
              <w:t>StatefulSet</w:t>
            </w:r>
            <w:r>
              <w:rPr>
                <w:noProof/>
                <w:webHidden/>
              </w:rPr>
              <w:tab/>
            </w:r>
            <w:r>
              <w:rPr>
                <w:noProof/>
                <w:webHidden/>
              </w:rPr>
              <w:fldChar w:fldCharType="begin"/>
            </w:r>
            <w:r>
              <w:rPr>
                <w:noProof/>
                <w:webHidden/>
              </w:rPr>
              <w:instrText xml:space="preserve"> PAGEREF _Toc233060854 \h </w:instrText>
            </w:r>
            <w:r>
              <w:rPr>
                <w:noProof/>
                <w:webHidden/>
              </w:rPr>
            </w:r>
            <w:r>
              <w:rPr>
                <w:noProof/>
                <w:webHidden/>
              </w:rPr>
              <w:fldChar w:fldCharType="separate"/>
            </w:r>
            <w:r>
              <w:rPr>
                <w:noProof/>
                <w:webHidden/>
              </w:rPr>
              <w:t>6</w:t>
            </w:r>
            <w:r>
              <w:rPr>
                <w:noProof/>
                <w:webHidden/>
              </w:rPr>
              <w:fldChar w:fldCharType="end"/>
            </w:r>
          </w:hyperlink>
        </w:p>
        <w:p w14:paraId="67F8E71B" w14:textId="36EECBBA" w:rsidR="00234C0D" w:rsidRDefault="00234C0D">
          <w:pPr>
            <w:pStyle w:val="TOC2"/>
            <w:tabs>
              <w:tab w:val="left" w:pos="960"/>
              <w:tab w:val="right" w:leader="dot" w:pos="9016"/>
            </w:tabs>
            <w:rPr>
              <w:rFonts w:eastAsiaTheme="minorEastAsia"/>
              <w:noProof/>
              <w:lang w:eastAsia="en-IN"/>
            </w:rPr>
          </w:pPr>
          <w:hyperlink w:anchor="_Toc233060855" w:history="1">
            <w:r w:rsidRPr="00A32603">
              <w:rPr>
                <w:rStyle w:val="Hyperlink"/>
                <w:rFonts w:ascii="Times New Roman" w:hAnsi="Times New Roman" w:cs="Times New Roman"/>
                <w:noProof/>
              </w:rPr>
              <w:t>5.4</w:t>
            </w:r>
            <w:r>
              <w:rPr>
                <w:rFonts w:eastAsiaTheme="minorEastAsia"/>
                <w:noProof/>
                <w:lang w:eastAsia="en-IN"/>
              </w:rPr>
              <w:tab/>
            </w:r>
            <w:r w:rsidRPr="00A32603">
              <w:rPr>
                <w:rStyle w:val="Hyperlink"/>
                <w:rFonts w:ascii="Times New Roman" w:hAnsi="Times New Roman" w:cs="Times New Roman"/>
                <w:noProof/>
              </w:rPr>
              <w:t>Service API Tier Design</w:t>
            </w:r>
            <w:r>
              <w:rPr>
                <w:noProof/>
                <w:webHidden/>
              </w:rPr>
              <w:tab/>
            </w:r>
            <w:r>
              <w:rPr>
                <w:noProof/>
                <w:webHidden/>
              </w:rPr>
              <w:fldChar w:fldCharType="begin"/>
            </w:r>
            <w:r>
              <w:rPr>
                <w:noProof/>
                <w:webHidden/>
              </w:rPr>
              <w:instrText xml:space="preserve"> PAGEREF _Toc233060855 \h </w:instrText>
            </w:r>
            <w:r>
              <w:rPr>
                <w:noProof/>
                <w:webHidden/>
              </w:rPr>
            </w:r>
            <w:r>
              <w:rPr>
                <w:noProof/>
                <w:webHidden/>
              </w:rPr>
              <w:fldChar w:fldCharType="separate"/>
            </w:r>
            <w:r>
              <w:rPr>
                <w:noProof/>
                <w:webHidden/>
              </w:rPr>
              <w:t>6</w:t>
            </w:r>
            <w:r>
              <w:rPr>
                <w:noProof/>
                <w:webHidden/>
              </w:rPr>
              <w:fldChar w:fldCharType="end"/>
            </w:r>
          </w:hyperlink>
        </w:p>
        <w:p w14:paraId="52C6F0F1" w14:textId="67FC1754" w:rsidR="00234C0D" w:rsidRDefault="00234C0D">
          <w:pPr>
            <w:pStyle w:val="TOC2"/>
            <w:tabs>
              <w:tab w:val="left" w:pos="960"/>
              <w:tab w:val="right" w:leader="dot" w:pos="9016"/>
            </w:tabs>
            <w:rPr>
              <w:rFonts w:eastAsiaTheme="minorEastAsia"/>
              <w:noProof/>
              <w:lang w:eastAsia="en-IN"/>
            </w:rPr>
          </w:pPr>
          <w:hyperlink w:anchor="_Toc233060856" w:history="1">
            <w:r w:rsidRPr="00A32603">
              <w:rPr>
                <w:rStyle w:val="Hyperlink"/>
                <w:rFonts w:ascii="Times New Roman" w:hAnsi="Times New Roman" w:cs="Times New Roman"/>
                <w:noProof/>
              </w:rPr>
              <w:t>5.5</w:t>
            </w:r>
            <w:r>
              <w:rPr>
                <w:rFonts w:eastAsiaTheme="minorEastAsia"/>
                <w:noProof/>
                <w:lang w:eastAsia="en-IN"/>
              </w:rPr>
              <w:tab/>
            </w:r>
            <w:r w:rsidRPr="00A32603">
              <w:rPr>
                <w:rStyle w:val="Hyperlink"/>
                <w:rFonts w:ascii="Times New Roman" w:hAnsi="Times New Roman" w:cs="Times New Roman"/>
                <w:noProof/>
              </w:rPr>
              <w:t>Database Tier Design</w:t>
            </w:r>
            <w:r>
              <w:rPr>
                <w:noProof/>
                <w:webHidden/>
              </w:rPr>
              <w:tab/>
            </w:r>
            <w:r>
              <w:rPr>
                <w:noProof/>
                <w:webHidden/>
              </w:rPr>
              <w:fldChar w:fldCharType="begin"/>
            </w:r>
            <w:r>
              <w:rPr>
                <w:noProof/>
                <w:webHidden/>
              </w:rPr>
              <w:instrText xml:space="preserve"> PAGEREF _Toc233060856 \h </w:instrText>
            </w:r>
            <w:r>
              <w:rPr>
                <w:noProof/>
                <w:webHidden/>
              </w:rPr>
            </w:r>
            <w:r>
              <w:rPr>
                <w:noProof/>
                <w:webHidden/>
              </w:rPr>
              <w:fldChar w:fldCharType="separate"/>
            </w:r>
            <w:r>
              <w:rPr>
                <w:noProof/>
                <w:webHidden/>
              </w:rPr>
              <w:t>6</w:t>
            </w:r>
            <w:r>
              <w:rPr>
                <w:noProof/>
                <w:webHidden/>
              </w:rPr>
              <w:fldChar w:fldCharType="end"/>
            </w:r>
          </w:hyperlink>
        </w:p>
        <w:p w14:paraId="35162A3D" w14:textId="2A61CB5E" w:rsidR="00234C0D" w:rsidRDefault="00234C0D">
          <w:pPr>
            <w:pStyle w:val="TOC2"/>
            <w:tabs>
              <w:tab w:val="left" w:pos="960"/>
              <w:tab w:val="right" w:leader="dot" w:pos="9016"/>
            </w:tabs>
            <w:rPr>
              <w:rFonts w:eastAsiaTheme="minorEastAsia"/>
              <w:noProof/>
              <w:lang w:eastAsia="en-IN"/>
            </w:rPr>
          </w:pPr>
          <w:hyperlink w:anchor="_Toc233060857" w:history="1">
            <w:r w:rsidRPr="00A32603">
              <w:rPr>
                <w:rStyle w:val="Hyperlink"/>
                <w:rFonts w:ascii="Times New Roman" w:hAnsi="Times New Roman" w:cs="Times New Roman"/>
                <w:noProof/>
              </w:rPr>
              <w:t>5.6</w:t>
            </w:r>
            <w:r>
              <w:rPr>
                <w:rFonts w:eastAsiaTheme="minorEastAsia"/>
                <w:noProof/>
                <w:lang w:eastAsia="en-IN"/>
              </w:rPr>
              <w:tab/>
            </w:r>
            <w:r w:rsidRPr="00A32603">
              <w:rPr>
                <w:rStyle w:val="Hyperlink"/>
                <w:rFonts w:ascii="Times New Roman" w:hAnsi="Times New Roman" w:cs="Times New Roman"/>
                <w:noProof/>
              </w:rPr>
              <w:t>Networking Design</w:t>
            </w:r>
            <w:r>
              <w:rPr>
                <w:noProof/>
                <w:webHidden/>
              </w:rPr>
              <w:tab/>
            </w:r>
            <w:r>
              <w:rPr>
                <w:noProof/>
                <w:webHidden/>
              </w:rPr>
              <w:fldChar w:fldCharType="begin"/>
            </w:r>
            <w:r>
              <w:rPr>
                <w:noProof/>
                <w:webHidden/>
              </w:rPr>
              <w:instrText xml:space="preserve"> PAGEREF _Toc233060857 \h </w:instrText>
            </w:r>
            <w:r>
              <w:rPr>
                <w:noProof/>
                <w:webHidden/>
              </w:rPr>
            </w:r>
            <w:r>
              <w:rPr>
                <w:noProof/>
                <w:webHidden/>
              </w:rPr>
              <w:fldChar w:fldCharType="separate"/>
            </w:r>
            <w:r>
              <w:rPr>
                <w:noProof/>
                <w:webHidden/>
              </w:rPr>
              <w:t>6</w:t>
            </w:r>
            <w:r>
              <w:rPr>
                <w:noProof/>
                <w:webHidden/>
              </w:rPr>
              <w:fldChar w:fldCharType="end"/>
            </w:r>
          </w:hyperlink>
        </w:p>
        <w:p w14:paraId="2E5F3416" w14:textId="5D06CC2A" w:rsidR="00234C0D" w:rsidRDefault="00234C0D">
          <w:pPr>
            <w:pStyle w:val="TOC3"/>
            <w:tabs>
              <w:tab w:val="left" w:pos="1440"/>
              <w:tab w:val="right" w:leader="dot" w:pos="9016"/>
            </w:tabs>
            <w:rPr>
              <w:rFonts w:eastAsiaTheme="minorEastAsia"/>
              <w:noProof/>
              <w:lang w:eastAsia="en-IN"/>
            </w:rPr>
          </w:pPr>
          <w:hyperlink w:anchor="_Toc233060858" w:history="1">
            <w:r w:rsidRPr="00A32603">
              <w:rPr>
                <w:rStyle w:val="Hyperlink"/>
                <w:rFonts w:ascii="Times New Roman" w:hAnsi="Times New Roman" w:cs="Times New Roman"/>
                <w:noProof/>
              </w:rPr>
              <w:t>5.6.1</w:t>
            </w:r>
            <w:r>
              <w:rPr>
                <w:rFonts w:eastAsiaTheme="minorEastAsia"/>
                <w:noProof/>
                <w:lang w:eastAsia="en-IN"/>
              </w:rPr>
              <w:tab/>
            </w:r>
            <w:r w:rsidRPr="00A32603">
              <w:rPr>
                <w:rStyle w:val="Hyperlink"/>
                <w:rFonts w:ascii="Times New Roman" w:hAnsi="Times New Roman" w:cs="Times New Roman"/>
                <w:noProof/>
              </w:rPr>
              <w:t>Service Api Service</w:t>
            </w:r>
            <w:r>
              <w:rPr>
                <w:noProof/>
                <w:webHidden/>
              </w:rPr>
              <w:tab/>
            </w:r>
            <w:r>
              <w:rPr>
                <w:noProof/>
                <w:webHidden/>
              </w:rPr>
              <w:fldChar w:fldCharType="begin"/>
            </w:r>
            <w:r>
              <w:rPr>
                <w:noProof/>
                <w:webHidden/>
              </w:rPr>
              <w:instrText xml:space="preserve"> PAGEREF _Toc233060858 \h </w:instrText>
            </w:r>
            <w:r>
              <w:rPr>
                <w:noProof/>
                <w:webHidden/>
              </w:rPr>
            </w:r>
            <w:r>
              <w:rPr>
                <w:noProof/>
                <w:webHidden/>
              </w:rPr>
              <w:fldChar w:fldCharType="separate"/>
            </w:r>
            <w:r>
              <w:rPr>
                <w:noProof/>
                <w:webHidden/>
              </w:rPr>
              <w:t>6</w:t>
            </w:r>
            <w:r>
              <w:rPr>
                <w:noProof/>
                <w:webHidden/>
              </w:rPr>
              <w:fldChar w:fldCharType="end"/>
            </w:r>
          </w:hyperlink>
        </w:p>
        <w:p w14:paraId="155E063D" w14:textId="0F3262B1" w:rsidR="00234C0D" w:rsidRDefault="00234C0D">
          <w:pPr>
            <w:pStyle w:val="TOC3"/>
            <w:tabs>
              <w:tab w:val="left" w:pos="1440"/>
              <w:tab w:val="right" w:leader="dot" w:pos="9016"/>
            </w:tabs>
            <w:rPr>
              <w:rFonts w:eastAsiaTheme="minorEastAsia"/>
              <w:noProof/>
              <w:lang w:eastAsia="en-IN"/>
            </w:rPr>
          </w:pPr>
          <w:hyperlink w:anchor="_Toc233060859" w:history="1">
            <w:r w:rsidRPr="00A32603">
              <w:rPr>
                <w:rStyle w:val="Hyperlink"/>
                <w:rFonts w:ascii="Times New Roman" w:hAnsi="Times New Roman" w:cs="Times New Roman"/>
                <w:noProof/>
              </w:rPr>
              <w:t>5.6.2</w:t>
            </w:r>
            <w:r>
              <w:rPr>
                <w:rFonts w:eastAsiaTheme="minorEastAsia"/>
                <w:noProof/>
                <w:lang w:eastAsia="en-IN"/>
              </w:rPr>
              <w:tab/>
            </w:r>
            <w:r w:rsidRPr="00A32603">
              <w:rPr>
                <w:rStyle w:val="Hyperlink"/>
                <w:rFonts w:ascii="Times New Roman" w:hAnsi="Times New Roman" w:cs="Times New Roman"/>
                <w:noProof/>
              </w:rPr>
              <w:t>PostgreSQL Headless Service</w:t>
            </w:r>
            <w:r>
              <w:rPr>
                <w:noProof/>
                <w:webHidden/>
              </w:rPr>
              <w:tab/>
            </w:r>
            <w:r>
              <w:rPr>
                <w:noProof/>
                <w:webHidden/>
              </w:rPr>
              <w:fldChar w:fldCharType="begin"/>
            </w:r>
            <w:r>
              <w:rPr>
                <w:noProof/>
                <w:webHidden/>
              </w:rPr>
              <w:instrText xml:space="preserve"> PAGEREF _Toc233060859 \h </w:instrText>
            </w:r>
            <w:r>
              <w:rPr>
                <w:noProof/>
                <w:webHidden/>
              </w:rPr>
            </w:r>
            <w:r>
              <w:rPr>
                <w:noProof/>
                <w:webHidden/>
              </w:rPr>
              <w:fldChar w:fldCharType="separate"/>
            </w:r>
            <w:r>
              <w:rPr>
                <w:noProof/>
                <w:webHidden/>
              </w:rPr>
              <w:t>7</w:t>
            </w:r>
            <w:r>
              <w:rPr>
                <w:noProof/>
                <w:webHidden/>
              </w:rPr>
              <w:fldChar w:fldCharType="end"/>
            </w:r>
          </w:hyperlink>
        </w:p>
        <w:p w14:paraId="53220842" w14:textId="0B085C9D" w:rsidR="00234C0D" w:rsidRDefault="00234C0D">
          <w:pPr>
            <w:pStyle w:val="TOC2"/>
            <w:tabs>
              <w:tab w:val="left" w:pos="960"/>
              <w:tab w:val="right" w:leader="dot" w:pos="9016"/>
            </w:tabs>
            <w:rPr>
              <w:rFonts w:eastAsiaTheme="minorEastAsia"/>
              <w:noProof/>
              <w:lang w:eastAsia="en-IN"/>
            </w:rPr>
          </w:pPr>
          <w:hyperlink w:anchor="_Toc233060860" w:history="1">
            <w:r w:rsidRPr="00A32603">
              <w:rPr>
                <w:rStyle w:val="Hyperlink"/>
                <w:rFonts w:ascii="Times New Roman" w:hAnsi="Times New Roman" w:cs="Times New Roman"/>
                <w:noProof/>
              </w:rPr>
              <w:t>5.7</w:t>
            </w:r>
            <w:r>
              <w:rPr>
                <w:rFonts w:eastAsiaTheme="minorEastAsia"/>
                <w:noProof/>
                <w:lang w:eastAsia="en-IN"/>
              </w:rPr>
              <w:tab/>
            </w:r>
            <w:r w:rsidRPr="00A32603">
              <w:rPr>
                <w:rStyle w:val="Hyperlink"/>
                <w:rFonts w:ascii="Times New Roman" w:hAnsi="Times New Roman" w:cs="Times New Roman"/>
                <w:noProof/>
              </w:rPr>
              <w:t>ConfigMap</w:t>
            </w:r>
            <w:r>
              <w:rPr>
                <w:noProof/>
                <w:webHidden/>
              </w:rPr>
              <w:tab/>
            </w:r>
            <w:r>
              <w:rPr>
                <w:noProof/>
                <w:webHidden/>
              </w:rPr>
              <w:fldChar w:fldCharType="begin"/>
            </w:r>
            <w:r>
              <w:rPr>
                <w:noProof/>
                <w:webHidden/>
              </w:rPr>
              <w:instrText xml:space="preserve"> PAGEREF _Toc233060860 \h </w:instrText>
            </w:r>
            <w:r>
              <w:rPr>
                <w:noProof/>
                <w:webHidden/>
              </w:rPr>
            </w:r>
            <w:r>
              <w:rPr>
                <w:noProof/>
                <w:webHidden/>
              </w:rPr>
              <w:fldChar w:fldCharType="separate"/>
            </w:r>
            <w:r>
              <w:rPr>
                <w:noProof/>
                <w:webHidden/>
              </w:rPr>
              <w:t>7</w:t>
            </w:r>
            <w:r>
              <w:rPr>
                <w:noProof/>
                <w:webHidden/>
              </w:rPr>
              <w:fldChar w:fldCharType="end"/>
            </w:r>
          </w:hyperlink>
        </w:p>
        <w:p w14:paraId="5BA3AB5C" w14:textId="51C09CFE" w:rsidR="00234C0D" w:rsidRDefault="00234C0D">
          <w:pPr>
            <w:pStyle w:val="TOC2"/>
            <w:tabs>
              <w:tab w:val="left" w:pos="960"/>
              <w:tab w:val="right" w:leader="dot" w:pos="9016"/>
            </w:tabs>
            <w:rPr>
              <w:rFonts w:eastAsiaTheme="minorEastAsia"/>
              <w:noProof/>
              <w:lang w:eastAsia="en-IN"/>
            </w:rPr>
          </w:pPr>
          <w:hyperlink w:anchor="_Toc233060861" w:history="1">
            <w:r w:rsidRPr="00A32603">
              <w:rPr>
                <w:rStyle w:val="Hyperlink"/>
                <w:rFonts w:ascii="Times New Roman" w:hAnsi="Times New Roman" w:cs="Times New Roman"/>
                <w:noProof/>
              </w:rPr>
              <w:t>5.8</w:t>
            </w:r>
            <w:r>
              <w:rPr>
                <w:rFonts w:eastAsiaTheme="minorEastAsia"/>
                <w:noProof/>
                <w:lang w:eastAsia="en-IN"/>
              </w:rPr>
              <w:tab/>
            </w:r>
            <w:r w:rsidRPr="00A32603">
              <w:rPr>
                <w:rStyle w:val="Hyperlink"/>
                <w:rFonts w:ascii="Times New Roman" w:hAnsi="Times New Roman" w:cs="Times New Roman"/>
                <w:noProof/>
              </w:rPr>
              <w:t>Secret</w:t>
            </w:r>
            <w:r>
              <w:rPr>
                <w:noProof/>
                <w:webHidden/>
              </w:rPr>
              <w:tab/>
            </w:r>
            <w:r>
              <w:rPr>
                <w:noProof/>
                <w:webHidden/>
              </w:rPr>
              <w:fldChar w:fldCharType="begin"/>
            </w:r>
            <w:r>
              <w:rPr>
                <w:noProof/>
                <w:webHidden/>
              </w:rPr>
              <w:instrText xml:space="preserve"> PAGEREF _Toc233060861 \h </w:instrText>
            </w:r>
            <w:r>
              <w:rPr>
                <w:noProof/>
                <w:webHidden/>
              </w:rPr>
            </w:r>
            <w:r>
              <w:rPr>
                <w:noProof/>
                <w:webHidden/>
              </w:rPr>
              <w:fldChar w:fldCharType="separate"/>
            </w:r>
            <w:r>
              <w:rPr>
                <w:noProof/>
                <w:webHidden/>
              </w:rPr>
              <w:t>7</w:t>
            </w:r>
            <w:r>
              <w:rPr>
                <w:noProof/>
                <w:webHidden/>
              </w:rPr>
              <w:fldChar w:fldCharType="end"/>
            </w:r>
          </w:hyperlink>
        </w:p>
        <w:p w14:paraId="30F1CB07" w14:textId="553F2AD9" w:rsidR="00234C0D" w:rsidRDefault="00234C0D">
          <w:pPr>
            <w:pStyle w:val="TOC2"/>
            <w:tabs>
              <w:tab w:val="left" w:pos="960"/>
              <w:tab w:val="right" w:leader="dot" w:pos="9016"/>
            </w:tabs>
            <w:rPr>
              <w:rFonts w:eastAsiaTheme="minorEastAsia"/>
              <w:noProof/>
              <w:lang w:eastAsia="en-IN"/>
            </w:rPr>
          </w:pPr>
          <w:hyperlink w:anchor="_Toc233060862" w:history="1">
            <w:r w:rsidRPr="00A32603">
              <w:rPr>
                <w:rStyle w:val="Hyperlink"/>
                <w:rFonts w:ascii="Times New Roman" w:hAnsi="Times New Roman" w:cs="Times New Roman"/>
                <w:noProof/>
              </w:rPr>
              <w:t>5.9</w:t>
            </w:r>
            <w:r>
              <w:rPr>
                <w:rFonts w:eastAsiaTheme="minorEastAsia"/>
                <w:noProof/>
                <w:lang w:eastAsia="en-IN"/>
              </w:rPr>
              <w:tab/>
            </w:r>
            <w:r w:rsidRPr="00A32603">
              <w:rPr>
                <w:rStyle w:val="Hyperlink"/>
                <w:rFonts w:ascii="Times New Roman" w:hAnsi="Times New Roman" w:cs="Times New Roman"/>
                <w:noProof/>
              </w:rPr>
              <w:t>Secret And Configuration Injection Strategy</w:t>
            </w:r>
            <w:r>
              <w:rPr>
                <w:noProof/>
                <w:webHidden/>
              </w:rPr>
              <w:tab/>
            </w:r>
            <w:r>
              <w:rPr>
                <w:noProof/>
                <w:webHidden/>
              </w:rPr>
              <w:fldChar w:fldCharType="begin"/>
            </w:r>
            <w:r>
              <w:rPr>
                <w:noProof/>
                <w:webHidden/>
              </w:rPr>
              <w:instrText xml:space="preserve"> PAGEREF _Toc233060862 \h </w:instrText>
            </w:r>
            <w:r>
              <w:rPr>
                <w:noProof/>
                <w:webHidden/>
              </w:rPr>
            </w:r>
            <w:r>
              <w:rPr>
                <w:noProof/>
                <w:webHidden/>
              </w:rPr>
              <w:fldChar w:fldCharType="separate"/>
            </w:r>
            <w:r>
              <w:rPr>
                <w:noProof/>
                <w:webHidden/>
              </w:rPr>
              <w:t>7</w:t>
            </w:r>
            <w:r>
              <w:rPr>
                <w:noProof/>
                <w:webHidden/>
              </w:rPr>
              <w:fldChar w:fldCharType="end"/>
            </w:r>
          </w:hyperlink>
        </w:p>
        <w:p w14:paraId="4706A6E1" w14:textId="20A7F032" w:rsidR="00234C0D" w:rsidRDefault="00234C0D">
          <w:pPr>
            <w:pStyle w:val="TOC2"/>
            <w:tabs>
              <w:tab w:val="left" w:pos="960"/>
              <w:tab w:val="right" w:leader="dot" w:pos="9016"/>
            </w:tabs>
            <w:rPr>
              <w:rFonts w:eastAsiaTheme="minorEastAsia"/>
              <w:noProof/>
              <w:lang w:eastAsia="en-IN"/>
            </w:rPr>
          </w:pPr>
          <w:hyperlink w:anchor="_Toc233060863" w:history="1">
            <w:r w:rsidRPr="00A32603">
              <w:rPr>
                <w:rStyle w:val="Hyperlink"/>
                <w:rFonts w:ascii="Times New Roman" w:hAnsi="Times New Roman" w:cs="Times New Roman"/>
                <w:noProof/>
              </w:rPr>
              <w:t>5.10</w:t>
            </w:r>
            <w:r>
              <w:rPr>
                <w:rFonts w:eastAsiaTheme="minorEastAsia"/>
                <w:noProof/>
                <w:lang w:eastAsia="en-IN"/>
              </w:rPr>
              <w:tab/>
            </w:r>
            <w:r w:rsidRPr="00A32603">
              <w:rPr>
                <w:rStyle w:val="Hyperlink"/>
                <w:rFonts w:ascii="Times New Roman" w:hAnsi="Times New Roman" w:cs="Times New Roman"/>
                <w:noProof/>
              </w:rPr>
              <w:t>Storage and Persistence Design</w:t>
            </w:r>
            <w:r>
              <w:rPr>
                <w:noProof/>
                <w:webHidden/>
              </w:rPr>
              <w:tab/>
            </w:r>
            <w:r>
              <w:rPr>
                <w:noProof/>
                <w:webHidden/>
              </w:rPr>
              <w:fldChar w:fldCharType="begin"/>
            </w:r>
            <w:r>
              <w:rPr>
                <w:noProof/>
                <w:webHidden/>
              </w:rPr>
              <w:instrText xml:space="preserve"> PAGEREF _Toc233060863 \h </w:instrText>
            </w:r>
            <w:r>
              <w:rPr>
                <w:noProof/>
                <w:webHidden/>
              </w:rPr>
            </w:r>
            <w:r>
              <w:rPr>
                <w:noProof/>
                <w:webHidden/>
              </w:rPr>
              <w:fldChar w:fldCharType="separate"/>
            </w:r>
            <w:r>
              <w:rPr>
                <w:noProof/>
                <w:webHidden/>
              </w:rPr>
              <w:t>8</w:t>
            </w:r>
            <w:r>
              <w:rPr>
                <w:noProof/>
                <w:webHidden/>
              </w:rPr>
              <w:fldChar w:fldCharType="end"/>
            </w:r>
          </w:hyperlink>
        </w:p>
        <w:p w14:paraId="653CEFAF" w14:textId="25616D7D" w:rsidR="00234C0D" w:rsidRDefault="00234C0D">
          <w:pPr>
            <w:pStyle w:val="TOC2"/>
            <w:tabs>
              <w:tab w:val="left" w:pos="960"/>
              <w:tab w:val="right" w:leader="dot" w:pos="9016"/>
            </w:tabs>
            <w:rPr>
              <w:rFonts w:eastAsiaTheme="minorEastAsia"/>
              <w:noProof/>
              <w:lang w:eastAsia="en-IN"/>
            </w:rPr>
          </w:pPr>
          <w:hyperlink w:anchor="_Toc233060864" w:history="1">
            <w:r w:rsidRPr="00A32603">
              <w:rPr>
                <w:rStyle w:val="Hyperlink"/>
                <w:noProof/>
              </w:rPr>
              <w:t>5.11</w:t>
            </w:r>
            <w:r>
              <w:rPr>
                <w:rFonts w:eastAsiaTheme="minorEastAsia"/>
                <w:noProof/>
                <w:lang w:eastAsia="en-IN"/>
              </w:rPr>
              <w:tab/>
            </w:r>
            <w:r w:rsidRPr="00A32603">
              <w:rPr>
                <w:rStyle w:val="Hyperlink"/>
                <w:noProof/>
              </w:rPr>
              <w:t>External Access using NGINX Ingress Controller</w:t>
            </w:r>
            <w:r>
              <w:rPr>
                <w:noProof/>
                <w:webHidden/>
              </w:rPr>
              <w:tab/>
            </w:r>
            <w:r>
              <w:rPr>
                <w:noProof/>
                <w:webHidden/>
              </w:rPr>
              <w:fldChar w:fldCharType="begin"/>
            </w:r>
            <w:r>
              <w:rPr>
                <w:noProof/>
                <w:webHidden/>
              </w:rPr>
              <w:instrText xml:space="preserve"> PAGEREF _Toc233060864 \h </w:instrText>
            </w:r>
            <w:r>
              <w:rPr>
                <w:noProof/>
                <w:webHidden/>
              </w:rPr>
            </w:r>
            <w:r>
              <w:rPr>
                <w:noProof/>
                <w:webHidden/>
              </w:rPr>
              <w:fldChar w:fldCharType="separate"/>
            </w:r>
            <w:r>
              <w:rPr>
                <w:noProof/>
                <w:webHidden/>
              </w:rPr>
              <w:t>8</w:t>
            </w:r>
            <w:r>
              <w:rPr>
                <w:noProof/>
                <w:webHidden/>
              </w:rPr>
              <w:fldChar w:fldCharType="end"/>
            </w:r>
          </w:hyperlink>
        </w:p>
        <w:p w14:paraId="6DC406A1" w14:textId="3AD11688" w:rsidR="00234C0D" w:rsidRDefault="00234C0D">
          <w:pPr>
            <w:pStyle w:val="TOC3"/>
            <w:tabs>
              <w:tab w:val="left" w:pos="1440"/>
              <w:tab w:val="right" w:leader="dot" w:pos="9016"/>
            </w:tabs>
            <w:rPr>
              <w:rFonts w:eastAsiaTheme="minorEastAsia"/>
              <w:noProof/>
              <w:lang w:eastAsia="en-IN"/>
            </w:rPr>
          </w:pPr>
          <w:hyperlink w:anchor="_Toc233060865" w:history="1">
            <w:r w:rsidRPr="00A32603">
              <w:rPr>
                <w:rStyle w:val="Hyperlink"/>
                <w:rFonts w:ascii="Times New Roman" w:hAnsi="Times New Roman" w:cs="Times New Roman"/>
                <w:noProof/>
              </w:rPr>
              <w:t>5.11.1</w:t>
            </w:r>
            <w:r>
              <w:rPr>
                <w:rFonts w:eastAsiaTheme="minorEastAsia"/>
                <w:noProof/>
                <w:lang w:eastAsia="en-IN"/>
              </w:rPr>
              <w:tab/>
            </w:r>
            <w:r w:rsidRPr="00A32603">
              <w:rPr>
                <w:rStyle w:val="Hyperlink"/>
                <w:noProof/>
              </w:rPr>
              <w:t>Why Ingress Was used</w:t>
            </w:r>
            <w:r>
              <w:rPr>
                <w:noProof/>
                <w:webHidden/>
              </w:rPr>
              <w:tab/>
            </w:r>
            <w:r>
              <w:rPr>
                <w:noProof/>
                <w:webHidden/>
              </w:rPr>
              <w:fldChar w:fldCharType="begin"/>
            </w:r>
            <w:r>
              <w:rPr>
                <w:noProof/>
                <w:webHidden/>
              </w:rPr>
              <w:instrText xml:space="preserve"> PAGEREF _Toc233060865 \h </w:instrText>
            </w:r>
            <w:r>
              <w:rPr>
                <w:noProof/>
                <w:webHidden/>
              </w:rPr>
            </w:r>
            <w:r>
              <w:rPr>
                <w:noProof/>
                <w:webHidden/>
              </w:rPr>
              <w:fldChar w:fldCharType="separate"/>
            </w:r>
            <w:r>
              <w:rPr>
                <w:noProof/>
                <w:webHidden/>
              </w:rPr>
              <w:t>8</w:t>
            </w:r>
            <w:r>
              <w:rPr>
                <w:noProof/>
                <w:webHidden/>
              </w:rPr>
              <w:fldChar w:fldCharType="end"/>
            </w:r>
          </w:hyperlink>
        </w:p>
        <w:p w14:paraId="143F4A93" w14:textId="5B5B6BA9" w:rsidR="00234C0D" w:rsidRDefault="00234C0D">
          <w:pPr>
            <w:pStyle w:val="TOC2"/>
            <w:tabs>
              <w:tab w:val="left" w:pos="960"/>
              <w:tab w:val="right" w:leader="dot" w:pos="9016"/>
            </w:tabs>
            <w:rPr>
              <w:rFonts w:eastAsiaTheme="minorEastAsia"/>
              <w:noProof/>
              <w:lang w:eastAsia="en-IN"/>
            </w:rPr>
          </w:pPr>
          <w:hyperlink w:anchor="_Toc233060866" w:history="1">
            <w:r w:rsidRPr="00A32603">
              <w:rPr>
                <w:rStyle w:val="Hyperlink"/>
                <w:rFonts w:ascii="Times New Roman" w:hAnsi="Times New Roman" w:cs="Times New Roman"/>
                <w:noProof/>
              </w:rPr>
              <w:t>5.12</w:t>
            </w:r>
            <w:r>
              <w:rPr>
                <w:rFonts w:eastAsiaTheme="minorEastAsia"/>
                <w:noProof/>
                <w:lang w:eastAsia="en-IN"/>
              </w:rPr>
              <w:tab/>
            </w:r>
            <w:r w:rsidRPr="00A32603">
              <w:rPr>
                <w:rStyle w:val="Hyperlink"/>
                <w:rFonts w:ascii="Times New Roman" w:hAnsi="Times New Roman" w:cs="Times New Roman"/>
                <w:noProof/>
              </w:rPr>
              <w:t>Rolling Update Implementation</w:t>
            </w:r>
            <w:r>
              <w:rPr>
                <w:noProof/>
                <w:webHidden/>
              </w:rPr>
              <w:tab/>
            </w:r>
            <w:r>
              <w:rPr>
                <w:noProof/>
                <w:webHidden/>
              </w:rPr>
              <w:fldChar w:fldCharType="begin"/>
            </w:r>
            <w:r>
              <w:rPr>
                <w:noProof/>
                <w:webHidden/>
              </w:rPr>
              <w:instrText xml:space="preserve"> PAGEREF _Toc233060866 \h </w:instrText>
            </w:r>
            <w:r>
              <w:rPr>
                <w:noProof/>
                <w:webHidden/>
              </w:rPr>
            </w:r>
            <w:r>
              <w:rPr>
                <w:noProof/>
                <w:webHidden/>
              </w:rPr>
              <w:fldChar w:fldCharType="separate"/>
            </w:r>
            <w:r>
              <w:rPr>
                <w:noProof/>
                <w:webHidden/>
              </w:rPr>
              <w:t>9</w:t>
            </w:r>
            <w:r>
              <w:rPr>
                <w:noProof/>
                <w:webHidden/>
              </w:rPr>
              <w:fldChar w:fldCharType="end"/>
            </w:r>
          </w:hyperlink>
        </w:p>
        <w:p w14:paraId="5B1C9516" w14:textId="31037B7D" w:rsidR="00234C0D" w:rsidRDefault="00234C0D">
          <w:pPr>
            <w:pStyle w:val="TOC2"/>
            <w:tabs>
              <w:tab w:val="left" w:pos="960"/>
              <w:tab w:val="right" w:leader="dot" w:pos="9016"/>
            </w:tabs>
            <w:rPr>
              <w:rFonts w:eastAsiaTheme="minorEastAsia"/>
              <w:noProof/>
              <w:lang w:eastAsia="en-IN"/>
            </w:rPr>
          </w:pPr>
          <w:hyperlink w:anchor="_Toc233060867" w:history="1">
            <w:r w:rsidRPr="00A32603">
              <w:rPr>
                <w:rStyle w:val="Hyperlink"/>
                <w:rFonts w:ascii="Times New Roman" w:hAnsi="Times New Roman" w:cs="Times New Roman"/>
                <w:noProof/>
              </w:rPr>
              <w:t>5.13</w:t>
            </w:r>
            <w:r>
              <w:rPr>
                <w:rFonts w:eastAsiaTheme="minorEastAsia"/>
                <w:noProof/>
                <w:lang w:eastAsia="en-IN"/>
              </w:rPr>
              <w:tab/>
            </w:r>
            <w:r w:rsidRPr="00A32603">
              <w:rPr>
                <w:rStyle w:val="Hyperlink"/>
                <w:rFonts w:ascii="Times New Roman" w:hAnsi="Times New Roman" w:cs="Times New Roman"/>
                <w:noProof/>
              </w:rPr>
              <w:t>Self-Healing Implementation</w:t>
            </w:r>
            <w:r>
              <w:rPr>
                <w:noProof/>
                <w:webHidden/>
              </w:rPr>
              <w:tab/>
            </w:r>
            <w:r>
              <w:rPr>
                <w:noProof/>
                <w:webHidden/>
              </w:rPr>
              <w:fldChar w:fldCharType="begin"/>
            </w:r>
            <w:r>
              <w:rPr>
                <w:noProof/>
                <w:webHidden/>
              </w:rPr>
              <w:instrText xml:space="preserve"> PAGEREF _Toc233060867 \h </w:instrText>
            </w:r>
            <w:r>
              <w:rPr>
                <w:noProof/>
                <w:webHidden/>
              </w:rPr>
            </w:r>
            <w:r>
              <w:rPr>
                <w:noProof/>
                <w:webHidden/>
              </w:rPr>
              <w:fldChar w:fldCharType="separate"/>
            </w:r>
            <w:r>
              <w:rPr>
                <w:noProof/>
                <w:webHidden/>
              </w:rPr>
              <w:t>9</w:t>
            </w:r>
            <w:r>
              <w:rPr>
                <w:noProof/>
                <w:webHidden/>
              </w:rPr>
              <w:fldChar w:fldCharType="end"/>
            </w:r>
          </w:hyperlink>
        </w:p>
        <w:p w14:paraId="729042DB" w14:textId="77F04027" w:rsidR="00234C0D" w:rsidRDefault="00234C0D">
          <w:pPr>
            <w:pStyle w:val="TOC2"/>
            <w:tabs>
              <w:tab w:val="left" w:pos="960"/>
              <w:tab w:val="right" w:leader="dot" w:pos="9016"/>
            </w:tabs>
            <w:rPr>
              <w:rFonts w:eastAsiaTheme="minorEastAsia"/>
              <w:noProof/>
              <w:lang w:eastAsia="en-IN"/>
            </w:rPr>
          </w:pPr>
          <w:hyperlink w:anchor="_Toc233060868" w:history="1">
            <w:r w:rsidRPr="00A32603">
              <w:rPr>
                <w:rStyle w:val="Hyperlink"/>
                <w:rFonts w:ascii="Times New Roman" w:hAnsi="Times New Roman" w:cs="Times New Roman"/>
                <w:noProof/>
              </w:rPr>
              <w:t>5.14</w:t>
            </w:r>
            <w:r>
              <w:rPr>
                <w:rFonts w:eastAsiaTheme="minorEastAsia"/>
                <w:noProof/>
                <w:lang w:eastAsia="en-IN"/>
              </w:rPr>
              <w:tab/>
            </w:r>
            <w:r w:rsidRPr="00A32603">
              <w:rPr>
                <w:rStyle w:val="Hyperlink"/>
                <w:rFonts w:ascii="Times New Roman" w:hAnsi="Times New Roman" w:cs="Times New Roman"/>
                <w:noProof/>
              </w:rPr>
              <w:t>Horizontal Pod Autoscaling</w:t>
            </w:r>
            <w:r>
              <w:rPr>
                <w:noProof/>
                <w:webHidden/>
              </w:rPr>
              <w:tab/>
            </w:r>
            <w:r>
              <w:rPr>
                <w:noProof/>
                <w:webHidden/>
              </w:rPr>
              <w:fldChar w:fldCharType="begin"/>
            </w:r>
            <w:r>
              <w:rPr>
                <w:noProof/>
                <w:webHidden/>
              </w:rPr>
              <w:instrText xml:space="preserve"> PAGEREF _Toc233060868 \h </w:instrText>
            </w:r>
            <w:r>
              <w:rPr>
                <w:noProof/>
                <w:webHidden/>
              </w:rPr>
            </w:r>
            <w:r>
              <w:rPr>
                <w:noProof/>
                <w:webHidden/>
              </w:rPr>
              <w:fldChar w:fldCharType="separate"/>
            </w:r>
            <w:r>
              <w:rPr>
                <w:noProof/>
                <w:webHidden/>
              </w:rPr>
              <w:t>9</w:t>
            </w:r>
            <w:r>
              <w:rPr>
                <w:noProof/>
                <w:webHidden/>
              </w:rPr>
              <w:fldChar w:fldCharType="end"/>
            </w:r>
          </w:hyperlink>
        </w:p>
        <w:p w14:paraId="2361D1E8" w14:textId="06089BBB" w:rsidR="00234C0D" w:rsidRDefault="00234C0D">
          <w:pPr>
            <w:pStyle w:val="TOC2"/>
            <w:tabs>
              <w:tab w:val="left" w:pos="960"/>
              <w:tab w:val="right" w:leader="dot" w:pos="9016"/>
            </w:tabs>
            <w:rPr>
              <w:rFonts w:eastAsiaTheme="minorEastAsia"/>
              <w:noProof/>
              <w:lang w:eastAsia="en-IN"/>
            </w:rPr>
          </w:pPr>
          <w:hyperlink w:anchor="_Toc233060869" w:history="1">
            <w:r w:rsidRPr="00A32603">
              <w:rPr>
                <w:rStyle w:val="Hyperlink"/>
                <w:rFonts w:ascii="Times New Roman" w:hAnsi="Times New Roman" w:cs="Times New Roman"/>
                <w:noProof/>
              </w:rPr>
              <w:t>5.15</w:t>
            </w:r>
            <w:r>
              <w:rPr>
                <w:rFonts w:eastAsiaTheme="minorEastAsia"/>
                <w:noProof/>
                <w:lang w:eastAsia="en-IN"/>
              </w:rPr>
              <w:tab/>
            </w:r>
            <w:r w:rsidRPr="00A32603">
              <w:rPr>
                <w:rStyle w:val="Hyperlink"/>
                <w:rFonts w:ascii="Times New Roman" w:hAnsi="Times New Roman" w:cs="Times New Roman"/>
                <w:noProof/>
              </w:rPr>
              <w:t>FinOps Considerations and Cost Optimization</w:t>
            </w:r>
            <w:r>
              <w:rPr>
                <w:noProof/>
                <w:webHidden/>
              </w:rPr>
              <w:tab/>
            </w:r>
            <w:r>
              <w:rPr>
                <w:noProof/>
                <w:webHidden/>
              </w:rPr>
              <w:fldChar w:fldCharType="begin"/>
            </w:r>
            <w:r>
              <w:rPr>
                <w:noProof/>
                <w:webHidden/>
              </w:rPr>
              <w:instrText xml:space="preserve"> PAGEREF _Toc233060869 \h </w:instrText>
            </w:r>
            <w:r>
              <w:rPr>
                <w:noProof/>
                <w:webHidden/>
              </w:rPr>
            </w:r>
            <w:r>
              <w:rPr>
                <w:noProof/>
                <w:webHidden/>
              </w:rPr>
              <w:fldChar w:fldCharType="separate"/>
            </w:r>
            <w:r>
              <w:rPr>
                <w:noProof/>
                <w:webHidden/>
              </w:rPr>
              <w:t>10</w:t>
            </w:r>
            <w:r>
              <w:rPr>
                <w:noProof/>
                <w:webHidden/>
              </w:rPr>
              <w:fldChar w:fldCharType="end"/>
            </w:r>
          </w:hyperlink>
        </w:p>
        <w:p w14:paraId="7ABE7EFB" w14:textId="409155B0" w:rsidR="00234C0D" w:rsidRDefault="00234C0D">
          <w:pPr>
            <w:pStyle w:val="TOC3"/>
            <w:tabs>
              <w:tab w:val="left" w:pos="1440"/>
              <w:tab w:val="right" w:leader="dot" w:pos="9016"/>
            </w:tabs>
            <w:rPr>
              <w:rFonts w:eastAsiaTheme="minorEastAsia"/>
              <w:noProof/>
              <w:lang w:eastAsia="en-IN"/>
            </w:rPr>
          </w:pPr>
          <w:hyperlink w:anchor="_Toc233060870" w:history="1">
            <w:r w:rsidRPr="00A32603">
              <w:rPr>
                <w:rStyle w:val="Hyperlink"/>
                <w:rFonts w:ascii="Times New Roman" w:hAnsi="Times New Roman" w:cs="Times New Roman"/>
                <w:noProof/>
              </w:rPr>
              <w:t>5.15.1</w:t>
            </w:r>
            <w:r>
              <w:rPr>
                <w:rFonts w:eastAsiaTheme="minorEastAsia"/>
                <w:noProof/>
                <w:lang w:eastAsia="en-IN"/>
              </w:rPr>
              <w:tab/>
            </w:r>
            <w:r w:rsidRPr="00A32603">
              <w:rPr>
                <w:rStyle w:val="Hyperlink"/>
                <w:rFonts w:ascii="Times New Roman" w:hAnsi="Times New Roman" w:cs="Times New Roman"/>
                <w:noProof/>
              </w:rPr>
              <w:t>Current Resource Allocation</w:t>
            </w:r>
            <w:r>
              <w:rPr>
                <w:noProof/>
                <w:webHidden/>
              </w:rPr>
              <w:tab/>
            </w:r>
            <w:r>
              <w:rPr>
                <w:noProof/>
                <w:webHidden/>
              </w:rPr>
              <w:fldChar w:fldCharType="begin"/>
            </w:r>
            <w:r>
              <w:rPr>
                <w:noProof/>
                <w:webHidden/>
              </w:rPr>
              <w:instrText xml:space="preserve"> PAGEREF _Toc233060870 \h </w:instrText>
            </w:r>
            <w:r>
              <w:rPr>
                <w:noProof/>
                <w:webHidden/>
              </w:rPr>
            </w:r>
            <w:r>
              <w:rPr>
                <w:noProof/>
                <w:webHidden/>
              </w:rPr>
              <w:fldChar w:fldCharType="separate"/>
            </w:r>
            <w:r>
              <w:rPr>
                <w:noProof/>
                <w:webHidden/>
              </w:rPr>
              <w:t>10</w:t>
            </w:r>
            <w:r>
              <w:rPr>
                <w:noProof/>
                <w:webHidden/>
              </w:rPr>
              <w:fldChar w:fldCharType="end"/>
            </w:r>
          </w:hyperlink>
        </w:p>
        <w:p w14:paraId="791A4AE2" w14:textId="330DBDDB" w:rsidR="00234C0D" w:rsidRDefault="00234C0D">
          <w:pPr>
            <w:pStyle w:val="TOC3"/>
            <w:tabs>
              <w:tab w:val="left" w:pos="1440"/>
              <w:tab w:val="right" w:leader="dot" w:pos="9016"/>
            </w:tabs>
            <w:rPr>
              <w:rFonts w:eastAsiaTheme="minorEastAsia"/>
              <w:noProof/>
              <w:lang w:eastAsia="en-IN"/>
            </w:rPr>
          </w:pPr>
          <w:hyperlink w:anchor="_Toc233060871" w:history="1">
            <w:r w:rsidRPr="00A32603">
              <w:rPr>
                <w:rStyle w:val="Hyperlink"/>
                <w:rFonts w:ascii="Times New Roman" w:hAnsi="Times New Roman" w:cs="Times New Roman"/>
                <w:noProof/>
              </w:rPr>
              <w:t>5.15.2</w:t>
            </w:r>
            <w:r>
              <w:rPr>
                <w:rFonts w:eastAsiaTheme="minorEastAsia"/>
                <w:noProof/>
                <w:lang w:eastAsia="en-IN"/>
              </w:rPr>
              <w:tab/>
            </w:r>
            <w:r w:rsidRPr="00A32603">
              <w:rPr>
                <w:rStyle w:val="Hyperlink"/>
                <w:rFonts w:ascii="Times New Roman" w:hAnsi="Times New Roman" w:cs="Times New Roman"/>
                <w:noProof/>
              </w:rPr>
              <w:t>FinOps Optimizations Implemented</w:t>
            </w:r>
            <w:r>
              <w:rPr>
                <w:noProof/>
                <w:webHidden/>
              </w:rPr>
              <w:tab/>
            </w:r>
            <w:r>
              <w:rPr>
                <w:noProof/>
                <w:webHidden/>
              </w:rPr>
              <w:fldChar w:fldCharType="begin"/>
            </w:r>
            <w:r>
              <w:rPr>
                <w:noProof/>
                <w:webHidden/>
              </w:rPr>
              <w:instrText xml:space="preserve"> PAGEREF _Toc233060871 \h </w:instrText>
            </w:r>
            <w:r>
              <w:rPr>
                <w:noProof/>
                <w:webHidden/>
              </w:rPr>
            </w:r>
            <w:r>
              <w:rPr>
                <w:noProof/>
                <w:webHidden/>
              </w:rPr>
              <w:fldChar w:fldCharType="separate"/>
            </w:r>
            <w:r>
              <w:rPr>
                <w:noProof/>
                <w:webHidden/>
              </w:rPr>
              <w:t>10</w:t>
            </w:r>
            <w:r>
              <w:rPr>
                <w:noProof/>
                <w:webHidden/>
              </w:rPr>
              <w:fldChar w:fldCharType="end"/>
            </w:r>
          </w:hyperlink>
        </w:p>
        <w:p w14:paraId="00B7A8EE" w14:textId="7CC41D1D" w:rsidR="00234C0D" w:rsidRDefault="00234C0D">
          <w:pPr>
            <w:pStyle w:val="TOC3"/>
            <w:tabs>
              <w:tab w:val="left" w:pos="1440"/>
              <w:tab w:val="right" w:leader="dot" w:pos="9016"/>
            </w:tabs>
            <w:rPr>
              <w:rFonts w:eastAsiaTheme="minorEastAsia"/>
              <w:noProof/>
              <w:lang w:eastAsia="en-IN"/>
            </w:rPr>
          </w:pPr>
          <w:hyperlink w:anchor="_Toc233060872" w:history="1">
            <w:r w:rsidRPr="00A32603">
              <w:rPr>
                <w:rStyle w:val="Hyperlink"/>
                <w:rFonts w:ascii="Times New Roman" w:hAnsi="Times New Roman" w:cs="Times New Roman"/>
                <w:noProof/>
              </w:rPr>
              <w:t>5.15.3</w:t>
            </w:r>
            <w:r>
              <w:rPr>
                <w:rFonts w:eastAsiaTheme="minorEastAsia"/>
                <w:noProof/>
                <w:lang w:eastAsia="en-IN"/>
              </w:rPr>
              <w:tab/>
            </w:r>
            <w:r w:rsidRPr="00A32603">
              <w:rPr>
                <w:rStyle w:val="Hyperlink"/>
                <w:rFonts w:ascii="Times New Roman" w:hAnsi="Times New Roman" w:cs="Times New Roman"/>
                <w:noProof/>
              </w:rPr>
              <w:t>Additional Cost Optimization Opportunities Identified (Not Implemented)</w:t>
            </w:r>
            <w:r>
              <w:rPr>
                <w:noProof/>
                <w:webHidden/>
              </w:rPr>
              <w:tab/>
            </w:r>
            <w:r>
              <w:rPr>
                <w:noProof/>
                <w:webHidden/>
              </w:rPr>
              <w:fldChar w:fldCharType="begin"/>
            </w:r>
            <w:r>
              <w:rPr>
                <w:noProof/>
                <w:webHidden/>
              </w:rPr>
              <w:instrText xml:space="preserve"> PAGEREF _Toc233060872 \h </w:instrText>
            </w:r>
            <w:r>
              <w:rPr>
                <w:noProof/>
                <w:webHidden/>
              </w:rPr>
            </w:r>
            <w:r>
              <w:rPr>
                <w:noProof/>
                <w:webHidden/>
              </w:rPr>
              <w:fldChar w:fldCharType="separate"/>
            </w:r>
            <w:r>
              <w:rPr>
                <w:noProof/>
                <w:webHidden/>
              </w:rPr>
              <w:t>12</w:t>
            </w:r>
            <w:r>
              <w:rPr>
                <w:noProof/>
                <w:webHidden/>
              </w:rPr>
              <w:fldChar w:fldCharType="end"/>
            </w:r>
          </w:hyperlink>
        </w:p>
        <w:p w14:paraId="20D86A6F" w14:textId="673FF217" w:rsidR="00234C0D" w:rsidRDefault="00234C0D">
          <w:pPr>
            <w:pStyle w:val="TOC3"/>
            <w:tabs>
              <w:tab w:val="left" w:pos="1440"/>
              <w:tab w:val="right" w:leader="dot" w:pos="9016"/>
            </w:tabs>
            <w:rPr>
              <w:rFonts w:eastAsiaTheme="minorEastAsia"/>
              <w:noProof/>
              <w:lang w:eastAsia="en-IN"/>
            </w:rPr>
          </w:pPr>
          <w:hyperlink w:anchor="_Toc233060873" w:history="1">
            <w:r w:rsidRPr="00A32603">
              <w:rPr>
                <w:rStyle w:val="Hyperlink"/>
                <w:rFonts w:ascii="Times New Roman" w:hAnsi="Times New Roman" w:cs="Times New Roman"/>
                <w:noProof/>
              </w:rPr>
              <w:t>5.15.4</w:t>
            </w:r>
            <w:r>
              <w:rPr>
                <w:rFonts w:eastAsiaTheme="minorEastAsia"/>
                <w:noProof/>
                <w:lang w:eastAsia="en-IN"/>
              </w:rPr>
              <w:tab/>
            </w:r>
            <w:r w:rsidRPr="00A32603">
              <w:rPr>
                <w:rStyle w:val="Hyperlink"/>
                <w:noProof/>
              </w:rPr>
              <w:t>Cost Optimization Summary</w:t>
            </w:r>
            <w:r>
              <w:rPr>
                <w:noProof/>
                <w:webHidden/>
              </w:rPr>
              <w:tab/>
            </w:r>
            <w:r>
              <w:rPr>
                <w:noProof/>
                <w:webHidden/>
              </w:rPr>
              <w:fldChar w:fldCharType="begin"/>
            </w:r>
            <w:r>
              <w:rPr>
                <w:noProof/>
                <w:webHidden/>
              </w:rPr>
              <w:instrText xml:space="preserve"> PAGEREF _Toc233060873 \h </w:instrText>
            </w:r>
            <w:r>
              <w:rPr>
                <w:noProof/>
                <w:webHidden/>
              </w:rPr>
            </w:r>
            <w:r>
              <w:rPr>
                <w:noProof/>
                <w:webHidden/>
              </w:rPr>
              <w:fldChar w:fldCharType="separate"/>
            </w:r>
            <w:r>
              <w:rPr>
                <w:noProof/>
                <w:webHidden/>
              </w:rPr>
              <w:t>13</w:t>
            </w:r>
            <w:r>
              <w:rPr>
                <w:noProof/>
                <w:webHidden/>
              </w:rPr>
              <w:fldChar w:fldCharType="end"/>
            </w:r>
          </w:hyperlink>
        </w:p>
        <w:p w14:paraId="14603A3E" w14:textId="2977F21A" w:rsidR="00234C0D" w:rsidRDefault="00DF6882" w:rsidP="00417854">
          <w:pPr>
            <w:rPr>
              <w:rFonts w:ascii="Times New Roman" w:hAnsi="Times New Roman" w:cs="Times New Roman"/>
              <w:b/>
              <w:bCs/>
              <w:noProof/>
            </w:rPr>
          </w:pPr>
          <w:r w:rsidRPr="00CF0900">
            <w:rPr>
              <w:rFonts w:ascii="Times New Roman" w:hAnsi="Times New Roman" w:cs="Times New Roman"/>
              <w:b/>
              <w:bCs/>
              <w:noProof/>
            </w:rPr>
            <w:fldChar w:fldCharType="end"/>
          </w:r>
        </w:p>
      </w:sdtContent>
    </w:sdt>
    <w:p w14:paraId="33D95CD9" w14:textId="308BC490" w:rsidR="00417854" w:rsidRPr="00234C0D" w:rsidRDefault="00234C0D" w:rsidP="00417854">
      <w:pPr>
        <w:rPr>
          <w:rFonts w:ascii="Times New Roman" w:hAnsi="Times New Roman" w:cs="Times New Roman"/>
          <w:b/>
          <w:bCs/>
          <w:noProof/>
        </w:rPr>
      </w:pPr>
      <w:r>
        <w:rPr>
          <w:rFonts w:ascii="Times New Roman" w:hAnsi="Times New Roman" w:cs="Times New Roman"/>
          <w:b/>
          <w:bCs/>
          <w:noProof/>
        </w:rPr>
        <w:br w:type="page"/>
      </w:r>
    </w:p>
    <w:p w14:paraId="648A4933" w14:textId="02F963CB" w:rsidR="00417854" w:rsidRPr="00CF0900" w:rsidRDefault="00417854" w:rsidP="00417854">
      <w:pPr>
        <w:pStyle w:val="Heading1"/>
        <w:rPr>
          <w:rFonts w:ascii="Times New Roman" w:hAnsi="Times New Roman" w:cs="Times New Roman"/>
        </w:rPr>
      </w:pPr>
      <w:bookmarkStart w:id="0" w:name="_Toc233060841"/>
      <w:r w:rsidRPr="00CF0900">
        <w:rPr>
          <w:rFonts w:ascii="Times New Roman" w:hAnsi="Times New Roman" w:cs="Times New Roman"/>
        </w:rPr>
        <w:lastRenderedPageBreak/>
        <w:t>Requirement Understanding</w:t>
      </w:r>
      <w:bookmarkEnd w:id="0"/>
    </w:p>
    <w:p w14:paraId="25B5DEA9" w14:textId="41B0DDCD" w:rsidR="00417854" w:rsidRPr="00CF0900" w:rsidRDefault="00417854" w:rsidP="00417854">
      <w:pPr>
        <w:pStyle w:val="Heading2"/>
        <w:rPr>
          <w:rFonts w:ascii="Times New Roman" w:hAnsi="Times New Roman" w:cs="Times New Roman"/>
        </w:rPr>
      </w:pPr>
      <w:bookmarkStart w:id="1" w:name="_Toc233060842"/>
      <w:r w:rsidRPr="00CF0900">
        <w:rPr>
          <w:rFonts w:ascii="Times New Roman" w:hAnsi="Times New Roman" w:cs="Times New Roman"/>
        </w:rPr>
        <w:t>Objective</w:t>
      </w:r>
      <w:bookmarkEnd w:id="1"/>
    </w:p>
    <w:p w14:paraId="6E9ABF7C" w14:textId="2FCB6EE9" w:rsidR="00417854" w:rsidRPr="00CF0900" w:rsidRDefault="00417854" w:rsidP="00E96037">
      <w:pPr>
        <w:jc w:val="both"/>
        <w:rPr>
          <w:rFonts w:ascii="Times New Roman" w:hAnsi="Times New Roman" w:cs="Times New Roman"/>
        </w:rPr>
      </w:pPr>
      <w:r w:rsidRPr="00CF0900">
        <w:rPr>
          <w:rFonts w:ascii="Times New Roman" w:hAnsi="Times New Roman" w:cs="Times New Roman"/>
        </w:rPr>
        <w:t>The objective of this assignment is to design, containerize, and deploy a multi-tier application on Kubernetes that consists of:</w:t>
      </w:r>
    </w:p>
    <w:p w14:paraId="30FE6E4B" w14:textId="6CB66313" w:rsidR="00417854" w:rsidRPr="00CF0900" w:rsidRDefault="00417854" w:rsidP="00417854">
      <w:pPr>
        <w:pStyle w:val="Heading3"/>
        <w:rPr>
          <w:rFonts w:ascii="Times New Roman" w:hAnsi="Times New Roman" w:cs="Times New Roman"/>
        </w:rPr>
      </w:pPr>
      <w:bookmarkStart w:id="2" w:name="_Toc233060843"/>
      <w:r w:rsidRPr="00CF0900">
        <w:rPr>
          <w:rFonts w:ascii="Times New Roman" w:hAnsi="Times New Roman" w:cs="Times New Roman"/>
        </w:rPr>
        <w:t>Service API Tier</w:t>
      </w:r>
      <w:bookmarkEnd w:id="2"/>
    </w:p>
    <w:p w14:paraId="6C3C0EBB" w14:textId="547A1E4A"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 xml:space="preserve">Exposes API endpoints. </w:t>
      </w:r>
    </w:p>
    <w:p w14:paraId="570E1D7C" w14:textId="01E6413A"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 xml:space="preserve">Retrieves data from the database tier. </w:t>
      </w:r>
    </w:p>
    <w:p w14:paraId="538DFA22" w14:textId="06376E8F"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 xml:space="preserve">Supports rolling updates. </w:t>
      </w:r>
    </w:p>
    <w:p w14:paraId="08C1CD43" w14:textId="7C2EEB5D"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 xml:space="preserve">Supports self-healing. </w:t>
      </w:r>
    </w:p>
    <w:p w14:paraId="0DEC2DD4" w14:textId="247DA3E6"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 xml:space="preserve">Supports horizontal scaling. </w:t>
      </w:r>
    </w:p>
    <w:p w14:paraId="1572B5D5" w14:textId="445FDF15" w:rsidR="00417854" w:rsidRPr="00CF0900" w:rsidRDefault="00417854" w:rsidP="00417854">
      <w:pPr>
        <w:pStyle w:val="ListParagraph"/>
        <w:numPr>
          <w:ilvl w:val="0"/>
          <w:numId w:val="3"/>
        </w:numPr>
        <w:rPr>
          <w:rFonts w:ascii="Times New Roman" w:hAnsi="Times New Roman" w:cs="Times New Roman"/>
        </w:rPr>
      </w:pPr>
      <w:r w:rsidRPr="00CF0900">
        <w:rPr>
          <w:rFonts w:ascii="Times New Roman" w:hAnsi="Times New Roman" w:cs="Times New Roman"/>
        </w:rPr>
        <w:t>Externally accessible through Ingress.</w:t>
      </w:r>
    </w:p>
    <w:p w14:paraId="265DFA84" w14:textId="51E7BE37" w:rsidR="00417854" w:rsidRPr="00CF0900" w:rsidRDefault="00417854" w:rsidP="00417854">
      <w:pPr>
        <w:pStyle w:val="Heading3"/>
        <w:rPr>
          <w:rFonts w:ascii="Times New Roman" w:hAnsi="Times New Roman" w:cs="Times New Roman"/>
        </w:rPr>
      </w:pPr>
      <w:bookmarkStart w:id="3" w:name="_Toc233060844"/>
      <w:r w:rsidRPr="00CF0900">
        <w:rPr>
          <w:rFonts w:ascii="Times New Roman" w:hAnsi="Times New Roman" w:cs="Times New Roman"/>
        </w:rPr>
        <w:t>Database Tier</w:t>
      </w:r>
      <w:bookmarkEnd w:id="3"/>
    </w:p>
    <w:p w14:paraId="68A3219A" w14:textId="74A47468" w:rsidR="00417854" w:rsidRPr="00CF0900" w:rsidRDefault="00417854" w:rsidP="00417854">
      <w:pPr>
        <w:pStyle w:val="ListParagraph"/>
        <w:numPr>
          <w:ilvl w:val="0"/>
          <w:numId w:val="4"/>
        </w:numPr>
        <w:rPr>
          <w:rFonts w:ascii="Times New Roman" w:hAnsi="Times New Roman" w:cs="Times New Roman"/>
        </w:rPr>
      </w:pPr>
      <w:r w:rsidRPr="00CF0900">
        <w:rPr>
          <w:rFonts w:ascii="Times New Roman" w:hAnsi="Times New Roman" w:cs="Times New Roman"/>
        </w:rPr>
        <w:t xml:space="preserve">Stores Data. </w:t>
      </w:r>
    </w:p>
    <w:p w14:paraId="554D126C" w14:textId="0B3282C8" w:rsidR="00417854" w:rsidRPr="00CF0900" w:rsidRDefault="00417854" w:rsidP="00417854">
      <w:pPr>
        <w:pStyle w:val="ListParagraph"/>
        <w:numPr>
          <w:ilvl w:val="0"/>
          <w:numId w:val="4"/>
        </w:numPr>
        <w:rPr>
          <w:rFonts w:ascii="Times New Roman" w:hAnsi="Times New Roman" w:cs="Times New Roman"/>
        </w:rPr>
      </w:pPr>
      <w:r w:rsidRPr="00CF0900">
        <w:rPr>
          <w:rFonts w:ascii="Times New Roman" w:hAnsi="Times New Roman" w:cs="Times New Roman"/>
        </w:rPr>
        <w:t xml:space="preserve">Uses persistent storage. </w:t>
      </w:r>
    </w:p>
    <w:p w14:paraId="08C88E48" w14:textId="2DE2B6FA" w:rsidR="00417854" w:rsidRPr="00CF0900" w:rsidRDefault="00417854" w:rsidP="00417854">
      <w:pPr>
        <w:pStyle w:val="ListParagraph"/>
        <w:numPr>
          <w:ilvl w:val="0"/>
          <w:numId w:val="4"/>
        </w:numPr>
        <w:rPr>
          <w:rFonts w:ascii="Times New Roman" w:hAnsi="Times New Roman" w:cs="Times New Roman"/>
        </w:rPr>
      </w:pPr>
      <w:r w:rsidRPr="00CF0900">
        <w:rPr>
          <w:rFonts w:ascii="Times New Roman" w:hAnsi="Times New Roman" w:cs="Times New Roman"/>
        </w:rPr>
        <w:t xml:space="preserve">Accessible only within the Kubernetes cluster. </w:t>
      </w:r>
    </w:p>
    <w:p w14:paraId="110719DB" w14:textId="07B7F4A1" w:rsidR="00417854" w:rsidRPr="00CF0900" w:rsidRDefault="00417854" w:rsidP="00417854">
      <w:pPr>
        <w:pStyle w:val="ListParagraph"/>
        <w:numPr>
          <w:ilvl w:val="0"/>
          <w:numId w:val="4"/>
        </w:numPr>
        <w:rPr>
          <w:rFonts w:ascii="Times New Roman" w:hAnsi="Times New Roman" w:cs="Times New Roman"/>
        </w:rPr>
      </w:pPr>
      <w:r w:rsidRPr="00CF0900">
        <w:rPr>
          <w:rFonts w:ascii="Times New Roman" w:hAnsi="Times New Roman" w:cs="Times New Roman"/>
        </w:rPr>
        <w:t xml:space="preserve">Supports automatic recovery after pod deletion. </w:t>
      </w:r>
    </w:p>
    <w:p w14:paraId="5440B835" w14:textId="08533386" w:rsidR="00417854" w:rsidRPr="00CF0900" w:rsidRDefault="00417854" w:rsidP="00417854">
      <w:pPr>
        <w:pStyle w:val="ListParagraph"/>
        <w:numPr>
          <w:ilvl w:val="0"/>
          <w:numId w:val="4"/>
        </w:numPr>
        <w:rPr>
          <w:rFonts w:ascii="Times New Roman" w:hAnsi="Times New Roman" w:cs="Times New Roman"/>
        </w:rPr>
      </w:pPr>
      <w:r w:rsidRPr="00CF0900">
        <w:rPr>
          <w:rFonts w:ascii="Times New Roman" w:hAnsi="Times New Roman" w:cs="Times New Roman"/>
        </w:rPr>
        <w:t>Retains data during pod recreation.</w:t>
      </w:r>
    </w:p>
    <w:p w14:paraId="3C53776E" w14:textId="600DCAEB" w:rsidR="00417854" w:rsidRPr="00CF0900" w:rsidRDefault="00417854" w:rsidP="00417854">
      <w:pPr>
        <w:pStyle w:val="Heading2"/>
        <w:rPr>
          <w:rFonts w:ascii="Times New Roman" w:hAnsi="Times New Roman" w:cs="Times New Roman"/>
        </w:rPr>
      </w:pPr>
      <w:bookmarkStart w:id="4" w:name="_Toc233060845"/>
      <w:r w:rsidRPr="00CF0900">
        <w:rPr>
          <w:rFonts w:ascii="Times New Roman" w:hAnsi="Times New Roman" w:cs="Times New Roman"/>
        </w:rPr>
        <w:t>Functional Requirements Addressed</w:t>
      </w:r>
      <w:bookmarkEnd w:id="4"/>
    </w:p>
    <w:tbl>
      <w:tblPr>
        <w:tblStyle w:val="TableGrid"/>
        <w:tblW w:w="0" w:type="auto"/>
        <w:tblLook w:val="04A0" w:firstRow="1" w:lastRow="0" w:firstColumn="1" w:lastColumn="0" w:noHBand="0" w:noVBand="1"/>
      </w:tblPr>
      <w:tblGrid>
        <w:gridCol w:w="4508"/>
        <w:gridCol w:w="4508"/>
      </w:tblGrid>
      <w:tr w:rsidR="008C6AB5" w:rsidRPr="00CF0900" w14:paraId="5D8C77A7" w14:textId="77777777" w:rsidTr="008C6AB5">
        <w:tc>
          <w:tcPr>
            <w:tcW w:w="4508" w:type="dxa"/>
          </w:tcPr>
          <w:p w14:paraId="142EA3CF" w14:textId="1C01D31A" w:rsidR="008C6AB5" w:rsidRPr="00CF0900" w:rsidRDefault="008C6AB5" w:rsidP="008C6AB5">
            <w:pPr>
              <w:jc w:val="center"/>
              <w:rPr>
                <w:rFonts w:ascii="Times New Roman" w:hAnsi="Times New Roman" w:cs="Times New Roman"/>
                <w:b/>
                <w:bCs/>
              </w:rPr>
            </w:pPr>
            <w:r w:rsidRPr="00CF0900">
              <w:rPr>
                <w:rFonts w:ascii="Times New Roman" w:hAnsi="Times New Roman" w:cs="Times New Roman"/>
                <w:b/>
                <w:bCs/>
              </w:rPr>
              <w:t>Requirement</w:t>
            </w:r>
          </w:p>
        </w:tc>
        <w:tc>
          <w:tcPr>
            <w:tcW w:w="4508" w:type="dxa"/>
          </w:tcPr>
          <w:p w14:paraId="5C4EFEA9" w14:textId="3F2F8064" w:rsidR="008C6AB5" w:rsidRPr="00CF0900" w:rsidRDefault="008C6AB5" w:rsidP="008C6AB5">
            <w:pPr>
              <w:jc w:val="center"/>
              <w:rPr>
                <w:rFonts w:ascii="Times New Roman" w:hAnsi="Times New Roman" w:cs="Times New Roman"/>
                <w:b/>
                <w:bCs/>
              </w:rPr>
            </w:pPr>
            <w:r w:rsidRPr="00CF0900">
              <w:rPr>
                <w:rFonts w:ascii="Times New Roman" w:hAnsi="Times New Roman" w:cs="Times New Roman"/>
                <w:b/>
                <w:bCs/>
              </w:rPr>
              <w:t>Implementation</w:t>
            </w:r>
          </w:p>
        </w:tc>
      </w:tr>
      <w:tr w:rsidR="008C6AB5" w:rsidRPr="00CF0900" w14:paraId="70FCD7BC" w14:textId="77777777" w:rsidTr="008C6AB5">
        <w:tc>
          <w:tcPr>
            <w:tcW w:w="4508" w:type="dxa"/>
          </w:tcPr>
          <w:p w14:paraId="70D72ED6" w14:textId="2EC87868" w:rsidR="008C6AB5" w:rsidRPr="00CF0900" w:rsidRDefault="008C6AB5" w:rsidP="00417854">
            <w:pPr>
              <w:rPr>
                <w:rFonts w:ascii="Times New Roman" w:hAnsi="Times New Roman" w:cs="Times New Roman"/>
              </w:rPr>
            </w:pPr>
            <w:r w:rsidRPr="00CF0900">
              <w:rPr>
                <w:rFonts w:ascii="Times New Roman" w:hAnsi="Times New Roman" w:cs="Times New Roman"/>
              </w:rPr>
              <w:t>API Tier</w:t>
            </w:r>
          </w:p>
        </w:tc>
        <w:tc>
          <w:tcPr>
            <w:tcW w:w="4508" w:type="dxa"/>
          </w:tcPr>
          <w:p w14:paraId="0A2CBA89" w14:textId="43940B50" w:rsidR="008C6AB5" w:rsidRPr="00CF0900" w:rsidRDefault="008C6AB5" w:rsidP="00417854">
            <w:pPr>
              <w:rPr>
                <w:rFonts w:ascii="Times New Roman" w:hAnsi="Times New Roman" w:cs="Times New Roman"/>
              </w:rPr>
            </w:pPr>
            <w:r w:rsidRPr="00CF0900">
              <w:rPr>
                <w:rFonts w:ascii="Times New Roman" w:hAnsi="Times New Roman" w:cs="Times New Roman"/>
              </w:rPr>
              <w:t>Node.js + Express</w:t>
            </w:r>
          </w:p>
        </w:tc>
      </w:tr>
      <w:tr w:rsidR="008C6AB5" w:rsidRPr="00CF0900" w14:paraId="782511F5" w14:textId="77777777" w:rsidTr="008C6AB5">
        <w:tc>
          <w:tcPr>
            <w:tcW w:w="4508" w:type="dxa"/>
          </w:tcPr>
          <w:p w14:paraId="2EED2974" w14:textId="223AC4E6" w:rsidR="008C6AB5" w:rsidRPr="00CF0900" w:rsidRDefault="008C6AB5" w:rsidP="00417854">
            <w:pPr>
              <w:rPr>
                <w:rFonts w:ascii="Times New Roman" w:hAnsi="Times New Roman" w:cs="Times New Roman"/>
              </w:rPr>
            </w:pPr>
            <w:r w:rsidRPr="00CF0900">
              <w:rPr>
                <w:rFonts w:ascii="Times New Roman" w:hAnsi="Times New Roman" w:cs="Times New Roman"/>
              </w:rPr>
              <w:t>Database Tier</w:t>
            </w:r>
          </w:p>
        </w:tc>
        <w:tc>
          <w:tcPr>
            <w:tcW w:w="4508" w:type="dxa"/>
          </w:tcPr>
          <w:p w14:paraId="5B5C1F2E" w14:textId="0844D761" w:rsidR="008C6AB5" w:rsidRPr="00CF0900" w:rsidRDefault="008C6AB5" w:rsidP="00417854">
            <w:pPr>
              <w:rPr>
                <w:rFonts w:ascii="Times New Roman" w:hAnsi="Times New Roman" w:cs="Times New Roman"/>
              </w:rPr>
            </w:pPr>
            <w:r w:rsidRPr="00CF0900">
              <w:rPr>
                <w:rFonts w:ascii="Times New Roman" w:hAnsi="Times New Roman" w:cs="Times New Roman"/>
              </w:rPr>
              <w:t>PostgreSQL 15</w:t>
            </w:r>
          </w:p>
        </w:tc>
      </w:tr>
      <w:tr w:rsidR="008C6AB5" w:rsidRPr="00CF0900" w14:paraId="4D9EE7A1" w14:textId="77777777" w:rsidTr="008C6AB5">
        <w:tc>
          <w:tcPr>
            <w:tcW w:w="4508" w:type="dxa"/>
          </w:tcPr>
          <w:p w14:paraId="412ED393" w14:textId="1012CD51" w:rsidR="008C6AB5" w:rsidRPr="00CF0900" w:rsidRDefault="008C6AB5" w:rsidP="00417854">
            <w:pPr>
              <w:rPr>
                <w:rFonts w:ascii="Times New Roman" w:hAnsi="Times New Roman" w:cs="Times New Roman"/>
              </w:rPr>
            </w:pPr>
            <w:r w:rsidRPr="00CF0900">
              <w:rPr>
                <w:rFonts w:ascii="Times New Roman" w:hAnsi="Times New Roman" w:cs="Times New Roman"/>
              </w:rPr>
              <w:t>API Replicas</w:t>
            </w:r>
          </w:p>
        </w:tc>
        <w:tc>
          <w:tcPr>
            <w:tcW w:w="4508" w:type="dxa"/>
          </w:tcPr>
          <w:p w14:paraId="3C7773B6" w14:textId="18157D20" w:rsidR="008C6AB5" w:rsidRPr="00CF0900" w:rsidRDefault="008C6AB5" w:rsidP="00417854">
            <w:pPr>
              <w:rPr>
                <w:rFonts w:ascii="Times New Roman" w:hAnsi="Times New Roman" w:cs="Times New Roman"/>
              </w:rPr>
            </w:pPr>
            <w:r w:rsidRPr="00CF0900">
              <w:rPr>
                <w:rFonts w:ascii="Times New Roman" w:hAnsi="Times New Roman" w:cs="Times New Roman"/>
              </w:rPr>
              <w:t>4</w:t>
            </w:r>
          </w:p>
        </w:tc>
      </w:tr>
      <w:tr w:rsidR="008C6AB5" w:rsidRPr="00CF0900" w14:paraId="7454F835" w14:textId="77777777" w:rsidTr="008C6AB5">
        <w:tc>
          <w:tcPr>
            <w:tcW w:w="4508" w:type="dxa"/>
          </w:tcPr>
          <w:p w14:paraId="6428F583" w14:textId="4158174B" w:rsidR="008C6AB5" w:rsidRPr="00CF0900" w:rsidRDefault="008C6AB5" w:rsidP="00417854">
            <w:pPr>
              <w:rPr>
                <w:rFonts w:ascii="Times New Roman" w:hAnsi="Times New Roman" w:cs="Times New Roman"/>
              </w:rPr>
            </w:pPr>
            <w:r w:rsidRPr="00CF0900">
              <w:rPr>
                <w:rFonts w:ascii="Times New Roman" w:hAnsi="Times New Roman" w:cs="Times New Roman"/>
              </w:rPr>
              <w:t>Database Replicas</w:t>
            </w:r>
          </w:p>
        </w:tc>
        <w:tc>
          <w:tcPr>
            <w:tcW w:w="4508" w:type="dxa"/>
          </w:tcPr>
          <w:p w14:paraId="125F7D42" w14:textId="4947F50B" w:rsidR="008C6AB5" w:rsidRPr="00CF0900" w:rsidRDefault="008C6AB5" w:rsidP="00417854">
            <w:pPr>
              <w:rPr>
                <w:rFonts w:ascii="Times New Roman" w:hAnsi="Times New Roman" w:cs="Times New Roman"/>
              </w:rPr>
            </w:pPr>
            <w:r w:rsidRPr="00CF0900">
              <w:rPr>
                <w:rFonts w:ascii="Times New Roman" w:hAnsi="Times New Roman" w:cs="Times New Roman"/>
              </w:rPr>
              <w:t>1</w:t>
            </w:r>
          </w:p>
        </w:tc>
      </w:tr>
      <w:tr w:rsidR="008C6AB5" w:rsidRPr="00CF0900" w14:paraId="690267A2" w14:textId="77777777" w:rsidTr="008C6AB5">
        <w:tc>
          <w:tcPr>
            <w:tcW w:w="4508" w:type="dxa"/>
          </w:tcPr>
          <w:p w14:paraId="7AC30209" w14:textId="4C535E19" w:rsidR="008C6AB5" w:rsidRPr="00CF0900" w:rsidRDefault="008C6AB5" w:rsidP="00417854">
            <w:pPr>
              <w:rPr>
                <w:rFonts w:ascii="Times New Roman" w:hAnsi="Times New Roman" w:cs="Times New Roman"/>
              </w:rPr>
            </w:pPr>
            <w:r w:rsidRPr="00CF0900">
              <w:rPr>
                <w:rFonts w:ascii="Times New Roman" w:hAnsi="Times New Roman" w:cs="Times New Roman"/>
              </w:rPr>
              <w:t>Rolling Updates</w:t>
            </w:r>
          </w:p>
        </w:tc>
        <w:tc>
          <w:tcPr>
            <w:tcW w:w="4508" w:type="dxa"/>
          </w:tcPr>
          <w:p w14:paraId="26320BFB" w14:textId="68E8C7E2" w:rsidR="008C6AB5" w:rsidRPr="00CF0900" w:rsidRDefault="008C6AB5" w:rsidP="00417854">
            <w:pPr>
              <w:rPr>
                <w:rFonts w:ascii="Times New Roman" w:hAnsi="Times New Roman" w:cs="Times New Roman"/>
              </w:rPr>
            </w:pPr>
            <w:r w:rsidRPr="00CF0900">
              <w:rPr>
                <w:rFonts w:ascii="Times New Roman" w:hAnsi="Times New Roman" w:cs="Times New Roman"/>
              </w:rPr>
              <w:t>Deployment Strategy</w:t>
            </w:r>
          </w:p>
        </w:tc>
      </w:tr>
      <w:tr w:rsidR="008C6AB5" w:rsidRPr="00CF0900" w14:paraId="2CC11BF9" w14:textId="77777777" w:rsidTr="008C6AB5">
        <w:tc>
          <w:tcPr>
            <w:tcW w:w="4508" w:type="dxa"/>
          </w:tcPr>
          <w:p w14:paraId="451A4ADD" w14:textId="50E8060C" w:rsidR="008C6AB5" w:rsidRPr="00CF0900" w:rsidRDefault="008C6AB5" w:rsidP="00417854">
            <w:pPr>
              <w:rPr>
                <w:rFonts w:ascii="Times New Roman" w:hAnsi="Times New Roman" w:cs="Times New Roman"/>
              </w:rPr>
            </w:pPr>
            <w:r w:rsidRPr="00CF0900">
              <w:rPr>
                <w:rFonts w:ascii="Times New Roman" w:hAnsi="Times New Roman" w:cs="Times New Roman"/>
              </w:rPr>
              <w:t>Self-Healing</w:t>
            </w:r>
          </w:p>
        </w:tc>
        <w:tc>
          <w:tcPr>
            <w:tcW w:w="4508" w:type="dxa"/>
          </w:tcPr>
          <w:p w14:paraId="1CB6D2C9" w14:textId="0E8005FD" w:rsidR="008C6AB5" w:rsidRPr="00CF0900" w:rsidRDefault="008C6AB5" w:rsidP="00417854">
            <w:pPr>
              <w:rPr>
                <w:rFonts w:ascii="Times New Roman" w:hAnsi="Times New Roman" w:cs="Times New Roman"/>
              </w:rPr>
            </w:pPr>
            <w:r w:rsidRPr="00CF0900">
              <w:rPr>
                <w:rFonts w:ascii="Times New Roman" w:hAnsi="Times New Roman" w:cs="Times New Roman"/>
              </w:rPr>
              <w:t>Kubernetes Controllers</w:t>
            </w:r>
          </w:p>
        </w:tc>
      </w:tr>
      <w:tr w:rsidR="008C6AB5" w:rsidRPr="00CF0900" w14:paraId="6DCCD0A9" w14:textId="77777777" w:rsidTr="008C6AB5">
        <w:tc>
          <w:tcPr>
            <w:tcW w:w="4508" w:type="dxa"/>
          </w:tcPr>
          <w:p w14:paraId="075AE6B8" w14:textId="06B3A9A1" w:rsidR="008C6AB5" w:rsidRPr="00CF0900" w:rsidRDefault="008C6AB5" w:rsidP="00417854">
            <w:pPr>
              <w:rPr>
                <w:rFonts w:ascii="Times New Roman" w:hAnsi="Times New Roman" w:cs="Times New Roman"/>
              </w:rPr>
            </w:pPr>
            <w:r w:rsidRPr="00CF0900">
              <w:rPr>
                <w:rFonts w:ascii="Times New Roman" w:hAnsi="Times New Roman" w:cs="Times New Roman"/>
              </w:rPr>
              <w:t>Persistent Storage</w:t>
            </w:r>
          </w:p>
        </w:tc>
        <w:tc>
          <w:tcPr>
            <w:tcW w:w="4508" w:type="dxa"/>
          </w:tcPr>
          <w:p w14:paraId="4551CA5B" w14:textId="4F35B2B4" w:rsidR="008C6AB5" w:rsidRPr="00CF0900" w:rsidRDefault="008C6AB5" w:rsidP="00417854">
            <w:pPr>
              <w:rPr>
                <w:rFonts w:ascii="Times New Roman" w:hAnsi="Times New Roman" w:cs="Times New Roman"/>
              </w:rPr>
            </w:pPr>
            <w:r w:rsidRPr="00CF0900">
              <w:rPr>
                <w:rFonts w:ascii="Times New Roman" w:hAnsi="Times New Roman" w:cs="Times New Roman"/>
              </w:rPr>
              <w:t>Persistent Volume Claim + StorageClass</w:t>
            </w:r>
          </w:p>
        </w:tc>
      </w:tr>
      <w:tr w:rsidR="008C6AB5" w:rsidRPr="00CF0900" w14:paraId="163FBF92" w14:textId="77777777" w:rsidTr="008C6AB5">
        <w:tc>
          <w:tcPr>
            <w:tcW w:w="4508" w:type="dxa"/>
          </w:tcPr>
          <w:p w14:paraId="656DC7CC" w14:textId="100641EE" w:rsidR="008C6AB5" w:rsidRPr="00CF0900" w:rsidRDefault="008C6AB5" w:rsidP="00417854">
            <w:pPr>
              <w:rPr>
                <w:rFonts w:ascii="Times New Roman" w:hAnsi="Times New Roman" w:cs="Times New Roman"/>
              </w:rPr>
            </w:pPr>
            <w:r w:rsidRPr="00CF0900">
              <w:rPr>
                <w:rFonts w:ascii="Times New Roman" w:hAnsi="Times New Roman" w:cs="Times New Roman"/>
              </w:rPr>
              <w:t>Configurable Database Settings</w:t>
            </w:r>
          </w:p>
        </w:tc>
        <w:tc>
          <w:tcPr>
            <w:tcW w:w="4508" w:type="dxa"/>
          </w:tcPr>
          <w:p w14:paraId="3F96C63C" w14:textId="5C1F2C7A" w:rsidR="008C6AB5" w:rsidRPr="00CF0900" w:rsidRDefault="008C6AB5" w:rsidP="00417854">
            <w:pPr>
              <w:rPr>
                <w:rFonts w:ascii="Times New Roman" w:hAnsi="Times New Roman" w:cs="Times New Roman"/>
              </w:rPr>
            </w:pPr>
            <w:proofErr w:type="spellStart"/>
            <w:r w:rsidRPr="00CF0900">
              <w:rPr>
                <w:rFonts w:ascii="Times New Roman" w:hAnsi="Times New Roman" w:cs="Times New Roman"/>
              </w:rPr>
              <w:t>ConfigMap</w:t>
            </w:r>
            <w:proofErr w:type="spellEnd"/>
          </w:p>
        </w:tc>
      </w:tr>
      <w:tr w:rsidR="008C6AB5" w:rsidRPr="00CF0900" w14:paraId="16070F5D" w14:textId="77777777" w:rsidTr="008C6AB5">
        <w:tc>
          <w:tcPr>
            <w:tcW w:w="4508" w:type="dxa"/>
          </w:tcPr>
          <w:p w14:paraId="26A4FA5D" w14:textId="233A225C" w:rsidR="008C6AB5" w:rsidRPr="00CF0900" w:rsidRDefault="008C6AB5" w:rsidP="00417854">
            <w:pPr>
              <w:rPr>
                <w:rFonts w:ascii="Times New Roman" w:hAnsi="Times New Roman" w:cs="Times New Roman"/>
              </w:rPr>
            </w:pPr>
            <w:r w:rsidRPr="00CF0900">
              <w:rPr>
                <w:rFonts w:ascii="Times New Roman" w:hAnsi="Times New Roman" w:cs="Times New Roman"/>
              </w:rPr>
              <w:t>Secure Credentials</w:t>
            </w:r>
          </w:p>
        </w:tc>
        <w:tc>
          <w:tcPr>
            <w:tcW w:w="4508" w:type="dxa"/>
          </w:tcPr>
          <w:p w14:paraId="22258FB6" w14:textId="6E4A51AB" w:rsidR="008C6AB5" w:rsidRPr="00CF0900" w:rsidRDefault="008C6AB5" w:rsidP="008C6AB5">
            <w:pPr>
              <w:rPr>
                <w:rFonts w:ascii="Times New Roman" w:hAnsi="Times New Roman" w:cs="Times New Roman"/>
              </w:rPr>
            </w:pPr>
            <w:r w:rsidRPr="00CF0900">
              <w:rPr>
                <w:rFonts w:ascii="Times New Roman" w:hAnsi="Times New Roman" w:cs="Times New Roman"/>
              </w:rPr>
              <w:t>Kubernetes Secret</w:t>
            </w:r>
          </w:p>
        </w:tc>
      </w:tr>
      <w:tr w:rsidR="008C6AB5" w:rsidRPr="00CF0900" w14:paraId="48BFF8A7" w14:textId="77777777" w:rsidTr="008C6AB5">
        <w:tc>
          <w:tcPr>
            <w:tcW w:w="4508" w:type="dxa"/>
          </w:tcPr>
          <w:p w14:paraId="27E518E3" w14:textId="5EFE38E3" w:rsidR="008C6AB5" w:rsidRPr="00CF0900" w:rsidRDefault="008C6AB5" w:rsidP="008C6AB5">
            <w:pPr>
              <w:tabs>
                <w:tab w:val="left" w:pos="1040"/>
              </w:tabs>
              <w:rPr>
                <w:rFonts w:ascii="Times New Roman" w:hAnsi="Times New Roman" w:cs="Times New Roman"/>
              </w:rPr>
            </w:pPr>
            <w:r w:rsidRPr="00CF0900">
              <w:rPr>
                <w:rFonts w:ascii="Times New Roman" w:hAnsi="Times New Roman" w:cs="Times New Roman"/>
              </w:rPr>
              <w:t>External Access</w:t>
            </w:r>
          </w:p>
        </w:tc>
        <w:tc>
          <w:tcPr>
            <w:tcW w:w="4508" w:type="dxa"/>
          </w:tcPr>
          <w:p w14:paraId="1AF8757D" w14:textId="22A21FB9" w:rsidR="008C6AB5" w:rsidRPr="00CF0900" w:rsidRDefault="008C6AB5" w:rsidP="00417854">
            <w:pPr>
              <w:rPr>
                <w:rFonts w:ascii="Times New Roman" w:hAnsi="Times New Roman" w:cs="Times New Roman"/>
              </w:rPr>
            </w:pPr>
            <w:r w:rsidRPr="00CF0900">
              <w:rPr>
                <w:rFonts w:ascii="Times New Roman" w:hAnsi="Times New Roman" w:cs="Times New Roman"/>
              </w:rPr>
              <w:t>NGINX Ingress</w:t>
            </w:r>
          </w:p>
        </w:tc>
      </w:tr>
      <w:tr w:rsidR="008C6AB5" w:rsidRPr="00CF0900" w14:paraId="02A5E595" w14:textId="77777777" w:rsidTr="008C6AB5">
        <w:tc>
          <w:tcPr>
            <w:tcW w:w="4508" w:type="dxa"/>
          </w:tcPr>
          <w:p w14:paraId="2FD53E56" w14:textId="10ADBB47" w:rsidR="008C6AB5" w:rsidRPr="00CF0900" w:rsidRDefault="008C6AB5" w:rsidP="008C6AB5">
            <w:pPr>
              <w:tabs>
                <w:tab w:val="left" w:pos="1040"/>
              </w:tabs>
              <w:rPr>
                <w:rFonts w:ascii="Times New Roman" w:hAnsi="Times New Roman" w:cs="Times New Roman"/>
              </w:rPr>
            </w:pPr>
            <w:r w:rsidRPr="00CF0900">
              <w:rPr>
                <w:rFonts w:ascii="Times New Roman" w:hAnsi="Times New Roman" w:cs="Times New Roman"/>
              </w:rPr>
              <w:t>Auto Scaling</w:t>
            </w:r>
          </w:p>
        </w:tc>
        <w:tc>
          <w:tcPr>
            <w:tcW w:w="4508" w:type="dxa"/>
          </w:tcPr>
          <w:p w14:paraId="22C53599" w14:textId="37EBF36D" w:rsidR="008C6AB5" w:rsidRPr="00CF0900" w:rsidRDefault="008C6AB5" w:rsidP="00417854">
            <w:pPr>
              <w:rPr>
                <w:rFonts w:ascii="Times New Roman" w:hAnsi="Times New Roman" w:cs="Times New Roman"/>
              </w:rPr>
            </w:pPr>
            <w:r w:rsidRPr="00CF0900">
              <w:rPr>
                <w:rFonts w:ascii="Times New Roman" w:hAnsi="Times New Roman" w:cs="Times New Roman"/>
              </w:rPr>
              <w:t xml:space="preserve">Horizontal Pod </w:t>
            </w:r>
            <w:proofErr w:type="spellStart"/>
            <w:r w:rsidRPr="00CF0900">
              <w:rPr>
                <w:rFonts w:ascii="Times New Roman" w:hAnsi="Times New Roman" w:cs="Times New Roman"/>
              </w:rPr>
              <w:t>Autoscaler</w:t>
            </w:r>
            <w:proofErr w:type="spellEnd"/>
          </w:p>
        </w:tc>
      </w:tr>
      <w:tr w:rsidR="008C6AB5" w:rsidRPr="00CF0900" w14:paraId="56270C15" w14:textId="77777777" w:rsidTr="008C6AB5">
        <w:tc>
          <w:tcPr>
            <w:tcW w:w="4508" w:type="dxa"/>
          </w:tcPr>
          <w:p w14:paraId="44A36174" w14:textId="3521F987" w:rsidR="008C6AB5" w:rsidRPr="00CF0900" w:rsidRDefault="008C6AB5" w:rsidP="008C6AB5">
            <w:pPr>
              <w:tabs>
                <w:tab w:val="left" w:pos="1040"/>
              </w:tabs>
              <w:rPr>
                <w:rFonts w:ascii="Times New Roman" w:hAnsi="Times New Roman" w:cs="Times New Roman"/>
              </w:rPr>
            </w:pPr>
            <w:r w:rsidRPr="00CF0900">
              <w:rPr>
                <w:rFonts w:ascii="Times New Roman" w:hAnsi="Times New Roman" w:cs="Times New Roman"/>
              </w:rPr>
              <w:t>Cloud Platform</w:t>
            </w:r>
          </w:p>
        </w:tc>
        <w:tc>
          <w:tcPr>
            <w:tcW w:w="4508" w:type="dxa"/>
          </w:tcPr>
          <w:p w14:paraId="4ADE887D" w14:textId="1D943EE7" w:rsidR="008C6AB5" w:rsidRPr="00CF0900" w:rsidRDefault="008C6AB5" w:rsidP="008C6AB5">
            <w:pPr>
              <w:rPr>
                <w:rFonts w:ascii="Times New Roman" w:hAnsi="Times New Roman" w:cs="Times New Roman"/>
              </w:rPr>
            </w:pPr>
            <w:r w:rsidRPr="00CF0900">
              <w:rPr>
                <w:rFonts w:ascii="Times New Roman" w:hAnsi="Times New Roman" w:cs="Times New Roman"/>
              </w:rPr>
              <w:t>Google Kubernetes Engine (GKE Standard)</w:t>
            </w:r>
          </w:p>
        </w:tc>
      </w:tr>
    </w:tbl>
    <w:p w14:paraId="3F8EB04A" w14:textId="77777777" w:rsidR="00417854" w:rsidRPr="00CF0900" w:rsidRDefault="00417854" w:rsidP="00417854">
      <w:pPr>
        <w:rPr>
          <w:rFonts w:ascii="Times New Roman" w:hAnsi="Times New Roman" w:cs="Times New Roman"/>
        </w:rPr>
      </w:pPr>
    </w:p>
    <w:p w14:paraId="13E70EC6" w14:textId="587146FE" w:rsidR="00C15C82" w:rsidRPr="00CF0900" w:rsidRDefault="00C15C82" w:rsidP="00C15C82">
      <w:pPr>
        <w:pStyle w:val="Heading1"/>
        <w:rPr>
          <w:rFonts w:ascii="Times New Roman" w:hAnsi="Times New Roman" w:cs="Times New Roman"/>
        </w:rPr>
      </w:pPr>
      <w:bookmarkStart w:id="5" w:name="_Toc233060846"/>
      <w:r w:rsidRPr="00CF0900">
        <w:rPr>
          <w:rFonts w:ascii="Times New Roman" w:hAnsi="Times New Roman" w:cs="Times New Roman"/>
        </w:rPr>
        <w:t>Assumptions</w:t>
      </w:r>
      <w:bookmarkEnd w:id="5"/>
    </w:p>
    <w:p w14:paraId="39E35680" w14:textId="77777777" w:rsidR="00C15C82" w:rsidRPr="00CF0900" w:rsidRDefault="00C15C82" w:rsidP="00C15C82">
      <w:pPr>
        <w:spacing w:before="100" w:beforeAutospacing="1" w:after="100" w:afterAutospacing="1" w:line="240" w:lineRule="auto"/>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The following assumptions were made during implementation:</w:t>
      </w:r>
    </w:p>
    <w:p w14:paraId="617A3ACC"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Google Kubernetes Engine (GKE Standard) is used as the Kubernetes platform. </w:t>
      </w:r>
    </w:p>
    <w:p w14:paraId="292E9D32"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Docker Hub is used as the image repository. </w:t>
      </w:r>
    </w:p>
    <w:p w14:paraId="7C514F04"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lastRenderedPageBreak/>
        <w:t xml:space="preserve">Node.js and Express are used for implementing the Service API tier. </w:t>
      </w:r>
    </w:p>
    <w:p w14:paraId="56515413"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PostgreSQL is selected as the database platform. </w:t>
      </w:r>
    </w:p>
    <w:p w14:paraId="09132E0E"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The application workload is moderate and suitable for a single PostgreSQL instance. </w:t>
      </w:r>
    </w:p>
    <w:p w14:paraId="3FDA77B3"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NGINX Ingress Controller is installed within the cluster. </w:t>
      </w:r>
    </w:p>
    <w:p w14:paraId="3B2ED2BD"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Google Cloud Load Balancer is provisioned automatically to expose the Ingress endpoint. </w:t>
      </w:r>
    </w:p>
    <w:p w14:paraId="0E5765CB" w14:textId="5BBF6BB4"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The deployment is intended for demonstration purposes rather than production workloads. </w:t>
      </w:r>
    </w:p>
    <w:p w14:paraId="49E8DB03" w14:textId="2F18C668"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DB records are initialized automatically during database startup. </w:t>
      </w:r>
    </w:p>
    <w:p w14:paraId="0526D9C3" w14:textId="77777777" w:rsidR="00C15C82" w:rsidRPr="00CF0900" w:rsidRDefault="00C15C82" w:rsidP="00E9603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Persistent storage is backed by Google Persistent Disk.</w:t>
      </w:r>
    </w:p>
    <w:p w14:paraId="6A5364DC" w14:textId="0C778E92" w:rsidR="00E96037" w:rsidRPr="00CF0900" w:rsidRDefault="00E96037" w:rsidP="00E96037">
      <w:pPr>
        <w:pStyle w:val="Heading1"/>
        <w:rPr>
          <w:rFonts w:ascii="Times New Roman" w:hAnsi="Times New Roman" w:cs="Times New Roman"/>
          <w:lang w:eastAsia="en-IN"/>
        </w:rPr>
      </w:pPr>
      <w:bookmarkStart w:id="6" w:name="_Toc233060847"/>
      <w:r w:rsidRPr="00CF0900">
        <w:rPr>
          <w:rFonts w:ascii="Times New Roman" w:hAnsi="Times New Roman" w:cs="Times New Roman"/>
          <w:lang w:eastAsia="en-IN"/>
        </w:rPr>
        <w:t>High Level Architecture</w:t>
      </w:r>
      <w:bookmarkEnd w:id="6"/>
    </w:p>
    <w:p w14:paraId="3B5756C0" w14:textId="17637AA5" w:rsidR="006857BE" w:rsidRDefault="006857BE" w:rsidP="006857BE">
      <w:pPr>
        <w:pStyle w:val="NormalWeb"/>
      </w:pPr>
      <w:r>
        <w:rPr>
          <w:noProof/>
        </w:rPr>
        <w:drawing>
          <wp:inline distT="0" distB="0" distL="0" distR="0" wp14:anchorId="2972FCC2" wp14:editId="0A6F5E36">
            <wp:extent cx="5731510" cy="4565650"/>
            <wp:effectExtent l="0" t="0" r="2540" b="0"/>
            <wp:docPr id="31141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65650"/>
                    </a:xfrm>
                    <a:prstGeom prst="rect">
                      <a:avLst/>
                    </a:prstGeom>
                    <a:noFill/>
                    <a:ln>
                      <a:noFill/>
                    </a:ln>
                  </pic:spPr>
                </pic:pic>
              </a:graphicData>
            </a:graphic>
          </wp:inline>
        </w:drawing>
      </w:r>
    </w:p>
    <w:p w14:paraId="6396191F" w14:textId="58F77BE6" w:rsidR="00E96037" w:rsidRPr="00CF0900" w:rsidRDefault="00E96037" w:rsidP="00E96037">
      <w:pPr>
        <w:pStyle w:val="NormalWeb"/>
      </w:pPr>
    </w:p>
    <w:p w14:paraId="3C412CCD" w14:textId="2C5F04B4" w:rsidR="00E96037" w:rsidRPr="00CF0900" w:rsidRDefault="00E96037" w:rsidP="00E96037">
      <w:pPr>
        <w:pStyle w:val="NormalWeb"/>
      </w:pPr>
    </w:p>
    <w:p w14:paraId="53166785" w14:textId="77777777" w:rsidR="00E96037" w:rsidRPr="00CF0900" w:rsidRDefault="00E96037" w:rsidP="00E9603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B0A74A5" w14:textId="260FA560" w:rsidR="00C15C82" w:rsidRPr="00CF0900" w:rsidRDefault="00C15C82" w:rsidP="00C15C82">
      <w:pPr>
        <w:pStyle w:val="Heading1"/>
        <w:rPr>
          <w:rFonts w:ascii="Times New Roman" w:hAnsi="Times New Roman" w:cs="Times New Roman"/>
          <w:lang w:eastAsia="en-IN"/>
        </w:rPr>
      </w:pPr>
      <w:bookmarkStart w:id="7" w:name="_Toc233060848"/>
      <w:r w:rsidRPr="00CF0900">
        <w:rPr>
          <w:rFonts w:ascii="Times New Roman" w:hAnsi="Times New Roman" w:cs="Times New Roman"/>
          <w:lang w:eastAsia="en-IN"/>
        </w:rPr>
        <w:lastRenderedPageBreak/>
        <w:t>Solution Overview</w:t>
      </w:r>
      <w:bookmarkEnd w:id="7"/>
    </w:p>
    <w:p w14:paraId="2E44F249" w14:textId="1157711E" w:rsidR="00C15C82" w:rsidRPr="00CF0900" w:rsidRDefault="00C15C82" w:rsidP="00E9603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The solution consists of a two-tier application deployed on Kubernetes.</w:t>
      </w:r>
    </w:p>
    <w:p w14:paraId="34A1A3B9" w14:textId="56CB3448" w:rsidR="00C15C82" w:rsidRPr="00CF0900" w:rsidRDefault="00C15C82" w:rsidP="00E96037">
      <w:pPr>
        <w:pStyle w:val="Heading2"/>
        <w:jc w:val="both"/>
        <w:rPr>
          <w:rFonts w:ascii="Times New Roman" w:hAnsi="Times New Roman" w:cs="Times New Roman"/>
          <w:lang w:eastAsia="en-IN"/>
        </w:rPr>
      </w:pPr>
      <w:bookmarkStart w:id="8" w:name="_Toc233060849"/>
      <w:r w:rsidRPr="00CF0900">
        <w:rPr>
          <w:rFonts w:ascii="Times New Roman" w:hAnsi="Times New Roman" w:cs="Times New Roman"/>
          <w:lang w:eastAsia="en-IN"/>
        </w:rPr>
        <w:t>Service API Tier</w:t>
      </w:r>
      <w:bookmarkEnd w:id="8"/>
    </w:p>
    <w:p w14:paraId="5573CEA3" w14:textId="334105AE" w:rsidR="00C15C82" w:rsidRPr="00CF0900" w:rsidRDefault="00C15C82" w:rsidP="00E9603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The Service API tier is implemented using Node.js and Express. It exposes REST endpoints that allow users to retrieve employee records stored in PostgreSQL.</w:t>
      </w:r>
    </w:p>
    <w:p w14:paraId="66A773B8" w14:textId="469D91EA" w:rsidR="00C15C82" w:rsidRPr="00CF0900" w:rsidRDefault="00C15C82" w:rsidP="00E9603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F0900">
        <w:rPr>
          <w:rFonts w:ascii="Times New Roman" w:eastAsia="Times New Roman" w:hAnsi="Times New Roman" w:cs="Times New Roman"/>
          <w:kern w:val="0"/>
          <w:lang w:eastAsia="en-IN"/>
          <w14:ligatures w14:val="none"/>
        </w:rPr>
        <w:t xml:space="preserve">The API deployment runs with four replicas and </w:t>
      </w:r>
      <w:proofErr w:type="gramStart"/>
      <w:r w:rsidRPr="00CF0900">
        <w:rPr>
          <w:rFonts w:ascii="Times New Roman" w:eastAsia="Times New Roman" w:hAnsi="Times New Roman" w:cs="Times New Roman"/>
          <w:kern w:val="0"/>
          <w:lang w:eastAsia="en-IN"/>
          <w14:ligatures w14:val="none"/>
        </w:rPr>
        <w:t>improve</w:t>
      </w:r>
      <w:proofErr w:type="gramEnd"/>
      <w:r w:rsidRPr="00CF0900">
        <w:rPr>
          <w:rFonts w:ascii="Times New Roman" w:eastAsia="Times New Roman" w:hAnsi="Times New Roman" w:cs="Times New Roman"/>
          <w:kern w:val="0"/>
          <w:lang w:eastAsia="en-IN"/>
          <w14:ligatures w14:val="none"/>
        </w:rPr>
        <w:t xml:space="preserve"> availability.</w:t>
      </w:r>
    </w:p>
    <w:p w14:paraId="0F489829" w14:textId="2C3F46F3" w:rsidR="00C15C82" w:rsidRPr="00CF0900" w:rsidRDefault="00C15C82" w:rsidP="00E96037">
      <w:pPr>
        <w:pStyle w:val="Heading2"/>
        <w:jc w:val="both"/>
        <w:rPr>
          <w:rFonts w:ascii="Times New Roman" w:hAnsi="Times New Roman" w:cs="Times New Roman"/>
          <w:lang w:eastAsia="en-IN"/>
        </w:rPr>
      </w:pPr>
      <w:bookmarkStart w:id="9" w:name="_Toc233060850"/>
      <w:r w:rsidRPr="00CF0900">
        <w:rPr>
          <w:rFonts w:ascii="Times New Roman" w:hAnsi="Times New Roman" w:cs="Times New Roman"/>
          <w:lang w:eastAsia="en-IN"/>
        </w:rPr>
        <w:t>Database Tier</w:t>
      </w:r>
      <w:bookmarkEnd w:id="9"/>
    </w:p>
    <w:p w14:paraId="333DD19F" w14:textId="77777777" w:rsidR="00C15C82" w:rsidRPr="00CF0900" w:rsidRDefault="00C15C82" w:rsidP="00E96037">
      <w:pPr>
        <w:pStyle w:val="NormalWeb"/>
        <w:jc w:val="both"/>
      </w:pPr>
      <w:r w:rsidRPr="00CF0900">
        <w:t xml:space="preserve">The database tier is implemented using PostgreSQL running as a </w:t>
      </w:r>
      <w:proofErr w:type="spellStart"/>
      <w:r w:rsidRPr="00CF0900">
        <w:t>StatefulSet</w:t>
      </w:r>
      <w:proofErr w:type="spellEnd"/>
      <w:r w:rsidRPr="00CF0900">
        <w:t>.</w:t>
      </w:r>
    </w:p>
    <w:p w14:paraId="659F7DD4" w14:textId="77777777" w:rsidR="00C15C82" w:rsidRPr="00CF0900" w:rsidRDefault="00C15C82" w:rsidP="00E96037">
      <w:pPr>
        <w:pStyle w:val="NormalWeb"/>
        <w:jc w:val="both"/>
      </w:pPr>
      <w:r w:rsidRPr="00CF0900">
        <w:t xml:space="preserve">A Persistent Volume Claim is attached to the </w:t>
      </w:r>
      <w:proofErr w:type="spellStart"/>
      <w:r w:rsidRPr="00CF0900">
        <w:t>StatefulSet</w:t>
      </w:r>
      <w:proofErr w:type="spellEnd"/>
      <w:r w:rsidRPr="00CF0900">
        <w:t xml:space="preserve"> to ensure data remains available even when the database pod is deleted and recreated.</w:t>
      </w:r>
    </w:p>
    <w:p w14:paraId="0066514C" w14:textId="429FD962" w:rsidR="00C15C82" w:rsidRPr="00CF0900" w:rsidRDefault="00C15C82" w:rsidP="00C15C82">
      <w:pPr>
        <w:pStyle w:val="NormalWeb"/>
        <w:rPr>
          <w:b/>
          <w:bCs/>
        </w:rPr>
      </w:pPr>
      <w:r w:rsidRPr="00CF0900">
        <w:rPr>
          <w:b/>
          <w:bCs/>
        </w:rPr>
        <w:t xml:space="preserve">Kubernetes Objects Utilized </w:t>
      </w:r>
      <w:proofErr w:type="gramStart"/>
      <w:r w:rsidRPr="00CF0900">
        <w:rPr>
          <w:b/>
          <w:bCs/>
        </w:rPr>
        <w:t>For</w:t>
      </w:r>
      <w:proofErr w:type="gramEnd"/>
      <w:r w:rsidRPr="00CF0900">
        <w:rPr>
          <w:b/>
          <w:bCs/>
        </w:rPr>
        <w:t xml:space="preserve"> </w:t>
      </w:r>
      <w:proofErr w:type="gramStart"/>
      <w:r w:rsidRPr="00CF0900">
        <w:rPr>
          <w:b/>
          <w:bCs/>
        </w:rPr>
        <w:t>The</w:t>
      </w:r>
      <w:proofErr w:type="gramEnd"/>
      <w:r w:rsidRPr="00CF0900">
        <w:rPr>
          <w:b/>
          <w:bCs/>
        </w:rPr>
        <w:t xml:space="preserve"> Solution:</w:t>
      </w:r>
    </w:p>
    <w:p w14:paraId="24C47B44" w14:textId="32E04CC7" w:rsidR="00C15C82" w:rsidRPr="00CF0900" w:rsidRDefault="00C15C82" w:rsidP="00C15C82">
      <w:pPr>
        <w:pStyle w:val="NormalWeb"/>
        <w:numPr>
          <w:ilvl w:val="0"/>
          <w:numId w:val="7"/>
        </w:numPr>
      </w:pPr>
      <w:r w:rsidRPr="00CF0900">
        <w:t xml:space="preserve">Namespace </w:t>
      </w:r>
    </w:p>
    <w:p w14:paraId="20B99CB2" w14:textId="24964BEA" w:rsidR="00C15C82" w:rsidRPr="00CF0900" w:rsidRDefault="00C15C82" w:rsidP="00C15C82">
      <w:pPr>
        <w:pStyle w:val="NormalWeb"/>
        <w:numPr>
          <w:ilvl w:val="0"/>
          <w:numId w:val="7"/>
        </w:numPr>
      </w:pPr>
      <w:r w:rsidRPr="00CF0900">
        <w:t xml:space="preserve">Deployment </w:t>
      </w:r>
    </w:p>
    <w:p w14:paraId="0BBD2CF6" w14:textId="45DE8BE8" w:rsidR="00C15C82" w:rsidRPr="00CF0900" w:rsidRDefault="00C15C82" w:rsidP="00C15C82">
      <w:pPr>
        <w:pStyle w:val="NormalWeb"/>
        <w:numPr>
          <w:ilvl w:val="0"/>
          <w:numId w:val="7"/>
        </w:numPr>
      </w:pPr>
      <w:proofErr w:type="spellStart"/>
      <w:r w:rsidRPr="00CF0900">
        <w:t>StatefulSet</w:t>
      </w:r>
      <w:proofErr w:type="spellEnd"/>
      <w:r w:rsidRPr="00CF0900">
        <w:t xml:space="preserve"> </w:t>
      </w:r>
    </w:p>
    <w:p w14:paraId="73729A1A" w14:textId="3E88C189" w:rsidR="00C15C82" w:rsidRPr="00CF0900" w:rsidRDefault="00C15C82" w:rsidP="00C15C82">
      <w:pPr>
        <w:pStyle w:val="NormalWeb"/>
        <w:numPr>
          <w:ilvl w:val="0"/>
          <w:numId w:val="7"/>
        </w:numPr>
      </w:pPr>
      <w:proofErr w:type="spellStart"/>
      <w:r w:rsidRPr="00CF0900">
        <w:t>ConfigMap</w:t>
      </w:r>
      <w:proofErr w:type="spellEnd"/>
      <w:r w:rsidRPr="00CF0900">
        <w:t xml:space="preserve"> </w:t>
      </w:r>
    </w:p>
    <w:p w14:paraId="0E8ED541" w14:textId="097B23C2" w:rsidR="00C15C82" w:rsidRPr="00CF0900" w:rsidRDefault="00C15C82" w:rsidP="00C15C82">
      <w:pPr>
        <w:pStyle w:val="NormalWeb"/>
        <w:numPr>
          <w:ilvl w:val="0"/>
          <w:numId w:val="7"/>
        </w:numPr>
      </w:pPr>
      <w:r w:rsidRPr="00CF0900">
        <w:t xml:space="preserve">Secret </w:t>
      </w:r>
    </w:p>
    <w:p w14:paraId="1897D131" w14:textId="3F5E7D54" w:rsidR="00C15C82" w:rsidRPr="00CF0900" w:rsidRDefault="00C15C82" w:rsidP="00C15C82">
      <w:pPr>
        <w:pStyle w:val="NormalWeb"/>
        <w:numPr>
          <w:ilvl w:val="0"/>
          <w:numId w:val="7"/>
        </w:numPr>
      </w:pPr>
      <w:proofErr w:type="spellStart"/>
      <w:r w:rsidRPr="00CF0900">
        <w:t>ClusterIP</w:t>
      </w:r>
      <w:proofErr w:type="spellEnd"/>
      <w:r w:rsidRPr="00CF0900">
        <w:t xml:space="preserve"> Service </w:t>
      </w:r>
    </w:p>
    <w:p w14:paraId="13410F95" w14:textId="1583BBA6" w:rsidR="00C15C82" w:rsidRPr="00CF0900" w:rsidRDefault="00C15C82" w:rsidP="00C15C82">
      <w:pPr>
        <w:pStyle w:val="NormalWeb"/>
        <w:numPr>
          <w:ilvl w:val="0"/>
          <w:numId w:val="7"/>
        </w:numPr>
      </w:pPr>
      <w:r w:rsidRPr="00CF0900">
        <w:t xml:space="preserve">Headless Service </w:t>
      </w:r>
    </w:p>
    <w:p w14:paraId="41FF853F" w14:textId="38B7DF6D" w:rsidR="00C15C82" w:rsidRPr="00CF0900" w:rsidRDefault="00C15C82" w:rsidP="00C15C82">
      <w:pPr>
        <w:pStyle w:val="NormalWeb"/>
        <w:numPr>
          <w:ilvl w:val="0"/>
          <w:numId w:val="7"/>
        </w:numPr>
      </w:pPr>
      <w:r w:rsidRPr="00CF0900">
        <w:t xml:space="preserve">Persistent Volume Claim </w:t>
      </w:r>
    </w:p>
    <w:p w14:paraId="02A78B9F" w14:textId="37775A4C" w:rsidR="00C15C82" w:rsidRPr="00CF0900" w:rsidRDefault="00C15C82" w:rsidP="00C15C82">
      <w:pPr>
        <w:pStyle w:val="NormalWeb"/>
        <w:numPr>
          <w:ilvl w:val="0"/>
          <w:numId w:val="7"/>
        </w:numPr>
      </w:pPr>
      <w:proofErr w:type="spellStart"/>
      <w:r w:rsidRPr="00CF0900">
        <w:t>StorageClass</w:t>
      </w:r>
      <w:proofErr w:type="spellEnd"/>
      <w:r w:rsidRPr="00CF0900">
        <w:t xml:space="preserve"> </w:t>
      </w:r>
    </w:p>
    <w:p w14:paraId="70A3FC0B" w14:textId="36079CB4" w:rsidR="00C15C82" w:rsidRPr="00CF0900" w:rsidRDefault="00C15C82" w:rsidP="00C15C82">
      <w:pPr>
        <w:pStyle w:val="NormalWeb"/>
        <w:numPr>
          <w:ilvl w:val="0"/>
          <w:numId w:val="7"/>
        </w:numPr>
      </w:pPr>
      <w:r w:rsidRPr="00CF0900">
        <w:t xml:space="preserve">Ingress </w:t>
      </w:r>
    </w:p>
    <w:p w14:paraId="5E09356C" w14:textId="1A68E1CE" w:rsidR="00C15C82" w:rsidRPr="00CF0900" w:rsidRDefault="00C15C82" w:rsidP="00C15C82">
      <w:pPr>
        <w:pStyle w:val="NormalWeb"/>
        <w:numPr>
          <w:ilvl w:val="0"/>
          <w:numId w:val="7"/>
        </w:numPr>
      </w:pPr>
      <w:r w:rsidRPr="00CF0900">
        <w:t xml:space="preserve">Horizontal Pod </w:t>
      </w:r>
      <w:proofErr w:type="spellStart"/>
      <w:r w:rsidRPr="00CF0900">
        <w:t>Autoscaler</w:t>
      </w:r>
      <w:proofErr w:type="spellEnd"/>
      <w:r w:rsidRPr="00CF0900">
        <w:t xml:space="preserve"> </w:t>
      </w:r>
    </w:p>
    <w:p w14:paraId="225351B8" w14:textId="6032B8B3" w:rsidR="00C15C82" w:rsidRPr="00CF0900" w:rsidRDefault="00C15C82" w:rsidP="00C15C82">
      <w:pPr>
        <w:pStyle w:val="NormalWeb"/>
        <w:numPr>
          <w:ilvl w:val="0"/>
          <w:numId w:val="7"/>
        </w:numPr>
      </w:pPr>
      <w:r w:rsidRPr="00CF0900">
        <w:t xml:space="preserve">Liveness Probes </w:t>
      </w:r>
    </w:p>
    <w:p w14:paraId="42509C10" w14:textId="5156F3B4" w:rsidR="00C15C82" w:rsidRPr="00CF0900" w:rsidRDefault="00C15C82" w:rsidP="00C15C82">
      <w:pPr>
        <w:pStyle w:val="NormalWeb"/>
        <w:numPr>
          <w:ilvl w:val="0"/>
          <w:numId w:val="7"/>
        </w:numPr>
      </w:pPr>
      <w:r w:rsidRPr="00CF0900">
        <w:t>Readiness Probes</w:t>
      </w:r>
    </w:p>
    <w:p w14:paraId="3D3D7E99" w14:textId="3932AFDF" w:rsidR="00C15C82" w:rsidRPr="00CF0900" w:rsidRDefault="00C15C82" w:rsidP="00C15C82">
      <w:pPr>
        <w:pStyle w:val="Heading1"/>
        <w:rPr>
          <w:rFonts w:ascii="Times New Roman" w:hAnsi="Times New Roman" w:cs="Times New Roman"/>
        </w:rPr>
      </w:pPr>
      <w:bookmarkStart w:id="10" w:name="_Toc233060851"/>
      <w:r w:rsidRPr="00CF0900">
        <w:rPr>
          <w:rFonts w:ascii="Times New Roman" w:hAnsi="Times New Roman" w:cs="Times New Roman"/>
        </w:rPr>
        <w:t>Kubernetes Resource Design</w:t>
      </w:r>
      <w:bookmarkEnd w:id="10"/>
    </w:p>
    <w:p w14:paraId="26A8EA56" w14:textId="0925FD44" w:rsidR="00C15C82" w:rsidRPr="00CF0900" w:rsidRDefault="00C15C82" w:rsidP="00C15C82">
      <w:pPr>
        <w:pStyle w:val="Heading2"/>
        <w:rPr>
          <w:rFonts w:ascii="Times New Roman" w:hAnsi="Times New Roman" w:cs="Times New Roman"/>
        </w:rPr>
      </w:pPr>
      <w:bookmarkStart w:id="11" w:name="_Toc233060852"/>
      <w:r w:rsidRPr="00CF0900">
        <w:rPr>
          <w:rFonts w:ascii="Times New Roman" w:hAnsi="Times New Roman" w:cs="Times New Roman"/>
        </w:rPr>
        <w:t>Namespace</w:t>
      </w:r>
      <w:bookmarkEnd w:id="11"/>
    </w:p>
    <w:p w14:paraId="0B539F8C" w14:textId="47A67CD1" w:rsidR="00C15C82" w:rsidRPr="00CF0900" w:rsidRDefault="00C15C82" w:rsidP="00E96037">
      <w:pPr>
        <w:pStyle w:val="NormalWeb"/>
        <w:jc w:val="both"/>
      </w:pPr>
      <w:r w:rsidRPr="00CF0900">
        <w:t xml:space="preserve">A dedicated namespace </w:t>
      </w:r>
      <w:r w:rsidR="007215AA" w:rsidRPr="00CF0900">
        <w:t>is</w:t>
      </w:r>
      <w:r w:rsidRPr="00CF0900">
        <w:t xml:space="preserve"> created to logically isolate all application resources.</w:t>
      </w:r>
    </w:p>
    <w:p w14:paraId="422F1CB4" w14:textId="17C7AAC1" w:rsidR="00C15C82" w:rsidRPr="00CF0900" w:rsidRDefault="00C15C82" w:rsidP="00E96037">
      <w:pPr>
        <w:pStyle w:val="NormalWeb"/>
        <w:jc w:val="both"/>
      </w:pPr>
      <w:r w:rsidRPr="00CF0900">
        <w:t>Benefits:</w:t>
      </w:r>
    </w:p>
    <w:p w14:paraId="296D792D" w14:textId="149EF6A7" w:rsidR="00C15C82" w:rsidRPr="00CF0900" w:rsidRDefault="00C15C82" w:rsidP="00E96037">
      <w:pPr>
        <w:pStyle w:val="NormalWeb"/>
        <w:numPr>
          <w:ilvl w:val="0"/>
          <w:numId w:val="9"/>
        </w:numPr>
        <w:jc w:val="both"/>
      </w:pPr>
      <w:r w:rsidRPr="00CF0900">
        <w:t xml:space="preserve">Better organization </w:t>
      </w:r>
    </w:p>
    <w:p w14:paraId="67CE8EAF" w14:textId="4F2E886D" w:rsidR="00C15C82" w:rsidRPr="00CF0900" w:rsidRDefault="00C15C82" w:rsidP="00E96037">
      <w:pPr>
        <w:pStyle w:val="NormalWeb"/>
        <w:numPr>
          <w:ilvl w:val="0"/>
          <w:numId w:val="9"/>
        </w:numPr>
        <w:jc w:val="both"/>
      </w:pPr>
      <w:r w:rsidRPr="00CF0900">
        <w:t xml:space="preserve">Resource isolation </w:t>
      </w:r>
    </w:p>
    <w:p w14:paraId="7A44B985" w14:textId="3DE19247" w:rsidR="00C15C82" w:rsidRPr="00CF0900" w:rsidRDefault="00C15C82" w:rsidP="00E96037">
      <w:pPr>
        <w:pStyle w:val="NormalWeb"/>
        <w:numPr>
          <w:ilvl w:val="0"/>
          <w:numId w:val="9"/>
        </w:numPr>
        <w:jc w:val="both"/>
      </w:pPr>
      <w:r w:rsidRPr="00CF0900">
        <w:t xml:space="preserve">Easier administration </w:t>
      </w:r>
    </w:p>
    <w:p w14:paraId="12E48B4A" w14:textId="30355849" w:rsidR="00C15C82" w:rsidRPr="00CF0900" w:rsidRDefault="00C15C82" w:rsidP="00E96037">
      <w:pPr>
        <w:pStyle w:val="NormalWeb"/>
        <w:numPr>
          <w:ilvl w:val="0"/>
          <w:numId w:val="9"/>
        </w:numPr>
        <w:jc w:val="both"/>
      </w:pPr>
      <w:r w:rsidRPr="00CF0900">
        <w:lastRenderedPageBreak/>
        <w:t>Improved operational visibility</w:t>
      </w:r>
    </w:p>
    <w:p w14:paraId="5EE59179" w14:textId="341BD36B" w:rsidR="00C15C82" w:rsidRPr="00CF0900" w:rsidRDefault="00C15C82" w:rsidP="00C15C82">
      <w:pPr>
        <w:pStyle w:val="Heading2"/>
        <w:rPr>
          <w:rFonts w:ascii="Times New Roman" w:hAnsi="Times New Roman" w:cs="Times New Roman"/>
        </w:rPr>
      </w:pPr>
      <w:bookmarkStart w:id="12" w:name="_Toc233060853"/>
      <w:r w:rsidRPr="00CF0900">
        <w:rPr>
          <w:rFonts w:ascii="Times New Roman" w:hAnsi="Times New Roman" w:cs="Times New Roman"/>
        </w:rPr>
        <w:t>Deployment</w:t>
      </w:r>
      <w:bookmarkEnd w:id="12"/>
    </w:p>
    <w:p w14:paraId="55C9A716" w14:textId="67B00FA3" w:rsidR="00C15C82" w:rsidRPr="00CF0900" w:rsidRDefault="009A4300" w:rsidP="00C15C82">
      <w:pPr>
        <w:pStyle w:val="NormalWeb"/>
      </w:pPr>
      <w:r w:rsidRPr="00CF0900">
        <w:t>The Service API tier is deployed using a Kubernetes Deployment.</w:t>
      </w:r>
    </w:p>
    <w:p w14:paraId="4FFCDD48" w14:textId="7681F715" w:rsidR="009A4300" w:rsidRPr="00CF0900" w:rsidRDefault="009A4300" w:rsidP="00C15C82">
      <w:pPr>
        <w:pStyle w:val="NormalWeb"/>
      </w:pPr>
      <w:r w:rsidRPr="00CF0900">
        <w:t>Benefits:</w:t>
      </w:r>
    </w:p>
    <w:p w14:paraId="287C6DFE" w14:textId="77777777" w:rsidR="009A4300" w:rsidRPr="00CF0900" w:rsidRDefault="009A4300" w:rsidP="009A4300">
      <w:pPr>
        <w:pStyle w:val="NormalWeb"/>
        <w:numPr>
          <w:ilvl w:val="0"/>
          <w:numId w:val="10"/>
        </w:numPr>
      </w:pPr>
      <w:r w:rsidRPr="00CF0900">
        <w:t xml:space="preserve">Replica management </w:t>
      </w:r>
    </w:p>
    <w:p w14:paraId="4894740D" w14:textId="77777777" w:rsidR="009A4300" w:rsidRPr="00CF0900" w:rsidRDefault="009A4300" w:rsidP="009A4300">
      <w:pPr>
        <w:pStyle w:val="NormalWeb"/>
        <w:numPr>
          <w:ilvl w:val="0"/>
          <w:numId w:val="10"/>
        </w:numPr>
      </w:pPr>
      <w:r w:rsidRPr="00CF0900">
        <w:t xml:space="preserve">Self-healing </w:t>
      </w:r>
    </w:p>
    <w:p w14:paraId="0234FB35" w14:textId="77777777" w:rsidR="009A4300" w:rsidRPr="00CF0900" w:rsidRDefault="009A4300" w:rsidP="009A4300">
      <w:pPr>
        <w:pStyle w:val="NormalWeb"/>
        <w:numPr>
          <w:ilvl w:val="0"/>
          <w:numId w:val="10"/>
        </w:numPr>
      </w:pPr>
      <w:r w:rsidRPr="00CF0900">
        <w:t xml:space="preserve">Rolling updates </w:t>
      </w:r>
    </w:p>
    <w:p w14:paraId="1A11499E" w14:textId="0B8D064F" w:rsidR="009A4300" w:rsidRPr="00CF0900" w:rsidRDefault="009A4300" w:rsidP="009A4300">
      <w:pPr>
        <w:pStyle w:val="NormalWeb"/>
        <w:numPr>
          <w:ilvl w:val="0"/>
          <w:numId w:val="10"/>
        </w:numPr>
      </w:pPr>
      <w:r w:rsidRPr="00CF0900">
        <w:t>Easy scaling</w:t>
      </w:r>
    </w:p>
    <w:p w14:paraId="6EE5CBE3" w14:textId="79B98C1D" w:rsidR="009A4300" w:rsidRPr="00CF0900" w:rsidRDefault="009A4300" w:rsidP="009A4300">
      <w:pPr>
        <w:pStyle w:val="Heading2"/>
        <w:rPr>
          <w:rFonts w:ascii="Times New Roman" w:hAnsi="Times New Roman" w:cs="Times New Roman"/>
        </w:rPr>
      </w:pPr>
      <w:bookmarkStart w:id="13" w:name="_Toc233060854"/>
      <w:proofErr w:type="spellStart"/>
      <w:r w:rsidRPr="00CF0900">
        <w:rPr>
          <w:rFonts w:ascii="Times New Roman" w:hAnsi="Times New Roman" w:cs="Times New Roman"/>
        </w:rPr>
        <w:t>StatefulSet</w:t>
      </w:r>
      <w:bookmarkEnd w:id="13"/>
      <w:proofErr w:type="spellEnd"/>
    </w:p>
    <w:p w14:paraId="69799E44" w14:textId="326F1D22" w:rsidR="009A4300" w:rsidRPr="00CF0900" w:rsidRDefault="009A4300" w:rsidP="009A4300">
      <w:pPr>
        <w:pStyle w:val="NormalWeb"/>
      </w:pPr>
      <w:r w:rsidRPr="00CF0900">
        <w:t xml:space="preserve">PostgreSQL is deployed using a </w:t>
      </w:r>
      <w:proofErr w:type="spellStart"/>
      <w:r w:rsidRPr="00CF0900">
        <w:t>StatefulSet</w:t>
      </w:r>
      <w:proofErr w:type="spellEnd"/>
      <w:r w:rsidRPr="00CF0900">
        <w:t>.</w:t>
      </w:r>
    </w:p>
    <w:p w14:paraId="320F1054" w14:textId="731863C4" w:rsidR="009A4300" w:rsidRPr="00CF0900" w:rsidRDefault="009A4300" w:rsidP="009A4300">
      <w:pPr>
        <w:pStyle w:val="NormalWeb"/>
      </w:pPr>
      <w:r w:rsidRPr="00CF0900">
        <w:t>Benefits:</w:t>
      </w:r>
    </w:p>
    <w:p w14:paraId="7F4517B1" w14:textId="4061CBC2" w:rsidR="009A4300" w:rsidRPr="00CF0900" w:rsidRDefault="009A4300" w:rsidP="009A4300">
      <w:pPr>
        <w:pStyle w:val="NormalWeb"/>
        <w:numPr>
          <w:ilvl w:val="0"/>
          <w:numId w:val="12"/>
        </w:numPr>
      </w:pPr>
      <w:r w:rsidRPr="00CF0900">
        <w:t xml:space="preserve">Stable pod identity </w:t>
      </w:r>
    </w:p>
    <w:p w14:paraId="18AAEAF2" w14:textId="74C9866E" w:rsidR="009A4300" w:rsidRPr="00CF0900" w:rsidRDefault="009A4300" w:rsidP="009A4300">
      <w:pPr>
        <w:pStyle w:val="NormalWeb"/>
        <w:numPr>
          <w:ilvl w:val="0"/>
          <w:numId w:val="12"/>
        </w:numPr>
      </w:pPr>
      <w:r w:rsidRPr="00CF0900">
        <w:t xml:space="preserve">Persistent storage association </w:t>
      </w:r>
    </w:p>
    <w:p w14:paraId="70041350" w14:textId="73424B01" w:rsidR="009A4300" w:rsidRPr="00CF0900" w:rsidRDefault="009A4300" w:rsidP="009A4300">
      <w:pPr>
        <w:pStyle w:val="NormalWeb"/>
        <w:numPr>
          <w:ilvl w:val="0"/>
          <w:numId w:val="12"/>
        </w:numPr>
      </w:pPr>
      <w:r w:rsidRPr="00CF0900">
        <w:t xml:space="preserve">Predictable DNS names </w:t>
      </w:r>
    </w:p>
    <w:p w14:paraId="7BB01560" w14:textId="1C5F499D" w:rsidR="009A4300" w:rsidRPr="00CF0900" w:rsidRDefault="009A4300" w:rsidP="009A4300">
      <w:pPr>
        <w:pStyle w:val="NormalWeb"/>
        <w:numPr>
          <w:ilvl w:val="0"/>
          <w:numId w:val="12"/>
        </w:numPr>
      </w:pPr>
      <w:r w:rsidRPr="00CF0900">
        <w:t>Database-friendly deployment model</w:t>
      </w:r>
    </w:p>
    <w:p w14:paraId="2EFFED35" w14:textId="0233D620" w:rsidR="009A4300" w:rsidRPr="00CF0900" w:rsidRDefault="009A4300" w:rsidP="009A4300">
      <w:pPr>
        <w:pStyle w:val="Heading2"/>
        <w:rPr>
          <w:rFonts w:ascii="Times New Roman" w:hAnsi="Times New Roman" w:cs="Times New Roman"/>
        </w:rPr>
      </w:pPr>
      <w:bookmarkStart w:id="14" w:name="_Toc233060855"/>
      <w:r w:rsidRPr="00CF0900">
        <w:rPr>
          <w:rFonts w:ascii="Times New Roman" w:hAnsi="Times New Roman" w:cs="Times New Roman"/>
        </w:rPr>
        <w:t>Service API Tier Design</w:t>
      </w:r>
      <w:bookmarkEnd w:id="14"/>
    </w:p>
    <w:p w14:paraId="7D8D8962" w14:textId="32E90D60" w:rsidR="009A4300" w:rsidRPr="00CF0900" w:rsidRDefault="009A4300" w:rsidP="00B60D44">
      <w:pPr>
        <w:pStyle w:val="NormalWeb"/>
        <w:jc w:val="both"/>
        <w:rPr>
          <w:rFonts w:eastAsiaTheme="minorHAnsi"/>
          <w:kern w:val="2"/>
          <w:lang w:eastAsia="en-US"/>
          <w14:ligatures w14:val="standardContextual"/>
        </w:rPr>
      </w:pPr>
      <w:r w:rsidRPr="00CF0900">
        <w:rPr>
          <w:rFonts w:eastAsiaTheme="minorHAnsi"/>
          <w:kern w:val="2"/>
          <w:lang w:eastAsia="en-US"/>
          <w14:ligatures w14:val="standardContextual"/>
        </w:rPr>
        <w:t>The Service API tier is built on Node.js and Express, exposing endpoints that retrieve data from the database. It incorporates two distinct health endpoints configured for Kubernetes Liveness and Readiness Probes. These probes automatically detect application failures, trigger restarts of unhealthy containers, and guarantee that network traffic is only routed to healthy pods.</w:t>
      </w:r>
    </w:p>
    <w:p w14:paraId="5DAE4903" w14:textId="551DC493" w:rsidR="009A4300" w:rsidRPr="00CF0900" w:rsidRDefault="00B60D44" w:rsidP="00B60D44">
      <w:pPr>
        <w:pStyle w:val="Heading2"/>
        <w:rPr>
          <w:rFonts w:ascii="Times New Roman" w:hAnsi="Times New Roman" w:cs="Times New Roman"/>
        </w:rPr>
      </w:pPr>
      <w:bookmarkStart w:id="15" w:name="_Toc233060856"/>
      <w:r w:rsidRPr="00CF0900">
        <w:rPr>
          <w:rFonts w:ascii="Times New Roman" w:hAnsi="Times New Roman" w:cs="Times New Roman"/>
        </w:rPr>
        <w:t>Database Tier Design</w:t>
      </w:r>
      <w:bookmarkEnd w:id="15"/>
    </w:p>
    <w:p w14:paraId="417BDE31" w14:textId="1469FB93" w:rsidR="009A4300" w:rsidRPr="00CF0900" w:rsidRDefault="00B60D44" w:rsidP="00B60D44">
      <w:pPr>
        <w:pStyle w:val="NormalWeb"/>
        <w:jc w:val="both"/>
      </w:pPr>
      <w:r w:rsidRPr="00CF0900">
        <w:t xml:space="preserve">PostgreSQL is deployed as a </w:t>
      </w:r>
      <w:proofErr w:type="spellStart"/>
      <w:r w:rsidRPr="00CF0900">
        <w:t>StatefulSet</w:t>
      </w:r>
      <w:proofErr w:type="spellEnd"/>
      <w:r w:rsidRPr="00CF0900">
        <w:t xml:space="preserve"> using the official PostgreSQL 15 Alpine image. Database initialization is handled via a </w:t>
      </w:r>
      <w:proofErr w:type="spellStart"/>
      <w:r w:rsidRPr="00CF0900">
        <w:t>ConfigMap</w:t>
      </w:r>
      <w:proofErr w:type="spellEnd"/>
      <w:r w:rsidRPr="00CF0900">
        <w:t xml:space="preserve"> containing an SQL script, which is mounted to /docker-</w:t>
      </w:r>
      <w:proofErr w:type="spellStart"/>
      <w:r w:rsidRPr="00CF0900">
        <w:t>entrypoint</w:t>
      </w:r>
      <w:proofErr w:type="spellEnd"/>
      <w:r w:rsidRPr="00CF0900">
        <w:t>-</w:t>
      </w:r>
      <w:proofErr w:type="spellStart"/>
      <w:r w:rsidRPr="00CF0900">
        <w:t>initdb.d</w:t>
      </w:r>
      <w:proofErr w:type="spellEnd"/>
      <w:r w:rsidRPr="00CF0900">
        <w:t>. Upon pod startup, this script automatically runs to create the necessary tables and insert 10 initial records. The script includes logic “IF NOT EXISTS” to ensure that tables are not recreated and data is not duplicated during pod restarts.</w:t>
      </w:r>
    </w:p>
    <w:p w14:paraId="4CB524BC" w14:textId="51C28F0B" w:rsidR="00B60D44" w:rsidRPr="00CF0900" w:rsidRDefault="00B60D44" w:rsidP="00B60D44">
      <w:pPr>
        <w:pStyle w:val="Heading2"/>
        <w:rPr>
          <w:rFonts w:ascii="Times New Roman" w:hAnsi="Times New Roman" w:cs="Times New Roman"/>
        </w:rPr>
      </w:pPr>
      <w:bookmarkStart w:id="16" w:name="_Toc233060857"/>
      <w:r w:rsidRPr="00CF0900">
        <w:rPr>
          <w:rFonts w:ascii="Times New Roman" w:hAnsi="Times New Roman" w:cs="Times New Roman"/>
        </w:rPr>
        <w:t>Networking Design</w:t>
      </w:r>
      <w:bookmarkEnd w:id="16"/>
    </w:p>
    <w:p w14:paraId="616DF0FA" w14:textId="35E75EF2" w:rsidR="00B60D44" w:rsidRPr="00CF0900" w:rsidRDefault="00B60D44" w:rsidP="00B60D44">
      <w:pPr>
        <w:pStyle w:val="Heading3"/>
        <w:rPr>
          <w:rFonts w:ascii="Times New Roman" w:hAnsi="Times New Roman" w:cs="Times New Roman"/>
        </w:rPr>
      </w:pPr>
      <w:bookmarkStart w:id="17" w:name="_Toc233060858"/>
      <w:r w:rsidRPr="00CF0900">
        <w:rPr>
          <w:rFonts w:ascii="Times New Roman" w:hAnsi="Times New Roman" w:cs="Times New Roman"/>
        </w:rPr>
        <w:t>Service Api Service</w:t>
      </w:r>
      <w:bookmarkEnd w:id="17"/>
    </w:p>
    <w:p w14:paraId="69066897" w14:textId="07531E1D" w:rsidR="00B60D44" w:rsidRPr="00CF0900" w:rsidRDefault="00B60D44" w:rsidP="00B60D44">
      <w:pPr>
        <w:pStyle w:val="NormalWeb"/>
        <w:jc w:val="both"/>
      </w:pPr>
      <w:r w:rsidRPr="00CF0900">
        <w:t xml:space="preserve">A </w:t>
      </w:r>
      <w:proofErr w:type="spellStart"/>
      <w:r w:rsidRPr="00CF0900">
        <w:t>ClusterIP</w:t>
      </w:r>
      <w:proofErr w:type="spellEnd"/>
      <w:r w:rsidRPr="00CF0900">
        <w:t xml:space="preserve"> service exposes the API pods internally.</w:t>
      </w:r>
    </w:p>
    <w:p w14:paraId="4BBF1940" w14:textId="42371CBF" w:rsidR="00531A4B" w:rsidRPr="00CF0900" w:rsidRDefault="00531A4B" w:rsidP="00B60D44">
      <w:pPr>
        <w:pStyle w:val="NormalWeb"/>
        <w:jc w:val="both"/>
      </w:pPr>
      <w:r w:rsidRPr="00CF0900">
        <w:t>Benefits:</w:t>
      </w:r>
    </w:p>
    <w:p w14:paraId="0B22F084" w14:textId="30243EDD" w:rsidR="00531A4B" w:rsidRPr="00CF0900" w:rsidRDefault="00531A4B" w:rsidP="00531A4B">
      <w:pPr>
        <w:pStyle w:val="NormalWeb"/>
        <w:numPr>
          <w:ilvl w:val="0"/>
          <w:numId w:val="13"/>
        </w:numPr>
        <w:jc w:val="both"/>
      </w:pPr>
      <w:r w:rsidRPr="00CF0900">
        <w:lastRenderedPageBreak/>
        <w:t xml:space="preserve">Internal load balancing </w:t>
      </w:r>
    </w:p>
    <w:p w14:paraId="5671B026" w14:textId="36EEBBB7" w:rsidR="00531A4B" w:rsidRPr="00CF0900" w:rsidRDefault="00531A4B" w:rsidP="00531A4B">
      <w:pPr>
        <w:pStyle w:val="NormalWeb"/>
        <w:numPr>
          <w:ilvl w:val="0"/>
          <w:numId w:val="13"/>
        </w:numPr>
        <w:jc w:val="both"/>
      </w:pPr>
      <w:r w:rsidRPr="00CF0900">
        <w:t xml:space="preserve">Service discovery </w:t>
      </w:r>
    </w:p>
    <w:p w14:paraId="31277E17" w14:textId="71AE4260" w:rsidR="00531A4B" w:rsidRPr="00CF0900" w:rsidRDefault="00531A4B" w:rsidP="00531A4B">
      <w:pPr>
        <w:pStyle w:val="NormalWeb"/>
        <w:numPr>
          <w:ilvl w:val="0"/>
          <w:numId w:val="13"/>
        </w:numPr>
        <w:jc w:val="both"/>
      </w:pPr>
      <w:r w:rsidRPr="00CF0900">
        <w:t>Decoupling from pod Ips</w:t>
      </w:r>
    </w:p>
    <w:p w14:paraId="68C57270" w14:textId="00439912" w:rsidR="00531A4B" w:rsidRPr="00CF0900" w:rsidRDefault="00531A4B" w:rsidP="00531A4B">
      <w:pPr>
        <w:pStyle w:val="Heading3"/>
        <w:rPr>
          <w:rFonts w:ascii="Times New Roman" w:hAnsi="Times New Roman" w:cs="Times New Roman"/>
        </w:rPr>
      </w:pPr>
      <w:bookmarkStart w:id="18" w:name="_Toc233060859"/>
      <w:r w:rsidRPr="00CF0900">
        <w:rPr>
          <w:rFonts w:ascii="Times New Roman" w:hAnsi="Times New Roman" w:cs="Times New Roman"/>
        </w:rPr>
        <w:t>PostgreSQL Headless Service</w:t>
      </w:r>
      <w:bookmarkEnd w:id="18"/>
    </w:p>
    <w:p w14:paraId="57712F58" w14:textId="6BEC9630" w:rsidR="00531A4B" w:rsidRPr="00CF0900" w:rsidRDefault="00531A4B" w:rsidP="00E96037">
      <w:pPr>
        <w:jc w:val="both"/>
        <w:rPr>
          <w:rFonts w:ascii="Times New Roman" w:hAnsi="Times New Roman" w:cs="Times New Roman"/>
        </w:rPr>
      </w:pPr>
      <w:r w:rsidRPr="00CF0900">
        <w:rPr>
          <w:rFonts w:ascii="Times New Roman" w:hAnsi="Times New Roman" w:cs="Times New Roman"/>
        </w:rPr>
        <w:t xml:space="preserve">A headless service </w:t>
      </w:r>
      <w:r w:rsidR="007215AA" w:rsidRPr="00CF0900">
        <w:rPr>
          <w:rFonts w:ascii="Times New Roman" w:hAnsi="Times New Roman" w:cs="Times New Roman"/>
        </w:rPr>
        <w:t>is</w:t>
      </w:r>
      <w:r w:rsidRPr="00CF0900">
        <w:rPr>
          <w:rFonts w:ascii="Times New Roman" w:hAnsi="Times New Roman" w:cs="Times New Roman"/>
        </w:rPr>
        <w:t xml:space="preserve"> created with </w:t>
      </w:r>
      <w:proofErr w:type="spellStart"/>
      <w:r w:rsidRPr="00CF0900">
        <w:rPr>
          <w:rFonts w:ascii="Times New Roman" w:hAnsi="Times New Roman" w:cs="Times New Roman"/>
        </w:rPr>
        <w:t>clusterIP</w:t>
      </w:r>
      <w:proofErr w:type="spellEnd"/>
      <w:r w:rsidRPr="00CF0900">
        <w:rPr>
          <w:rFonts w:ascii="Times New Roman" w:hAnsi="Times New Roman" w:cs="Times New Roman"/>
        </w:rPr>
        <w:t xml:space="preserve">: None configured. This configuration enables direct DNS resolution for individual </w:t>
      </w:r>
      <w:proofErr w:type="spellStart"/>
      <w:r w:rsidRPr="00CF0900">
        <w:rPr>
          <w:rFonts w:ascii="Times New Roman" w:hAnsi="Times New Roman" w:cs="Times New Roman"/>
        </w:rPr>
        <w:t>StatefulSet</w:t>
      </w:r>
      <w:proofErr w:type="spellEnd"/>
      <w:r w:rsidRPr="00CF0900">
        <w:rPr>
          <w:rFonts w:ascii="Times New Roman" w:hAnsi="Times New Roman" w:cs="Times New Roman"/>
        </w:rPr>
        <w:t xml:space="preserve"> pods rather than routing traffic through a single cluster IP. As a result, the database can be reliably reached via the stable endpoint {pod-name</w:t>
      </w:r>
      <w:proofErr w:type="gramStart"/>
      <w:r w:rsidRPr="00CF0900">
        <w:rPr>
          <w:rFonts w:ascii="Times New Roman" w:hAnsi="Times New Roman" w:cs="Times New Roman"/>
        </w:rPr>
        <w:t>}.{</w:t>
      </w:r>
      <w:proofErr w:type="gramEnd"/>
      <w:r w:rsidRPr="00CF0900">
        <w:rPr>
          <w:rFonts w:ascii="Times New Roman" w:hAnsi="Times New Roman" w:cs="Times New Roman"/>
        </w:rPr>
        <w:t>service-name</w:t>
      </w:r>
      <w:proofErr w:type="gramStart"/>
      <w:r w:rsidRPr="00CF0900">
        <w:rPr>
          <w:rFonts w:ascii="Times New Roman" w:hAnsi="Times New Roman" w:cs="Times New Roman"/>
        </w:rPr>
        <w:t>}.{</w:t>
      </w:r>
      <w:proofErr w:type="gramEnd"/>
      <w:r w:rsidRPr="00CF0900">
        <w:rPr>
          <w:rFonts w:ascii="Times New Roman" w:hAnsi="Times New Roman" w:cs="Times New Roman"/>
        </w:rPr>
        <w:t>namespace}.</w:t>
      </w:r>
      <w:proofErr w:type="spellStart"/>
      <w:proofErr w:type="gramStart"/>
      <w:r w:rsidRPr="00CF0900">
        <w:rPr>
          <w:rFonts w:ascii="Times New Roman" w:hAnsi="Times New Roman" w:cs="Times New Roman"/>
        </w:rPr>
        <w:t>svc.cluster</w:t>
      </w:r>
      <w:proofErr w:type="gramEnd"/>
      <w:r w:rsidRPr="00CF0900">
        <w:rPr>
          <w:rFonts w:ascii="Times New Roman" w:hAnsi="Times New Roman" w:cs="Times New Roman"/>
        </w:rPr>
        <w:t>.local</w:t>
      </w:r>
      <w:proofErr w:type="spellEnd"/>
      <w:r w:rsidRPr="00CF0900">
        <w:rPr>
          <w:rFonts w:ascii="Times New Roman" w:hAnsi="Times New Roman" w:cs="Times New Roman"/>
        </w:rPr>
        <w:t>.</w:t>
      </w:r>
    </w:p>
    <w:p w14:paraId="2994607A" w14:textId="77777777" w:rsidR="00531A4B" w:rsidRPr="00CF0900" w:rsidRDefault="00531A4B" w:rsidP="00531A4B">
      <w:pPr>
        <w:rPr>
          <w:rFonts w:ascii="Times New Roman" w:hAnsi="Times New Roman" w:cs="Times New Roman"/>
        </w:rPr>
      </w:pPr>
      <w:r w:rsidRPr="00CF0900">
        <w:rPr>
          <w:rFonts w:ascii="Times New Roman" w:hAnsi="Times New Roman" w:cs="Times New Roman"/>
        </w:rPr>
        <w:t>Benefits:</w:t>
      </w:r>
    </w:p>
    <w:p w14:paraId="1FD919AE" w14:textId="7E5CB30B" w:rsidR="00531A4B" w:rsidRPr="00CF0900" w:rsidRDefault="00531A4B" w:rsidP="00531A4B">
      <w:pPr>
        <w:pStyle w:val="NormalWeb"/>
        <w:numPr>
          <w:ilvl w:val="0"/>
          <w:numId w:val="14"/>
        </w:numPr>
        <w:jc w:val="both"/>
      </w:pPr>
      <w:r w:rsidRPr="00CF0900">
        <w:t xml:space="preserve">Stable hostname </w:t>
      </w:r>
    </w:p>
    <w:p w14:paraId="66BAF276" w14:textId="77E4C7E5" w:rsidR="00531A4B" w:rsidRPr="00CF0900" w:rsidRDefault="00531A4B" w:rsidP="00531A4B">
      <w:pPr>
        <w:pStyle w:val="NormalWeb"/>
        <w:numPr>
          <w:ilvl w:val="0"/>
          <w:numId w:val="14"/>
        </w:numPr>
        <w:jc w:val="both"/>
      </w:pPr>
      <w:r w:rsidRPr="00CF0900">
        <w:t xml:space="preserve">No dependency on pod IPs </w:t>
      </w:r>
    </w:p>
    <w:p w14:paraId="359A6C90" w14:textId="78529832" w:rsidR="00531A4B" w:rsidRPr="00CF0900" w:rsidRDefault="00531A4B" w:rsidP="00531A4B">
      <w:pPr>
        <w:pStyle w:val="NormalWeb"/>
        <w:numPr>
          <w:ilvl w:val="0"/>
          <w:numId w:val="14"/>
        </w:numPr>
        <w:jc w:val="both"/>
      </w:pPr>
      <w:proofErr w:type="spellStart"/>
      <w:r w:rsidRPr="00CF0900">
        <w:t>StatefulSet</w:t>
      </w:r>
      <w:proofErr w:type="spellEnd"/>
      <w:r w:rsidRPr="00CF0900">
        <w:t xml:space="preserve"> compatibility</w:t>
      </w:r>
    </w:p>
    <w:p w14:paraId="54FC37B9" w14:textId="76AF1B26" w:rsidR="00531A4B" w:rsidRPr="00CF0900" w:rsidRDefault="00531A4B" w:rsidP="00531A4B">
      <w:pPr>
        <w:pStyle w:val="Heading2"/>
        <w:rPr>
          <w:rFonts w:ascii="Times New Roman" w:hAnsi="Times New Roman" w:cs="Times New Roman"/>
        </w:rPr>
      </w:pPr>
      <w:bookmarkStart w:id="19" w:name="_Toc233060860"/>
      <w:proofErr w:type="spellStart"/>
      <w:r w:rsidRPr="00CF0900">
        <w:rPr>
          <w:rFonts w:ascii="Times New Roman" w:hAnsi="Times New Roman" w:cs="Times New Roman"/>
        </w:rPr>
        <w:t>ConfigMap</w:t>
      </w:r>
      <w:bookmarkEnd w:id="19"/>
      <w:proofErr w:type="spellEnd"/>
    </w:p>
    <w:p w14:paraId="3300FBC4" w14:textId="5AFB1F85" w:rsidR="00531A4B" w:rsidRPr="00CF0900" w:rsidRDefault="00531A4B" w:rsidP="00531A4B">
      <w:pPr>
        <w:rPr>
          <w:rFonts w:ascii="Times New Roman" w:hAnsi="Times New Roman" w:cs="Times New Roman"/>
        </w:rPr>
      </w:pPr>
      <w:proofErr w:type="spellStart"/>
      <w:r w:rsidRPr="00CF0900">
        <w:rPr>
          <w:rFonts w:ascii="Times New Roman" w:hAnsi="Times New Roman" w:cs="Times New Roman"/>
        </w:rPr>
        <w:t>ConfigMap</w:t>
      </w:r>
      <w:proofErr w:type="spellEnd"/>
      <w:r w:rsidRPr="00CF0900">
        <w:rPr>
          <w:rFonts w:ascii="Times New Roman" w:hAnsi="Times New Roman" w:cs="Times New Roman"/>
        </w:rPr>
        <w:t xml:space="preserve"> </w:t>
      </w:r>
      <w:r w:rsidR="007215AA" w:rsidRPr="00CF0900">
        <w:rPr>
          <w:rFonts w:ascii="Times New Roman" w:hAnsi="Times New Roman" w:cs="Times New Roman"/>
        </w:rPr>
        <w:t>is</w:t>
      </w:r>
      <w:r w:rsidRPr="00CF0900">
        <w:rPr>
          <w:rFonts w:ascii="Times New Roman" w:hAnsi="Times New Roman" w:cs="Times New Roman"/>
        </w:rPr>
        <w:t xml:space="preserve"> created to externalizes database configuration.</w:t>
      </w:r>
    </w:p>
    <w:p w14:paraId="79F5A4B4" w14:textId="077076E7" w:rsidR="00531A4B" w:rsidRPr="00CF0900" w:rsidRDefault="00531A4B" w:rsidP="00531A4B">
      <w:pPr>
        <w:rPr>
          <w:rFonts w:ascii="Times New Roman" w:hAnsi="Times New Roman" w:cs="Times New Roman"/>
        </w:rPr>
      </w:pPr>
      <w:r w:rsidRPr="00CF0900">
        <w:rPr>
          <w:rFonts w:ascii="Times New Roman" w:hAnsi="Times New Roman" w:cs="Times New Roman"/>
        </w:rPr>
        <w:t>Benefits:</w:t>
      </w:r>
    </w:p>
    <w:p w14:paraId="3DB62BF4" w14:textId="6972EBB2" w:rsidR="00531A4B" w:rsidRPr="00CF0900" w:rsidRDefault="00531A4B" w:rsidP="00531A4B">
      <w:pPr>
        <w:pStyle w:val="ListParagraph"/>
        <w:numPr>
          <w:ilvl w:val="0"/>
          <w:numId w:val="15"/>
        </w:numPr>
        <w:rPr>
          <w:rFonts w:ascii="Times New Roman" w:hAnsi="Times New Roman" w:cs="Times New Roman"/>
        </w:rPr>
      </w:pPr>
      <w:r w:rsidRPr="00CF0900">
        <w:rPr>
          <w:rFonts w:ascii="Times New Roman" w:hAnsi="Times New Roman" w:cs="Times New Roman"/>
        </w:rPr>
        <w:t xml:space="preserve">Configuration externalization </w:t>
      </w:r>
    </w:p>
    <w:p w14:paraId="10C1080F" w14:textId="68107E91" w:rsidR="00531A4B" w:rsidRPr="00CF0900" w:rsidRDefault="00531A4B" w:rsidP="00531A4B">
      <w:pPr>
        <w:pStyle w:val="ListParagraph"/>
        <w:numPr>
          <w:ilvl w:val="0"/>
          <w:numId w:val="15"/>
        </w:numPr>
        <w:rPr>
          <w:rFonts w:ascii="Times New Roman" w:hAnsi="Times New Roman" w:cs="Times New Roman"/>
        </w:rPr>
      </w:pPr>
      <w:r w:rsidRPr="00CF0900">
        <w:rPr>
          <w:rFonts w:ascii="Times New Roman" w:hAnsi="Times New Roman" w:cs="Times New Roman"/>
        </w:rPr>
        <w:t xml:space="preserve">Easier updates </w:t>
      </w:r>
    </w:p>
    <w:p w14:paraId="693E8D0D" w14:textId="58D1A6FD" w:rsidR="00531A4B" w:rsidRPr="00CF0900" w:rsidRDefault="00531A4B" w:rsidP="00531A4B">
      <w:pPr>
        <w:pStyle w:val="ListParagraph"/>
        <w:numPr>
          <w:ilvl w:val="0"/>
          <w:numId w:val="15"/>
        </w:numPr>
        <w:rPr>
          <w:rFonts w:ascii="Times New Roman" w:hAnsi="Times New Roman" w:cs="Times New Roman"/>
        </w:rPr>
      </w:pPr>
      <w:r w:rsidRPr="00CF0900">
        <w:rPr>
          <w:rFonts w:ascii="Times New Roman" w:hAnsi="Times New Roman" w:cs="Times New Roman"/>
        </w:rPr>
        <w:t>Separation of concerns</w:t>
      </w:r>
    </w:p>
    <w:p w14:paraId="64A470B0" w14:textId="5E448574" w:rsidR="00531A4B" w:rsidRPr="00CF0900" w:rsidRDefault="00531A4B" w:rsidP="00531A4B">
      <w:pPr>
        <w:pStyle w:val="Heading2"/>
        <w:rPr>
          <w:rFonts w:ascii="Times New Roman" w:hAnsi="Times New Roman" w:cs="Times New Roman"/>
        </w:rPr>
      </w:pPr>
      <w:bookmarkStart w:id="20" w:name="_Toc233060861"/>
      <w:r w:rsidRPr="00CF0900">
        <w:rPr>
          <w:rFonts w:ascii="Times New Roman" w:hAnsi="Times New Roman" w:cs="Times New Roman"/>
        </w:rPr>
        <w:t>Secret</w:t>
      </w:r>
      <w:bookmarkEnd w:id="20"/>
    </w:p>
    <w:p w14:paraId="54A9BB88" w14:textId="4195EB67" w:rsidR="00531A4B" w:rsidRPr="00CF0900" w:rsidRDefault="007215AA" w:rsidP="00E96037">
      <w:pPr>
        <w:jc w:val="both"/>
        <w:rPr>
          <w:rFonts w:ascii="Times New Roman" w:hAnsi="Times New Roman" w:cs="Times New Roman"/>
        </w:rPr>
      </w:pPr>
      <w:r w:rsidRPr="00CF0900">
        <w:rPr>
          <w:rFonts w:ascii="Times New Roman" w:hAnsi="Times New Roman" w:cs="Times New Roman"/>
        </w:rPr>
        <w:t>Sensitive data, such as database credentials, is decoupled from the application source code and is securely managed using Kubernetes Secrets. These secrets are injected into the containers at runtime using volume mounts, ensuring that confidential information is never exposed in plaintext configuration files or version control systems.</w:t>
      </w:r>
    </w:p>
    <w:p w14:paraId="2B9B244D" w14:textId="05E90CF2" w:rsidR="007215AA" w:rsidRPr="00CF0900" w:rsidRDefault="007215AA" w:rsidP="00531A4B">
      <w:pPr>
        <w:rPr>
          <w:rFonts w:ascii="Times New Roman" w:hAnsi="Times New Roman" w:cs="Times New Roman"/>
        </w:rPr>
      </w:pPr>
      <w:r w:rsidRPr="00CF0900">
        <w:rPr>
          <w:rFonts w:ascii="Times New Roman" w:hAnsi="Times New Roman" w:cs="Times New Roman"/>
        </w:rPr>
        <w:t>Benefits:</w:t>
      </w:r>
    </w:p>
    <w:p w14:paraId="34002619" w14:textId="7479EBC1" w:rsidR="007215AA" w:rsidRPr="00CF0900" w:rsidRDefault="007215AA" w:rsidP="00E96037">
      <w:pPr>
        <w:pStyle w:val="ListParagraph"/>
        <w:numPr>
          <w:ilvl w:val="0"/>
          <w:numId w:val="16"/>
        </w:numPr>
        <w:jc w:val="both"/>
        <w:rPr>
          <w:rFonts w:ascii="Times New Roman" w:hAnsi="Times New Roman" w:cs="Times New Roman"/>
        </w:rPr>
      </w:pPr>
      <w:r w:rsidRPr="00CF0900">
        <w:rPr>
          <w:rFonts w:ascii="Times New Roman" w:hAnsi="Times New Roman" w:cs="Times New Roman"/>
        </w:rPr>
        <w:t>Restricts access to sensitive data using Kubernetes Role-Based Access Control (RBAC) and encrypts data at rest within the cluster data store (</w:t>
      </w:r>
      <w:proofErr w:type="spellStart"/>
      <w:r w:rsidRPr="00CF0900">
        <w:rPr>
          <w:rFonts w:ascii="Times New Roman" w:hAnsi="Times New Roman" w:cs="Times New Roman"/>
        </w:rPr>
        <w:t>etcd</w:t>
      </w:r>
      <w:proofErr w:type="spellEnd"/>
      <w:r w:rsidRPr="00CF0900">
        <w:rPr>
          <w:rFonts w:ascii="Times New Roman" w:hAnsi="Times New Roman" w:cs="Times New Roman"/>
        </w:rPr>
        <w:t>).</w:t>
      </w:r>
    </w:p>
    <w:p w14:paraId="7E9128CA" w14:textId="72A059D8" w:rsidR="007215AA" w:rsidRPr="00CF0900" w:rsidRDefault="007215AA" w:rsidP="00E96037">
      <w:pPr>
        <w:pStyle w:val="ListParagraph"/>
        <w:numPr>
          <w:ilvl w:val="0"/>
          <w:numId w:val="16"/>
        </w:numPr>
        <w:jc w:val="both"/>
        <w:rPr>
          <w:rFonts w:ascii="Times New Roman" w:hAnsi="Times New Roman" w:cs="Times New Roman"/>
        </w:rPr>
      </w:pPr>
      <w:r w:rsidRPr="00CF0900">
        <w:rPr>
          <w:rFonts w:ascii="Times New Roman" w:hAnsi="Times New Roman" w:cs="Times New Roman"/>
        </w:rPr>
        <w:t>Allows the same application image to be safely deployed across multiple environments (Dev, QA, Prod) simply by swapping the underlying Secret</w:t>
      </w:r>
    </w:p>
    <w:p w14:paraId="3E7DA06A" w14:textId="3D665BB6" w:rsidR="007215AA" w:rsidRPr="00CF0900" w:rsidRDefault="007215AA" w:rsidP="00E96037">
      <w:pPr>
        <w:pStyle w:val="ListParagraph"/>
        <w:numPr>
          <w:ilvl w:val="0"/>
          <w:numId w:val="16"/>
        </w:numPr>
        <w:jc w:val="both"/>
        <w:rPr>
          <w:rFonts w:ascii="Times New Roman" w:hAnsi="Times New Roman" w:cs="Times New Roman"/>
        </w:rPr>
      </w:pPr>
      <w:r w:rsidRPr="00CF0900">
        <w:rPr>
          <w:rFonts w:ascii="Times New Roman" w:hAnsi="Times New Roman" w:cs="Times New Roman"/>
        </w:rPr>
        <w:t>Prevents accidental leaks by keeping credentials out of container images, application logs, and Git repositories.</w:t>
      </w:r>
    </w:p>
    <w:p w14:paraId="6C5CA016" w14:textId="5C0BF0A1" w:rsidR="007215AA" w:rsidRPr="00CF0900" w:rsidRDefault="007215AA" w:rsidP="007215AA">
      <w:pPr>
        <w:pStyle w:val="Heading2"/>
        <w:rPr>
          <w:rFonts w:ascii="Times New Roman" w:hAnsi="Times New Roman" w:cs="Times New Roman"/>
        </w:rPr>
      </w:pPr>
      <w:bookmarkStart w:id="21" w:name="_Toc233060862"/>
      <w:r w:rsidRPr="00CF0900">
        <w:rPr>
          <w:rFonts w:ascii="Times New Roman" w:hAnsi="Times New Roman" w:cs="Times New Roman"/>
        </w:rPr>
        <w:t>Secret And Configuration Injection Strategy</w:t>
      </w:r>
      <w:bookmarkEnd w:id="21"/>
    </w:p>
    <w:p w14:paraId="106DB6D6" w14:textId="1EBBF1D0" w:rsidR="007215AA" w:rsidRPr="00CF0900" w:rsidRDefault="007215AA" w:rsidP="00E96037">
      <w:pPr>
        <w:jc w:val="both"/>
        <w:rPr>
          <w:rFonts w:ascii="Times New Roman" w:hAnsi="Times New Roman" w:cs="Times New Roman"/>
        </w:rPr>
      </w:pPr>
      <w:r w:rsidRPr="00CF0900">
        <w:rPr>
          <w:rFonts w:ascii="Times New Roman" w:hAnsi="Times New Roman" w:cs="Times New Roman"/>
        </w:rPr>
        <w:t>While both environment variables and volume mounts are valid methods for injecting configuration data and secrets into containers, this solution explicitly utilizes volume mounts. This decision is made to optimize security posture, support dynamic updates, and adhere to cloud-native best practices.</w:t>
      </w:r>
    </w:p>
    <w:p w14:paraId="31DCE78B" w14:textId="2D16BB26" w:rsidR="007215AA" w:rsidRPr="00CF0900" w:rsidRDefault="007215AA" w:rsidP="007215AA">
      <w:pPr>
        <w:rPr>
          <w:rFonts w:ascii="Times New Roman" w:hAnsi="Times New Roman" w:cs="Times New Roman"/>
        </w:rPr>
      </w:pPr>
      <w:r w:rsidRPr="00CF0900">
        <w:rPr>
          <w:rFonts w:ascii="Times New Roman" w:hAnsi="Times New Roman" w:cs="Times New Roman"/>
        </w:rPr>
        <w:lastRenderedPageBreak/>
        <w:t>Benefits of Volume Mounts Over Environment Variables:</w:t>
      </w:r>
    </w:p>
    <w:p w14:paraId="62AE7D2B" w14:textId="7858DFD8" w:rsidR="007215AA" w:rsidRPr="00CF0900" w:rsidRDefault="007215AA" w:rsidP="00E96037">
      <w:pPr>
        <w:pStyle w:val="ListParagraph"/>
        <w:numPr>
          <w:ilvl w:val="0"/>
          <w:numId w:val="17"/>
        </w:numPr>
        <w:jc w:val="both"/>
        <w:rPr>
          <w:rFonts w:ascii="Times New Roman" w:hAnsi="Times New Roman" w:cs="Times New Roman"/>
        </w:rPr>
      </w:pPr>
      <w:r w:rsidRPr="00CF0900">
        <w:rPr>
          <w:rFonts w:ascii="Times New Roman" w:hAnsi="Times New Roman" w:cs="Times New Roman"/>
        </w:rPr>
        <w:t xml:space="preserve">When a Kubernetes </w:t>
      </w:r>
      <w:proofErr w:type="spellStart"/>
      <w:r w:rsidRPr="00CF0900">
        <w:rPr>
          <w:rFonts w:ascii="Times New Roman" w:hAnsi="Times New Roman" w:cs="Times New Roman"/>
        </w:rPr>
        <w:t>ConfigMap</w:t>
      </w:r>
      <w:proofErr w:type="spellEnd"/>
      <w:r w:rsidRPr="00CF0900">
        <w:rPr>
          <w:rFonts w:ascii="Times New Roman" w:hAnsi="Times New Roman" w:cs="Times New Roman"/>
        </w:rPr>
        <w:t xml:space="preserve"> or Secret is updated, the changes are automatically reflected inside the mounted volume file system without requiring a pod restart. Conversely, updating environment variables requires a full rolling restart of the application pods to take effect.</w:t>
      </w:r>
    </w:p>
    <w:p w14:paraId="5AF93F12" w14:textId="3CCA1F08" w:rsidR="001A40E2" w:rsidRPr="00CF0900" w:rsidRDefault="001A40E2" w:rsidP="00E96037">
      <w:pPr>
        <w:pStyle w:val="ListParagraph"/>
        <w:numPr>
          <w:ilvl w:val="0"/>
          <w:numId w:val="17"/>
        </w:numPr>
        <w:jc w:val="both"/>
        <w:rPr>
          <w:rFonts w:ascii="Times New Roman" w:hAnsi="Times New Roman" w:cs="Times New Roman"/>
        </w:rPr>
      </w:pPr>
      <w:r w:rsidRPr="00CF0900">
        <w:rPr>
          <w:rFonts w:ascii="Times New Roman" w:hAnsi="Times New Roman" w:cs="Times New Roman"/>
        </w:rPr>
        <w:t>Environment variables are visible to any process running within the container and can be easily inspected via standard debugging tools. Volume Mounts restrict data access to the file system.</w:t>
      </w:r>
    </w:p>
    <w:p w14:paraId="56220F72" w14:textId="3307CBAB" w:rsidR="001A40E2" w:rsidRPr="00CF0900" w:rsidRDefault="002C60A2" w:rsidP="001A40E2">
      <w:pPr>
        <w:pStyle w:val="Heading2"/>
        <w:rPr>
          <w:rFonts w:ascii="Times New Roman" w:hAnsi="Times New Roman" w:cs="Times New Roman"/>
        </w:rPr>
      </w:pPr>
      <w:r>
        <w:rPr>
          <w:rFonts w:ascii="Times New Roman" w:hAnsi="Times New Roman" w:cs="Times New Roman"/>
        </w:rPr>
        <w:t xml:space="preserve"> </w:t>
      </w:r>
      <w:bookmarkStart w:id="22" w:name="_Toc233060863"/>
      <w:r w:rsidR="001A40E2" w:rsidRPr="00CF0900">
        <w:rPr>
          <w:rFonts w:ascii="Times New Roman" w:hAnsi="Times New Roman" w:cs="Times New Roman"/>
        </w:rPr>
        <w:t>Storage and Persistence Design</w:t>
      </w:r>
      <w:bookmarkEnd w:id="22"/>
    </w:p>
    <w:p w14:paraId="7C19FE00" w14:textId="3DDCB57D" w:rsidR="001A40E2" w:rsidRPr="00CF0900" w:rsidRDefault="001A40E2" w:rsidP="00E96037">
      <w:pPr>
        <w:jc w:val="both"/>
        <w:rPr>
          <w:rFonts w:ascii="Times New Roman" w:hAnsi="Times New Roman" w:cs="Times New Roman"/>
        </w:rPr>
      </w:pPr>
      <w:r w:rsidRPr="00CF0900">
        <w:rPr>
          <w:rFonts w:ascii="Times New Roman" w:hAnsi="Times New Roman" w:cs="Times New Roman"/>
        </w:rPr>
        <w:t xml:space="preserve">To Ensure data persistence for stateful workloads, like </w:t>
      </w:r>
      <w:proofErr w:type="spellStart"/>
      <w:r w:rsidRPr="00CF0900">
        <w:rPr>
          <w:rFonts w:ascii="Times New Roman" w:hAnsi="Times New Roman" w:cs="Times New Roman"/>
        </w:rPr>
        <w:t>PostgreSql</w:t>
      </w:r>
      <w:proofErr w:type="spellEnd"/>
      <w:r w:rsidRPr="00CF0900">
        <w:rPr>
          <w:rFonts w:ascii="Times New Roman" w:hAnsi="Times New Roman" w:cs="Times New Roman"/>
        </w:rPr>
        <w:t xml:space="preserve"> database tier, t</w:t>
      </w:r>
      <w:r w:rsidR="00560ED9" w:rsidRPr="00CF0900">
        <w:rPr>
          <w:rFonts w:ascii="Times New Roman" w:hAnsi="Times New Roman" w:cs="Times New Roman"/>
        </w:rPr>
        <w:t xml:space="preserve">he storage requirement is decoupled from the pod lifecycle. </w:t>
      </w:r>
      <w:r w:rsidRPr="00CF0900">
        <w:rPr>
          <w:rFonts w:ascii="Times New Roman" w:hAnsi="Times New Roman" w:cs="Times New Roman"/>
        </w:rPr>
        <w:t xml:space="preserve">Persistent Volume </w:t>
      </w:r>
      <w:proofErr w:type="gramStart"/>
      <w:r w:rsidRPr="00CF0900">
        <w:rPr>
          <w:rFonts w:ascii="Times New Roman" w:hAnsi="Times New Roman" w:cs="Times New Roman"/>
        </w:rPr>
        <w:t>Claims(</w:t>
      </w:r>
      <w:proofErr w:type="gramEnd"/>
      <w:r w:rsidRPr="00CF0900">
        <w:rPr>
          <w:rFonts w:ascii="Times New Roman" w:hAnsi="Times New Roman" w:cs="Times New Roman"/>
        </w:rPr>
        <w:t xml:space="preserve">PVC) paired with a dedicated Storage </w:t>
      </w:r>
      <w:proofErr w:type="gramStart"/>
      <w:r w:rsidRPr="00CF0900">
        <w:rPr>
          <w:rFonts w:ascii="Times New Roman" w:hAnsi="Times New Roman" w:cs="Times New Roman"/>
        </w:rPr>
        <w:t>Class</w:t>
      </w:r>
      <w:r w:rsidR="00560ED9" w:rsidRPr="00CF0900">
        <w:rPr>
          <w:rFonts w:ascii="Times New Roman" w:hAnsi="Times New Roman" w:cs="Times New Roman"/>
        </w:rPr>
        <w:t>(</w:t>
      </w:r>
      <w:proofErr w:type="gramEnd"/>
      <w:r w:rsidR="00560ED9" w:rsidRPr="00CF0900">
        <w:rPr>
          <w:rFonts w:ascii="Times New Roman" w:hAnsi="Times New Roman" w:cs="Times New Roman"/>
        </w:rPr>
        <w:t>dynamic volume provisioning)</w:t>
      </w:r>
      <w:r w:rsidRPr="00CF0900">
        <w:rPr>
          <w:rFonts w:ascii="Times New Roman" w:hAnsi="Times New Roman" w:cs="Times New Roman"/>
        </w:rPr>
        <w:t xml:space="preserve"> is used</w:t>
      </w:r>
      <w:r w:rsidR="00560ED9" w:rsidRPr="00CF0900">
        <w:rPr>
          <w:rFonts w:ascii="Times New Roman" w:hAnsi="Times New Roman" w:cs="Times New Roman"/>
        </w:rPr>
        <w:t xml:space="preserve"> for the same.</w:t>
      </w:r>
      <w:r w:rsidR="00387BD2" w:rsidRPr="00CF0900">
        <w:rPr>
          <w:rFonts w:ascii="Times New Roman" w:hAnsi="Times New Roman" w:cs="Times New Roman"/>
        </w:rPr>
        <w:t xml:space="preserve"> In the solution we have used </w:t>
      </w:r>
      <w:proofErr w:type="spellStart"/>
      <w:r w:rsidR="00387BD2" w:rsidRPr="00CF0900">
        <w:rPr>
          <w:rFonts w:ascii="Times New Roman" w:hAnsi="Times New Roman" w:cs="Times New Roman"/>
        </w:rPr>
        <w:t>reclaimPolicy</w:t>
      </w:r>
      <w:proofErr w:type="spellEnd"/>
      <w:r w:rsidR="00387BD2" w:rsidRPr="00CF0900">
        <w:rPr>
          <w:rFonts w:ascii="Times New Roman" w:hAnsi="Times New Roman" w:cs="Times New Roman"/>
        </w:rPr>
        <w:t xml:space="preserve"> as Retain so that even if Kubernetes resource is deleted, the actual physical disk containing the database state remains </w:t>
      </w:r>
      <w:proofErr w:type="spellStart"/>
      <w:r w:rsidR="00387BD2" w:rsidRPr="00CF0900">
        <w:rPr>
          <w:rFonts w:ascii="Times New Roman" w:hAnsi="Times New Roman" w:cs="Times New Roman"/>
        </w:rPr>
        <w:t>compelety</w:t>
      </w:r>
      <w:proofErr w:type="spellEnd"/>
      <w:r w:rsidR="00387BD2" w:rsidRPr="00CF0900">
        <w:rPr>
          <w:rFonts w:ascii="Times New Roman" w:hAnsi="Times New Roman" w:cs="Times New Roman"/>
        </w:rPr>
        <w:t xml:space="preserve"> intact and untouched.</w:t>
      </w:r>
    </w:p>
    <w:p w14:paraId="0C1519BB" w14:textId="70F85D9A" w:rsidR="00560ED9" w:rsidRPr="00CF0900" w:rsidRDefault="00560ED9" w:rsidP="001A40E2">
      <w:pPr>
        <w:rPr>
          <w:rFonts w:ascii="Times New Roman" w:hAnsi="Times New Roman" w:cs="Times New Roman"/>
        </w:rPr>
      </w:pPr>
      <w:r w:rsidRPr="00CF0900">
        <w:rPr>
          <w:rFonts w:ascii="Times New Roman" w:hAnsi="Times New Roman" w:cs="Times New Roman"/>
        </w:rPr>
        <w:t>Benefits:</w:t>
      </w:r>
    </w:p>
    <w:p w14:paraId="456545D4" w14:textId="0517F839" w:rsidR="00560ED9" w:rsidRPr="00CF0900" w:rsidRDefault="00560ED9" w:rsidP="00E96037">
      <w:pPr>
        <w:pStyle w:val="ListParagraph"/>
        <w:numPr>
          <w:ilvl w:val="0"/>
          <w:numId w:val="18"/>
        </w:numPr>
        <w:jc w:val="both"/>
        <w:rPr>
          <w:rFonts w:ascii="Times New Roman" w:hAnsi="Times New Roman" w:cs="Times New Roman"/>
        </w:rPr>
      </w:pPr>
      <w:r w:rsidRPr="00CF0900">
        <w:rPr>
          <w:rFonts w:ascii="Times New Roman" w:hAnsi="Times New Roman" w:cs="Times New Roman"/>
        </w:rPr>
        <w:t>Dynamically provision the exact underlying storage hardware the moment a PVC created, eliminating the manual ticketing and delays.</w:t>
      </w:r>
    </w:p>
    <w:p w14:paraId="5367950E" w14:textId="68A9C22A" w:rsidR="00560ED9" w:rsidRPr="00CF0900" w:rsidRDefault="00560ED9" w:rsidP="00E96037">
      <w:pPr>
        <w:pStyle w:val="ListParagraph"/>
        <w:numPr>
          <w:ilvl w:val="0"/>
          <w:numId w:val="18"/>
        </w:numPr>
        <w:jc w:val="both"/>
        <w:rPr>
          <w:rFonts w:ascii="Times New Roman" w:hAnsi="Times New Roman" w:cs="Times New Roman"/>
        </w:rPr>
      </w:pPr>
      <w:r w:rsidRPr="00CF0900">
        <w:rPr>
          <w:rFonts w:ascii="Times New Roman" w:hAnsi="Times New Roman" w:cs="Times New Roman"/>
        </w:rPr>
        <w:t xml:space="preserve">Instead of wasting capital by pre-allocating large pools of unused storage, the </w:t>
      </w:r>
      <w:proofErr w:type="spellStart"/>
      <w:r w:rsidRPr="00CF0900">
        <w:rPr>
          <w:rFonts w:ascii="Times New Roman" w:hAnsi="Times New Roman" w:cs="Times New Roman"/>
        </w:rPr>
        <w:t>StorageClass</w:t>
      </w:r>
      <w:proofErr w:type="spellEnd"/>
      <w:r w:rsidRPr="00CF0900">
        <w:rPr>
          <w:rFonts w:ascii="Times New Roman" w:hAnsi="Times New Roman" w:cs="Times New Roman"/>
        </w:rPr>
        <w:t xml:space="preserve"> ensures that volumes are created on-demand and sized exactly to the gigabyte requested by the PVC.</w:t>
      </w:r>
    </w:p>
    <w:p w14:paraId="76280767" w14:textId="353307BD" w:rsidR="00560ED9" w:rsidRDefault="00560ED9" w:rsidP="00E96037">
      <w:pPr>
        <w:pStyle w:val="ListParagraph"/>
        <w:numPr>
          <w:ilvl w:val="0"/>
          <w:numId w:val="18"/>
        </w:numPr>
        <w:jc w:val="both"/>
        <w:rPr>
          <w:rFonts w:ascii="Times New Roman" w:hAnsi="Times New Roman" w:cs="Times New Roman"/>
        </w:rPr>
      </w:pPr>
      <w:r w:rsidRPr="00CF0900">
        <w:rPr>
          <w:rFonts w:ascii="Times New Roman" w:hAnsi="Times New Roman" w:cs="Times New Roman"/>
        </w:rPr>
        <w:t>Containers are ephemeral by design; if a container crashes or a pod is rescheduled onto a different node, its internal data is permanently lost. A PVC ensures that data survives pod restarts, updates, and node failures, making it essential for stateful applications like databases.</w:t>
      </w:r>
    </w:p>
    <w:p w14:paraId="28460923" w14:textId="77777777" w:rsidR="0000569B" w:rsidRDefault="0000569B" w:rsidP="0000569B">
      <w:pPr>
        <w:jc w:val="both"/>
        <w:rPr>
          <w:rFonts w:ascii="Times New Roman" w:hAnsi="Times New Roman" w:cs="Times New Roman"/>
        </w:rPr>
      </w:pPr>
    </w:p>
    <w:p w14:paraId="619F88E7" w14:textId="78E86A3C" w:rsidR="0000569B" w:rsidRDefault="0000569B" w:rsidP="0000569B">
      <w:pPr>
        <w:pStyle w:val="Heading2"/>
      </w:pPr>
      <w:bookmarkStart w:id="23" w:name="_Toc233060864"/>
      <w:r>
        <w:t>External Access using NGINX Ingress Controller</w:t>
      </w:r>
      <w:bookmarkEnd w:id="23"/>
    </w:p>
    <w:p w14:paraId="51B8C9D4" w14:textId="546C1F29" w:rsidR="0000569B" w:rsidRDefault="0000569B" w:rsidP="0000569B">
      <w:pPr>
        <w:pStyle w:val="isselectedend"/>
      </w:pPr>
      <w:r>
        <w:t>To expose the Service API tier externally while ensuring that the database tier remained accessible only within the Kubernetes cluster.</w:t>
      </w:r>
    </w:p>
    <w:p w14:paraId="3923A248" w14:textId="77777777" w:rsidR="0000569B" w:rsidRDefault="0000569B" w:rsidP="0000569B">
      <w:pPr>
        <w:pStyle w:val="NormalWeb"/>
      </w:pPr>
      <w:r>
        <w:t xml:space="preserve">To achieve this, </w:t>
      </w:r>
      <w:proofErr w:type="gramStart"/>
      <w:r>
        <w:t>an</w:t>
      </w:r>
      <w:proofErr w:type="gramEnd"/>
      <w:r>
        <w:t xml:space="preserve"> NGINX Ingress Controller was deployed within the GKE cluster. The Ingress Controller acts as a reverse proxy and entry point for external traffic entering the Kubernetes environment.</w:t>
      </w:r>
    </w:p>
    <w:p w14:paraId="7E87E69B" w14:textId="157D920D" w:rsidR="0000569B" w:rsidRPr="00703090" w:rsidRDefault="0000569B" w:rsidP="0000569B">
      <w:pPr>
        <w:pStyle w:val="Heading3"/>
        <w:rPr>
          <w:rFonts w:ascii="Times New Roman" w:hAnsi="Times New Roman" w:cs="Times New Roman"/>
        </w:rPr>
      </w:pPr>
      <w:r>
        <w:t xml:space="preserve"> </w:t>
      </w:r>
      <w:bookmarkStart w:id="24" w:name="_Toc233060865"/>
      <w:r w:rsidRPr="00703090">
        <w:rPr>
          <w:rFonts w:ascii="Times New Roman" w:hAnsi="Times New Roman" w:cs="Times New Roman"/>
        </w:rPr>
        <w:t>Why Ingress Was used</w:t>
      </w:r>
      <w:bookmarkEnd w:id="24"/>
    </w:p>
    <w:p w14:paraId="06BC62FB" w14:textId="77777777" w:rsidR="0000569B" w:rsidRPr="0000569B" w:rsidRDefault="0000569B" w:rsidP="0000569B">
      <w:pPr>
        <w:rPr>
          <w:rFonts w:ascii="Times New Roman" w:hAnsi="Times New Roman" w:cs="Times New Roman"/>
        </w:rPr>
      </w:pPr>
      <w:r w:rsidRPr="0000569B">
        <w:rPr>
          <w:rFonts w:ascii="Times New Roman" w:hAnsi="Times New Roman" w:cs="Times New Roman"/>
        </w:rPr>
        <w:t xml:space="preserve">Using an Ingress Controller provides several advantages compared to exposing individual services using </w:t>
      </w:r>
      <w:proofErr w:type="spellStart"/>
      <w:r w:rsidRPr="0000569B">
        <w:rPr>
          <w:rFonts w:ascii="Times New Roman" w:hAnsi="Times New Roman" w:cs="Times New Roman"/>
        </w:rPr>
        <w:t>LoadBalancer</w:t>
      </w:r>
      <w:proofErr w:type="spellEnd"/>
      <w:r w:rsidRPr="0000569B">
        <w:rPr>
          <w:rFonts w:ascii="Times New Roman" w:hAnsi="Times New Roman" w:cs="Times New Roman"/>
        </w:rPr>
        <w:t xml:space="preserve"> services:</w:t>
      </w:r>
    </w:p>
    <w:p w14:paraId="042DFC92" w14:textId="77777777" w:rsidR="0000569B" w:rsidRPr="0000569B" w:rsidRDefault="0000569B" w:rsidP="0000569B">
      <w:pPr>
        <w:pStyle w:val="ListParagraph"/>
        <w:numPr>
          <w:ilvl w:val="0"/>
          <w:numId w:val="18"/>
        </w:numPr>
        <w:jc w:val="both"/>
        <w:rPr>
          <w:rFonts w:ascii="Times New Roman" w:hAnsi="Times New Roman" w:cs="Times New Roman"/>
        </w:rPr>
      </w:pPr>
      <w:r w:rsidRPr="0000569B">
        <w:rPr>
          <w:rFonts w:ascii="Times New Roman" w:hAnsi="Times New Roman" w:cs="Times New Roman"/>
        </w:rPr>
        <w:t>Centralized traffic management.</w:t>
      </w:r>
    </w:p>
    <w:p w14:paraId="733F2828" w14:textId="77777777" w:rsidR="0000569B" w:rsidRPr="0000569B" w:rsidRDefault="0000569B" w:rsidP="0000569B">
      <w:pPr>
        <w:pStyle w:val="ListParagraph"/>
        <w:numPr>
          <w:ilvl w:val="0"/>
          <w:numId w:val="18"/>
        </w:numPr>
        <w:jc w:val="both"/>
        <w:rPr>
          <w:rFonts w:ascii="Times New Roman" w:hAnsi="Times New Roman" w:cs="Times New Roman"/>
        </w:rPr>
      </w:pPr>
      <w:r w:rsidRPr="0000569B">
        <w:rPr>
          <w:rFonts w:ascii="Times New Roman" w:hAnsi="Times New Roman" w:cs="Times New Roman"/>
        </w:rPr>
        <w:t>Single external entry point for multiple services.</w:t>
      </w:r>
    </w:p>
    <w:p w14:paraId="58F46C6F" w14:textId="77777777" w:rsidR="0000569B" w:rsidRPr="0000569B" w:rsidRDefault="0000569B" w:rsidP="0000569B">
      <w:pPr>
        <w:pStyle w:val="ListParagraph"/>
        <w:numPr>
          <w:ilvl w:val="0"/>
          <w:numId w:val="18"/>
        </w:numPr>
        <w:jc w:val="both"/>
        <w:rPr>
          <w:rFonts w:ascii="Times New Roman" w:hAnsi="Times New Roman" w:cs="Times New Roman"/>
        </w:rPr>
      </w:pPr>
      <w:r w:rsidRPr="0000569B">
        <w:rPr>
          <w:rFonts w:ascii="Times New Roman" w:hAnsi="Times New Roman" w:cs="Times New Roman"/>
        </w:rPr>
        <w:lastRenderedPageBreak/>
        <w:t>URL-based and host-based routing support.</w:t>
      </w:r>
    </w:p>
    <w:p w14:paraId="33F0B95D" w14:textId="77777777" w:rsidR="0000569B" w:rsidRPr="0000569B" w:rsidRDefault="0000569B" w:rsidP="0000569B">
      <w:pPr>
        <w:pStyle w:val="ListParagraph"/>
        <w:numPr>
          <w:ilvl w:val="0"/>
          <w:numId w:val="18"/>
        </w:numPr>
        <w:jc w:val="both"/>
        <w:rPr>
          <w:rFonts w:ascii="Times New Roman" w:hAnsi="Times New Roman" w:cs="Times New Roman"/>
        </w:rPr>
      </w:pPr>
      <w:r w:rsidRPr="0000569B">
        <w:rPr>
          <w:rFonts w:ascii="Times New Roman" w:hAnsi="Times New Roman" w:cs="Times New Roman"/>
        </w:rPr>
        <w:t>Improved scalability and maintainability.</w:t>
      </w:r>
    </w:p>
    <w:p w14:paraId="3503F2DD" w14:textId="77777777" w:rsidR="0000569B" w:rsidRDefault="0000569B" w:rsidP="0000569B">
      <w:pPr>
        <w:pStyle w:val="ListParagraph"/>
        <w:numPr>
          <w:ilvl w:val="0"/>
          <w:numId w:val="18"/>
        </w:numPr>
        <w:jc w:val="both"/>
        <w:rPr>
          <w:rFonts w:ascii="Times New Roman" w:hAnsi="Times New Roman" w:cs="Times New Roman"/>
        </w:rPr>
      </w:pPr>
      <w:r w:rsidRPr="0000569B">
        <w:rPr>
          <w:rFonts w:ascii="Times New Roman" w:hAnsi="Times New Roman" w:cs="Times New Roman"/>
        </w:rPr>
        <w:t>Reduced public exposure of internal services.</w:t>
      </w:r>
    </w:p>
    <w:p w14:paraId="25E21997" w14:textId="71D3EA06" w:rsidR="0000569B" w:rsidRDefault="0000569B" w:rsidP="0000569B">
      <w:pPr>
        <w:pStyle w:val="ListParagraph"/>
        <w:numPr>
          <w:ilvl w:val="0"/>
          <w:numId w:val="18"/>
        </w:numPr>
        <w:jc w:val="both"/>
        <w:rPr>
          <w:rFonts w:ascii="Times New Roman" w:hAnsi="Times New Roman" w:cs="Times New Roman"/>
        </w:rPr>
      </w:pPr>
      <w:r>
        <w:rPr>
          <w:rFonts w:ascii="Times New Roman" w:hAnsi="Times New Roman" w:cs="Times New Roman"/>
        </w:rPr>
        <w:t>Lower Operational Overhead.</w:t>
      </w:r>
    </w:p>
    <w:p w14:paraId="76D84E17" w14:textId="1A3749D0" w:rsidR="0000569B" w:rsidRPr="0000569B" w:rsidRDefault="0000569B" w:rsidP="0000569B">
      <w:pPr>
        <w:pStyle w:val="ListParagraph"/>
        <w:numPr>
          <w:ilvl w:val="0"/>
          <w:numId w:val="18"/>
        </w:numPr>
        <w:jc w:val="both"/>
        <w:rPr>
          <w:rFonts w:ascii="Times New Roman" w:hAnsi="Times New Roman" w:cs="Times New Roman"/>
        </w:rPr>
      </w:pPr>
      <w:r>
        <w:rPr>
          <w:rFonts w:ascii="Times New Roman" w:hAnsi="Times New Roman" w:cs="Times New Roman"/>
        </w:rPr>
        <w:t xml:space="preserve">Reduction in cloud load balancer costs as for individual service using load balancer service we need load balancer for each service. </w:t>
      </w:r>
    </w:p>
    <w:p w14:paraId="3D4BF888" w14:textId="77777777" w:rsidR="00560ED9" w:rsidRPr="00CF0900" w:rsidRDefault="00560ED9" w:rsidP="00560ED9">
      <w:pPr>
        <w:rPr>
          <w:rFonts w:ascii="Times New Roman" w:hAnsi="Times New Roman" w:cs="Times New Roman"/>
        </w:rPr>
      </w:pPr>
    </w:p>
    <w:p w14:paraId="35E7D238" w14:textId="4D1D3969" w:rsidR="00560ED9" w:rsidRPr="00CF0900" w:rsidRDefault="002C60A2" w:rsidP="00387BD2">
      <w:pPr>
        <w:pStyle w:val="Heading2"/>
        <w:rPr>
          <w:rFonts w:ascii="Times New Roman" w:hAnsi="Times New Roman" w:cs="Times New Roman"/>
        </w:rPr>
      </w:pPr>
      <w:r>
        <w:rPr>
          <w:rFonts w:ascii="Times New Roman" w:hAnsi="Times New Roman" w:cs="Times New Roman"/>
        </w:rPr>
        <w:t xml:space="preserve"> </w:t>
      </w:r>
      <w:bookmarkStart w:id="25" w:name="_Toc233060866"/>
      <w:r w:rsidR="00387BD2" w:rsidRPr="00CF0900">
        <w:rPr>
          <w:rFonts w:ascii="Times New Roman" w:hAnsi="Times New Roman" w:cs="Times New Roman"/>
        </w:rPr>
        <w:t>Rolling Update Implementation</w:t>
      </w:r>
      <w:bookmarkEnd w:id="25"/>
    </w:p>
    <w:p w14:paraId="7FA63884" w14:textId="2BEA3EEB" w:rsidR="00387BD2" w:rsidRPr="00CF0900" w:rsidRDefault="00387BD2" w:rsidP="00560ED9">
      <w:pPr>
        <w:rPr>
          <w:rFonts w:ascii="Times New Roman" w:hAnsi="Times New Roman" w:cs="Times New Roman"/>
        </w:rPr>
      </w:pPr>
      <w:r w:rsidRPr="00CF0900">
        <w:rPr>
          <w:rFonts w:ascii="Times New Roman" w:hAnsi="Times New Roman" w:cs="Times New Roman"/>
        </w:rPr>
        <w:t xml:space="preserve">The Service API deployment uses the </w:t>
      </w:r>
      <w:proofErr w:type="spellStart"/>
      <w:r w:rsidRPr="00CF0900">
        <w:rPr>
          <w:rFonts w:ascii="Times New Roman" w:hAnsi="Times New Roman" w:cs="Times New Roman"/>
        </w:rPr>
        <w:t>RollingUpdate</w:t>
      </w:r>
      <w:proofErr w:type="spellEnd"/>
      <w:r w:rsidRPr="00CF0900">
        <w:rPr>
          <w:rFonts w:ascii="Times New Roman" w:hAnsi="Times New Roman" w:cs="Times New Roman"/>
        </w:rPr>
        <w:t xml:space="preserve"> strategy.</w:t>
      </w:r>
    </w:p>
    <w:p w14:paraId="46C887D6" w14:textId="72C6718E" w:rsidR="00387BD2" w:rsidRPr="00CF0900" w:rsidRDefault="00387BD2" w:rsidP="00387BD2">
      <w:pPr>
        <w:rPr>
          <w:rFonts w:ascii="Times New Roman" w:hAnsi="Times New Roman" w:cs="Times New Roman"/>
        </w:rPr>
      </w:pPr>
      <w:r w:rsidRPr="00CF0900">
        <w:rPr>
          <w:rFonts w:ascii="Times New Roman" w:hAnsi="Times New Roman" w:cs="Times New Roman"/>
        </w:rPr>
        <w:t>Deployment Process:</w:t>
      </w:r>
    </w:p>
    <w:p w14:paraId="536F46EA" w14:textId="264AEAA6" w:rsidR="00387BD2" w:rsidRPr="00CF0900" w:rsidRDefault="00387BD2" w:rsidP="00387BD2">
      <w:pPr>
        <w:pStyle w:val="ListParagraph"/>
        <w:numPr>
          <w:ilvl w:val="0"/>
          <w:numId w:val="20"/>
        </w:numPr>
        <w:rPr>
          <w:rFonts w:ascii="Times New Roman" w:hAnsi="Times New Roman" w:cs="Times New Roman"/>
        </w:rPr>
      </w:pPr>
      <w:r w:rsidRPr="00CF0900">
        <w:rPr>
          <w:rFonts w:ascii="Times New Roman" w:hAnsi="Times New Roman" w:cs="Times New Roman"/>
        </w:rPr>
        <w:t xml:space="preserve">New pod is created. </w:t>
      </w:r>
    </w:p>
    <w:p w14:paraId="6F00692E" w14:textId="24BBE45F" w:rsidR="00387BD2" w:rsidRPr="00CF0900" w:rsidRDefault="00387BD2" w:rsidP="00387BD2">
      <w:pPr>
        <w:pStyle w:val="ListParagraph"/>
        <w:numPr>
          <w:ilvl w:val="0"/>
          <w:numId w:val="20"/>
        </w:numPr>
        <w:rPr>
          <w:rFonts w:ascii="Times New Roman" w:hAnsi="Times New Roman" w:cs="Times New Roman"/>
        </w:rPr>
      </w:pPr>
      <w:r w:rsidRPr="00CF0900">
        <w:rPr>
          <w:rFonts w:ascii="Times New Roman" w:hAnsi="Times New Roman" w:cs="Times New Roman"/>
        </w:rPr>
        <w:t xml:space="preserve">Readiness probe validates the pod. </w:t>
      </w:r>
    </w:p>
    <w:p w14:paraId="7DCFF24F" w14:textId="738B00D0" w:rsidR="00387BD2" w:rsidRPr="00CF0900" w:rsidRDefault="00387BD2" w:rsidP="00387BD2">
      <w:pPr>
        <w:pStyle w:val="ListParagraph"/>
        <w:numPr>
          <w:ilvl w:val="0"/>
          <w:numId w:val="20"/>
        </w:numPr>
        <w:rPr>
          <w:rFonts w:ascii="Times New Roman" w:hAnsi="Times New Roman" w:cs="Times New Roman"/>
        </w:rPr>
      </w:pPr>
      <w:r w:rsidRPr="00CF0900">
        <w:rPr>
          <w:rFonts w:ascii="Times New Roman" w:hAnsi="Times New Roman" w:cs="Times New Roman"/>
        </w:rPr>
        <w:t xml:space="preserve">Traffic shifts to the new pod. </w:t>
      </w:r>
    </w:p>
    <w:p w14:paraId="2D8FB06B" w14:textId="75494F12" w:rsidR="00387BD2" w:rsidRPr="00CF0900" w:rsidRDefault="00387BD2" w:rsidP="00387BD2">
      <w:pPr>
        <w:pStyle w:val="ListParagraph"/>
        <w:numPr>
          <w:ilvl w:val="0"/>
          <w:numId w:val="20"/>
        </w:numPr>
        <w:rPr>
          <w:rFonts w:ascii="Times New Roman" w:hAnsi="Times New Roman" w:cs="Times New Roman"/>
        </w:rPr>
      </w:pPr>
      <w:r w:rsidRPr="00CF0900">
        <w:rPr>
          <w:rFonts w:ascii="Times New Roman" w:hAnsi="Times New Roman" w:cs="Times New Roman"/>
        </w:rPr>
        <w:t xml:space="preserve">Old pod is terminated. </w:t>
      </w:r>
    </w:p>
    <w:p w14:paraId="20EACFFD" w14:textId="57FFDBBE" w:rsidR="00387BD2" w:rsidRPr="00CF0900" w:rsidRDefault="00387BD2" w:rsidP="00387BD2">
      <w:pPr>
        <w:pStyle w:val="ListParagraph"/>
        <w:numPr>
          <w:ilvl w:val="0"/>
          <w:numId w:val="20"/>
        </w:numPr>
        <w:rPr>
          <w:rFonts w:ascii="Times New Roman" w:hAnsi="Times New Roman" w:cs="Times New Roman"/>
        </w:rPr>
      </w:pPr>
      <w:r w:rsidRPr="00CF0900">
        <w:rPr>
          <w:rFonts w:ascii="Times New Roman" w:hAnsi="Times New Roman" w:cs="Times New Roman"/>
        </w:rPr>
        <w:t>Process repeats until all pods are updated.</w:t>
      </w:r>
    </w:p>
    <w:p w14:paraId="592DF001" w14:textId="642A2AE0" w:rsidR="00387BD2" w:rsidRPr="00CF0900" w:rsidRDefault="00387BD2" w:rsidP="00387BD2">
      <w:pPr>
        <w:rPr>
          <w:rFonts w:ascii="Times New Roman" w:hAnsi="Times New Roman" w:cs="Times New Roman"/>
        </w:rPr>
      </w:pPr>
      <w:r w:rsidRPr="00CF0900">
        <w:rPr>
          <w:rFonts w:ascii="Times New Roman" w:hAnsi="Times New Roman" w:cs="Times New Roman"/>
        </w:rPr>
        <w:t>Benefits:</w:t>
      </w:r>
    </w:p>
    <w:p w14:paraId="0DDA8523" w14:textId="4A052E18" w:rsidR="00387BD2" w:rsidRPr="00CF0900" w:rsidRDefault="00387BD2" w:rsidP="00387BD2">
      <w:pPr>
        <w:pStyle w:val="ListParagraph"/>
        <w:numPr>
          <w:ilvl w:val="0"/>
          <w:numId w:val="21"/>
        </w:numPr>
        <w:rPr>
          <w:rFonts w:ascii="Times New Roman" w:hAnsi="Times New Roman" w:cs="Times New Roman"/>
        </w:rPr>
      </w:pPr>
      <w:r w:rsidRPr="00CF0900">
        <w:rPr>
          <w:rFonts w:ascii="Times New Roman" w:hAnsi="Times New Roman" w:cs="Times New Roman"/>
        </w:rPr>
        <w:t xml:space="preserve">Zero downtime deployment </w:t>
      </w:r>
    </w:p>
    <w:p w14:paraId="133237BB" w14:textId="4A54794B" w:rsidR="00387BD2" w:rsidRPr="00CF0900" w:rsidRDefault="00387BD2" w:rsidP="00387BD2">
      <w:pPr>
        <w:pStyle w:val="ListParagraph"/>
        <w:numPr>
          <w:ilvl w:val="0"/>
          <w:numId w:val="21"/>
        </w:numPr>
        <w:rPr>
          <w:rFonts w:ascii="Times New Roman" w:hAnsi="Times New Roman" w:cs="Times New Roman"/>
        </w:rPr>
      </w:pPr>
      <w:r w:rsidRPr="00CF0900">
        <w:rPr>
          <w:rFonts w:ascii="Times New Roman" w:hAnsi="Times New Roman" w:cs="Times New Roman"/>
        </w:rPr>
        <w:t xml:space="preserve">Controlled rollout </w:t>
      </w:r>
    </w:p>
    <w:p w14:paraId="7DB128F7" w14:textId="780927BC" w:rsidR="00387BD2" w:rsidRPr="00CF0900" w:rsidRDefault="00387BD2" w:rsidP="00387BD2">
      <w:pPr>
        <w:pStyle w:val="ListParagraph"/>
        <w:numPr>
          <w:ilvl w:val="0"/>
          <w:numId w:val="21"/>
        </w:numPr>
        <w:rPr>
          <w:rFonts w:ascii="Times New Roman" w:hAnsi="Times New Roman" w:cs="Times New Roman"/>
        </w:rPr>
      </w:pPr>
      <w:r w:rsidRPr="00CF0900">
        <w:rPr>
          <w:rFonts w:ascii="Times New Roman" w:hAnsi="Times New Roman" w:cs="Times New Roman"/>
        </w:rPr>
        <w:t>Improved availability</w:t>
      </w:r>
    </w:p>
    <w:p w14:paraId="4CFA4912" w14:textId="75304643" w:rsidR="00560ED9" w:rsidRPr="00CF0900" w:rsidRDefault="002C60A2" w:rsidP="00387BD2">
      <w:pPr>
        <w:pStyle w:val="Heading2"/>
        <w:rPr>
          <w:rFonts w:ascii="Times New Roman" w:hAnsi="Times New Roman" w:cs="Times New Roman"/>
        </w:rPr>
      </w:pPr>
      <w:r>
        <w:rPr>
          <w:rFonts w:ascii="Times New Roman" w:hAnsi="Times New Roman" w:cs="Times New Roman"/>
        </w:rPr>
        <w:t xml:space="preserve"> </w:t>
      </w:r>
      <w:bookmarkStart w:id="26" w:name="_Toc233060867"/>
      <w:r w:rsidR="00387BD2" w:rsidRPr="00CF0900">
        <w:rPr>
          <w:rFonts w:ascii="Times New Roman" w:hAnsi="Times New Roman" w:cs="Times New Roman"/>
        </w:rPr>
        <w:t>Self-Healing Implementation</w:t>
      </w:r>
      <w:bookmarkEnd w:id="26"/>
    </w:p>
    <w:p w14:paraId="2C5FFD6C" w14:textId="0D51C29B" w:rsidR="00893AC3" w:rsidRPr="00CF0900" w:rsidRDefault="00387BD2" w:rsidP="00E96037">
      <w:pPr>
        <w:jc w:val="both"/>
        <w:rPr>
          <w:rFonts w:ascii="Times New Roman" w:hAnsi="Times New Roman" w:cs="Times New Roman"/>
        </w:rPr>
      </w:pPr>
      <w:r w:rsidRPr="00CF0900">
        <w:rPr>
          <w:rFonts w:ascii="Times New Roman" w:hAnsi="Times New Roman" w:cs="Times New Roman"/>
        </w:rPr>
        <w:t>Both the Service Api Tier and the D</w:t>
      </w:r>
      <w:r w:rsidR="00893AC3" w:rsidRPr="00CF0900">
        <w:rPr>
          <w:rFonts w:ascii="Times New Roman" w:hAnsi="Times New Roman" w:cs="Times New Roman"/>
        </w:rPr>
        <w:t>a</w:t>
      </w:r>
      <w:r w:rsidRPr="00CF0900">
        <w:rPr>
          <w:rFonts w:ascii="Times New Roman" w:hAnsi="Times New Roman" w:cs="Times New Roman"/>
        </w:rPr>
        <w:t xml:space="preserve">tabase Tier </w:t>
      </w:r>
      <w:r w:rsidR="00893AC3" w:rsidRPr="00CF0900">
        <w:rPr>
          <w:rFonts w:ascii="Times New Roman" w:hAnsi="Times New Roman" w:cs="Times New Roman"/>
        </w:rPr>
        <w:t xml:space="preserve">are </w:t>
      </w:r>
      <w:proofErr w:type="spellStart"/>
      <w:r w:rsidR="00893AC3" w:rsidRPr="00CF0900">
        <w:rPr>
          <w:rFonts w:ascii="Times New Roman" w:hAnsi="Times New Roman" w:cs="Times New Roman"/>
        </w:rPr>
        <w:t>self healing</w:t>
      </w:r>
      <w:proofErr w:type="spellEnd"/>
      <w:r w:rsidR="00893AC3" w:rsidRPr="00CF0900">
        <w:rPr>
          <w:rFonts w:ascii="Times New Roman" w:hAnsi="Times New Roman" w:cs="Times New Roman"/>
        </w:rPr>
        <w:t xml:space="preserve"> </w:t>
      </w:r>
      <w:proofErr w:type="spellStart"/>
      <w:r w:rsidR="00893AC3" w:rsidRPr="00CF0900">
        <w:rPr>
          <w:rFonts w:ascii="Times New Roman" w:hAnsi="Times New Roman" w:cs="Times New Roman"/>
        </w:rPr>
        <w:t>i.e</w:t>
      </w:r>
      <w:proofErr w:type="spellEnd"/>
      <w:r w:rsidR="00893AC3" w:rsidRPr="00CF0900">
        <w:rPr>
          <w:rFonts w:ascii="Times New Roman" w:hAnsi="Times New Roman" w:cs="Times New Roman"/>
        </w:rPr>
        <w:t xml:space="preserve"> even if one of the </w:t>
      </w:r>
      <w:proofErr w:type="gramStart"/>
      <w:r w:rsidR="00893AC3" w:rsidRPr="00CF0900">
        <w:rPr>
          <w:rFonts w:ascii="Times New Roman" w:hAnsi="Times New Roman" w:cs="Times New Roman"/>
        </w:rPr>
        <w:t>pod</w:t>
      </w:r>
      <w:proofErr w:type="gramEnd"/>
      <w:r w:rsidR="00893AC3" w:rsidRPr="00CF0900">
        <w:rPr>
          <w:rFonts w:ascii="Times New Roman" w:hAnsi="Times New Roman" w:cs="Times New Roman"/>
        </w:rPr>
        <w:t xml:space="preserve"> crashes the respective controller </w:t>
      </w:r>
      <w:proofErr w:type="spellStart"/>
      <w:r w:rsidR="00893AC3" w:rsidRPr="00CF0900">
        <w:rPr>
          <w:rFonts w:ascii="Times New Roman" w:hAnsi="Times New Roman" w:cs="Times New Roman"/>
        </w:rPr>
        <w:t>i.e</w:t>
      </w:r>
      <w:proofErr w:type="spellEnd"/>
      <w:r w:rsidR="00893AC3" w:rsidRPr="00CF0900">
        <w:rPr>
          <w:rFonts w:ascii="Times New Roman" w:hAnsi="Times New Roman" w:cs="Times New Roman"/>
        </w:rPr>
        <w:t xml:space="preserve"> deployment controller for Service Api and </w:t>
      </w:r>
      <w:proofErr w:type="spellStart"/>
      <w:r w:rsidR="00893AC3" w:rsidRPr="00CF0900">
        <w:rPr>
          <w:rFonts w:ascii="Times New Roman" w:hAnsi="Times New Roman" w:cs="Times New Roman"/>
        </w:rPr>
        <w:t>StatefulSet</w:t>
      </w:r>
      <w:proofErr w:type="spellEnd"/>
      <w:r w:rsidR="00893AC3" w:rsidRPr="00CF0900">
        <w:rPr>
          <w:rFonts w:ascii="Times New Roman" w:hAnsi="Times New Roman" w:cs="Times New Roman"/>
        </w:rPr>
        <w:t xml:space="preserve"> controller for Database Tier creates a replacement pod automatically. As a persistent storage is attached to the database pod, database remain intact and data remains available.</w:t>
      </w:r>
    </w:p>
    <w:p w14:paraId="5E695DD1" w14:textId="58045F5D" w:rsidR="00893AC3" w:rsidRPr="00CF0900" w:rsidRDefault="002C60A2" w:rsidP="00893AC3">
      <w:pPr>
        <w:pStyle w:val="Heading2"/>
        <w:rPr>
          <w:rFonts w:ascii="Times New Roman" w:hAnsi="Times New Roman" w:cs="Times New Roman"/>
        </w:rPr>
      </w:pPr>
      <w:r>
        <w:rPr>
          <w:rFonts w:ascii="Times New Roman" w:hAnsi="Times New Roman" w:cs="Times New Roman"/>
        </w:rPr>
        <w:t xml:space="preserve"> </w:t>
      </w:r>
      <w:bookmarkStart w:id="27" w:name="_Toc233060868"/>
      <w:r w:rsidR="00893AC3" w:rsidRPr="00CF0900">
        <w:rPr>
          <w:rFonts w:ascii="Times New Roman" w:hAnsi="Times New Roman" w:cs="Times New Roman"/>
        </w:rPr>
        <w:t>Horizontal Pod Autoscaling</w:t>
      </w:r>
      <w:bookmarkEnd w:id="27"/>
    </w:p>
    <w:p w14:paraId="4C5B2C7E" w14:textId="76F4796E" w:rsidR="00893AC3" w:rsidRPr="00CF0900" w:rsidRDefault="00893AC3" w:rsidP="00E96037">
      <w:pPr>
        <w:jc w:val="both"/>
        <w:rPr>
          <w:rFonts w:ascii="Times New Roman" w:hAnsi="Times New Roman" w:cs="Times New Roman"/>
        </w:rPr>
      </w:pPr>
      <w:r w:rsidRPr="00CF0900">
        <w:rPr>
          <w:rFonts w:ascii="Times New Roman" w:hAnsi="Times New Roman" w:cs="Times New Roman"/>
        </w:rPr>
        <w:t xml:space="preserve">A Horizontal Pod </w:t>
      </w:r>
      <w:proofErr w:type="spellStart"/>
      <w:r w:rsidRPr="00CF0900">
        <w:rPr>
          <w:rFonts w:ascii="Times New Roman" w:hAnsi="Times New Roman" w:cs="Times New Roman"/>
        </w:rPr>
        <w:t>Autoscaler</w:t>
      </w:r>
      <w:proofErr w:type="spellEnd"/>
      <w:r w:rsidRPr="00CF0900">
        <w:rPr>
          <w:rFonts w:ascii="Times New Roman" w:hAnsi="Times New Roman" w:cs="Times New Roman"/>
        </w:rPr>
        <w:t xml:space="preserve"> (HPA) is configured to automatically scale the number of application pod replicas up or down based on real-time resource utilization. By continuously monitoring metrics CPU and memory thresholds, the HPA ensures the application dynamically scales out to handle sudden traffic spikes and scales in during low-demand periods to optimize cluster resource utilization and cloud costs.</w:t>
      </w:r>
    </w:p>
    <w:p w14:paraId="0008E38B" w14:textId="334C6E51" w:rsidR="00893AC3" w:rsidRPr="00CF0900" w:rsidRDefault="00893AC3" w:rsidP="001A40E2">
      <w:pPr>
        <w:rPr>
          <w:rFonts w:ascii="Times New Roman" w:hAnsi="Times New Roman" w:cs="Times New Roman"/>
        </w:rPr>
      </w:pPr>
      <w:r w:rsidRPr="00CF0900">
        <w:rPr>
          <w:rFonts w:ascii="Times New Roman" w:hAnsi="Times New Roman" w:cs="Times New Roman"/>
        </w:rPr>
        <w:t>Benefits:</w:t>
      </w:r>
    </w:p>
    <w:p w14:paraId="6B64F23D" w14:textId="0F489F2D" w:rsidR="00893AC3" w:rsidRPr="00CF0900" w:rsidRDefault="00893AC3" w:rsidP="00893AC3">
      <w:pPr>
        <w:pStyle w:val="ListParagraph"/>
        <w:numPr>
          <w:ilvl w:val="0"/>
          <w:numId w:val="22"/>
        </w:numPr>
        <w:rPr>
          <w:rFonts w:ascii="Times New Roman" w:hAnsi="Times New Roman" w:cs="Times New Roman"/>
        </w:rPr>
      </w:pPr>
      <w:r w:rsidRPr="00CF0900">
        <w:rPr>
          <w:rFonts w:ascii="Times New Roman" w:hAnsi="Times New Roman" w:cs="Times New Roman"/>
        </w:rPr>
        <w:t>Automated Elasticity</w:t>
      </w:r>
    </w:p>
    <w:p w14:paraId="6B7B0EA5" w14:textId="437845EF" w:rsidR="00893AC3" w:rsidRPr="00CF0900" w:rsidRDefault="00893AC3" w:rsidP="00893AC3">
      <w:pPr>
        <w:pStyle w:val="ListParagraph"/>
        <w:numPr>
          <w:ilvl w:val="0"/>
          <w:numId w:val="22"/>
        </w:numPr>
        <w:rPr>
          <w:rFonts w:ascii="Times New Roman" w:hAnsi="Times New Roman" w:cs="Times New Roman"/>
        </w:rPr>
      </w:pPr>
      <w:r w:rsidRPr="00CF0900">
        <w:rPr>
          <w:rFonts w:ascii="Times New Roman" w:hAnsi="Times New Roman" w:cs="Times New Roman"/>
        </w:rPr>
        <w:t>High Availability</w:t>
      </w:r>
    </w:p>
    <w:p w14:paraId="301E2004" w14:textId="4EB2FBF2" w:rsidR="00893AC3" w:rsidRPr="00CF0900" w:rsidRDefault="00893AC3" w:rsidP="00893AC3">
      <w:pPr>
        <w:pStyle w:val="ListParagraph"/>
        <w:numPr>
          <w:ilvl w:val="0"/>
          <w:numId w:val="22"/>
        </w:numPr>
        <w:rPr>
          <w:rFonts w:ascii="Times New Roman" w:hAnsi="Times New Roman" w:cs="Times New Roman"/>
        </w:rPr>
      </w:pPr>
      <w:r w:rsidRPr="00CF0900">
        <w:rPr>
          <w:rFonts w:ascii="Times New Roman" w:hAnsi="Times New Roman" w:cs="Times New Roman"/>
        </w:rPr>
        <w:t>Cost Efficiency</w:t>
      </w:r>
    </w:p>
    <w:p w14:paraId="75EAA95B" w14:textId="6FE247C8" w:rsidR="00893AC3" w:rsidRDefault="002C60A2" w:rsidP="00893AC3">
      <w:pPr>
        <w:pStyle w:val="Heading2"/>
        <w:rPr>
          <w:rFonts w:ascii="Times New Roman" w:hAnsi="Times New Roman" w:cs="Times New Roman"/>
        </w:rPr>
      </w:pPr>
      <w:r>
        <w:rPr>
          <w:rFonts w:ascii="Times New Roman" w:hAnsi="Times New Roman" w:cs="Times New Roman"/>
        </w:rPr>
        <w:lastRenderedPageBreak/>
        <w:t xml:space="preserve"> </w:t>
      </w:r>
      <w:bookmarkStart w:id="28" w:name="_Toc233060869"/>
      <w:r w:rsidRPr="002C60A2">
        <w:rPr>
          <w:rFonts w:ascii="Times New Roman" w:hAnsi="Times New Roman" w:cs="Times New Roman"/>
        </w:rPr>
        <w:t>FinOps Considerations and Cost Optimization</w:t>
      </w:r>
      <w:bookmarkEnd w:id="28"/>
    </w:p>
    <w:p w14:paraId="0F13D88B" w14:textId="32F5D0F4" w:rsidR="002C60A2" w:rsidRPr="002C60A2" w:rsidRDefault="002C60A2" w:rsidP="002C60A2">
      <w:pPr>
        <w:jc w:val="both"/>
        <w:rPr>
          <w:rFonts w:ascii="Times New Roman" w:hAnsi="Times New Roman" w:cs="Times New Roman"/>
        </w:rPr>
      </w:pPr>
      <w:r w:rsidRPr="002C60A2">
        <w:rPr>
          <w:rFonts w:ascii="Times New Roman" w:hAnsi="Times New Roman" w:cs="Times New Roman"/>
        </w:rPr>
        <w:t>The solution was designed using FinOps principles to ensure efficient utilization of cloud resources while maintaining scalability, reliability, and operational resilience. Resource allocation, autoscaling, storage provisioning, and monitoring capabilities were incorporated to optimize infrastructure costs.</w:t>
      </w:r>
    </w:p>
    <w:p w14:paraId="5945DAB1" w14:textId="76124462" w:rsidR="0016436B" w:rsidRPr="00CF0900" w:rsidRDefault="002C60A2" w:rsidP="00893AC3">
      <w:pPr>
        <w:pStyle w:val="Heading3"/>
        <w:rPr>
          <w:rFonts w:ascii="Times New Roman" w:hAnsi="Times New Roman" w:cs="Times New Roman"/>
        </w:rPr>
      </w:pPr>
      <w:r>
        <w:rPr>
          <w:rFonts w:ascii="Times New Roman" w:hAnsi="Times New Roman" w:cs="Times New Roman"/>
        </w:rPr>
        <w:t xml:space="preserve"> </w:t>
      </w:r>
      <w:bookmarkStart w:id="29" w:name="_Toc233060870"/>
      <w:r w:rsidRPr="002C60A2">
        <w:rPr>
          <w:rFonts w:ascii="Times New Roman" w:hAnsi="Times New Roman" w:cs="Times New Roman"/>
        </w:rPr>
        <w:t>Current Resource Allocation</w:t>
      </w:r>
      <w:bookmarkEnd w:id="29"/>
    </w:p>
    <w:p w14:paraId="0AFEDBC3" w14:textId="0C1D3B93" w:rsidR="00893AC3" w:rsidRPr="00CF0900" w:rsidRDefault="00893AC3" w:rsidP="00893AC3">
      <w:pPr>
        <w:rPr>
          <w:rFonts w:ascii="Times New Roman" w:hAnsi="Times New Roman" w:cs="Times New Roman"/>
        </w:rPr>
      </w:pPr>
      <w:r w:rsidRPr="00CF0900">
        <w:rPr>
          <w:rFonts w:ascii="Times New Roman" w:hAnsi="Times New Roman" w:cs="Times New Roman"/>
        </w:rPr>
        <w:t>API Tier</w:t>
      </w:r>
      <w:r w:rsidR="002C60A2">
        <w:rPr>
          <w:rFonts w:ascii="Times New Roman" w:hAnsi="Times New Roman" w:cs="Times New Roman"/>
        </w:rPr>
        <w:t xml:space="preserve"> (4</w:t>
      </w:r>
      <w:r w:rsidR="00E14324">
        <w:rPr>
          <w:rFonts w:ascii="Times New Roman" w:hAnsi="Times New Roman" w:cs="Times New Roman"/>
        </w:rPr>
        <w:t xml:space="preserve"> </w:t>
      </w:r>
      <w:r w:rsidR="002C60A2">
        <w:rPr>
          <w:rFonts w:ascii="Times New Roman" w:hAnsi="Times New Roman" w:cs="Times New Roman"/>
        </w:rPr>
        <w:t>Pods)</w:t>
      </w:r>
    </w:p>
    <w:tbl>
      <w:tblPr>
        <w:tblStyle w:val="TableGrid"/>
        <w:tblW w:w="0" w:type="auto"/>
        <w:tblLook w:val="04A0" w:firstRow="1" w:lastRow="0" w:firstColumn="1" w:lastColumn="0" w:noHBand="0" w:noVBand="1"/>
      </w:tblPr>
      <w:tblGrid>
        <w:gridCol w:w="3005"/>
        <w:gridCol w:w="3005"/>
        <w:gridCol w:w="3006"/>
      </w:tblGrid>
      <w:tr w:rsidR="00893AC3" w:rsidRPr="00CF0900" w14:paraId="0E36002E" w14:textId="77777777" w:rsidTr="00893AC3">
        <w:tc>
          <w:tcPr>
            <w:tcW w:w="3005" w:type="dxa"/>
          </w:tcPr>
          <w:p w14:paraId="4D6512CF" w14:textId="62876A51" w:rsidR="00893AC3" w:rsidRPr="00CF0900" w:rsidRDefault="00893AC3" w:rsidP="00893AC3">
            <w:pPr>
              <w:jc w:val="center"/>
              <w:rPr>
                <w:rFonts w:ascii="Times New Roman" w:hAnsi="Times New Roman" w:cs="Times New Roman"/>
                <w:b/>
                <w:bCs/>
              </w:rPr>
            </w:pPr>
            <w:proofErr w:type="spellStart"/>
            <w:r w:rsidRPr="00CF0900">
              <w:rPr>
                <w:rFonts w:ascii="Times New Roman" w:hAnsi="Times New Roman" w:cs="Times New Roman"/>
                <w:b/>
                <w:bCs/>
              </w:rPr>
              <w:t>Resouce</w:t>
            </w:r>
            <w:proofErr w:type="spellEnd"/>
          </w:p>
        </w:tc>
        <w:tc>
          <w:tcPr>
            <w:tcW w:w="3005" w:type="dxa"/>
          </w:tcPr>
          <w:p w14:paraId="398F649E" w14:textId="78C745AA" w:rsidR="00893AC3" w:rsidRPr="00CF0900" w:rsidRDefault="00893AC3" w:rsidP="00893AC3">
            <w:pPr>
              <w:jc w:val="center"/>
              <w:rPr>
                <w:rFonts w:ascii="Times New Roman" w:hAnsi="Times New Roman" w:cs="Times New Roman"/>
                <w:b/>
                <w:bCs/>
              </w:rPr>
            </w:pPr>
            <w:r w:rsidRPr="00CF0900">
              <w:rPr>
                <w:rFonts w:ascii="Times New Roman" w:hAnsi="Times New Roman" w:cs="Times New Roman"/>
                <w:b/>
                <w:bCs/>
              </w:rPr>
              <w:t>Request</w:t>
            </w:r>
          </w:p>
        </w:tc>
        <w:tc>
          <w:tcPr>
            <w:tcW w:w="3006" w:type="dxa"/>
          </w:tcPr>
          <w:p w14:paraId="4D13DDEF" w14:textId="72CB9556" w:rsidR="00893AC3" w:rsidRPr="00CF0900" w:rsidRDefault="00893AC3" w:rsidP="00893AC3">
            <w:pPr>
              <w:jc w:val="center"/>
              <w:rPr>
                <w:rFonts w:ascii="Times New Roman" w:hAnsi="Times New Roman" w:cs="Times New Roman"/>
                <w:b/>
                <w:bCs/>
              </w:rPr>
            </w:pPr>
            <w:r w:rsidRPr="00CF0900">
              <w:rPr>
                <w:rFonts w:ascii="Times New Roman" w:hAnsi="Times New Roman" w:cs="Times New Roman"/>
                <w:b/>
                <w:bCs/>
              </w:rPr>
              <w:t>Limit</w:t>
            </w:r>
          </w:p>
        </w:tc>
      </w:tr>
      <w:tr w:rsidR="00893AC3" w:rsidRPr="00CF0900" w14:paraId="7C96211B" w14:textId="77777777" w:rsidTr="00893AC3">
        <w:tc>
          <w:tcPr>
            <w:tcW w:w="3005" w:type="dxa"/>
          </w:tcPr>
          <w:p w14:paraId="48B19CD5" w14:textId="1E380650" w:rsidR="00893AC3" w:rsidRPr="00CF0900" w:rsidRDefault="00893AC3" w:rsidP="00893AC3">
            <w:pPr>
              <w:rPr>
                <w:rFonts w:ascii="Times New Roman" w:hAnsi="Times New Roman" w:cs="Times New Roman"/>
              </w:rPr>
            </w:pPr>
            <w:r w:rsidRPr="00CF0900">
              <w:rPr>
                <w:rFonts w:ascii="Times New Roman" w:hAnsi="Times New Roman" w:cs="Times New Roman"/>
              </w:rPr>
              <w:t>CPU</w:t>
            </w:r>
          </w:p>
        </w:tc>
        <w:tc>
          <w:tcPr>
            <w:tcW w:w="3005" w:type="dxa"/>
          </w:tcPr>
          <w:p w14:paraId="60DA7317" w14:textId="38D294D6" w:rsidR="00893AC3" w:rsidRPr="00CF0900" w:rsidRDefault="002C60A2" w:rsidP="00893AC3">
            <w:pPr>
              <w:rPr>
                <w:rFonts w:ascii="Times New Roman" w:hAnsi="Times New Roman" w:cs="Times New Roman"/>
              </w:rPr>
            </w:pPr>
            <w:r w:rsidRPr="002C60A2">
              <w:rPr>
                <w:rFonts w:ascii="Times New Roman" w:hAnsi="Times New Roman" w:cs="Times New Roman"/>
              </w:rPr>
              <w:t>400m</w:t>
            </w:r>
          </w:p>
        </w:tc>
        <w:tc>
          <w:tcPr>
            <w:tcW w:w="3006" w:type="dxa"/>
          </w:tcPr>
          <w:p w14:paraId="377E1FC9" w14:textId="06AFB409" w:rsidR="00893AC3" w:rsidRPr="00CF0900" w:rsidRDefault="002C60A2" w:rsidP="00893AC3">
            <w:pPr>
              <w:rPr>
                <w:rFonts w:ascii="Times New Roman" w:hAnsi="Times New Roman" w:cs="Times New Roman"/>
              </w:rPr>
            </w:pPr>
            <w:r w:rsidRPr="002C60A2">
              <w:rPr>
                <w:rFonts w:ascii="Times New Roman" w:hAnsi="Times New Roman" w:cs="Times New Roman"/>
              </w:rPr>
              <w:t>800m</w:t>
            </w:r>
          </w:p>
        </w:tc>
      </w:tr>
      <w:tr w:rsidR="00893AC3" w:rsidRPr="00CF0900" w14:paraId="7681D13D" w14:textId="77777777" w:rsidTr="00893AC3">
        <w:tc>
          <w:tcPr>
            <w:tcW w:w="3005" w:type="dxa"/>
          </w:tcPr>
          <w:p w14:paraId="7A62F906" w14:textId="6E869F40" w:rsidR="00893AC3" w:rsidRPr="00CF0900" w:rsidRDefault="00893AC3" w:rsidP="00893AC3">
            <w:pPr>
              <w:rPr>
                <w:rFonts w:ascii="Times New Roman" w:hAnsi="Times New Roman" w:cs="Times New Roman"/>
              </w:rPr>
            </w:pPr>
            <w:r w:rsidRPr="00CF0900">
              <w:rPr>
                <w:rFonts w:ascii="Times New Roman" w:hAnsi="Times New Roman" w:cs="Times New Roman"/>
              </w:rPr>
              <w:t>Memory</w:t>
            </w:r>
          </w:p>
        </w:tc>
        <w:tc>
          <w:tcPr>
            <w:tcW w:w="3005" w:type="dxa"/>
          </w:tcPr>
          <w:p w14:paraId="41F843B4" w14:textId="249AEF8D" w:rsidR="00893AC3" w:rsidRPr="00CF0900" w:rsidRDefault="002C60A2" w:rsidP="00893AC3">
            <w:pPr>
              <w:rPr>
                <w:rFonts w:ascii="Times New Roman" w:hAnsi="Times New Roman" w:cs="Times New Roman"/>
              </w:rPr>
            </w:pPr>
            <w:r w:rsidRPr="002C60A2">
              <w:rPr>
                <w:rFonts w:ascii="Times New Roman" w:hAnsi="Times New Roman" w:cs="Times New Roman"/>
              </w:rPr>
              <w:t>512Mi</w:t>
            </w:r>
          </w:p>
        </w:tc>
        <w:tc>
          <w:tcPr>
            <w:tcW w:w="3006" w:type="dxa"/>
          </w:tcPr>
          <w:p w14:paraId="6C4A3937" w14:textId="704E01BE" w:rsidR="00893AC3" w:rsidRPr="00CF0900" w:rsidRDefault="002C60A2" w:rsidP="00893AC3">
            <w:pPr>
              <w:rPr>
                <w:rFonts w:ascii="Times New Roman" w:hAnsi="Times New Roman" w:cs="Times New Roman"/>
              </w:rPr>
            </w:pPr>
            <w:r w:rsidRPr="002C60A2">
              <w:rPr>
                <w:rFonts w:ascii="Times New Roman" w:hAnsi="Times New Roman" w:cs="Times New Roman"/>
              </w:rPr>
              <w:t>1024Mi</w:t>
            </w:r>
          </w:p>
        </w:tc>
      </w:tr>
    </w:tbl>
    <w:p w14:paraId="4A0DEEA8" w14:textId="77777777" w:rsidR="00893AC3" w:rsidRPr="00CF0900" w:rsidRDefault="00893AC3" w:rsidP="00893AC3">
      <w:pPr>
        <w:rPr>
          <w:rFonts w:ascii="Times New Roman" w:hAnsi="Times New Roman" w:cs="Times New Roman"/>
        </w:rPr>
      </w:pPr>
    </w:p>
    <w:p w14:paraId="446D664A" w14:textId="3BB81088" w:rsidR="00893AC3" w:rsidRPr="00CF0900" w:rsidRDefault="00893AC3" w:rsidP="00893AC3">
      <w:pPr>
        <w:rPr>
          <w:rFonts w:ascii="Times New Roman" w:hAnsi="Times New Roman" w:cs="Times New Roman"/>
        </w:rPr>
      </w:pPr>
      <w:proofErr w:type="spellStart"/>
      <w:r w:rsidRPr="00CF0900">
        <w:rPr>
          <w:rFonts w:ascii="Times New Roman" w:hAnsi="Times New Roman" w:cs="Times New Roman"/>
        </w:rPr>
        <w:t>DataBase</w:t>
      </w:r>
      <w:proofErr w:type="spellEnd"/>
      <w:r w:rsidRPr="00CF0900">
        <w:rPr>
          <w:rFonts w:ascii="Times New Roman" w:hAnsi="Times New Roman" w:cs="Times New Roman"/>
        </w:rPr>
        <w:t xml:space="preserve"> Tier</w:t>
      </w:r>
      <w:r w:rsidR="002C60A2">
        <w:rPr>
          <w:rFonts w:ascii="Times New Roman" w:hAnsi="Times New Roman" w:cs="Times New Roman"/>
        </w:rPr>
        <w:t xml:space="preserve"> (1 pod)</w:t>
      </w:r>
    </w:p>
    <w:tbl>
      <w:tblPr>
        <w:tblStyle w:val="TableGrid"/>
        <w:tblW w:w="0" w:type="auto"/>
        <w:tblLook w:val="04A0" w:firstRow="1" w:lastRow="0" w:firstColumn="1" w:lastColumn="0" w:noHBand="0" w:noVBand="1"/>
      </w:tblPr>
      <w:tblGrid>
        <w:gridCol w:w="3005"/>
        <w:gridCol w:w="3005"/>
        <w:gridCol w:w="3006"/>
      </w:tblGrid>
      <w:tr w:rsidR="00893AC3" w:rsidRPr="00CF0900" w14:paraId="3A2E43BD" w14:textId="77777777" w:rsidTr="00D84C35">
        <w:tc>
          <w:tcPr>
            <w:tcW w:w="3005" w:type="dxa"/>
          </w:tcPr>
          <w:p w14:paraId="33FA0CF6" w14:textId="77777777" w:rsidR="00893AC3" w:rsidRPr="00CF0900" w:rsidRDefault="00893AC3" w:rsidP="00D84C35">
            <w:pPr>
              <w:jc w:val="center"/>
              <w:rPr>
                <w:rFonts w:ascii="Times New Roman" w:hAnsi="Times New Roman" w:cs="Times New Roman"/>
                <w:b/>
                <w:bCs/>
              </w:rPr>
            </w:pPr>
            <w:proofErr w:type="spellStart"/>
            <w:r w:rsidRPr="00CF0900">
              <w:rPr>
                <w:rFonts w:ascii="Times New Roman" w:hAnsi="Times New Roman" w:cs="Times New Roman"/>
                <w:b/>
                <w:bCs/>
              </w:rPr>
              <w:t>Resouce</w:t>
            </w:r>
            <w:proofErr w:type="spellEnd"/>
          </w:p>
        </w:tc>
        <w:tc>
          <w:tcPr>
            <w:tcW w:w="3005" w:type="dxa"/>
          </w:tcPr>
          <w:p w14:paraId="1ACFF84F" w14:textId="77777777" w:rsidR="00893AC3" w:rsidRPr="00CF0900" w:rsidRDefault="00893AC3" w:rsidP="00D84C35">
            <w:pPr>
              <w:jc w:val="center"/>
              <w:rPr>
                <w:rFonts w:ascii="Times New Roman" w:hAnsi="Times New Roman" w:cs="Times New Roman"/>
                <w:b/>
                <w:bCs/>
              </w:rPr>
            </w:pPr>
            <w:r w:rsidRPr="00CF0900">
              <w:rPr>
                <w:rFonts w:ascii="Times New Roman" w:hAnsi="Times New Roman" w:cs="Times New Roman"/>
                <w:b/>
                <w:bCs/>
              </w:rPr>
              <w:t>Request</w:t>
            </w:r>
          </w:p>
        </w:tc>
        <w:tc>
          <w:tcPr>
            <w:tcW w:w="3006" w:type="dxa"/>
          </w:tcPr>
          <w:p w14:paraId="3775B85B" w14:textId="77777777" w:rsidR="00893AC3" w:rsidRPr="00CF0900" w:rsidRDefault="00893AC3" w:rsidP="00D84C35">
            <w:pPr>
              <w:jc w:val="center"/>
              <w:rPr>
                <w:rFonts w:ascii="Times New Roman" w:hAnsi="Times New Roman" w:cs="Times New Roman"/>
                <w:b/>
                <w:bCs/>
              </w:rPr>
            </w:pPr>
            <w:r w:rsidRPr="00CF0900">
              <w:rPr>
                <w:rFonts w:ascii="Times New Roman" w:hAnsi="Times New Roman" w:cs="Times New Roman"/>
                <w:b/>
                <w:bCs/>
              </w:rPr>
              <w:t>Limit</w:t>
            </w:r>
          </w:p>
        </w:tc>
      </w:tr>
      <w:tr w:rsidR="00893AC3" w:rsidRPr="00CF0900" w14:paraId="762F80F8" w14:textId="77777777" w:rsidTr="00D84C35">
        <w:tc>
          <w:tcPr>
            <w:tcW w:w="3005" w:type="dxa"/>
          </w:tcPr>
          <w:p w14:paraId="1BE98AD8" w14:textId="77777777" w:rsidR="00893AC3" w:rsidRPr="00CF0900" w:rsidRDefault="00893AC3" w:rsidP="00D84C35">
            <w:pPr>
              <w:rPr>
                <w:rFonts w:ascii="Times New Roman" w:hAnsi="Times New Roman" w:cs="Times New Roman"/>
              </w:rPr>
            </w:pPr>
            <w:r w:rsidRPr="00CF0900">
              <w:rPr>
                <w:rFonts w:ascii="Times New Roman" w:hAnsi="Times New Roman" w:cs="Times New Roman"/>
              </w:rPr>
              <w:t>CPU</w:t>
            </w:r>
          </w:p>
        </w:tc>
        <w:tc>
          <w:tcPr>
            <w:tcW w:w="3005" w:type="dxa"/>
          </w:tcPr>
          <w:p w14:paraId="69804A7F" w14:textId="3FBC47E0" w:rsidR="00893AC3" w:rsidRPr="00CF0900" w:rsidRDefault="00893AC3" w:rsidP="00D84C35">
            <w:pPr>
              <w:rPr>
                <w:rFonts w:ascii="Times New Roman" w:hAnsi="Times New Roman" w:cs="Times New Roman"/>
              </w:rPr>
            </w:pPr>
            <w:r w:rsidRPr="00CF0900">
              <w:rPr>
                <w:rFonts w:ascii="Times New Roman" w:hAnsi="Times New Roman" w:cs="Times New Roman"/>
              </w:rPr>
              <w:t>200m</w:t>
            </w:r>
          </w:p>
        </w:tc>
        <w:tc>
          <w:tcPr>
            <w:tcW w:w="3006" w:type="dxa"/>
          </w:tcPr>
          <w:p w14:paraId="79B6D5A8" w14:textId="623B175A" w:rsidR="00893AC3" w:rsidRPr="00CF0900" w:rsidRDefault="00893AC3" w:rsidP="00D84C35">
            <w:pPr>
              <w:rPr>
                <w:rFonts w:ascii="Times New Roman" w:hAnsi="Times New Roman" w:cs="Times New Roman"/>
              </w:rPr>
            </w:pPr>
            <w:r w:rsidRPr="00CF0900">
              <w:rPr>
                <w:rFonts w:ascii="Times New Roman" w:hAnsi="Times New Roman" w:cs="Times New Roman"/>
              </w:rPr>
              <w:t>500m</w:t>
            </w:r>
          </w:p>
        </w:tc>
      </w:tr>
      <w:tr w:rsidR="00893AC3" w:rsidRPr="00CF0900" w14:paraId="248BB3AB" w14:textId="77777777" w:rsidTr="00D84C35">
        <w:tc>
          <w:tcPr>
            <w:tcW w:w="3005" w:type="dxa"/>
          </w:tcPr>
          <w:p w14:paraId="17739C83" w14:textId="77777777" w:rsidR="00893AC3" w:rsidRPr="00CF0900" w:rsidRDefault="00893AC3" w:rsidP="00D84C35">
            <w:pPr>
              <w:rPr>
                <w:rFonts w:ascii="Times New Roman" w:hAnsi="Times New Roman" w:cs="Times New Roman"/>
              </w:rPr>
            </w:pPr>
            <w:r w:rsidRPr="00CF0900">
              <w:rPr>
                <w:rFonts w:ascii="Times New Roman" w:hAnsi="Times New Roman" w:cs="Times New Roman"/>
              </w:rPr>
              <w:t>Memory</w:t>
            </w:r>
          </w:p>
        </w:tc>
        <w:tc>
          <w:tcPr>
            <w:tcW w:w="3005" w:type="dxa"/>
          </w:tcPr>
          <w:p w14:paraId="49480F27" w14:textId="6CBC18EE" w:rsidR="00893AC3" w:rsidRPr="00CF0900" w:rsidRDefault="0016436B" w:rsidP="00D84C35">
            <w:pPr>
              <w:rPr>
                <w:rFonts w:ascii="Times New Roman" w:hAnsi="Times New Roman" w:cs="Times New Roman"/>
              </w:rPr>
            </w:pPr>
            <w:r w:rsidRPr="00CF0900">
              <w:rPr>
                <w:rFonts w:ascii="Times New Roman" w:hAnsi="Times New Roman" w:cs="Times New Roman"/>
              </w:rPr>
              <w:t>256</w:t>
            </w:r>
            <w:r w:rsidR="00893AC3" w:rsidRPr="00CF0900">
              <w:rPr>
                <w:rFonts w:ascii="Times New Roman" w:hAnsi="Times New Roman" w:cs="Times New Roman"/>
              </w:rPr>
              <w:t>Mi</w:t>
            </w:r>
          </w:p>
        </w:tc>
        <w:tc>
          <w:tcPr>
            <w:tcW w:w="3006" w:type="dxa"/>
          </w:tcPr>
          <w:p w14:paraId="6C7A2288" w14:textId="08BC1C6E" w:rsidR="00893AC3" w:rsidRPr="00CF0900" w:rsidRDefault="0016436B" w:rsidP="00D84C35">
            <w:pPr>
              <w:rPr>
                <w:rFonts w:ascii="Times New Roman" w:hAnsi="Times New Roman" w:cs="Times New Roman"/>
              </w:rPr>
            </w:pPr>
            <w:r w:rsidRPr="00CF0900">
              <w:rPr>
                <w:rFonts w:ascii="Times New Roman" w:hAnsi="Times New Roman" w:cs="Times New Roman"/>
              </w:rPr>
              <w:t>512</w:t>
            </w:r>
            <w:r w:rsidR="00893AC3" w:rsidRPr="00CF0900">
              <w:rPr>
                <w:rFonts w:ascii="Times New Roman" w:hAnsi="Times New Roman" w:cs="Times New Roman"/>
              </w:rPr>
              <w:t>Mi</w:t>
            </w:r>
          </w:p>
        </w:tc>
      </w:tr>
    </w:tbl>
    <w:p w14:paraId="1E786F21" w14:textId="77777777" w:rsidR="00893AC3" w:rsidRDefault="00893AC3" w:rsidP="00893AC3">
      <w:pPr>
        <w:rPr>
          <w:rFonts w:ascii="Times New Roman" w:hAnsi="Times New Roman" w:cs="Times New Roman"/>
        </w:rPr>
      </w:pPr>
    </w:p>
    <w:p w14:paraId="66F3348D" w14:textId="2FA4BE6C" w:rsidR="002C60A2" w:rsidRDefault="002C60A2" w:rsidP="00893AC3">
      <w:pPr>
        <w:rPr>
          <w:rFonts w:ascii="Times New Roman" w:hAnsi="Times New Roman" w:cs="Times New Roman"/>
        </w:rPr>
      </w:pPr>
      <w:r w:rsidRPr="002C60A2">
        <w:rPr>
          <w:rFonts w:ascii="Times New Roman" w:hAnsi="Times New Roman" w:cs="Times New Roman"/>
        </w:rPr>
        <w:t>Resource requests and limits were explicitly configured for both application and database tiers to prevent over-provisioning and improve node utilization efficiency.</w:t>
      </w:r>
    </w:p>
    <w:p w14:paraId="18681895" w14:textId="77777777" w:rsidR="00B47A99" w:rsidRPr="00CF0900" w:rsidRDefault="00B47A99" w:rsidP="00893AC3">
      <w:pPr>
        <w:rPr>
          <w:rFonts w:ascii="Times New Roman" w:hAnsi="Times New Roman" w:cs="Times New Roman"/>
        </w:rPr>
      </w:pPr>
    </w:p>
    <w:p w14:paraId="5484DA59" w14:textId="1023D5DB" w:rsidR="0016436B" w:rsidRPr="00CF0900" w:rsidRDefault="00CF0900" w:rsidP="0016436B">
      <w:pPr>
        <w:pStyle w:val="Heading3"/>
        <w:rPr>
          <w:rFonts w:ascii="Times New Roman" w:hAnsi="Times New Roman" w:cs="Times New Roman"/>
        </w:rPr>
      </w:pPr>
      <w:r>
        <w:rPr>
          <w:rFonts w:ascii="Times New Roman" w:hAnsi="Times New Roman" w:cs="Times New Roman"/>
        </w:rPr>
        <w:t xml:space="preserve"> </w:t>
      </w:r>
      <w:bookmarkStart w:id="30" w:name="_Toc233060871"/>
      <w:r w:rsidR="002C60A2" w:rsidRPr="002C60A2">
        <w:rPr>
          <w:rFonts w:ascii="Times New Roman" w:hAnsi="Times New Roman" w:cs="Times New Roman"/>
        </w:rPr>
        <w:t>FinOps Optimizations Implemented</w:t>
      </w:r>
      <w:bookmarkEnd w:id="30"/>
    </w:p>
    <w:p w14:paraId="76A4A756" w14:textId="5E39D399" w:rsidR="00B47A99" w:rsidRPr="00B47A99" w:rsidRDefault="0016436B" w:rsidP="00B47A99">
      <w:pPr>
        <w:pStyle w:val="Heading4"/>
        <w:rPr>
          <w:rFonts w:ascii="Times New Roman" w:hAnsi="Times New Roman" w:cs="Times New Roman"/>
          <w:i w:val="0"/>
          <w:iCs w:val="0"/>
        </w:rPr>
      </w:pPr>
      <w:r w:rsidRPr="00CF0900">
        <w:rPr>
          <w:rFonts w:ascii="Times New Roman" w:hAnsi="Times New Roman" w:cs="Times New Roman"/>
          <w:i w:val="0"/>
          <w:iCs w:val="0"/>
        </w:rPr>
        <w:t xml:space="preserve">   </w:t>
      </w:r>
      <w:r w:rsidR="002C60A2" w:rsidRPr="002C60A2">
        <w:rPr>
          <w:rFonts w:ascii="Times New Roman" w:hAnsi="Times New Roman" w:cs="Times New Roman"/>
          <w:i w:val="0"/>
          <w:iCs w:val="0"/>
        </w:rPr>
        <w:t>Resource Right-Sizing (Implemented)</w:t>
      </w:r>
    </w:p>
    <w:p w14:paraId="4D0A373A" w14:textId="64225558" w:rsidR="00B47A99" w:rsidRDefault="00B47A99" w:rsidP="00B47A99">
      <w:pPr>
        <w:rPr>
          <w:rFonts w:ascii="Times New Roman" w:hAnsi="Times New Roman" w:cs="Times New Roman"/>
        </w:rPr>
      </w:pPr>
      <w:r w:rsidRPr="00B47A99">
        <w:rPr>
          <w:rFonts w:ascii="Times New Roman" w:hAnsi="Times New Roman" w:cs="Times New Roman"/>
        </w:rPr>
        <w:t>During load testing, HPA metrics indicated CPU utilization values ranging from approximately 1% during idle periods to around 3</w:t>
      </w:r>
      <w:r>
        <w:rPr>
          <w:rFonts w:ascii="Times New Roman" w:hAnsi="Times New Roman" w:cs="Times New Roman"/>
        </w:rPr>
        <w:t>2</w:t>
      </w:r>
      <w:r w:rsidRPr="00B47A99">
        <w:rPr>
          <w:rFonts w:ascii="Times New Roman" w:hAnsi="Times New Roman" w:cs="Times New Roman"/>
        </w:rPr>
        <w:t>% under generated load. These observations confirmed that the application could handle expected traffic while remaining within the configured resource requests and limits. This validation process ensured that resource allocation was appropriately sized and aligned with FinOps best practices.</w:t>
      </w:r>
    </w:p>
    <w:p w14:paraId="051879B4" w14:textId="406EEB19" w:rsidR="00B47A99" w:rsidRDefault="00B47A99" w:rsidP="00B47A99">
      <w:pPr>
        <w:rPr>
          <w:rFonts w:ascii="Times New Roman" w:hAnsi="Times New Roman" w:cs="Times New Roman"/>
        </w:rPr>
      </w:pPr>
      <w:r w:rsidRPr="00B47A99">
        <w:rPr>
          <w:rFonts w:ascii="Times New Roman" w:hAnsi="Times New Roman" w:cs="Times New Roman"/>
          <w:b/>
          <w:bCs/>
        </w:rPr>
        <w:t>Estimated Cost Savings:</w:t>
      </w:r>
      <w:r w:rsidRPr="00B47A99">
        <w:rPr>
          <w:rFonts w:ascii="Times New Roman" w:hAnsi="Times New Roman" w:cs="Times New Roman"/>
        </w:rPr>
        <w:t xml:space="preserve"> 30–40%</w:t>
      </w:r>
    </w:p>
    <w:p w14:paraId="01BCF93B" w14:textId="77777777" w:rsidR="00B47A99" w:rsidRPr="00B47A99" w:rsidRDefault="00B47A99" w:rsidP="00B47A99">
      <w:pPr>
        <w:rPr>
          <w:rFonts w:ascii="Times New Roman" w:hAnsi="Times New Roman" w:cs="Times New Roman"/>
        </w:rPr>
      </w:pPr>
      <w:r w:rsidRPr="00B47A99">
        <w:rPr>
          <w:rFonts w:ascii="Times New Roman" w:hAnsi="Times New Roman" w:cs="Times New Roman"/>
        </w:rPr>
        <w:t>Benefits:</w:t>
      </w:r>
    </w:p>
    <w:p w14:paraId="49B20621" w14:textId="77777777"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Prevents over-allocation of compute resources.</w:t>
      </w:r>
    </w:p>
    <w:p w14:paraId="4DA1F496" w14:textId="77777777"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Improves node utilization.</w:t>
      </w:r>
    </w:p>
    <w:p w14:paraId="5930EBBE" w14:textId="77777777"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Reduces infrastructure waste.</w:t>
      </w:r>
    </w:p>
    <w:p w14:paraId="38C01E6B" w14:textId="0D93C51F" w:rsid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Enables more accurate autoscaling decisions.</w:t>
      </w:r>
    </w:p>
    <w:p w14:paraId="664BCA14" w14:textId="77777777" w:rsidR="006E6949" w:rsidRPr="006E6949" w:rsidRDefault="006E6949" w:rsidP="006E6949">
      <w:pPr>
        <w:rPr>
          <w:rFonts w:ascii="Times New Roman" w:hAnsi="Times New Roman" w:cs="Times New Roman"/>
        </w:rPr>
      </w:pPr>
    </w:p>
    <w:p w14:paraId="088BEA4E" w14:textId="0B807ABC" w:rsidR="0016436B" w:rsidRPr="00CF0900" w:rsidRDefault="0016436B" w:rsidP="0016436B">
      <w:pPr>
        <w:pStyle w:val="Heading4"/>
        <w:rPr>
          <w:rFonts w:ascii="Times New Roman" w:hAnsi="Times New Roman" w:cs="Times New Roman"/>
          <w:i w:val="0"/>
          <w:iCs w:val="0"/>
        </w:rPr>
      </w:pPr>
      <w:r w:rsidRPr="00CF0900">
        <w:rPr>
          <w:rFonts w:ascii="Times New Roman" w:hAnsi="Times New Roman" w:cs="Times New Roman"/>
        </w:rPr>
        <w:t xml:space="preserve">  </w:t>
      </w:r>
      <w:r w:rsidR="00B47A99" w:rsidRPr="00B47A99">
        <w:rPr>
          <w:rFonts w:ascii="Times New Roman" w:hAnsi="Times New Roman" w:cs="Times New Roman"/>
          <w:i w:val="0"/>
          <w:iCs w:val="0"/>
        </w:rPr>
        <w:t xml:space="preserve">Horizontal Pod </w:t>
      </w:r>
      <w:proofErr w:type="spellStart"/>
      <w:r w:rsidR="00B47A99" w:rsidRPr="00B47A99">
        <w:rPr>
          <w:rFonts w:ascii="Times New Roman" w:hAnsi="Times New Roman" w:cs="Times New Roman"/>
          <w:i w:val="0"/>
          <w:iCs w:val="0"/>
        </w:rPr>
        <w:t>Autoscaler</w:t>
      </w:r>
      <w:proofErr w:type="spellEnd"/>
      <w:r w:rsidR="00B47A99" w:rsidRPr="00B47A99">
        <w:rPr>
          <w:rFonts w:ascii="Times New Roman" w:hAnsi="Times New Roman" w:cs="Times New Roman"/>
          <w:i w:val="0"/>
          <w:iCs w:val="0"/>
        </w:rPr>
        <w:t xml:space="preserve"> (Implemented)</w:t>
      </w:r>
    </w:p>
    <w:p w14:paraId="087A20A0" w14:textId="77777777" w:rsidR="00B47A99" w:rsidRPr="00B47A99" w:rsidRDefault="00B47A99" w:rsidP="00B47A99">
      <w:pPr>
        <w:pStyle w:val="ListParagraph"/>
        <w:rPr>
          <w:rFonts w:ascii="Times New Roman" w:hAnsi="Times New Roman" w:cs="Times New Roman"/>
        </w:rPr>
      </w:pPr>
      <w:r w:rsidRPr="00B47A99">
        <w:rPr>
          <w:rFonts w:ascii="Times New Roman" w:hAnsi="Times New Roman" w:cs="Times New Roman"/>
        </w:rPr>
        <w:t xml:space="preserve">The Service API tier uses a Horizontal Pod </w:t>
      </w:r>
      <w:proofErr w:type="spellStart"/>
      <w:r w:rsidRPr="00B47A99">
        <w:rPr>
          <w:rFonts w:ascii="Times New Roman" w:hAnsi="Times New Roman" w:cs="Times New Roman"/>
        </w:rPr>
        <w:t>Autoscaler</w:t>
      </w:r>
      <w:proofErr w:type="spellEnd"/>
      <w:r w:rsidRPr="00B47A99">
        <w:rPr>
          <w:rFonts w:ascii="Times New Roman" w:hAnsi="Times New Roman" w:cs="Times New Roman"/>
        </w:rPr>
        <w:t xml:space="preserve"> configured with:</w:t>
      </w:r>
    </w:p>
    <w:p w14:paraId="504248BB" w14:textId="77777777" w:rsidR="00B47A99" w:rsidRPr="00B47A99" w:rsidRDefault="00B47A99" w:rsidP="00B47A99">
      <w:pPr>
        <w:pStyle w:val="ListParagraph"/>
        <w:numPr>
          <w:ilvl w:val="0"/>
          <w:numId w:val="25"/>
        </w:numPr>
        <w:rPr>
          <w:rFonts w:ascii="Times New Roman" w:hAnsi="Times New Roman" w:cs="Times New Roman"/>
        </w:rPr>
      </w:pPr>
      <w:proofErr w:type="spellStart"/>
      <w:r w:rsidRPr="00B47A99">
        <w:rPr>
          <w:rFonts w:ascii="Times New Roman" w:hAnsi="Times New Roman" w:cs="Times New Roman"/>
        </w:rPr>
        <w:t>minReplicas</w:t>
      </w:r>
      <w:proofErr w:type="spellEnd"/>
      <w:r w:rsidRPr="00B47A99">
        <w:rPr>
          <w:rFonts w:ascii="Times New Roman" w:hAnsi="Times New Roman" w:cs="Times New Roman"/>
        </w:rPr>
        <w:t>: 4</w:t>
      </w:r>
    </w:p>
    <w:p w14:paraId="19ED0707" w14:textId="77777777" w:rsidR="00B47A99" w:rsidRPr="00B47A99" w:rsidRDefault="00B47A99" w:rsidP="00B47A99">
      <w:pPr>
        <w:pStyle w:val="ListParagraph"/>
        <w:numPr>
          <w:ilvl w:val="0"/>
          <w:numId w:val="25"/>
        </w:numPr>
        <w:rPr>
          <w:rFonts w:ascii="Times New Roman" w:hAnsi="Times New Roman" w:cs="Times New Roman"/>
        </w:rPr>
      </w:pPr>
      <w:proofErr w:type="spellStart"/>
      <w:r w:rsidRPr="00B47A99">
        <w:rPr>
          <w:rFonts w:ascii="Times New Roman" w:hAnsi="Times New Roman" w:cs="Times New Roman"/>
        </w:rPr>
        <w:lastRenderedPageBreak/>
        <w:t>maxReplicas</w:t>
      </w:r>
      <w:proofErr w:type="spellEnd"/>
      <w:r w:rsidRPr="00B47A99">
        <w:rPr>
          <w:rFonts w:ascii="Times New Roman" w:hAnsi="Times New Roman" w:cs="Times New Roman"/>
        </w:rPr>
        <w:t>: 10</w:t>
      </w:r>
    </w:p>
    <w:p w14:paraId="353349E5" w14:textId="77777777" w:rsidR="00B47A99" w:rsidRPr="00B47A99" w:rsidRDefault="00B47A99" w:rsidP="00B47A99">
      <w:pPr>
        <w:pStyle w:val="ListParagraph"/>
        <w:numPr>
          <w:ilvl w:val="0"/>
          <w:numId w:val="25"/>
        </w:numPr>
        <w:rPr>
          <w:rFonts w:ascii="Times New Roman" w:hAnsi="Times New Roman" w:cs="Times New Roman"/>
        </w:rPr>
      </w:pPr>
      <w:proofErr w:type="spellStart"/>
      <w:r w:rsidRPr="00B47A99">
        <w:rPr>
          <w:rFonts w:ascii="Times New Roman" w:hAnsi="Times New Roman" w:cs="Times New Roman"/>
        </w:rPr>
        <w:t>cpu</w:t>
      </w:r>
      <w:proofErr w:type="spellEnd"/>
      <w:r w:rsidRPr="00B47A99">
        <w:rPr>
          <w:rFonts w:ascii="Times New Roman" w:hAnsi="Times New Roman" w:cs="Times New Roman"/>
        </w:rPr>
        <w:t>: 70%</w:t>
      </w:r>
    </w:p>
    <w:p w14:paraId="0BA6B26F" w14:textId="77777777" w:rsidR="00B47A99" w:rsidRPr="00B47A99" w:rsidRDefault="00B47A99" w:rsidP="00B47A99">
      <w:pPr>
        <w:pStyle w:val="ListParagraph"/>
        <w:numPr>
          <w:ilvl w:val="0"/>
          <w:numId w:val="25"/>
        </w:numPr>
        <w:rPr>
          <w:rFonts w:ascii="Times New Roman" w:hAnsi="Times New Roman" w:cs="Times New Roman"/>
        </w:rPr>
      </w:pPr>
      <w:r w:rsidRPr="00B47A99">
        <w:rPr>
          <w:rFonts w:ascii="Times New Roman" w:hAnsi="Times New Roman" w:cs="Times New Roman"/>
        </w:rPr>
        <w:t>memory: 80%</w:t>
      </w:r>
    </w:p>
    <w:p w14:paraId="09ADE7F3" w14:textId="3416B82F" w:rsidR="00B47A99" w:rsidRPr="00B47A99" w:rsidRDefault="00B47A99" w:rsidP="00B47A99">
      <w:pPr>
        <w:pStyle w:val="ListParagraph"/>
        <w:rPr>
          <w:rFonts w:ascii="Times New Roman" w:hAnsi="Times New Roman" w:cs="Times New Roman"/>
        </w:rPr>
      </w:pPr>
      <w:r w:rsidRPr="00B47A99">
        <w:rPr>
          <w:rFonts w:ascii="Times New Roman" w:hAnsi="Times New Roman" w:cs="Times New Roman"/>
        </w:rPr>
        <w:t>The HPA automatically increases or decreases the number of application pods based on resource consumption.</w:t>
      </w:r>
    </w:p>
    <w:p w14:paraId="526FE7A8" w14:textId="77777777" w:rsidR="00B47A99" w:rsidRPr="00B47A99" w:rsidRDefault="00B47A99" w:rsidP="00B47A99">
      <w:pPr>
        <w:rPr>
          <w:rFonts w:ascii="Times New Roman" w:hAnsi="Times New Roman" w:cs="Times New Roman"/>
        </w:rPr>
      </w:pPr>
      <w:r w:rsidRPr="00B47A99">
        <w:rPr>
          <w:rFonts w:ascii="Times New Roman" w:hAnsi="Times New Roman" w:cs="Times New Roman"/>
        </w:rPr>
        <w:t>Benefits:</w:t>
      </w:r>
    </w:p>
    <w:p w14:paraId="2A16F23F" w14:textId="77777777"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Resources are consumed only when demand increases.</w:t>
      </w:r>
    </w:p>
    <w:p w14:paraId="4D582909" w14:textId="77777777"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Prevents over-provisioning during low traffic periods.</w:t>
      </w:r>
    </w:p>
    <w:p w14:paraId="7943065C" w14:textId="09B918B9" w:rsidR="00B47A99" w:rsidRPr="00B47A99" w:rsidRDefault="00B47A99" w:rsidP="00B47A99">
      <w:pPr>
        <w:pStyle w:val="ListParagraph"/>
        <w:numPr>
          <w:ilvl w:val="0"/>
          <w:numId w:val="22"/>
        </w:numPr>
        <w:rPr>
          <w:rFonts w:ascii="Times New Roman" w:hAnsi="Times New Roman" w:cs="Times New Roman"/>
        </w:rPr>
      </w:pPr>
      <w:r w:rsidRPr="00B47A99">
        <w:rPr>
          <w:rFonts w:ascii="Times New Roman" w:hAnsi="Times New Roman" w:cs="Times New Roman"/>
        </w:rPr>
        <w:t>Improves cost efficiency without impacting performance.</w:t>
      </w:r>
    </w:p>
    <w:p w14:paraId="6CE4B399" w14:textId="5C13026A" w:rsidR="00B47A99" w:rsidRPr="00B47A99" w:rsidRDefault="00B47A99" w:rsidP="00B47A99">
      <w:pPr>
        <w:rPr>
          <w:rFonts w:ascii="Times New Roman" w:hAnsi="Times New Roman" w:cs="Times New Roman"/>
        </w:rPr>
      </w:pPr>
      <w:r w:rsidRPr="00B47A99">
        <w:rPr>
          <w:rFonts w:ascii="Times New Roman" w:hAnsi="Times New Roman" w:cs="Times New Roman"/>
          <w:b/>
          <w:bCs/>
        </w:rPr>
        <w:t xml:space="preserve">Estimated Cost Savings: </w:t>
      </w:r>
      <w:r w:rsidRPr="00B47A99">
        <w:rPr>
          <w:rFonts w:ascii="Times New Roman" w:hAnsi="Times New Roman" w:cs="Times New Roman"/>
        </w:rPr>
        <w:t>40–60% during off-peak workloads.</w:t>
      </w:r>
    </w:p>
    <w:p w14:paraId="596CF716" w14:textId="7ED81EEE" w:rsidR="0016436B" w:rsidRPr="00CF0900" w:rsidRDefault="0016436B" w:rsidP="00E96037">
      <w:pPr>
        <w:jc w:val="both"/>
        <w:rPr>
          <w:rFonts w:ascii="Times New Roman" w:hAnsi="Times New Roman" w:cs="Times New Roman"/>
        </w:rPr>
      </w:pPr>
    </w:p>
    <w:p w14:paraId="6F92F26E" w14:textId="36450AC4" w:rsidR="0016436B" w:rsidRPr="00CF0900" w:rsidRDefault="0016436B" w:rsidP="0016436B">
      <w:pPr>
        <w:pStyle w:val="Heading4"/>
        <w:rPr>
          <w:rFonts w:ascii="Times New Roman" w:hAnsi="Times New Roman" w:cs="Times New Roman"/>
          <w:i w:val="0"/>
          <w:iCs w:val="0"/>
        </w:rPr>
      </w:pPr>
      <w:r w:rsidRPr="00CF0900">
        <w:rPr>
          <w:rFonts w:ascii="Times New Roman" w:hAnsi="Times New Roman" w:cs="Times New Roman"/>
        </w:rPr>
        <w:t xml:space="preserve"> </w:t>
      </w:r>
      <w:r w:rsidR="00B47A99" w:rsidRPr="00B47A99">
        <w:rPr>
          <w:rFonts w:ascii="Times New Roman" w:hAnsi="Times New Roman" w:cs="Times New Roman"/>
          <w:i w:val="0"/>
          <w:iCs w:val="0"/>
        </w:rPr>
        <w:t>Storage Optimization (Implemented)</w:t>
      </w:r>
    </w:p>
    <w:p w14:paraId="1ADE165D" w14:textId="77777777" w:rsidR="00B47A99" w:rsidRDefault="00B47A99" w:rsidP="00B47A99">
      <w:pPr>
        <w:spacing w:before="100" w:beforeAutospacing="1" w:after="100" w:afterAutospacing="1" w:line="240" w:lineRule="auto"/>
        <w:rPr>
          <w:rFonts w:ascii="Times New Roman" w:hAnsi="Times New Roman" w:cs="Times New Roman"/>
        </w:rPr>
      </w:pPr>
      <w:r w:rsidRPr="00B47A99">
        <w:rPr>
          <w:rFonts w:ascii="Times New Roman" w:hAnsi="Times New Roman" w:cs="Times New Roman"/>
        </w:rPr>
        <w:t xml:space="preserve">The PostgreSQL </w:t>
      </w:r>
      <w:proofErr w:type="spellStart"/>
      <w:r w:rsidRPr="00B47A99">
        <w:rPr>
          <w:rFonts w:ascii="Times New Roman" w:hAnsi="Times New Roman" w:cs="Times New Roman"/>
        </w:rPr>
        <w:t>StatefulSet</w:t>
      </w:r>
      <w:proofErr w:type="spellEnd"/>
      <w:r w:rsidRPr="00B47A99">
        <w:rPr>
          <w:rFonts w:ascii="Times New Roman" w:hAnsi="Times New Roman" w:cs="Times New Roman"/>
        </w:rPr>
        <w:t xml:space="preserve"> uses a custom </w:t>
      </w:r>
      <w:proofErr w:type="spellStart"/>
      <w:r w:rsidRPr="00B47A99">
        <w:rPr>
          <w:rFonts w:ascii="Times New Roman" w:hAnsi="Times New Roman" w:cs="Times New Roman"/>
        </w:rPr>
        <w:t>StorageClass</w:t>
      </w:r>
      <w:proofErr w:type="spellEnd"/>
      <w:r w:rsidRPr="00B47A99">
        <w:rPr>
          <w:rFonts w:ascii="Times New Roman" w:hAnsi="Times New Roman" w:cs="Times New Roman"/>
        </w:rPr>
        <w:t xml:space="preserve"> backed by Google Persistent Disk Standard (pd-standard):</w:t>
      </w:r>
    </w:p>
    <w:p w14:paraId="1ADD4544" w14:textId="2BF96D2D" w:rsidR="00B47A99" w:rsidRPr="00B47A99" w:rsidRDefault="00B47A99" w:rsidP="00B47A99">
      <w:pPr>
        <w:spacing w:before="100" w:beforeAutospacing="1" w:after="100" w:afterAutospacing="1" w:line="240" w:lineRule="auto"/>
        <w:rPr>
          <w:rFonts w:ascii="Times New Roman" w:hAnsi="Times New Roman" w:cs="Times New Roman"/>
        </w:rPr>
      </w:pPr>
      <w:r w:rsidRPr="00B47A99">
        <w:rPr>
          <w:rFonts w:ascii="Times New Roman" w:hAnsi="Times New Roman" w:cs="Times New Roman"/>
        </w:rPr>
        <w:t>parameters:</w:t>
      </w:r>
    </w:p>
    <w:p w14:paraId="35B6FC99" w14:textId="77777777" w:rsidR="00B47A99" w:rsidRPr="00B47A99" w:rsidRDefault="00B47A99" w:rsidP="00B47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B47A99">
        <w:rPr>
          <w:rFonts w:ascii="Times New Roman" w:hAnsi="Times New Roman" w:cs="Times New Roman"/>
        </w:rPr>
        <w:t xml:space="preserve">  type: pd-standard</w:t>
      </w:r>
    </w:p>
    <w:p w14:paraId="48054A94" w14:textId="77777777" w:rsidR="00B47A99" w:rsidRPr="00B47A99" w:rsidRDefault="00B47A99" w:rsidP="00B47A99">
      <w:pPr>
        <w:spacing w:before="100" w:beforeAutospacing="1" w:after="100" w:afterAutospacing="1" w:line="240" w:lineRule="auto"/>
        <w:rPr>
          <w:rFonts w:ascii="Times New Roman" w:hAnsi="Times New Roman" w:cs="Times New Roman"/>
        </w:rPr>
      </w:pPr>
      <w:r w:rsidRPr="00B47A99">
        <w:rPr>
          <w:rFonts w:ascii="Times New Roman" w:hAnsi="Times New Roman" w:cs="Times New Roman"/>
        </w:rPr>
        <w:t>The database workload does not require SSD-level performance, therefore standard persistent disks were selected to minimize storage costs.</w:t>
      </w:r>
    </w:p>
    <w:p w14:paraId="2CD544D5" w14:textId="77777777" w:rsidR="00E14324" w:rsidRDefault="00B47A99" w:rsidP="00B47A99">
      <w:pPr>
        <w:spacing w:before="100" w:beforeAutospacing="1" w:after="100" w:afterAutospacing="1" w:line="240" w:lineRule="auto"/>
        <w:rPr>
          <w:rFonts w:ascii="Times New Roman" w:hAnsi="Times New Roman" w:cs="Times New Roman"/>
        </w:rPr>
      </w:pPr>
      <w:r w:rsidRPr="00B47A99">
        <w:rPr>
          <w:rFonts w:ascii="Times New Roman" w:hAnsi="Times New Roman" w:cs="Times New Roman"/>
        </w:rPr>
        <w:t xml:space="preserve">Additionally, storage allocation was limited </w:t>
      </w:r>
      <w:proofErr w:type="gramStart"/>
      <w:r w:rsidRPr="00B47A99">
        <w:rPr>
          <w:rFonts w:ascii="Times New Roman" w:hAnsi="Times New Roman" w:cs="Times New Roman"/>
        </w:rPr>
        <w:t>to:</w:t>
      </w:r>
      <w:proofErr w:type="gramEnd"/>
      <w:r w:rsidR="00E14324">
        <w:rPr>
          <w:rFonts w:ascii="Times New Roman" w:hAnsi="Times New Roman" w:cs="Times New Roman"/>
        </w:rPr>
        <w:t xml:space="preserve"> </w:t>
      </w:r>
      <w:r w:rsidRPr="00E14324">
        <w:rPr>
          <w:rFonts w:ascii="Times New Roman" w:hAnsi="Times New Roman" w:cs="Times New Roman"/>
          <w:b/>
          <w:bCs/>
        </w:rPr>
        <w:t>storage: 1Gi</w:t>
      </w:r>
      <w:r w:rsidR="00E14324" w:rsidRPr="00E14324">
        <w:rPr>
          <w:rFonts w:ascii="Times New Roman" w:hAnsi="Times New Roman" w:cs="Times New Roman"/>
        </w:rPr>
        <w:t>,</w:t>
      </w:r>
      <w:r w:rsidR="00E14324">
        <w:rPr>
          <w:rFonts w:ascii="Times New Roman" w:hAnsi="Times New Roman" w:cs="Times New Roman"/>
          <w:b/>
          <w:bCs/>
        </w:rPr>
        <w:t xml:space="preserve"> </w:t>
      </w:r>
      <w:r w:rsidRPr="00B47A99">
        <w:rPr>
          <w:rFonts w:ascii="Times New Roman" w:hAnsi="Times New Roman" w:cs="Times New Roman"/>
        </w:rPr>
        <w:t>which is sufficient for the assignment workload.</w:t>
      </w:r>
      <w:r w:rsidR="00E14324">
        <w:rPr>
          <w:rFonts w:ascii="Times New Roman" w:hAnsi="Times New Roman" w:cs="Times New Roman"/>
        </w:rPr>
        <w:t xml:space="preserve"> </w:t>
      </w:r>
    </w:p>
    <w:p w14:paraId="21026A50" w14:textId="3411B94D" w:rsidR="0016436B" w:rsidRDefault="00E14324" w:rsidP="00B47A99">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Dynamic Volume Provisioning: Storage was provisioned only when needed through the Storage class. </w:t>
      </w:r>
    </w:p>
    <w:p w14:paraId="698097FC" w14:textId="77777777" w:rsidR="00E14324" w:rsidRPr="00E14324" w:rsidRDefault="00E14324" w:rsidP="00E14324">
      <w:pPr>
        <w:spacing w:before="100" w:beforeAutospacing="1" w:after="100" w:afterAutospacing="1" w:line="240" w:lineRule="auto"/>
        <w:rPr>
          <w:rFonts w:ascii="Times New Roman" w:hAnsi="Times New Roman" w:cs="Times New Roman"/>
        </w:rPr>
      </w:pPr>
      <w:r w:rsidRPr="00E14324">
        <w:rPr>
          <w:rFonts w:ascii="Times New Roman" w:hAnsi="Times New Roman" w:cs="Times New Roman"/>
        </w:rPr>
        <w:t>Benefits:</w:t>
      </w:r>
    </w:p>
    <w:p w14:paraId="0553A02D" w14:textId="77777777" w:rsidR="00E14324" w:rsidRPr="00E14324" w:rsidRDefault="00E14324" w:rsidP="00E14324">
      <w:pPr>
        <w:numPr>
          <w:ilvl w:val="0"/>
          <w:numId w:val="26"/>
        </w:numPr>
        <w:spacing w:before="100" w:beforeAutospacing="1" w:after="100" w:afterAutospacing="1" w:line="240" w:lineRule="auto"/>
        <w:rPr>
          <w:rFonts w:ascii="Times New Roman" w:hAnsi="Times New Roman" w:cs="Times New Roman"/>
        </w:rPr>
      </w:pPr>
      <w:r w:rsidRPr="00E14324">
        <w:rPr>
          <w:rFonts w:ascii="Times New Roman" w:hAnsi="Times New Roman" w:cs="Times New Roman"/>
        </w:rPr>
        <w:t>Lower monthly storage costs.</w:t>
      </w:r>
    </w:p>
    <w:p w14:paraId="74349AF6" w14:textId="77777777" w:rsidR="00E14324" w:rsidRPr="00E14324" w:rsidRDefault="00E14324" w:rsidP="00E14324">
      <w:pPr>
        <w:numPr>
          <w:ilvl w:val="0"/>
          <w:numId w:val="26"/>
        </w:numPr>
        <w:spacing w:before="100" w:beforeAutospacing="1" w:after="100" w:afterAutospacing="1" w:line="240" w:lineRule="auto"/>
        <w:rPr>
          <w:rFonts w:ascii="Times New Roman" w:hAnsi="Times New Roman" w:cs="Times New Roman"/>
        </w:rPr>
      </w:pPr>
      <w:r w:rsidRPr="00E14324">
        <w:rPr>
          <w:rFonts w:ascii="Times New Roman" w:hAnsi="Times New Roman" w:cs="Times New Roman"/>
        </w:rPr>
        <w:t>Reduced infrastructure waste.</w:t>
      </w:r>
    </w:p>
    <w:p w14:paraId="2129CD8C" w14:textId="77777777" w:rsidR="00E14324" w:rsidRPr="00E14324" w:rsidRDefault="00E14324" w:rsidP="00E14324">
      <w:pPr>
        <w:numPr>
          <w:ilvl w:val="0"/>
          <w:numId w:val="26"/>
        </w:numPr>
        <w:spacing w:before="100" w:beforeAutospacing="1" w:after="100" w:afterAutospacing="1" w:line="240" w:lineRule="auto"/>
        <w:rPr>
          <w:rFonts w:ascii="Times New Roman" w:hAnsi="Times New Roman" w:cs="Times New Roman"/>
          <w:b/>
          <w:bCs/>
        </w:rPr>
      </w:pPr>
      <w:r w:rsidRPr="00E14324">
        <w:rPr>
          <w:rFonts w:ascii="Times New Roman" w:hAnsi="Times New Roman" w:cs="Times New Roman"/>
        </w:rPr>
        <w:t>Persistent storage retained across pod recreation</w:t>
      </w:r>
      <w:r w:rsidRPr="00E14324">
        <w:rPr>
          <w:rFonts w:ascii="Times New Roman" w:hAnsi="Times New Roman" w:cs="Times New Roman"/>
          <w:b/>
          <w:bCs/>
        </w:rPr>
        <w:t>.</w:t>
      </w:r>
    </w:p>
    <w:p w14:paraId="1804EB17" w14:textId="26FE7D64" w:rsidR="007215AA" w:rsidRDefault="00E14324" w:rsidP="00E14324">
      <w:pPr>
        <w:spacing w:before="100" w:beforeAutospacing="1" w:after="100" w:afterAutospacing="1" w:line="240" w:lineRule="auto"/>
        <w:rPr>
          <w:rFonts w:ascii="Times New Roman" w:hAnsi="Times New Roman" w:cs="Times New Roman"/>
        </w:rPr>
      </w:pPr>
      <w:r w:rsidRPr="00E14324">
        <w:rPr>
          <w:rFonts w:ascii="Times New Roman" w:hAnsi="Times New Roman" w:cs="Times New Roman"/>
          <w:b/>
          <w:bCs/>
        </w:rPr>
        <w:t xml:space="preserve">Estimated Cost Savings: </w:t>
      </w:r>
      <w:r w:rsidRPr="00E14324">
        <w:rPr>
          <w:rFonts w:ascii="Times New Roman" w:hAnsi="Times New Roman" w:cs="Times New Roman"/>
        </w:rPr>
        <w:t>20–30% compared to higher-cost SSD storage classes.</w:t>
      </w:r>
    </w:p>
    <w:p w14:paraId="5F031026" w14:textId="6847762B" w:rsidR="0000569B" w:rsidRDefault="0000569B" w:rsidP="0000569B">
      <w:pPr>
        <w:pStyle w:val="Heading4"/>
        <w:rPr>
          <w:i w:val="0"/>
          <w:iCs w:val="0"/>
        </w:rPr>
      </w:pPr>
      <w:r>
        <w:rPr>
          <w:i w:val="0"/>
          <w:iCs w:val="0"/>
        </w:rPr>
        <w:t xml:space="preserve"> </w:t>
      </w:r>
      <w:r w:rsidRPr="0000569B">
        <w:rPr>
          <w:i w:val="0"/>
          <w:iCs w:val="0"/>
        </w:rPr>
        <w:t>Shared Ingress Architecture</w:t>
      </w:r>
      <w:r w:rsidR="00A86252">
        <w:rPr>
          <w:i w:val="0"/>
          <w:iCs w:val="0"/>
        </w:rPr>
        <w:t xml:space="preserve"> </w:t>
      </w:r>
      <w:r w:rsidRPr="0000569B">
        <w:rPr>
          <w:i w:val="0"/>
          <w:iCs w:val="0"/>
        </w:rPr>
        <w:t>(Implemented)</w:t>
      </w:r>
    </w:p>
    <w:p w14:paraId="2B0A0D69" w14:textId="77777777" w:rsidR="0000569B" w:rsidRPr="0000569B" w:rsidRDefault="0000569B" w:rsidP="0000569B">
      <w:pPr>
        <w:rPr>
          <w:rFonts w:ascii="Times New Roman" w:hAnsi="Times New Roman" w:cs="Times New Roman"/>
        </w:rPr>
      </w:pPr>
      <w:r w:rsidRPr="0000569B">
        <w:rPr>
          <w:rFonts w:ascii="Times New Roman" w:hAnsi="Times New Roman" w:cs="Times New Roman"/>
        </w:rPr>
        <w:t xml:space="preserve">The solution uses </w:t>
      </w:r>
      <w:proofErr w:type="gramStart"/>
      <w:r w:rsidRPr="0000569B">
        <w:rPr>
          <w:rFonts w:ascii="Times New Roman" w:hAnsi="Times New Roman" w:cs="Times New Roman"/>
        </w:rPr>
        <w:t>an</w:t>
      </w:r>
      <w:proofErr w:type="gramEnd"/>
      <w:r w:rsidRPr="0000569B">
        <w:rPr>
          <w:rFonts w:ascii="Times New Roman" w:hAnsi="Times New Roman" w:cs="Times New Roman"/>
        </w:rPr>
        <w:t xml:space="preserve"> NGINX Ingress Controller and Ingress resource instead of exposing application services directly through individual </w:t>
      </w:r>
      <w:proofErr w:type="spellStart"/>
      <w:r w:rsidRPr="0000569B">
        <w:rPr>
          <w:rFonts w:ascii="Times New Roman" w:hAnsi="Times New Roman" w:cs="Times New Roman"/>
        </w:rPr>
        <w:t>LoadBalancer</w:t>
      </w:r>
      <w:proofErr w:type="spellEnd"/>
      <w:r w:rsidRPr="0000569B">
        <w:rPr>
          <w:rFonts w:ascii="Times New Roman" w:hAnsi="Times New Roman" w:cs="Times New Roman"/>
        </w:rPr>
        <w:t xml:space="preserve"> services.</w:t>
      </w:r>
    </w:p>
    <w:p w14:paraId="3BB12E51" w14:textId="77777777" w:rsidR="0000569B" w:rsidRPr="0000569B" w:rsidRDefault="0000569B" w:rsidP="0000569B">
      <w:pPr>
        <w:rPr>
          <w:rFonts w:ascii="Times New Roman" w:hAnsi="Times New Roman" w:cs="Times New Roman"/>
        </w:rPr>
      </w:pPr>
      <w:r w:rsidRPr="0000569B">
        <w:rPr>
          <w:rFonts w:ascii="Times New Roman" w:hAnsi="Times New Roman" w:cs="Times New Roman"/>
        </w:rPr>
        <w:t>Benefits:</w:t>
      </w:r>
    </w:p>
    <w:p w14:paraId="174AA39C" w14:textId="77777777" w:rsidR="0000569B" w:rsidRPr="0000569B" w:rsidRDefault="0000569B" w:rsidP="0000569B">
      <w:pPr>
        <w:numPr>
          <w:ilvl w:val="0"/>
          <w:numId w:val="26"/>
        </w:numPr>
        <w:spacing w:before="100" w:beforeAutospacing="1" w:after="100" w:afterAutospacing="1" w:line="240" w:lineRule="auto"/>
        <w:rPr>
          <w:rFonts w:ascii="Times New Roman" w:hAnsi="Times New Roman" w:cs="Times New Roman"/>
        </w:rPr>
      </w:pPr>
      <w:r w:rsidRPr="0000569B">
        <w:rPr>
          <w:rFonts w:ascii="Times New Roman" w:hAnsi="Times New Roman" w:cs="Times New Roman"/>
        </w:rPr>
        <w:t>A single external Cloud Load Balancer serves as the entry point for the cluster.</w:t>
      </w:r>
    </w:p>
    <w:p w14:paraId="25734468" w14:textId="77777777" w:rsidR="0000569B" w:rsidRPr="0000569B" w:rsidRDefault="0000569B" w:rsidP="0000569B">
      <w:pPr>
        <w:numPr>
          <w:ilvl w:val="0"/>
          <w:numId w:val="26"/>
        </w:numPr>
        <w:spacing w:before="100" w:beforeAutospacing="1" w:after="100" w:afterAutospacing="1" w:line="240" w:lineRule="auto"/>
        <w:rPr>
          <w:rFonts w:ascii="Times New Roman" w:hAnsi="Times New Roman" w:cs="Times New Roman"/>
        </w:rPr>
      </w:pPr>
      <w:r w:rsidRPr="0000569B">
        <w:rPr>
          <w:rFonts w:ascii="Times New Roman" w:hAnsi="Times New Roman" w:cs="Times New Roman"/>
        </w:rPr>
        <w:lastRenderedPageBreak/>
        <w:t>Multiple services can be exposed through the same load balancer using routing rules.</w:t>
      </w:r>
    </w:p>
    <w:p w14:paraId="52140E1D" w14:textId="77777777" w:rsidR="0000569B" w:rsidRPr="0000569B" w:rsidRDefault="0000569B" w:rsidP="0000569B">
      <w:pPr>
        <w:numPr>
          <w:ilvl w:val="0"/>
          <w:numId w:val="26"/>
        </w:numPr>
        <w:spacing w:before="100" w:beforeAutospacing="1" w:after="100" w:afterAutospacing="1" w:line="240" w:lineRule="auto"/>
        <w:rPr>
          <w:rFonts w:ascii="Times New Roman" w:hAnsi="Times New Roman" w:cs="Times New Roman"/>
        </w:rPr>
      </w:pPr>
      <w:r w:rsidRPr="0000569B">
        <w:rPr>
          <w:rFonts w:ascii="Times New Roman" w:hAnsi="Times New Roman" w:cs="Times New Roman"/>
        </w:rPr>
        <w:t>Reduces public IP usage.</w:t>
      </w:r>
    </w:p>
    <w:p w14:paraId="666E618C" w14:textId="77777777" w:rsidR="0000569B" w:rsidRPr="0000569B" w:rsidRDefault="0000569B" w:rsidP="0000569B">
      <w:pPr>
        <w:numPr>
          <w:ilvl w:val="0"/>
          <w:numId w:val="26"/>
        </w:numPr>
        <w:spacing w:before="100" w:beforeAutospacing="1" w:after="100" w:afterAutospacing="1" w:line="240" w:lineRule="auto"/>
        <w:rPr>
          <w:rFonts w:ascii="Times New Roman" w:hAnsi="Times New Roman" w:cs="Times New Roman"/>
        </w:rPr>
      </w:pPr>
      <w:r w:rsidRPr="0000569B">
        <w:rPr>
          <w:rFonts w:ascii="Times New Roman" w:hAnsi="Times New Roman" w:cs="Times New Roman"/>
        </w:rPr>
        <w:t>Simplifies network management.</w:t>
      </w:r>
    </w:p>
    <w:p w14:paraId="33A13118" w14:textId="77777777" w:rsidR="0000569B" w:rsidRDefault="0000569B" w:rsidP="0000569B">
      <w:pPr>
        <w:numPr>
          <w:ilvl w:val="0"/>
          <w:numId w:val="26"/>
        </w:numPr>
        <w:spacing w:before="100" w:beforeAutospacing="1" w:after="100" w:afterAutospacing="1" w:line="240" w:lineRule="auto"/>
        <w:rPr>
          <w:rFonts w:ascii="Times New Roman" w:hAnsi="Times New Roman" w:cs="Times New Roman"/>
        </w:rPr>
      </w:pPr>
      <w:r w:rsidRPr="0000569B">
        <w:rPr>
          <w:rFonts w:ascii="Times New Roman" w:hAnsi="Times New Roman" w:cs="Times New Roman"/>
        </w:rPr>
        <w:t>Supports future service expansion without provisioning additional load balancers.</w:t>
      </w:r>
    </w:p>
    <w:p w14:paraId="00C81D3D" w14:textId="552A1F06" w:rsidR="0000569B" w:rsidRDefault="0000569B" w:rsidP="0000569B">
      <w:pPr>
        <w:spacing w:before="100" w:beforeAutospacing="1" w:after="100" w:afterAutospacing="1" w:line="240" w:lineRule="auto"/>
        <w:rPr>
          <w:rFonts w:ascii="Times New Roman" w:hAnsi="Times New Roman" w:cs="Times New Roman"/>
          <w:b/>
          <w:bCs/>
        </w:rPr>
      </w:pPr>
      <w:r w:rsidRPr="00234C0D">
        <w:rPr>
          <w:rFonts w:ascii="Times New Roman" w:hAnsi="Times New Roman" w:cs="Times New Roman"/>
          <w:b/>
          <w:bCs/>
        </w:rPr>
        <w:t>Estimated Cost Savings:</w:t>
      </w:r>
      <w:r w:rsidR="00234C0D">
        <w:rPr>
          <w:rFonts w:ascii="Times New Roman" w:hAnsi="Times New Roman" w:cs="Times New Roman"/>
          <w:b/>
          <w:bCs/>
        </w:rPr>
        <w:t xml:space="preserve"> </w:t>
      </w:r>
    </w:p>
    <w:p w14:paraId="09755962" w14:textId="7CBB78D1" w:rsidR="00234C0D" w:rsidRPr="00234C0D" w:rsidRDefault="00234C0D" w:rsidP="00234C0D">
      <w:pPr>
        <w:pStyle w:val="ListParagraph"/>
        <w:numPr>
          <w:ilvl w:val="0"/>
          <w:numId w:val="33"/>
        </w:numPr>
        <w:spacing w:before="100" w:beforeAutospacing="1" w:after="100" w:afterAutospacing="1"/>
        <w:rPr>
          <w:rFonts w:ascii="Times New Roman" w:hAnsi="Times New Roman" w:cs="Times New Roman"/>
        </w:rPr>
      </w:pPr>
      <w:r>
        <w:rPr>
          <w:rFonts w:ascii="Times New Roman" w:hAnsi="Times New Roman" w:cs="Times New Roman"/>
        </w:rPr>
        <w:t xml:space="preserve">Currently only one API Service is exposed, </w:t>
      </w:r>
      <w:proofErr w:type="gramStart"/>
      <w:r>
        <w:rPr>
          <w:rFonts w:ascii="Times New Roman" w:hAnsi="Times New Roman" w:cs="Times New Roman"/>
        </w:rPr>
        <w:t>But</w:t>
      </w:r>
      <w:proofErr w:type="gramEnd"/>
      <w:r>
        <w:rPr>
          <w:rFonts w:ascii="Times New Roman" w:hAnsi="Times New Roman" w:cs="Times New Roman"/>
        </w:rPr>
        <w:t xml:space="preserve"> this a</w:t>
      </w:r>
      <w:r w:rsidRPr="00234C0D">
        <w:rPr>
          <w:rFonts w:ascii="Times New Roman" w:hAnsi="Times New Roman" w:cs="Times New Roman"/>
        </w:rPr>
        <w:t>voids provisioning additional cloud load balancers for future services.</w:t>
      </w:r>
    </w:p>
    <w:p w14:paraId="7C6A0674" w14:textId="30EF2AE1" w:rsidR="0000569B" w:rsidRPr="00234C0D" w:rsidRDefault="00234C0D" w:rsidP="00E14324">
      <w:pPr>
        <w:pStyle w:val="ListParagraph"/>
        <w:numPr>
          <w:ilvl w:val="0"/>
          <w:numId w:val="33"/>
        </w:numPr>
        <w:spacing w:before="100" w:beforeAutospacing="1" w:after="100" w:afterAutospacing="1" w:line="240" w:lineRule="auto"/>
        <w:rPr>
          <w:rFonts w:ascii="Times New Roman" w:hAnsi="Times New Roman" w:cs="Times New Roman"/>
        </w:rPr>
      </w:pPr>
      <w:r w:rsidRPr="00234C0D">
        <w:rPr>
          <w:rFonts w:ascii="Times New Roman" w:hAnsi="Times New Roman" w:cs="Times New Roman"/>
        </w:rPr>
        <w:t xml:space="preserve">Can reduce external networking costs </w:t>
      </w:r>
      <w:r>
        <w:rPr>
          <w:rFonts w:ascii="Times New Roman" w:hAnsi="Times New Roman" w:cs="Times New Roman"/>
        </w:rPr>
        <w:t xml:space="preserve">in the future if more services are exposed </w:t>
      </w:r>
      <w:r w:rsidRPr="00234C0D">
        <w:rPr>
          <w:rFonts w:ascii="Times New Roman" w:hAnsi="Times New Roman" w:cs="Times New Roman"/>
        </w:rPr>
        <w:t xml:space="preserve">by approximately 20–40% compared to architectures that expose each service independently through dedicated </w:t>
      </w:r>
      <w:proofErr w:type="spellStart"/>
      <w:r w:rsidRPr="00234C0D">
        <w:rPr>
          <w:rFonts w:ascii="Times New Roman" w:hAnsi="Times New Roman" w:cs="Times New Roman"/>
        </w:rPr>
        <w:t>LoadBalancer</w:t>
      </w:r>
      <w:proofErr w:type="spellEnd"/>
      <w:r w:rsidRPr="00234C0D">
        <w:rPr>
          <w:rFonts w:ascii="Times New Roman" w:hAnsi="Times New Roman" w:cs="Times New Roman"/>
        </w:rPr>
        <w:t xml:space="preserve"> services.</w:t>
      </w:r>
    </w:p>
    <w:p w14:paraId="798BFBF7" w14:textId="77777777" w:rsidR="006E6949" w:rsidRDefault="006E6949" w:rsidP="00E14324">
      <w:pPr>
        <w:spacing w:before="100" w:beforeAutospacing="1" w:after="100" w:afterAutospacing="1" w:line="240" w:lineRule="auto"/>
        <w:rPr>
          <w:rFonts w:ascii="Times New Roman" w:hAnsi="Times New Roman" w:cs="Times New Roman"/>
        </w:rPr>
      </w:pPr>
    </w:p>
    <w:p w14:paraId="3B4F09E2" w14:textId="763DD1A9" w:rsidR="00E14324" w:rsidRDefault="00E14324" w:rsidP="00E14324">
      <w:pPr>
        <w:pStyle w:val="Heading3"/>
        <w:rPr>
          <w:rFonts w:ascii="Times New Roman" w:hAnsi="Times New Roman" w:cs="Times New Roman"/>
        </w:rPr>
      </w:pPr>
      <w:r w:rsidRPr="00E14324">
        <w:rPr>
          <w:rFonts w:ascii="Times New Roman" w:hAnsi="Times New Roman" w:cs="Times New Roman"/>
        </w:rPr>
        <w:t xml:space="preserve"> </w:t>
      </w:r>
      <w:bookmarkStart w:id="31" w:name="_Toc233060872"/>
      <w:r w:rsidRPr="00E14324">
        <w:rPr>
          <w:rFonts w:ascii="Times New Roman" w:hAnsi="Times New Roman" w:cs="Times New Roman"/>
        </w:rPr>
        <w:t>Additional Cost Optimization Opportunities Identified</w:t>
      </w:r>
      <w:r>
        <w:rPr>
          <w:rFonts w:ascii="Times New Roman" w:hAnsi="Times New Roman" w:cs="Times New Roman"/>
        </w:rPr>
        <w:t xml:space="preserve"> (Not Implemented)</w:t>
      </w:r>
      <w:bookmarkEnd w:id="31"/>
    </w:p>
    <w:p w14:paraId="72728A42" w14:textId="77777777" w:rsidR="006E6949" w:rsidRPr="006E6949" w:rsidRDefault="006E6949" w:rsidP="006E6949"/>
    <w:p w14:paraId="11DEB7D5" w14:textId="54D6446E" w:rsidR="00E14324" w:rsidRDefault="006E6949" w:rsidP="006E6949">
      <w:pPr>
        <w:pStyle w:val="Heading4"/>
        <w:rPr>
          <w:i w:val="0"/>
          <w:iCs w:val="0"/>
        </w:rPr>
      </w:pPr>
      <w:r>
        <w:rPr>
          <w:i w:val="0"/>
          <w:iCs w:val="0"/>
        </w:rPr>
        <w:t xml:space="preserve"> </w:t>
      </w:r>
      <w:r w:rsidRPr="006E6949">
        <w:rPr>
          <w:i w:val="0"/>
          <w:iCs w:val="0"/>
        </w:rPr>
        <w:t>Spot / Preemptible Nodes for API Tier</w:t>
      </w:r>
    </w:p>
    <w:p w14:paraId="406E1522"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The Node.js API tier is stateless and therefore suitable for deployment on Google Cloud Spot VMs.</w:t>
      </w:r>
    </w:p>
    <w:p w14:paraId="5A2D906B"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Benefits:</w:t>
      </w:r>
    </w:p>
    <w:p w14:paraId="210A3543"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Up to 60–80% lower compute cost compared to on-demand nodes.</w:t>
      </w:r>
    </w:p>
    <w:p w14:paraId="1FA9FD65"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Kubernetes self-healing capabilities mitigate node interruptions.</w:t>
      </w:r>
    </w:p>
    <w:p w14:paraId="576ACC0E"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Particularly suitable for horizontally scalable microservices.</w:t>
      </w:r>
    </w:p>
    <w:p w14:paraId="3723100D" w14:textId="77777777" w:rsidR="006E6949" w:rsidRDefault="006E6949" w:rsidP="006E6949">
      <w:r w:rsidRPr="006E6949">
        <w:rPr>
          <w:b/>
          <w:bCs/>
        </w:rPr>
        <w:t>Potential Cost Savings:</w:t>
      </w:r>
      <w:r w:rsidRPr="006E6949">
        <w:t xml:space="preserve"> 60–80%</w:t>
      </w:r>
    </w:p>
    <w:p w14:paraId="39C507C4" w14:textId="77777777" w:rsidR="006E6949" w:rsidRDefault="006E6949" w:rsidP="006E6949"/>
    <w:p w14:paraId="596D1CEE" w14:textId="57892397" w:rsidR="006E6949" w:rsidRDefault="006E6949" w:rsidP="006E6949">
      <w:pPr>
        <w:pStyle w:val="Heading4"/>
        <w:rPr>
          <w:i w:val="0"/>
          <w:iCs w:val="0"/>
        </w:rPr>
      </w:pPr>
      <w:r>
        <w:rPr>
          <w:i w:val="0"/>
          <w:iCs w:val="0"/>
        </w:rPr>
        <w:t xml:space="preserve"> </w:t>
      </w:r>
      <w:r w:rsidRPr="006E6949">
        <w:rPr>
          <w:i w:val="0"/>
          <w:iCs w:val="0"/>
        </w:rPr>
        <w:t xml:space="preserve">GKE Cluster </w:t>
      </w:r>
      <w:proofErr w:type="spellStart"/>
      <w:r w:rsidRPr="006E6949">
        <w:rPr>
          <w:i w:val="0"/>
          <w:iCs w:val="0"/>
        </w:rPr>
        <w:t>Autoscaler</w:t>
      </w:r>
      <w:proofErr w:type="spellEnd"/>
    </w:p>
    <w:p w14:paraId="523A04DE" w14:textId="1C52CEF3" w:rsidR="006E6949" w:rsidRPr="006E6949" w:rsidRDefault="006E6949" w:rsidP="006E6949">
      <w:pPr>
        <w:rPr>
          <w:rFonts w:ascii="Times New Roman" w:hAnsi="Times New Roman" w:cs="Times New Roman"/>
        </w:rPr>
      </w:pPr>
      <w:r w:rsidRPr="006E6949">
        <w:rPr>
          <w:rFonts w:ascii="Times New Roman" w:hAnsi="Times New Roman" w:cs="Times New Roman"/>
        </w:rPr>
        <w:t xml:space="preserve">Cluster </w:t>
      </w:r>
      <w:proofErr w:type="spellStart"/>
      <w:r w:rsidRPr="006E6949">
        <w:rPr>
          <w:rFonts w:ascii="Times New Roman" w:hAnsi="Times New Roman" w:cs="Times New Roman"/>
        </w:rPr>
        <w:t>Autoscaler</w:t>
      </w:r>
      <w:proofErr w:type="spellEnd"/>
      <w:r w:rsidRPr="006E6949">
        <w:rPr>
          <w:rFonts w:ascii="Times New Roman" w:hAnsi="Times New Roman" w:cs="Times New Roman"/>
        </w:rPr>
        <w:t xml:space="preserve"> automatically adds or removes worker nodes based on workload demand.</w:t>
      </w:r>
    </w:p>
    <w:p w14:paraId="7696284D"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Benefits:</w:t>
      </w:r>
    </w:p>
    <w:p w14:paraId="7994F660"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Reduces idle node costs.</w:t>
      </w:r>
    </w:p>
    <w:p w14:paraId="62BCA9FF"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Scales cluster capacity only when required.</w:t>
      </w:r>
    </w:p>
    <w:p w14:paraId="7AD295D7"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Improves overall resource utilization.</w:t>
      </w:r>
    </w:p>
    <w:p w14:paraId="7BCB631F" w14:textId="77777777" w:rsidR="006E6949" w:rsidRPr="006E6949" w:rsidRDefault="006E6949" w:rsidP="006E6949">
      <w:pPr>
        <w:rPr>
          <w:rFonts w:ascii="Times New Roman" w:hAnsi="Times New Roman" w:cs="Times New Roman"/>
        </w:rPr>
      </w:pPr>
      <w:r w:rsidRPr="006E6949">
        <w:rPr>
          <w:rFonts w:ascii="Times New Roman" w:hAnsi="Times New Roman" w:cs="Times New Roman"/>
          <w:b/>
          <w:bCs/>
        </w:rPr>
        <w:t>Potential Cost Savings:</w:t>
      </w:r>
      <w:r w:rsidRPr="006E6949">
        <w:rPr>
          <w:rFonts w:ascii="Times New Roman" w:hAnsi="Times New Roman" w:cs="Times New Roman"/>
        </w:rPr>
        <w:t xml:space="preserve"> 40–60%</w:t>
      </w:r>
    </w:p>
    <w:p w14:paraId="48EF4936" w14:textId="77777777" w:rsidR="006E6949" w:rsidRPr="006E6949" w:rsidRDefault="006E6949" w:rsidP="006E6949"/>
    <w:p w14:paraId="6E24533E" w14:textId="7B855C09" w:rsidR="006E6949" w:rsidRPr="006E6949" w:rsidRDefault="006E6949" w:rsidP="006E6949">
      <w:pPr>
        <w:pStyle w:val="Heading4"/>
        <w:rPr>
          <w:i w:val="0"/>
          <w:iCs w:val="0"/>
        </w:rPr>
      </w:pPr>
      <w:r>
        <w:lastRenderedPageBreak/>
        <w:t xml:space="preserve"> </w:t>
      </w:r>
      <w:r w:rsidRPr="006E6949">
        <w:rPr>
          <w:i w:val="0"/>
          <w:iCs w:val="0"/>
        </w:rPr>
        <w:t>Resource Quotas and Limit Ranges</w:t>
      </w:r>
    </w:p>
    <w:p w14:paraId="564B59FF"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 xml:space="preserve">Namespace-level </w:t>
      </w:r>
      <w:proofErr w:type="spellStart"/>
      <w:r w:rsidRPr="006E6949">
        <w:rPr>
          <w:rFonts w:ascii="Times New Roman" w:hAnsi="Times New Roman" w:cs="Times New Roman"/>
        </w:rPr>
        <w:t>ResourceQuota</w:t>
      </w:r>
      <w:proofErr w:type="spellEnd"/>
      <w:r w:rsidRPr="006E6949">
        <w:rPr>
          <w:rFonts w:ascii="Times New Roman" w:hAnsi="Times New Roman" w:cs="Times New Roman"/>
        </w:rPr>
        <w:t xml:space="preserve"> and </w:t>
      </w:r>
      <w:proofErr w:type="spellStart"/>
      <w:r w:rsidRPr="006E6949">
        <w:rPr>
          <w:rFonts w:ascii="Times New Roman" w:hAnsi="Times New Roman" w:cs="Times New Roman"/>
        </w:rPr>
        <w:t>LimitRange</w:t>
      </w:r>
      <w:proofErr w:type="spellEnd"/>
      <w:r w:rsidRPr="006E6949">
        <w:rPr>
          <w:rFonts w:ascii="Times New Roman" w:hAnsi="Times New Roman" w:cs="Times New Roman"/>
        </w:rPr>
        <w:t xml:space="preserve"> objects can be configured to prevent uncontrolled resource consumption.</w:t>
      </w:r>
    </w:p>
    <w:p w14:paraId="23C86F12"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Benefits:</w:t>
      </w:r>
    </w:p>
    <w:p w14:paraId="5B59BA70"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Prevents accidental over-allocation.</w:t>
      </w:r>
    </w:p>
    <w:p w14:paraId="1C523DAC"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Improves governance and budget control.</w:t>
      </w:r>
    </w:p>
    <w:p w14:paraId="1A14A0F1"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Eliminates unexpected infrastructure growth.</w:t>
      </w:r>
    </w:p>
    <w:p w14:paraId="246EEC88" w14:textId="77777777" w:rsidR="006E6949" w:rsidRPr="006E6949" w:rsidRDefault="006E6949" w:rsidP="006E6949">
      <w:pPr>
        <w:rPr>
          <w:rFonts w:ascii="Times New Roman" w:hAnsi="Times New Roman" w:cs="Times New Roman"/>
        </w:rPr>
      </w:pPr>
      <w:r w:rsidRPr="006E6949">
        <w:rPr>
          <w:rFonts w:ascii="Times New Roman" w:hAnsi="Times New Roman" w:cs="Times New Roman"/>
          <w:b/>
          <w:bCs/>
        </w:rPr>
        <w:t>Potential Cost Savings:</w:t>
      </w:r>
      <w:r w:rsidRPr="006E6949">
        <w:rPr>
          <w:rFonts w:ascii="Times New Roman" w:hAnsi="Times New Roman" w:cs="Times New Roman"/>
        </w:rPr>
        <w:t xml:space="preserve"> Prevents cost overruns and resource waste.</w:t>
      </w:r>
    </w:p>
    <w:p w14:paraId="70F79BAA" w14:textId="77777777" w:rsidR="006E6949" w:rsidRDefault="006E6949" w:rsidP="006E6949"/>
    <w:p w14:paraId="5C173C2B" w14:textId="34499591" w:rsidR="006E6949" w:rsidRPr="006E6949" w:rsidRDefault="006E6949" w:rsidP="006E6949">
      <w:pPr>
        <w:pStyle w:val="Heading4"/>
        <w:rPr>
          <w:i w:val="0"/>
          <w:iCs w:val="0"/>
        </w:rPr>
      </w:pPr>
      <w:r>
        <w:t xml:space="preserve"> </w:t>
      </w:r>
      <w:r w:rsidRPr="006E6949">
        <w:rPr>
          <w:i w:val="0"/>
          <w:iCs w:val="0"/>
        </w:rPr>
        <w:t>Idle Resource Detection and Cleanup</w:t>
      </w:r>
    </w:p>
    <w:p w14:paraId="7381FE24"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 xml:space="preserve">Regular review of unused Persistent Volume Claims, </w:t>
      </w:r>
      <w:proofErr w:type="spellStart"/>
      <w:r w:rsidRPr="006E6949">
        <w:rPr>
          <w:rFonts w:ascii="Times New Roman" w:hAnsi="Times New Roman" w:cs="Times New Roman"/>
        </w:rPr>
        <w:t>ConfigMaps</w:t>
      </w:r>
      <w:proofErr w:type="spellEnd"/>
      <w:r w:rsidRPr="006E6949">
        <w:rPr>
          <w:rFonts w:ascii="Times New Roman" w:hAnsi="Times New Roman" w:cs="Times New Roman"/>
        </w:rPr>
        <w:t>, Secrets, and idle workloads can reduce unnecessary resource consumption.</w:t>
      </w:r>
    </w:p>
    <w:p w14:paraId="5CFFACB4" w14:textId="77777777" w:rsidR="006E6949" w:rsidRPr="006E6949" w:rsidRDefault="006E6949" w:rsidP="006E6949">
      <w:pPr>
        <w:rPr>
          <w:rFonts w:ascii="Times New Roman" w:hAnsi="Times New Roman" w:cs="Times New Roman"/>
        </w:rPr>
      </w:pPr>
      <w:r w:rsidRPr="006E6949">
        <w:rPr>
          <w:rFonts w:ascii="Times New Roman" w:hAnsi="Times New Roman" w:cs="Times New Roman"/>
        </w:rPr>
        <w:t>Benefits:</w:t>
      </w:r>
    </w:p>
    <w:p w14:paraId="57915885"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Removes orphaned resources.</w:t>
      </w:r>
    </w:p>
    <w:p w14:paraId="7DFDCC11"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Reduces storage costs.</w:t>
      </w:r>
    </w:p>
    <w:p w14:paraId="0C8A9BA5" w14:textId="77777777" w:rsidR="006E6949" w:rsidRPr="006E6949" w:rsidRDefault="006E6949" w:rsidP="006E6949">
      <w:pPr>
        <w:numPr>
          <w:ilvl w:val="0"/>
          <w:numId w:val="26"/>
        </w:numPr>
        <w:spacing w:before="100" w:beforeAutospacing="1" w:after="100" w:afterAutospacing="1" w:line="240" w:lineRule="auto"/>
        <w:rPr>
          <w:rFonts w:ascii="Times New Roman" w:hAnsi="Times New Roman" w:cs="Times New Roman"/>
        </w:rPr>
      </w:pPr>
      <w:r w:rsidRPr="006E6949">
        <w:rPr>
          <w:rFonts w:ascii="Times New Roman" w:hAnsi="Times New Roman" w:cs="Times New Roman"/>
        </w:rPr>
        <w:t>Improves operational visibility.</w:t>
      </w:r>
    </w:p>
    <w:p w14:paraId="09CDC40B" w14:textId="092CDCC5" w:rsidR="006E6949" w:rsidRDefault="006E6949" w:rsidP="006E6949">
      <w:pPr>
        <w:rPr>
          <w:rFonts w:ascii="Times New Roman" w:hAnsi="Times New Roman" w:cs="Times New Roman"/>
        </w:rPr>
      </w:pPr>
      <w:r w:rsidRPr="006E6949">
        <w:rPr>
          <w:rFonts w:ascii="Times New Roman" w:hAnsi="Times New Roman" w:cs="Times New Roman"/>
          <w:b/>
          <w:bCs/>
        </w:rPr>
        <w:t>Potential Cost Savings:</w:t>
      </w:r>
      <w:r w:rsidRPr="006E6949">
        <w:rPr>
          <w:rFonts w:ascii="Times New Roman" w:hAnsi="Times New Roman" w:cs="Times New Roman"/>
        </w:rPr>
        <w:t xml:space="preserve"> 10–20%</w:t>
      </w:r>
    </w:p>
    <w:p w14:paraId="3620B5EB" w14:textId="77777777" w:rsidR="006E6949" w:rsidRDefault="006E6949" w:rsidP="006E6949">
      <w:pPr>
        <w:rPr>
          <w:rFonts w:ascii="Times New Roman" w:hAnsi="Times New Roman" w:cs="Times New Roman"/>
        </w:rPr>
      </w:pPr>
    </w:p>
    <w:p w14:paraId="687510A3" w14:textId="7B7C68E0" w:rsidR="006E6949" w:rsidRDefault="006E6949" w:rsidP="006E6949">
      <w:pPr>
        <w:pStyle w:val="Heading3"/>
      </w:pPr>
      <w:r>
        <w:t xml:space="preserve"> </w:t>
      </w:r>
      <w:bookmarkStart w:id="32" w:name="_Toc233060873"/>
      <w:r w:rsidRPr="006E6949">
        <w:t>Cost Optimization Summary</w:t>
      </w:r>
      <w:bookmarkEnd w:id="32"/>
    </w:p>
    <w:tbl>
      <w:tblPr>
        <w:tblStyle w:val="TableGrid"/>
        <w:tblW w:w="0" w:type="auto"/>
        <w:tblLook w:val="04A0" w:firstRow="1" w:lastRow="0" w:firstColumn="1" w:lastColumn="0" w:noHBand="0" w:noVBand="1"/>
      </w:tblPr>
      <w:tblGrid>
        <w:gridCol w:w="3005"/>
        <w:gridCol w:w="3005"/>
        <w:gridCol w:w="3006"/>
      </w:tblGrid>
      <w:tr w:rsidR="006E6949" w14:paraId="4940B3F5" w14:textId="77777777" w:rsidTr="006E6949">
        <w:tc>
          <w:tcPr>
            <w:tcW w:w="3005" w:type="dxa"/>
          </w:tcPr>
          <w:p w14:paraId="74D93CD5" w14:textId="2C9804C9" w:rsidR="006E6949" w:rsidRPr="00374A57" w:rsidRDefault="006E6949" w:rsidP="006E6949">
            <w:pPr>
              <w:jc w:val="center"/>
              <w:rPr>
                <w:rFonts w:ascii="Times New Roman" w:hAnsi="Times New Roman" w:cs="Times New Roman"/>
                <w:b/>
                <w:bCs/>
              </w:rPr>
            </w:pPr>
            <w:r w:rsidRPr="00374A57">
              <w:rPr>
                <w:rFonts w:ascii="Times New Roman" w:hAnsi="Times New Roman" w:cs="Times New Roman"/>
                <w:b/>
                <w:bCs/>
              </w:rPr>
              <w:t>Optimization Strategy</w:t>
            </w:r>
          </w:p>
        </w:tc>
        <w:tc>
          <w:tcPr>
            <w:tcW w:w="3005" w:type="dxa"/>
          </w:tcPr>
          <w:p w14:paraId="4CFFAF1D" w14:textId="4EA4CD42" w:rsidR="006E6949" w:rsidRPr="00374A57" w:rsidRDefault="006E6949" w:rsidP="006E6949">
            <w:pPr>
              <w:jc w:val="center"/>
              <w:rPr>
                <w:rFonts w:ascii="Times New Roman" w:hAnsi="Times New Roman" w:cs="Times New Roman"/>
                <w:b/>
                <w:bCs/>
              </w:rPr>
            </w:pPr>
            <w:r w:rsidRPr="00374A57">
              <w:rPr>
                <w:rFonts w:ascii="Times New Roman" w:hAnsi="Times New Roman" w:cs="Times New Roman"/>
                <w:b/>
                <w:bCs/>
              </w:rPr>
              <w:t>Status</w:t>
            </w:r>
          </w:p>
        </w:tc>
        <w:tc>
          <w:tcPr>
            <w:tcW w:w="3006" w:type="dxa"/>
          </w:tcPr>
          <w:p w14:paraId="07EDCF91" w14:textId="3C444A9C" w:rsidR="006E6949" w:rsidRPr="00374A57" w:rsidRDefault="006E6949" w:rsidP="006E6949">
            <w:pPr>
              <w:jc w:val="center"/>
              <w:rPr>
                <w:rFonts w:ascii="Times New Roman" w:hAnsi="Times New Roman" w:cs="Times New Roman"/>
                <w:b/>
                <w:bCs/>
              </w:rPr>
            </w:pPr>
            <w:r w:rsidRPr="00374A57">
              <w:rPr>
                <w:rFonts w:ascii="Times New Roman" w:hAnsi="Times New Roman" w:cs="Times New Roman"/>
                <w:b/>
                <w:bCs/>
              </w:rPr>
              <w:t>Estimated Savings</w:t>
            </w:r>
          </w:p>
        </w:tc>
      </w:tr>
      <w:tr w:rsidR="006E6949" w14:paraId="4F01BA28" w14:textId="77777777" w:rsidTr="006E6949">
        <w:tc>
          <w:tcPr>
            <w:tcW w:w="3005" w:type="dxa"/>
          </w:tcPr>
          <w:p w14:paraId="5244A661" w14:textId="36BB9A25" w:rsidR="006E6949" w:rsidRPr="00374A57" w:rsidRDefault="006E6949" w:rsidP="006E6949">
            <w:pPr>
              <w:rPr>
                <w:rFonts w:ascii="Times New Roman" w:hAnsi="Times New Roman" w:cs="Times New Roman"/>
              </w:rPr>
            </w:pPr>
            <w:r w:rsidRPr="00374A57">
              <w:rPr>
                <w:rFonts w:ascii="Times New Roman" w:hAnsi="Times New Roman" w:cs="Times New Roman"/>
              </w:rPr>
              <w:t>Resource Right-Sizing</w:t>
            </w:r>
          </w:p>
        </w:tc>
        <w:tc>
          <w:tcPr>
            <w:tcW w:w="3005" w:type="dxa"/>
          </w:tcPr>
          <w:p w14:paraId="2EAFB20E" w14:textId="13AD2841" w:rsidR="006E6949" w:rsidRPr="00374A57" w:rsidRDefault="006E6949" w:rsidP="006E6949">
            <w:pPr>
              <w:rPr>
                <w:rFonts w:ascii="Times New Roman" w:hAnsi="Times New Roman" w:cs="Times New Roman"/>
              </w:rPr>
            </w:pPr>
            <w:r w:rsidRPr="00374A57">
              <w:rPr>
                <w:rFonts w:ascii="Times New Roman" w:hAnsi="Times New Roman" w:cs="Times New Roman"/>
              </w:rPr>
              <w:t>Implemented</w:t>
            </w:r>
          </w:p>
        </w:tc>
        <w:tc>
          <w:tcPr>
            <w:tcW w:w="3006" w:type="dxa"/>
          </w:tcPr>
          <w:p w14:paraId="254E7C42" w14:textId="4684AF19" w:rsidR="006E6949" w:rsidRPr="00374A57" w:rsidRDefault="006E6949" w:rsidP="006E6949">
            <w:pPr>
              <w:rPr>
                <w:rFonts w:ascii="Times New Roman" w:hAnsi="Times New Roman" w:cs="Times New Roman"/>
              </w:rPr>
            </w:pPr>
            <w:r w:rsidRPr="00374A57">
              <w:rPr>
                <w:rFonts w:ascii="Times New Roman" w:hAnsi="Times New Roman" w:cs="Times New Roman"/>
              </w:rPr>
              <w:t>30-40%</w:t>
            </w:r>
          </w:p>
        </w:tc>
      </w:tr>
      <w:tr w:rsidR="006E6949" w14:paraId="2A4D5535" w14:textId="77777777" w:rsidTr="006E6949">
        <w:tc>
          <w:tcPr>
            <w:tcW w:w="3005" w:type="dxa"/>
          </w:tcPr>
          <w:p w14:paraId="104F63A1" w14:textId="68F1DEF1" w:rsidR="006E6949" w:rsidRPr="00374A57" w:rsidRDefault="006E6949" w:rsidP="006E6949">
            <w:pPr>
              <w:rPr>
                <w:rFonts w:ascii="Times New Roman" w:hAnsi="Times New Roman" w:cs="Times New Roman"/>
              </w:rPr>
            </w:pPr>
            <w:r w:rsidRPr="00374A57">
              <w:rPr>
                <w:rFonts w:ascii="Times New Roman" w:hAnsi="Times New Roman" w:cs="Times New Roman"/>
              </w:rPr>
              <w:t>HPA</w:t>
            </w:r>
          </w:p>
        </w:tc>
        <w:tc>
          <w:tcPr>
            <w:tcW w:w="3005" w:type="dxa"/>
          </w:tcPr>
          <w:p w14:paraId="50ADDBD2" w14:textId="0024947D" w:rsidR="006E6949" w:rsidRPr="00374A57" w:rsidRDefault="006E6949" w:rsidP="006E6949">
            <w:pPr>
              <w:rPr>
                <w:rFonts w:ascii="Times New Roman" w:hAnsi="Times New Roman" w:cs="Times New Roman"/>
              </w:rPr>
            </w:pPr>
            <w:r w:rsidRPr="00374A57">
              <w:rPr>
                <w:rFonts w:ascii="Times New Roman" w:hAnsi="Times New Roman" w:cs="Times New Roman"/>
              </w:rPr>
              <w:t>Implemented</w:t>
            </w:r>
          </w:p>
        </w:tc>
        <w:tc>
          <w:tcPr>
            <w:tcW w:w="3006" w:type="dxa"/>
          </w:tcPr>
          <w:p w14:paraId="38D6FA4E" w14:textId="3727FE05" w:rsidR="006E6949" w:rsidRPr="00374A57" w:rsidRDefault="006E6949" w:rsidP="006E6949">
            <w:pPr>
              <w:rPr>
                <w:rFonts w:ascii="Times New Roman" w:hAnsi="Times New Roman" w:cs="Times New Roman"/>
              </w:rPr>
            </w:pPr>
            <w:r w:rsidRPr="00374A57">
              <w:rPr>
                <w:rFonts w:ascii="Times New Roman" w:hAnsi="Times New Roman" w:cs="Times New Roman"/>
              </w:rPr>
              <w:t>40-60%</w:t>
            </w:r>
          </w:p>
        </w:tc>
      </w:tr>
      <w:tr w:rsidR="006E6949" w14:paraId="35446D1F" w14:textId="77777777" w:rsidTr="006E6949">
        <w:tc>
          <w:tcPr>
            <w:tcW w:w="3005" w:type="dxa"/>
          </w:tcPr>
          <w:p w14:paraId="73CAA80B" w14:textId="6FA63DCB" w:rsidR="006E6949" w:rsidRPr="00374A57" w:rsidRDefault="006E6949" w:rsidP="006E6949">
            <w:pPr>
              <w:rPr>
                <w:rFonts w:ascii="Times New Roman" w:hAnsi="Times New Roman" w:cs="Times New Roman"/>
              </w:rPr>
            </w:pPr>
            <w:r w:rsidRPr="00374A57">
              <w:rPr>
                <w:rFonts w:ascii="Times New Roman" w:hAnsi="Times New Roman" w:cs="Times New Roman"/>
              </w:rPr>
              <w:t>Storage Optimization</w:t>
            </w:r>
          </w:p>
        </w:tc>
        <w:tc>
          <w:tcPr>
            <w:tcW w:w="3005" w:type="dxa"/>
          </w:tcPr>
          <w:p w14:paraId="409DAD60" w14:textId="24E37F15" w:rsidR="006E6949" w:rsidRPr="00374A57" w:rsidRDefault="006E6949" w:rsidP="006E6949">
            <w:pPr>
              <w:rPr>
                <w:rFonts w:ascii="Times New Roman" w:hAnsi="Times New Roman" w:cs="Times New Roman"/>
              </w:rPr>
            </w:pPr>
            <w:r w:rsidRPr="00374A57">
              <w:rPr>
                <w:rFonts w:ascii="Times New Roman" w:hAnsi="Times New Roman" w:cs="Times New Roman"/>
              </w:rPr>
              <w:t>Implemented</w:t>
            </w:r>
          </w:p>
        </w:tc>
        <w:tc>
          <w:tcPr>
            <w:tcW w:w="3006" w:type="dxa"/>
          </w:tcPr>
          <w:p w14:paraId="7C110D9E" w14:textId="5C7A538C" w:rsidR="006E6949" w:rsidRPr="00374A57" w:rsidRDefault="006E6949" w:rsidP="006E6949">
            <w:pPr>
              <w:rPr>
                <w:rFonts w:ascii="Times New Roman" w:hAnsi="Times New Roman" w:cs="Times New Roman"/>
              </w:rPr>
            </w:pPr>
            <w:r w:rsidRPr="00374A57">
              <w:rPr>
                <w:rFonts w:ascii="Times New Roman" w:hAnsi="Times New Roman" w:cs="Times New Roman"/>
              </w:rPr>
              <w:t>20-30%</w:t>
            </w:r>
          </w:p>
        </w:tc>
      </w:tr>
      <w:tr w:rsidR="00234C0D" w14:paraId="1A847341" w14:textId="77777777" w:rsidTr="006E6949">
        <w:tc>
          <w:tcPr>
            <w:tcW w:w="3005" w:type="dxa"/>
          </w:tcPr>
          <w:p w14:paraId="61C70AFA" w14:textId="336DD437" w:rsidR="00234C0D" w:rsidRPr="00374A57" w:rsidRDefault="00234C0D" w:rsidP="006E6949">
            <w:pPr>
              <w:rPr>
                <w:rFonts w:ascii="Times New Roman" w:hAnsi="Times New Roman" w:cs="Times New Roman"/>
              </w:rPr>
            </w:pPr>
            <w:r>
              <w:rPr>
                <w:rFonts w:ascii="Times New Roman" w:hAnsi="Times New Roman" w:cs="Times New Roman"/>
              </w:rPr>
              <w:t>Shared Ingress Architecture</w:t>
            </w:r>
          </w:p>
        </w:tc>
        <w:tc>
          <w:tcPr>
            <w:tcW w:w="3005" w:type="dxa"/>
          </w:tcPr>
          <w:p w14:paraId="2BFD0ADD" w14:textId="3439486A" w:rsidR="00234C0D" w:rsidRPr="00374A57" w:rsidRDefault="00234C0D" w:rsidP="006E6949">
            <w:pPr>
              <w:rPr>
                <w:rFonts w:ascii="Times New Roman" w:hAnsi="Times New Roman" w:cs="Times New Roman"/>
              </w:rPr>
            </w:pPr>
            <w:r>
              <w:rPr>
                <w:rFonts w:ascii="Times New Roman" w:hAnsi="Times New Roman" w:cs="Times New Roman"/>
              </w:rPr>
              <w:t>Implemented</w:t>
            </w:r>
          </w:p>
        </w:tc>
        <w:tc>
          <w:tcPr>
            <w:tcW w:w="3006" w:type="dxa"/>
          </w:tcPr>
          <w:p w14:paraId="2596854C" w14:textId="040D1ABE" w:rsidR="00234C0D" w:rsidRPr="00374A57" w:rsidRDefault="00234C0D" w:rsidP="006E6949">
            <w:pPr>
              <w:rPr>
                <w:rFonts w:ascii="Times New Roman" w:hAnsi="Times New Roman" w:cs="Times New Roman"/>
              </w:rPr>
            </w:pPr>
            <w:r>
              <w:rPr>
                <w:rFonts w:ascii="Times New Roman" w:hAnsi="Times New Roman" w:cs="Times New Roman"/>
              </w:rPr>
              <w:t>20-40%</w:t>
            </w:r>
            <w:r w:rsidR="00AD50D4">
              <w:rPr>
                <w:rFonts w:ascii="Times New Roman" w:hAnsi="Times New Roman" w:cs="Times New Roman"/>
              </w:rPr>
              <w:t xml:space="preserve"> </w:t>
            </w:r>
            <w:r>
              <w:rPr>
                <w:rFonts w:ascii="Times New Roman" w:hAnsi="Times New Roman" w:cs="Times New Roman"/>
              </w:rPr>
              <w:t>(In future when more services are exposed)</w:t>
            </w:r>
          </w:p>
        </w:tc>
      </w:tr>
      <w:tr w:rsidR="006E6949" w14:paraId="79F5D9EE" w14:textId="77777777" w:rsidTr="006E6949">
        <w:tc>
          <w:tcPr>
            <w:tcW w:w="3005" w:type="dxa"/>
          </w:tcPr>
          <w:p w14:paraId="1D1B0885" w14:textId="0904F0DB" w:rsidR="006E6949" w:rsidRPr="00374A57" w:rsidRDefault="006E6949" w:rsidP="006E6949">
            <w:pPr>
              <w:rPr>
                <w:rFonts w:ascii="Times New Roman" w:hAnsi="Times New Roman" w:cs="Times New Roman"/>
              </w:rPr>
            </w:pPr>
            <w:r w:rsidRPr="00374A57">
              <w:rPr>
                <w:rFonts w:ascii="Times New Roman" w:hAnsi="Times New Roman" w:cs="Times New Roman"/>
              </w:rPr>
              <w:t>Spot / Preemptible Nodes</w:t>
            </w:r>
          </w:p>
        </w:tc>
        <w:tc>
          <w:tcPr>
            <w:tcW w:w="3005" w:type="dxa"/>
          </w:tcPr>
          <w:p w14:paraId="31228A05" w14:textId="7DCDDA69" w:rsidR="006E6949" w:rsidRPr="00374A57" w:rsidRDefault="006E6949" w:rsidP="006E6949">
            <w:pPr>
              <w:rPr>
                <w:rFonts w:ascii="Times New Roman" w:hAnsi="Times New Roman" w:cs="Times New Roman"/>
              </w:rPr>
            </w:pPr>
            <w:r w:rsidRPr="00374A57">
              <w:rPr>
                <w:rFonts w:ascii="Times New Roman" w:hAnsi="Times New Roman" w:cs="Times New Roman"/>
              </w:rPr>
              <w:t>Future Opportunity</w:t>
            </w:r>
          </w:p>
        </w:tc>
        <w:tc>
          <w:tcPr>
            <w:tcW w:w="3006" w:type="dxa"/>
          </w:tcPr>
          <w:p w14:paraId="1515A208" w14:textId="4609502E" w:rsidR="006E6949" w:rsidRPr="00374A57" w:rsidRDefault="006E6949" w:rsidP="006E6949">
            <w:pPr>
              <w:rPr>
                <w:rFonts w:ascii="Times New Roman" w:hAnsi="Times New Roman" w:cs="Times New Roman"/>
              </w:rPr>
            </w:pPr>
            <w:r w:rsidRPr="00374A57">
              <w:rPr>
                <w:rFonts w:ascii="Times New Roman" w:hAnsi="Times New Roman" w:cs="Times New Roman"/>
              </w:rPr>
              <w:t>60-80%</w:t>
            </w:r>
          </w:p>
        </w:tc>
      </w:tr>
      <w:tr w:rsidR="006E6949" w14:paraId="4223176D" w14:textId="77777777" w:rsidTr="006E6949">
        <w:tc>
          <w:tcPr>
            <w:tcW w:w="3005" w:type="dxa"/>
          </w:tcPr>
          <w:p w14:paraId="67B6752C" w14:textId="253D79E1" w:rsidR="006E6949" w:rsidRPr="00374A57" w:rsidRDefault="006E6949" w:rsidP="006E6949">
            <w:pPr>
              <w:rPr>
                <w:rFonts w:ascii="Times New Roman" w:hAnsi="Times New Roman" w:cs="Times New Roman"/>
              </w:rPr>
            </w:pPr>
            <w:r w:rsidRPr="00374A57">
              <w:rPr>
                <w:rFonts w:ascii="Times New Roman" w:hAnsi="Times New Roman" w:cs="Times New Roman"/>
              </w:rPr>
              <w:t>Cluster Autoscaler</w:t>
            </w:r>
          </w:p>
        </w:tc>
        <w:tc>
          <w:tcPr>
            <w:tcW w:w="3005" w:type="dxa"/>
          </w:tcPr>
          <w:p w14:paraId="5DBA009C" w14:textId="227AAC34" w:rsidR="006E6949" w:rsidRPr="00374A57" w:rsidRDefault="006E6949" w:rsidP="006E6949">
            <w:pPr>
              <w:rPr>
                <w:rFonts w:ascii="Times New Roman" w:hAnsi="Times New Roman" w:cs="Times New Roman"/>
              </w:rPr>
            </w:pPr>
            <w:r w:rsidRPr="00374A57">
              <w:rPr>
                <w:rFonts w:ascii="Times New Roman" w:hAnsi="Times New Roman" w:cs="Times New Roman"/>
              </w:rPr>
              <w:t>Future Opportunity</w:t>
            </w:r>
          </w:p>
        </w:tc>
        <w:tc>
          <w:tcPr>
            <w:tcW w:w="3006" w:type="dxa"/>
          </w:tcPr>
          <w:p w14:paraId="43B64287" w14:textId="396B8C1D" w:rsidR="006E6949" w:rsidRPr="00374A57" w:rsidRDefault="00374A57" w:rsidP="006E6949">
            <w:pPr>
              <w:rPr>
                <w:rFonts w:ascii="Times New Roman" w:hAnsi="Times New Roman" w:cs="Times New Roman"/>
              </w:rPr>
            </w:pPr>
            <w:r>
              <w:rPr>
                <w:rFonts w:ascii="Times New Roman" w:hAnsi="Times New Roman" w:cs="Times New Roman"/>
              </w:rPr>
              <w:t>40-60%</w:t>
            </w:r>
          </w:p>
        </w:tc>
      </w:tr>
      <w:tr w:rsidR="006E6949" w14:paraId="3522E73A" w14:textId="77777777" w:rsidTr="006E6949">
        <w:tc>
          <w:tcPr>
            <w:tcW w:w="3005" w:type="dxa"/>
          </w:tcPr>
          <w:p w14:paraId="341CC148" w14:textId="696E3A75" w:rsidR="006E6949" w:rsidRPr="00374A57" w:rsidRDefault="006E6949" w:rsidP="006E6949">
            <w:pPr>
              <w:rPr>
                <w:rFonts w:ascii="Times New Roman" w:hAnsi="Times New Roman" w:cs="Times New Roman"/>
              </w:rPr>
            </w:pPr>
            <w:r w:rsidRPr="00374A57">
              <w:rPr>
                <w:rFonts w:ascii="Times New Roman" w:hAnsi="Times New Roman" w:cs="Times New Roman"/>
              </w:rPr>
              <w:t>Resource Quotas</w:t>
            </w:r>
          </w:p>
        </w:tc>
        <w:tc>
          <w:tcPr>
            <w:tcW w:w="3005" w:type="dxa"/>
          </w:tcPr>
          <w:p w14:paraId="4E2FBD79" w14:textId="7EAD7B5D" w:rsidR="006E6949" w:rsidRPr="00374A57" w:rsidRDefault="006E6949" w:rsidP="006E6949">
            <w:pPr>
              <w:rPr>
                <w:rFonts w:ascii="Times New Roman" w:hAnsi="Times New Roman" w:cs="Times New Roman"/>
              </w:rPr>
            </w:pPr>
            <w:r w:rsidRPr="00374A57">
              <w:rPr>
                <w:rFonts w:ascii="Times New Roman" w:hAnsi="Times New Roman" w:cs="Times New Roman"/>
              </w:rPr>
              <w:t>Future Opportunity</w:t>
            </w:r>
          </w:p>
        </w:tc>
        <w:tc>
          <w:tcPr>
            <w:tcW w:w="3006" w:type="dxa"/>
          </w:tcPr>
          <w:p w14:paraId="1884AE64" w14:textId="66A1E26D" w:rsidR="006E6949" w:rsidRPr="00374A57" w:rsidRDefault="006E6949" w:rsidP="006E6949">
            <w:pPr>
              <w:rPr>
                <w:rFonts w:ascii="Times New Roman" w:hAnsi="Times New Roman" w:cs="Times New Roman"/>
              </w:rPr>
            </w:pPr>
            <w:r w:rsidRPr="00374A57">
              <w:rPr>
                <w:rFonts w:ascii="Times New Roman" w:hAnsi="Times New Roman" w:cs="Times New Roman"/>
              </w:rPr>
              <w:t>Prevents Overruns</w:t>
            </w:r>
          </w:p>
        </w:tc>
      </w:tr>
      <w:tr w:rsidR="006E6949" w14:paraId="4AD9F1E4" w14:textId="77777777" w:rsidTr="006E6949">
        <w:tc>
          <w:tcPr>
            <w:tcW w:w="3005" w:type="dxa"/>
          </w:tcPr>
          <w:p w14:paraId="3C0182DD" w14:textId="1E790C65" w:rsidR="006E6949" w:rsidRPr="00374A57" w:rsidRDefault="006E6949" w:rsidP="006E6949">
            <w:pPr>
              <w:rPr>
                <w:rFonts w:ascii="Times New Roman" w:hAnsi="Times New Roman" w:cs="Times New Roman"/>
              </w:rPr>
            </w:pPr>
            <w:r w:rsidRPr="00374A57">
              <w:rPr>
                <w:rFonts w:ascii="Times New Roman" w:hAnsi="Times New Roman" w:cs="Times New Roman"/>
              </w:rPr>
              <w:t>Idle Resource Cleanup</w:t>
            </w:r>
          </w:p>
        </w:tc>
        <w:tc>
          <w:tcPr>
            <w:tcW w:w="3005" w:type="dxa"/>
          </w:tcPr>
          <w:p w14:paraId="21063234" w14:textId="6D7F68CD" w:rsidR="006E6949" w:rsidRPr="00374A57" w:rsidRDefault="006E6949" w:rsidP="006E6949">
            <w:pPr>
              <w:rPr>
                <w:rFonts w:ascii="Times New Roman" w:hAnsi="Times New Roman" w:cs="Times New Roman"/>
              </w:rPr>
            </w:pPr>
            <w:r w:rsidRPr="00374A57">
              <w:rPr>
                <w:rFonts w:ascii="Times New Roman" w:hAnsi="Times New Roman" w:cs="Times New Roman"/>
              </w:rPr>
              <w:t>Future Opportunity</w:t>
            </w:r>
          </w:p>
        </w:tc>
        <w:tc>
          <w:tcPr>
            <w:tcW w:w="3006" w:type="dxa"/>
          </w:tcPr>
          <w:p w14:paraId="05C0A72C" w14:textId="3A3EDCEF" w:rsidR="006E6949" w:rsidRPr="00374A57" w:rsidRDefault="006E6949" w:rsidP="006E6949">
            <w:pPr>
              <w:rPr>
                <w:rFonts w:ascii="Times New Roman" w:hAnsi="Times New Roman" w:cs="Times New Roman"/>
              </w:rPr>
            </w:pPr>
            <w:r w:rsidRPr="00374A57">
              <w:rPr>
                <w:rFonts w:ascii="Times New Roman" w:hAnsi="Times New Roman" w:cs="Times New Roman"/>
              </w:rPr>
              <w:t>10-20%</w:t>
            </w:r>
          </w:p>
        </w:tc>
      </w:tr>
    </w:tbl>
    <w:p w14:paraId="389B2FBA" w14:textId="77777777" w:rsidR="006E6949" w:rsidRDefault="006E6949" w:rsidP="006E6949">
      <w:pPr>
        <w:rPr>
          <w:rFonts w:ascii="Times New Roman" w:hAnsi="Times New Roman" w:cs="Times New Roman"/>
          <w:sz w:val="28"/>
          <w:szCs w:val="28"/>
        </w:rPr>
      </w:pPr>
    </w:p>
    <w:p w14:paraId="71ECAD15" w14:textId="7A9A7231" w:rsidR="00374A57" w:rsidRPr="00374A57" w:rsidRDefault="00374A57" w:rsidP="006E6949">
      <w:pPr>
        <w:rPr>
          <w:rFonts w:ascii="Times New Roman" w:hAnsi="Times New Roman" w:cs="Times New Roman"/>
        </w:rPr>
      </w:pPr>
      <w:r w:rsidRPr="00374A57">
        <w:rPr>
          <w:rFonts w:ascii="Times New Roman" w:hAnsi="Times New Roman" w:cs="Times New Roman"/>
        </w:rPr>
        <w:t xml:space="preserve">The implemented solution incorporates multiple cost optimization mechanisms including resource right-sizing, autoscaling, and storage optimization. Based on industry FinOps benchmarks, the current implementation is expected to achieve approximately </w:t>
      </w:r>
      <w:r w:rsidRPr="00374A57">
        <w:rPr>
          <w:rFonts w:ascii="Times New Roman" w:hAnsi="Times New Roman" w:cs="Times New Roman"/>
          <w:b/>
          <w:bCs/>
        </w:rPr>
        <w:t xml:space="preserve">30–50% </w:t>
      </w:r>
      <w:r w:rsidRPr="00374A57">
        <w:rPr>
          <w:rFonts w:ascii="Times New Roman" w:hAnsi="Times New Roman" w:cs="Times New Roman"/>
        </w:rPr>
        <w:t>infrastructure cost reduction compared to an equivalent non-optimized deployment.</w:t>
      </w:r>
    </w:p>
    <w:p w14:paraId="41042E4E" w14:textId="77777777" w:rsidR="00C15C82" w:rsidRPr="00374A57" w:rsidRDefault="00C15C82" w:rsidP="00374A57">
      <w:pPr>
        <w:rPr>
          <w:rFonts w:ascii="Times New Roman" w:hAnsi="Times New Roman" w:cs="Times New Roman"/>
        </w:rPr>
      </w:pPr>
    </w:p>
    <w:sectPr w:rsidR="00C15C82" w:rsidRPr="00374A57" w:rsidSect="002B4EB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5967" w14:textId="77777777" w:rsidR="009B3046" w:rsidRDefault="009B3046" w:rsidP="00257927">
      <w:pPr>
        <w:spacing w:after="0" w:line="240" w:lineRule="auto"/>
      </w:pPr>
      <w:r>
        <w:separator/>
      </w:r>
    </w:p>
  </w:endnote>
  <w:endnote w:type="continuationSeparator" w:id="0">
    <w:p w14:paraId="5FFB8865" w14:textId="77777777" w:rsidR="009B3046" w:rsidRDefault="009B3046" w:rsidP="00257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616479"/>
      <w:docPartObj>
        <w:docPartGallery w:val="Page Numbers (Bottom of Page)"/>
        <w:docPartUnique/>
      </w:docPartObj>
    </w:sdtPr>
    <w:sdtEndPr>
      <w:rPr>
        <w:noProof/>
      </w:rPr>
    </w:sdtEndPr>
    <w:sdtContent>
      <w:p w14:paraId="38CE5BF0" w14:textId="1A430622" w:rsidR="00257927" w:rsidRDefault="002579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7AB0C" w14:textId="77777777" w:rsidR="00257927" w:rsidRDefault="00257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05EB" w14:textId="77777777" w:rsidR="009B3046" w:rsidRDefault="009B3046" w:rsidP="00257927">
      <w:pPr>
        <w:spacing w:after="0" w:line="240" w:lineRule="auto"/>
      </w:pPr>
      <w:r>
        <w:separator/>
      </w:r>
    </w:p>
  </w:footnote>
  <w:footnote w:type="continuationSeparator" w:id="0">
    <w:p w14:paraId="1D13A602" w14:textId="77777777" w:rsidR="009B3046" w:rsidRDefault="009B3046" w:rsidP="00257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80F"/>
    <w:multiLevelType w:val="multilevel"/>
    <w:tmpl w:val="853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76F6"/>
    <w:multiLevelType w:val="hybridMultilevel"/>
    <w:tmpl w:val="34B44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84545"/>
    <w:multiLevelType w:val="hybridMultilevel"/>
    <w:tmpl w:val="61AED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D909C6"/>
    <w:multiLevelType w:val="multilevel"/>
    <w:tmpl w:val="4AC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E4737"/>
    <w:multiLevelType w:val="hybridMultilevel"/>
    <w:tmpl w:val="9E5A6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6B0C4B"/>
    <w:multiLevelType w:val="multilevel"/>
    <w:tmpl w:val="8FE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54A4E"/>
    <w:multiLevelType w:val="multilevel"/>
    <w:tmpl w:val="C69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59D7"/>
    <w:multiLevelType w:val="multilevel"/>
    <w:tmpl w:val="896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A4588"/>
    <w:multiLevelType w:val="hybridMultilevel"/>
    <w:tmpl w:val="6276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D4494"/>
    <w:multiLevelType w:val="hybridMultilevel"/>
    <w:tmpl w:val="37808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225D86"/>
    <w:multiLevelType w:val="multilevel"/>
    <w:tmpl w:val="48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D2AE7"/>
    <w:multiLevelType w:val="hybridMultilevel"/>
    <w:tmpl w:val="29B6B0F6"/>
    <w:lvl w:ilvl="0" w:tplc="40090013">
      <w:start w:val="1"/>
      <w:numFmt w:val="upperRoman"/>
      <w:lvlText w:val="%1."/>
      <w:lvlJc w:val="righ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2" w15:restartNumberingAfterBreak="0">
    <w:nsid w:val="318B58E0"/>
    <w:multiLevelType w:val="hybridMultilevel"/>
    <w:tmpl w:val="81422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5817AE"/>
    <w:multiLevelType w:val="multilevel"/>
    <w:tmpl w:val="245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429A6"/>
    <w:multiLevelType w:val="multilevel"/>
    <w:tmpl w:val="F0C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86899"/>
    <w:multiLevelType w:val="hybridMultilevel"/>
    <w:tmpl w:val="27DA4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893125"/>
    <w:multiLevelType w:val="hybridMultilevel"/>
    <w:tmpl w:val="2780A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987C29"/>
    <w:multiLevelType w:val="hybridMultilevel"/>
    <w:tmpl w:val="2A6861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6E32822"/>
    <w:multiLevelType w:val="multilevel"/>
    <w:tmpl w:val="AB58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0616C"/>
    <w:multiLevelType w:val="hybridMultilevel"/>
    <w:tmpl w:val="5B205DC2"/>
    <w:lvl w:ilvl="0" w:tplc="6C8CCD0C">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BB7D01"/>
    <w:multiLevelType w:val="multilevel"/>
    <w:tmpl w:val="C82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B44F3"/>
    <w:multiLevelType w:val="multilevel"/>
    <w:tmpl w:val="E7FE9C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Times New Roman" w:hAnsi="Times New Roman" w:cs="Times New Roman"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2043110"/>
    <w:multiLevelType w:val="hybridMultilevel"/>
    <w:tmpl w:val="CC02F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B83CCF"/>
    <w:multiLevelType w:val="hybridMultilevel"/>
    <w:tmpl w:val="327AE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323B4D"/>
    <w:multiLevelType w:val="hybridMultilevel"/>
    <w:tmpl w:val="580AD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82325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9430BC"/>
    <w:multiLevelType w:val="hybridMultilevel"/>
    <w:tmpl w:val="C722D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8371D2"/>
    <w:multiLevelType w:val="hybridMultilevel"/>
    <w:tmpl w:val="909AD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191419"/>
    <w:multiLevelType w:val="multilevel"/>
    <w:tmpl w:val="8550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762FC"/>
    <w:multiLevelType w:val="hybridMultilevel"/>
    <w:tmpl w:val="3FC62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D9526A"/>
    <w:multiLevelType w:val="multilevel"/>
    <w:tmpl w:val="E68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902B9"/>
    <w:multiLevelType w:val="hybridMultilevel"/>
    <w:tmpl w:val="3FA88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CF4144"/>
    <w:multiLevelType w:val="hybridMultilevel"/>
    <w:tmpl w:val="2F148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9655040">
    <w:abstractNumId w:val="21"/>
  </w:num>
  <w:num w:numId="2" w16cid:durableId="534925259">
    <w:abstractNumId w:val="25"/>
  </w:num>
  <w:num w:numId="3" w16cid:durableId="54088880">
    <w:abstractNumId w:val="9"/>
  </w:num>
  <w:num w:numId="4" w16cid:durableId="1835141332">
    <w:abstractNumId w:val="24"/>
  </w:num>
  <w:num w:numId="5" w16cid:durableId="710036868">
    <w:abstractNumId w:val="31"/>
  </w:num>
  <w:num w:numId="6" w16cid:durableId="606155618">
    <w:abstractNumId w:val="28"/>
  </w:num>
  <w:num w:numId="7" w16cid:durableId="1243834183">
    <w:abstractNumId w:val="27"/>
  </w:num>
  <w:num w:numId="8" w16cid:durableId="1166628909">
    <w:abstractNumId w:val="3"/>
  </w:num>
  <w:num w:numId="9" w16cid:durableId="1065758398">
    <w:abstractNumId w:val="32"/>
  </w:num>
  <w:num w:numId="10" w16cid:durableId="608002703">
    <w:abstractNumId w:val="26"/>
  </w:num>
  <w:num w:numId="11" w16cid:durableId="793213252">
    <w:abstractNumId w:val="20"/>
  </w:num>
  <w:num w:numId="12" w16cid:durableId="750853433">
    <w:abstractNumId w:val="22"/>
  </w:num>
  <w:num w:numId="13" w16cid:durableId="1986471675">
    <w:abstractNumId w:val="4"/>
  </w:num>
  <w:num w:numId="14" w16cid:durableId="1762990316">
    <w:abstractNumId w:val="15"/>
  </w:num>
  <w:num w:numId="15" w16cid:durableId="85468553">
    <w:abstractNumId w:val="16"/>
  </w:num>
  <w:num w:numId="16" w16cid:durableId="1978492548">
    <w:abstractNumId w:val="8"/>
  </w:num>
  <w:num w:numId="17" w16cid:durableId="1949849812">
    <w:abstractNumId w:val="1"/>
  </w:num>
  <w:num w:numId="18" w16cid:durableId="932469088">
    <w:abstractNumId w:val="2"/>
  </w:num>
  <w:num w:numId="19" w16cid:durableId="142045162">
    <w:abstractNumId w:val="11"/>
  </w:num>
  <w:num w:numId="20" w16cid:durableId="182286369">
    <w:abstractNumId w:val="19"/>
  </w:num>
  <w:num w:numId="21" w16cid:durableId="1849247332">
    <w:abstractNumId w:val="12"/>
  </w:num>
  <w:num w:numId="22" w16cid:durableId="1702167527">
    <w:abstractNumId w:val="23"/>
  </w:num>
  <w:num w:numId="23" w16cid:durableId="1017999433">
    <w:abstractNumId w:val="5"/>
  </w:num>
  <w:num w:numId="24" w16cid:durableId="1906337871">
    <w:abstractNumId w:val="13"/>
  </w:num>
  <w:num w:numId="25" w16cid:durableId="12852520">
    <w:abstractNumId w:val="17"/>
  </w:num>
  <w:num w:numId="26" w16cid:durableId="2070691007">
    <w:abstractNumId w:val="14"/>
  </w:num>
  <w:num w:numId="27" w16cid:durableId="43062162">
    <w:abstractNumId w:val="18"/>
  </w:num>
  <w:num w:numId="28" w16cid:durableId="1582056499">
    <w:abstractNumId w:val="10"/>
  </w:num>
  <w:num w:numId="29" w16cid:durableId="1551305294">
    <w:abstractNumId w:val="7"/>
  </w:num>
  <w:num w:numId="30" w16cid:durableId="2102482869">
    <w:abstractNumId w:val="0"/>
  </w:num>
  <w:num w:numId="31" w16cid:durableId="1823816886">
    <w:abstractNumId w:val="6"/>
  </w:num>
  <w:num w:numId="32" w16cid:durableId="1950120360">
    <w:abstractNumId w:val="30"/>
  </w:num>
  <w:num w:numId="33" w16cid:durableId="9291916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54"/>
    <w:rsid w:val="0000569B"/>
    <w:rsid w:val="00032157"/>
    <w:rsid w:val="00081716"/>
    <w:rsid w:val="0016436B"/>
    <w:rsid w:val="001A40E2"/>
    <w:rsid w:val="00234C0D"/>
    <w:rsid w:val="00257927"/>
    <w:rsid w:val="002B4EB9"/>
    <w:rsid w:val="002C60A2"/>
    <w:rsid w:val="00374A57"/>
    <w:rsid w:val="00377A1C"/>
    <w:rsid w:val="00387BD2"/>
    <w:rsid w:val="00417854"/>
    <w:rsid w:val="00456D61"/>
    <w:rsid w:val="00473D95"/>
    <w:rsid w:val="00531A4B"/>
    <w:rsid w:val="00560ED9"/>
    <w:rsid w:val="0058009E"/>
    <w:rsid w:val="00640EA2"/>
    <w:rsid w:val="0064637A"/>
    <w:rsid w:val="0066342C"/>
    <w:rsid w:val="006857BE"/>
    <w:rsid w:val="006E6949"/>
    <w:rsid w:val="00700312"/>
    <w:rsid w:val="00703090"/>
    <w:rsid w:val="007215AA"/>
    <w:rsid w:val="00893AC3"/>
    <w:rsid w:val="008C6AB5"/>
    <w:rsid w:val="008F05D2"/>
    <w:rsid w:val="009A4300"/>
    <w:rsid w:val="009B3046"/>
    <w:rsid w:val="00A25701"/>
    <w:rsid w:val="00A86252"/>
    <w:rsid w:val="00AD50D4"/>
    <w:rsid w:val="00B47A99"/>
    <w:rsid w:val="00B60D44"/>
    <w:rsid w:val="00BC7988"/>
    <w:rsid w:val="00C15C82"/>
    <w:rsid w:val="00CF0900"/>
    <w:rsid w:val="00DF6882"/>
    <w:rsid w:val="00E14324"/>
    <w:rsid w:val="00E96037"/>
    <w:rsid w:val="00F25B10"/>
    <w:rsid w:val="00F94C6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294B"/>
  <w15:chartTrackingRefBased/>
  <w15:docId w15:val="{F2F416C6-9B44-48D0-B5E2-053FE061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54"/>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7854"/>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7854"/>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7854"/>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85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85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85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85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85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854"/>
    <w:rPr>
      <w:rFonts w:eastAsiaTheme="majorEastAsia" w:cstheme="majorBidi"/>
      <w:color w:val="272727" w:themeColor="text1" w:themeTint="D8"/>
    </w:rPr>
  </w:style>
  <w:style w:type="paragraph" w:styleId="Title">
    <w:name w:val="Title"/>
    <w:basedOn w:val="Normal"/>
    <w:next w:val="Normal"/>
    <w:link w:val="TitleChar"/>
    <w:uiPriority w:val="10"/>
    <w:qFormat/>
    <w:rsid w:val="0041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854"/>
    <w:pPr>
      <w:spacing w:before="160"/>
      <w:jc w:val="center"/>
    </w:pPr>
    <w:rPr>
      <w:i/>
      <w:iCs/>
      <w:color w:val="404040" w:themeColor="text1" w:themeTint="BF"/>
    </w:rPr>
  </w:style>
  <w:style w:type="character" w:customStyle="1" w:styleId="QuoteChar">
    <w:name w:val="Quote Char"/>
    <w:basedOn w:val="DefaultParagraphFont"/>
    <w:link w:val="Quote"/>
    <w:uiPriority w:val="29"/>
    <w:rsid w:val="00417854"/>
    <w:rPr>
      <w:i/>
      <w:iCs/>
      <w:color w:val="404040" w:themeColor="text1" w:themeTint="BF"/>
    </w:rPr>
  </w:style>
  <w:style w:type="paragraph" w:styleId="ListParagraph">
    <w:name w:val="List Paragraph"/>
    <w:basedOn w:val="Normal"/>
    <w:uiPriority w:val="34"/>
    <w:qFormat/>
    <w:rsid w:val="00417854"/>
    <w:pPr>
      <w:ind w:left="720"/>
      <w:contextualSpacing/>
    </w:pPr>
  </w:style>
  <w:style w:type="character" w:styleId="IntenseEmphasis">
    <w:name w:val="Intense Emphasis"/>
    <w:basedOn w:val="DefaultParagraphFont"/>
    <w:uiPriority w:val="21"/>
    <w:qFormat/>
    <w:rsid w:val="00417854"/>
    <w:rPr>
      <w:i/>
      <w:iCs/>
      <w:color w:val="0F4761" w:themeColor="accent1" w:themeShade="BF"/>
    </w:rPr>
  </w:style>
  <w:style w:type="paragraph" w:styleId="IntenseQuote">
    <w:name w:val="Intense Quote"/>
    <w:basedOn w:val="Normal"/>
    <w:next w:val="Normal"/>
    <w:link w:val="IntenseQuoteChar"/>
    <w:uiPriority w:val="30"/>
    <w:qFormat/>
    <w:rsid w:val="0041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854"/>
    <w:rPr>
      <w:i/>
      <w:iCs/>
      <w:color w:val="0F4761" w:themeColor="accent1" w:themeShade="BF"/>
    </w:rPr>
  </w:style>
  <w:style w:type="character" w:styleId="IntenseReference">
    <w:name w:val="Intense Reference"/>
    <w:basedOn w:val="DefaultParagraphFont"/>
    <w:uiPriority w:val="32"/>
    <w:qFormat/>
    <w:rsid w:val="00417854"/>
    <w:rPr>
      <w:b/>
      <w:bCs/>
      <w:smallCaps/>
      <w:color w:val="0F4761" w:themeColor="accent1" w:themeShade="BF"/>
      <w:spacing w:val="5"/>
    </w:rPr>
  </w:style>
  <w:style w:type="table" w:styleId="TableGrid">
    <w:name w:val="Table Grid"/>
    <w:basedOn w:val="TableNormal"/>
    <w:uiPriority w:val="39"/>
    <w:rsid w:val="008C6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5C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DF688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F6882"/>
    <w:pPr>
      <w:spacing w:after="100"/>
    </w:pPr>
  </w:style>
  <w:style w:type="paragraph" w:styleId="TOC2">
    <w:name w:val="toc 2"/>
    <w:basedOn w:val="Normal"/>
    <w:next w:val="Normal"/>
    <w:autoRedefine/>
    <w:uiPriority w:val="39"/>
    <w:unhideWhenUsed/>
    <w:rsid w:val="00DF6882"/>
    <w:pPr>
      <w:spacing w:after="100"/>
      <w:ind w:left="240"/>
    </w:pPr>
  </w:style>
  <w:style w:type="paragraph" w:styleId="TOC3">
    <w:name w:val="toc 3"/>
    <w:basedOn w:val="Normal"/>
    <w:next w:val="Normal"/>
    <w:autoRedefine/>
    <w:uiPriority w:val="39"/>
    <w:unhideWhenUsed/>
    <w:rsid w:val="00DF6882"/>
    <w:pPr>
      <w:spacing w:after="100"/>
      <w:ind w:left="480"/>
    </w:pPr>
  </w:style>
  <w:style w:type="character" w:styleId="Hyperlink">
    <w:name w:val="Hyperlink"/>
    <w:basedOn w:val="DefaultParagraphFont"/>
    <w:uiPriority w:val="99"/>
    <w:unhideWhenUsed/>
    <w:rsid w:val="00DF6882"/>
    <w:rPr>
      <w:color w:val="467886" w:themeColor="hyperlink"/>
      <w:u w:val="single"/>
    </w:rPr>
  </w:style>
  <w:style w:type="paragraph" w:styleId="Header">
    <w:name w:val="header"/>
    <w:basedOn w:val="Normal"/>
    <w:link w:val="HeaderChar"/>
    <w:uiPriority w:val="99"/>
    <w:unhideWhenUsed/>
    <w:rsid w:val="002579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927"/>
  </w:style>
  <w:style w:type="paragraph" w:styleId="Footer">
    <w:name w:val="footer"/>
    <w:basedOn w:val="Normal"/>
    <w:link w:val="FooterChar"/>
    <w:uiPriority w:val="99"/>
    <w:unhideWhenUsed/>
    <w:rsid w:val="002579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927"/>
  </w:style>
  <w:style w:type="paragraph" w:customStyle="1" w:styleId="isselectedend">
    <w:name w:val="isselectedend"/>
    <w:basedOn w:val="Normal"/>
    <w:rsid w:val="00B47A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B47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7A9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47A99"/>
    <w:rPr>
      <w:rFonts w:ascii="Courier New" w:eastAsia="Times New Roman" w:hAnsi="Courier New" w:cs="Courier New"/>
      <w:sz w:val="20"/>
      <w:szCs w:val="20"/>
    </w:rPr>
  </w:style>
  <w:style w:type="paragraph" w:styleId="NoSpacing">
    <w:name w:val="No Spacing"/>
    <w:link w:val="NoSpacingChar"/>
    <w:uiPriority w:val="1"/>
    <w:qFormat/>
    <w:rsid w:val="002B4EB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B4EB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88471E-CF00-4875-B2C0-D193EB5DF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1999</TotalTime>
  <Pages>14</Pages>
  <Words>2763</Words>
  <Characters>15751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Multi-Tier Architecture Application Using Kubernetes, DevOps &amp; FinOps</dc:title>
  <dc:subject>Home Assignment</dc:subject>
  <dc:creator>Gurpreet Singh</dc:creator>
  <cp:keywords/>
  <dc:description/>
  <cp:lastModifiedBy>Gurpreet Singh</cp:lastModifiedBy>
  <cp:revision>15</cp:revision>
  <dcterms:created xsi:type="dcterms:W3CDTF">2026-06-20T11:25:00Z</dcterms:created>
  <dcterms:modified xsi:type="dcterms:W3CDTF">2026-06-23T12:50:00Z</dcterms:modified>
</cp:coreProperties>
</file>