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59" w:rsidRDefault="00BC5009">
      <w:r>
        <w:t>TestCase : When the Configuration for Update UIN is set to Y[i.e., Enable]</w:t>
      </w:r>
    </w:p>
    <w:p w:rsidR="00BC5009" w:rsidRDefault="009B071A">
      <w:r>
        <w:rPr>
          <w:noProof/>
        </w:rPr>
        <w:drawing>
          <wp:inline distT="0" distB="0" distL="0" distR="0" wp14:anchorId="2D523EA5" wp14:editId="2E99DC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1A" w:rsidRDefault="009B071A"/>
    <w:p w:rsidR="009B071A" w:rsidRDefault="009B071A" w:rsidP="009B071A">
      <w:r>
        <w:t>TestCase : When the Configur</w:t>
      </w:r>
      <w:r>
        <w:t>ation for Update UIN is set to N</w:t>
      </w:r>
      <w:r>
        <w:t xml:space="preserve">[i.e., </w:t>
      </w:r>
      <w:r>
        <w:t>Disable</w:t>
      </w:r>
      <w:r>
        <w:t>]</w:t>
      </w:r>
      <w:bookmarkStart w:id="0" w:name="_GoBack"/>
      <w:bookmarkEnd w:id="0"/>
    </w:p>
    <w:p w:rsidR="009B071A" w:rsidRDefault="009B071A" w:rsidP="009B071A">
      <w:r>
        <w:rPr>
          <w:noProof/>
        </w:rPr>
        <w:drawing>
          <wp:inline distT="0" distB="0" distL="0" distR="0" wp14:anchorId="009914E4" wp14:editId="3BE6F8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1A" w:rsidRDefault="009B071A"/>
    <w:sectPr w:rsidR="009B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0D0" w:rsidRDefault="00FE50D0" w:rsidP="00882C6F">
      <w:pPr>
        <w:spacing w:after="0" w:line="240" w:lineRule="auto"/>
      </w:pPr>
      <w:r>
        <w:separator/>
      </w:r>
    </w:p>
  </w:endnote>
  <w:endnote w:type="continuationSeparator" w:id="0">
    <w:p w:rsidR="00FE50D0" w:rsidRDefault="00FE50D0" w:rsidP="0088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0D0" w:rsidRDefault="00FE50D0" w:rsidP="00882C6F">
      <w:pPr>
        <w:spacing w:after="0" w:line="240" w:lineRule="auto"/>
      </w:pPr>
      <w:r>
        <w:separator/>
      </w:r>
    </w:p>
  </w:footnote>
  <w:footnote w:type="continuationSeparator" w:id="0">
    <w:p w:rsidR="00FE50D0" w:rsidRDefault="00FE50D0" w:rsidP="00882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6F"/>
    <w:rsid w:val="006E7559"/>
    <w:rsid w:val="00882C6F"/>
    <w:rsid w:val="009B071A"/>
    <w:rsid w:val="00BC5009"/>
    <w:rsid w:val="00F7359C"/>
    <w:rsid w:val="00FE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6055E"/>
  <w15:chartTrackingRefBased/>
  <w15:docId w15:val="{94D4AA83-B79B-4FEE-B9DD-623ECF9E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Gattupalli</dc:creator>
  <cp:keywords/>
  <dc:description/>
  <cp:lastModifiedBy>Mahesh Kumar Gattupalli</cp:lastModifiedBy>
  <cp:revision>4</cp:revision>
  <dcterms:created xsi:type="dcterms:W3CDTF">2019-03-01T13:09:00Z</dcterms:created>
  <dcterms:modified xsi:type="dcterms:W3CDTF">2019-03-03T09:55:00Z</dcterms:modified>
</cp:coreProperties>
</file>