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7E6AD" w14:textId="77777777" w:rsidR="005B6F2B" w:rsidRPr="00C53A44" w:rsidRDefault="005B6F2B" w:rsidP="00634D54">
      <w:pPr>
        <w:autoSpaceDE w:val="0"/>
        <w:autoSpaceDN w:val="0"/>
        <w:adjustRightInd w:val="0"/>
        <w:spacing w:after="240"/>
        <w:contextualSpacing/>
        <w:rPr>
          <w:rFonts w:asciiTheme="minorHAnsi" w:hAnsiTheme="minorHAnsi" w:cstheme="minorHAnsi"/>
          <w:b/>
          <w:bCs/>
          <w:noProof/>
          <w:color w:val="4A66AC" w:themeColor="accent4"/>
          <w:sz w:val="36"/>
        </w:rPr>
      </w:pPr>
    </w:p>
    <w:p w14:paraId="5A102D3C" w14:textId="41CFBC1F" w:rsidR="00634D54" w:rsidRPr="00C53A44" w:rsidRDefault="00227267" w:rsidP="00634D54">
      <w:pPr>
        <w:autoSpaceDE w:val="0"/>
        <w:autoSpaceDN w:val="0"/>
        <w:adjustRightInd w:val="0"/>
        <w:spacing w:after="240"/>
        <w:contextualSpacing/>
        <w:rPr>
          <w:rFonts w:asciiTheme="minorHAnsi" w:hAnsiTheme="minorHAnsi" w:cstheme="minorHAnsi"/>
          <w:b/>
          <w:bCs/>
          <w:noProof/>
          <w:color w:val="FFC000"/>
          <w:sz w:val="40"/>
          <w:szCs w:val="40"/>
        </w:rPr>
      </w:pPr>
      <w:r w:rsidRPr="00C53A44">
        <w:rPr>
          <w:rFonts w:asciiTheme="minorHAnsi" w:hAnsiTheme="minorHAnsi" w:cstheme="minorHAnsi"/>
          <w:b/>
          <w:bCs/>
          <w:noProof/>
          <w:color w:val="FFC000"/>
          <w:sz w:val="40"/>
          <w:szCs w:val="40"/>
        </w:rPr>
        <w:t xml:space="preserve">Solution </w:t>
      </w:r>
      <w:r w:rsidR="00634D54" w:rsidRPr="00C53A44">
        <w:rPr>
          <w:rFonts w:asciiTheme="minorHAnsi" w:hAnsiTheme="minorHAnsi" w:cstheme="minorHAnsi"/>
          <w:b/>
          <w:bCs/>
          <w:noProof/>
          <w:color w:val="FFC000"/>
          <w:sz w:val="40"/>
          <w:szCs w:val="40"/>
        </w:rPr>
        <w:t>Design Document</w:t>
      </w:r>
    </w:p>
    <w:p w14:paraId="39A449F6" w14:textId="4B37BF44" w:rsidR="002C2685" w:rsidRPr="00C53A44" w:rsidRDefault="001F5724" w:rsidP="00634D54">
      <w:pPr>
        <w:autoSpaceDE w:val="0"/>
        <w:autoSpaceDN w:val="0"/>
        <w:adjustRightInd w:val="0"/>
        <w:spacing w:after="240"/>
        <w:contextualSpacing/>
        <w:rPr>
          <w:rFonts w:asciiTheme="minorHAnsi" w:hAnsiTheme="minorHAnsi" w:cstheme="minorHAnsi"/>
          <w:b/>
          <w:bCs/>
          <w:noProof/>
          <w:sz w:val="30"/>
          <w:szCs w:val="30"/>
        </w:rPr>
      </w:pPr>
      <w:r>
        <w:rPr>
          <w:rFonts w:asciiTheme="minorHAnsi" w:hAnsiTheme="minorHAnsi" w:cstheme="minorHAnsi"/>
          <w:b/>
          <w:bCs/>
          <w:color w:val="000000"/>
          <w:sz w:val="30"/>
          <w:szCs w:val="30"/>
        </w:rPr>
        <w:t>MSI Shipment Details</w:t>
      </w:r>
      <w:r w:rsidR="00DC549A" w:rsidRPr="00C53A44">
        <w:rPr>
          <w:rFonts w:asciiTheme="minorHAnsi" w:hAnsiTheme="minorHAnsi" w:cstheme="minorHAnsi"/>
          <w:b/>
          <w:bCs/>
          <w:color w:val="000000"/>
          <w:sz w:val="30"/>
          <w:szCs w:val="30"/>
        </w:rPr>
        <w:t xml:space="preserve"> Sync</w:t>
      </w:r>
    </w:p>
    <w:p w14:paraId="100CED89" w14:textId="487EA338" w:rsidR="00810B9E" w:rsidRPr="00C53A44" w:rsidRDefault="00634D54" w:rsidP="00810B9E">
      <w:pPr>
        <w:autoSpaceDE w:val="0"/>
        <w:autoSpaceDN w:val="0"/>
        <w:adjustRightInd w:val="0"/>
        <w:spacing w:after="240"/>
        <w:contextualSpacing/>
        <w:rPr>
          <w:rFonts w:asciiTheme="minorHAnsi" w:hAnsiTheme="minorHAnsi" w:cstheme="minorHAnsi"/>
          <w:b/>
          <w:noProof/>
          <w:sz w:val="30"/>
          <w:szCs w:val="30"/>
        </w:rPr>
      </w:pPr>
      <w:r w:rsidRPr="00C53A44">
        <w:rPr>
          <w:rFonts w:asciiTheme="minorHAnsi" w:hAnsiTheme="minorHAnsi" w:cstheme="minorHAnsi"/>
          <w:noProof/>
          <w:sz w:val="30"/>
          <w:szCs w:val="30"/>
        </w:rPr>
        <mc:AlternateContent>
          <mc:Choice Requires="wps">
            <w:drawing>
              <wp:anchor distT="0" distB="0" distL="114300" distR="114300" simplePos="0" relativeHeight="251658240" behindDoc="0" locked="0" layoutInCell="1" allowOverlap="1" wp14:anchorId="36AD95C1" wp14:editId="3C56EBE6">
                <wp:simplePos x="0" y="0"/>
                <wp:positionH relativeFrom="margin">
                  <wp:align>left</wp:align>
                </wp:positionH>
                <wp:positionV relativeFrom="paragraph">
                  <wp:posOffset>370670</wp:posOffset>
                </wp:positionV>
                <wp:extent cx="640080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2776C2AB">
              <v:line id="Line 4" style="position:absolute;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spid="_x0000_s1026" strokeweight="2pt" from="0,29.2pt" to="7in,29.2pt" w14:anchorId="68C30B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">
                <w10:wrap anchorx="margin"/>
              </v:line>
            </w:pict>
          </mc:Fallback>
        </mc:AlternateContent>
      </w:r>
      <w:r w:rsidR="005B6F2B" w:rsidRPr="00C53A44">
        <w:rPr>
          <w:rFonts w:asciiTheme="minorHAnsi" w:hAnsiTheme="minorHAnsi" w:cstheme="minorHAnsi"/>
          <w:bCs/>
          <w:i/>
          <w:iCs/>
          <w:noProof/>
          <w:sz w:val="30"/>
          <w:szCs w:val="30"/>
        </w:rPr>
        <w:t>ENP-</w:t>
      </w:r>
      <w:r w:rsidR="002012AD" w:rsidRPr="00C53A44">
        <w:rPr>
          <w:rFonts w:asciiTheme="minorHAnsi" w:hAnsiTheme="minorHAnsi" w:cstheme="minorHAnsi"/>
          <w:bCs/>
          <w:i/>
          <w:iCs/>
          <w:noProof/>
          <w:sz w:val="30"/>
          <w:szCs w:val="30"/>
        </w:rPr>
        <w:t>SDD-</w:t>
      </w:r>
      <w:r w:rsidR="001F5724">
        <w:rPr>
          <w:rFonts w:asciiTheme="minorHAnsi" w:hAnsiTheme="minorHAnsi" w:cstheme="minorHAnsi"/>
          <w:bCs/>
          <w:i/>
          <w:iCs/>
          <w:noProof/>
          <w:sz w:val="30"/>
          <w:szCs w:val="30"/>
        </w:rPr>
        <w:t>MSI</w:t>
      </w:r>
      <w:r w:rsidR="00227267" w:rsidRPr="00C53A44">
        <w:rPr>
          <w:rFonts w:asciiTheme="minorHAnsi" w:hAnsiTheme="minorHAnsi" w:cstheme="minorHAnsi"/>
          <w:bCs/>
          <w:i/>
          <w:iCs/>
          <w:noProof/>
          <w:sz w:val="30"/>
          <w:szCs w:val="30"/>
        </w:rPr>
        <w:t>-</w:t>
      </w:r>
      <w:r w:rsidR="001F5724">
        <w:rPr>
          <w:rFonts w:asciiTheme="minorHAnsi" w:hAnsiTheme="minorHAnsi" w:cstheme="minorHAnsi"/>
          <w:bCs/>
          <w:i/>
          <w:iCs/>
          <w:noProof/>
          <w:sz w:val="30"/>
          <w:szCs w:val="30"/>
        </w:rPr>
        <w:t>Shipment-Details</w:t>
      </w:r>
      <w:r w:rsidR="00227267" w:rsidRPr="00C53A44">
        <w:rPr>
          <w:rFonts w:asciiTheme="minorHAnsi" w:hAnsiTheme="minorHAnsi" w:cstheme="minorHAnsi"/>
          <w:bCs/>
          <w:i/>
          <w:iCs/>
          <w:noProof/>
          <w:sz w:val="30"/>
          <w:szCs w:val="30"/>
        </w:rPr>
        <w:t>-</w:t>
      </w:r>
      <w:r w:rsidR="00DC549A" w:rsidRPr="00C53A44">
        <w:rPr>
          <w:rFonts w:asciiTheme="minorHAnsi" w:hAnsiTheme="minorHAnsi" w:cstheme="minorHAnsi"/>
          <w:bCs/>
          <w:i/>
          <w:iCs/>
          <w:noProof/>
          <w:sz w:val="30"/>
          <w:szCs w:val="30"/>
        </w:rPr>
        <w:t>Sync</w:t>
      </w:r>
    </w:p>
    <w:p w14:paraId="1AFFDEAD" w14:textId="5B015AD6" w:rsidR="003B047D" w:rsidRPr="00C53A44" w:rsidRDefault="003B047D" w:rsidP="003B047D">
      <w:pPr>
        <w:rPr>
          <w:rFonts w:asciiTheme="minorHAnsi" w:hAnsiTheme="minorHAnsi" w:cstheme="minorHAnsi"/>
          <w:bCs/>
          <w:noProof/>
          <w:color w:val="FF0000"/>
          <w:sz w:val="36"/>
        </w:rPr>
      </w:pPr>
    </w:p>
    <w:p w14:paraId="6EB6432C" w14:textId="69039353" w:rsidR="00634D54" w:rsidRPr="00C53A44" w:rsidRDefault="00634D54" w:rsidP="00634D54">
      <w:pPr>
        <w:autoSpaceDE w:val="0"/>
        <w:autoSpaceDN w:val="0"/>
        <w:adjustRightInd w:val="0"/>
        <w:spacing w:after="240"/>
        <w:contextualSpacing/>
        <w:rPr>
          <w:rFonts w:asciiTheme="minorHAnsi" w:hAnsiTheme="minorHAnsi" w:cstheme="minorHAnsi"/>
          <w:bCs/>
          <w:noProof/>
          <w:sz w:val="36"/>
        </w:rPr>
      </w:pPr>
    </w:p>
    <w:p w14:paraId="613BE2E6" w14:textId="77777777" w:rsidR="009D3B20" w:rsidRPr="00C53A44" w:rsidRDefault="009D3B20" w:rsidP="009866CD">
      <w:pPr>
        <w:rPr>
          <w:rFonts w:asciiTheme="minorHAnsi" w:hAnsiTheme="minorHAnsi" w:cstheme="minorHAnsi"/>
        </w:rPr>
      </w:pPr>
    </w:p>
    <w:p w14:paraId="517C6B65" w14:textId="77777777" w:rsidR="009D3B20" w:rsidRPr="00C53A44" w:rsidRDefault="009D3B20" w:rsidP="009866CD">
      <w:pPr>
        <w:rPr>
          <w:rFonts w:asciiTheme="minorHAnsi" w:hAnsiTheme="minorHAnsi" w:cstheme="minorHAnsi"/>
        </w:rPr>
      </w:pPr>
    </w:p>
    <w:p w14:paraId="2D30D35D" w14:textId="77777777" w:rsidR="009D3B20" w:rsidRPr="00C53A44" w:rsidRDefault="009D3B20" w:rsidP="009866CD">
      <w:pPr>
        <w:rPr>
          <w:rFonts w:asciiTheme="minorHAnsi" w:hAnsiTheme="minorHAnsi" w:cstheme="minorHAnsi"/>
        </w:rPr>
      </w:pPr>
    </w:p>
    <w:p w14:paraId="4529702D" w14:textId="77777777" w:rsidR="009D3B20" w:rsidRPr="00C53A44" w:rsidRDefault="009D3B20" w:rsidP="009866CD">
      <w:pPr>
        <w:rPr>
          <w:rFonts w:asciiTheme="minorHAnsi" w:hAnsiTheme="minorHAnsi" w:cstheme="minorHAnsi"/>
        </w:rPr>
      </w:pPr>
    </w:p>
    <w:p w14:paraId="61C13C92" w14:textId="77777777" w:rsidR="009D3B20" w:rsidRPr="00C53A44" w:rsidRDefault="009D3B20" w:rsidP="009866CD">
      <w:pPr>
        <w:rPr>
          <w:rFonts w:asciiTheme="minorHAnsi" w:hAnsiTheme="minorHAnsi" w:cstheme="minorHAnsi"/>
        </w:rPr>
      </w:pPr>
    </w:p>
    <w:p w14:paraId="4D3D9F28" w14:textId="77777777" w:rsidR="009D3B20" w:rsidRPr="00C53A44" w:rsidRDefault="009D3B20" w:rsidP="009866CD">
      <w:pPr>
        <w:rPr>
          <w:rFonts w:asciiTheme="minorHAnsi" w:hAnsiTheme="minorHAnsi" w:cstheme="minorHAnsi"/>
        </w:rPr>
      </w:pPr>
    </w:p>
    <w:p w14:paraId="500F8D82" w14:textId="77777777" w:rsidR="009D3B20" w:rsidRPr="00C53A44" w:rsidRDefault="009D3B20" w:rsidP="009866CD">
      <w:pPr>
        <w:rPr>
          <w:rFonts w:asciiTheme="minorHAnsi" w:hAnsiTheme="minorHAnsi" w:cstheme="minorHAnsi"/>
        </w:rPr>
      </w:pPr>
    </w:p>
    <w:p w14:paraId="7FB4951B" w14:textId="77777777" w:rsidR="009C0628" w:rsidRPr="00C53A44" w:rsidRDefault="009C0628" w:rsidP="009866CD">
      <w:pPr>
        <w:rPr>
          <w:rFonts w:asciiTheme="minorHAnsi" w:hAnsiTheme="minorHAnsi" w:cstheme="minorHAnsi"/>
        </w:rPr>
      </w:pPr>
    </w:p>
    <w:p w14:paraId="4DC927B1" w14:textId="19E6894C" w:rsidR="009C0628" w:rsidRPr="00C53A44" w:rsidRDefault="009353A7" w:rsidP="009353A7">
      <w:pPr>
        <w:tabs>
          <w:tab w:val="left" w:pos="2930"/>
        </w:tabs>
        <w:rPr>
          <w:rFonts w:asciiTheme="minorHAnsi" w:hAnsiTheme="minorHAnsi" w:cstheme="minorHAnsi"/>
        </w:rPr>
      </w:pPr>
      <w:r w:rsidRPr="00C53A44">
        <w:rPr>
          <w:rFonts w:asciiTheme="minorHAnsi" w:hAnsiTheme="minorHAnsi" w:cstheme="minorHAnsi"/>
        </w:rPr>
        <w:tab/>
      </w:r>
    </w:p>
    <w:p w14:paraId="390486F2" w14:textId="77777777" w:rsidR="009C0628" w:rsidRPr="00C53A44" w:rsidRDefault="009C0628" w:rsidP="009866CD">
      <w:pPr>
        <w:rPr>
          <w:rFonts w:asciiTheme="minorHAnsi" w:hAnsiTheme="minorHAnsi" w:cstheme="minorHAnsi"/>
        </w:rPr>
      </w:pPr>
    </w:p>
    <w:p w14:paraId="7DB9BCFD" w14:textId="77777777" w:rsidR="009C0628" w:rsidRPr="00C53A44" w:rsidRDefault="009C0628" w:rsidP="009866CD">
      <w:pPr>
        <w:rPr>
          <w:rFonts w:asciiTheme="minorHAnsi" w:hAnsiTheme="minorHAnsi" w:cstheme="minorHAnsi"/>
        </w:rPr>
      </w:pPr>
    </w:p>
    <w:p w14:paraId="59943643" w14:textId="77777777" w:rsidR="009C0628" w:rsidRPr="00C53A44" w:rsidRDefault="009C0628" w:rsidP="009866CD">
      <w:pPr>
        <w:rPr>
          <w:rFonts w:asciiTheme="minorHAnsi" w:hAnsiTheme="minorHAnsi" w:cstheme="minorHAnsi"/>
        </w:rPr>
      </w:pPr>
    </w:p>
    <w:p w14:paraId="25F28806" w14:textId="77777777" w:rsidR="009C0628" w:rsidRPr="00C53A44" w:rsidRDefault="009C0628" w:rsidP="009866CD">
      <w:pPr>
        <w:rPr>
          <w:rFonts w:asciiTheme="minorHAnsi" w:hAnsiTheme="minorHAnsi" w:cstheme="minorHAnsi"/>
        </w:rPr>
      </w:pPr>
    </w:p>
    <w:p w14:paraId="6459264B" w14:textId="77777777" w:rsidR="009C0628" w:rsidRPr="00C53A44" w:rsidRDefault="009C0628" w:rsidP="009866CD">
      <w:pPr>
        <w:rPr>
          <w:rFonts w:asciiTheme="minorHAnsi" w:hAnsiTheme="minorHAnsi" w:cstheme="minorHAnsi"/>
        </w:rPr>
      </w:pPr>
    </w:p>
    <w:p w14:paraId="4B1EFC76" w14:textId="77777777" w:rsidR="009D3B20" w:rsidRPr="00C53A44" w:rsidRDefault="009D3B20" w:rsidP="009866CD">
      <w:pPr>
        <w:rPr>
          <w:rFonts w:asciiTheme="minorHAnsi" w:hAnsiTheme="minorHAnsi" w:cstheme="minorHAnsi"/>
        </w:rPr>
      </w:pPr>
    </w:p>
    <w:p w14:paraId="7EC82650" w14:textId="77777777" w:rsidR="009D3B20" w:rsidRDefault="009D3B20" w:rsidP="00AB3244">
      <w:pPr>
        <w:rPr>
          <w:rFonts w:asciiTheme="minorHAnsi" w:hAnsiTheme="minorHAnsi" w:cstheme="minorHAnsi"/>
        </w:rPr>
      </w:pPr>
    </w:p>
    <w:p w14:paraId="11AD2594" w14:textId="77777777" w:rsidR="00184939" w:rsidRDefault="00184939" w:rsidP="00AB3244">
      <w:pPr>
        <w:rPr>
          <w:rFonts w:asciiTheme="minorHAnsi" w:hAnsiTheme="minorHAnsi" w:cstheme="minorHAnsi"/>
        </w:rPr>
      </w:pPr>
    </w:p>
    <w:p w14:paraId="24B6E277" w14:textId="77777777" w:rsidR="00184939" w:rsidRDefault="00184939" w:rsidP="00AB3244">
      <w:pPr>
        <w:rPr>
          <w:rFonts w:asciiTheme="minorHAnsi" w:hAnsiTheme="minorHAnsi" w:cstheme="minorHAnsi"/>
        </w:rPr>
      </w:pPr>
    </w:p>
    <w:p w14:paraId="75C69591" w14:textId="77777777" w:rsidR="00184939" w:rsidRDefault="00184939" w:rsidP="00AB3244">
      <w:pPr>
        <w:rPr>
          <w:rFonts w:asciiTheme="minorHAnsi" w:hAnsiTheme="minorHAnsi" w:cstheme="minorHAnsi"/>
        </w:rPr>
      </w:pPr>
    </w:p>
    <w:p w14:paraId="5D5FC38D" w14:textId="77777777" w:rsidR="00184939" w:rsidRDefault="00184939" w:rsidP="00AB3244">
      <w:pPr>
        <w:rPr>
          <w:rFonts w:asciiTheme="minorHAnsi" w:hAnsiTheme="minorHAnsi" w:cstheme="minorHAnsi"/>
        </w:rPr>
      </w:pPr>
    </w:p>
    <w:p w14:paraId="0496818B" w14:textId="77777777" w:rsidR="00184939" w:rsidRDefault="00184939" w:rsidP="00AB3244">
      <w:pPr>
        <w:rPr>
          <w:rFonts w:asciiTheme="minorHAnsi" w:hAnsiTheme="minorHAnsi" w:cstheme="minorHAnsi"/>
        </w:rPr>
      </w:pPr>
    </w:p>
    <w:p w14:paraId="697037FE" w14:textId="77777777" w:rsidR="00184939" w:rsidRDefault="00184939" w:rsidP="00AB3244">
      <w:pPr>
        <w:rPr>
          <w:rFonts w:asciiTheme="minorHAnsi" w:hAnsiTheme="minorHAnsi" w:cstheme="minorHAnsi"/>
        </w:rPr>
      </w:pPr>
    </w:p>
    <w:p w14:paraId="3B85BBB5" w14:textId="77777777" w:rsidR="00184939" w:rsidRDefault="00184939" w:rsidP="00AB3244">
      <w:pPr>
        <w:rPr>
          <w:rFonts w:asciiTheme="minorHAnsi" w:hAnsiTheme="minorHAnsi" w:cstheme="minorHAnsi"/>
        </w:rPr>
      </w:pPr>
    </w:p>
    <w:p w14:paraId="651530B9" w14:textId="77777777" w:rsidR="00184939" w:rsidRDefault="00184939" w:rsidP="00AB3244">
      <w:pPr>
        <w:rPr>
          <w:rFonts w:asciiTheme="minorHAnsi" w:hAnsiTheme="minorHAnsi" w:cstheme="minorHAnsi"/>
        </w:rPr>
      </w:pPr>
    </w:p>
    <w:p w14:paraId="53E9AFEA" w14:textId="77777777" w:rsidR="00184939" w:rsidRDefault="00184939" w:rsidP="00AB3244">
      <w:pPr>
        <w:rPr>
          <w:rFonts w:asciiTheme="minorHAnsi" w:hAnsiTheme="minorHAnsi" w:cstheme="minorHAnsi"/>
        </w:rPr>
      </w:pPr>
    </w:p>
    <w:p w14:paraId="12EA74E7" w14:textId="77777777" w:rsidR="00184939" w:rsidRDefault="00184939" w:rsidP="00AB3244">
      <w:pPr>
        <w:rPr>
          <w:rFonts w:asciiTheme="minorHAnsi" w:hAnsiTheme="minorHAnsi" w:cstheme="minorHAnsi"/>
        </w:rPr>
      </w:pPr>
    </w:p>
    <w:p w14:paraId="0013E978" w14:textId="77777777" w:rsidR="00184939" w:rsidRDefault="00184939" w:rsidP="00AB3244">
      <w:pPr>
        <w:rPr>
          <w:rFonts w:asciiTheme="minorHAnsi" w:hAnsiTheme="minorHAnsi" w:cstheme="minorHAnsi"/>
        </w:rPr>
      </w:pPr>
    </w:p>
    <w:p w14:paraId="1D71413B" w14:textId="77777777" w:rsidR="00184939" w:rsidRDefault="00184939" w:rsidP="00AB3244">
      <w:pPr>
        <w:rPr>
          <w:rFonts w:asciiTheme="minorHAnsi" w:hAnsiTheme="minorHAnsi" w:cstheme="minorHAnsi"/>
        </w:rPr>
      </w:pPr>
    </w:p>
    <w:p w14:paraId="6187BB50" w14:textId="77777777" w:rsidR="00184939" w:rsidRDefault="00184939" w:rsidP="00AB3244">
      <w:pPr>
        <w:rPr>
          <w:rFonts w:asciiTheme="minorHAnsi" w:hAnsiTheme="minorHAnsi" w:cstheme="minorHAnsi"/>
        </w:rPr>
      </w:pPr>
    </w:p>
    <w:p w14:paraId="70E79D18" w14:textId="77777777" w:rsidR="00184939" w:rsidRDefault="00184939" w:rsidP="00AB3244">
      <w:pPr>
        <w:rPr>
          <w:rFonts w:asciiTheme="minorHAnsi" w:hAnsiTheme="minorHAnsi" w:cstheme="minorHAnsi"/>
        </w:rPr>
      </w:pPr>
    </w:p>
    <w:p w14:paraId="2F0C0697" w14:textId="77777777" w:rsidR="00184939" w:rsidRDefault="00184939" w:rsidP="00AB3244">
      <w:pPr>
        <w:rPr>
          <w:rFonts w:asciiTheme="minorHAnsi" w:hAnsiTheme="minorHAnsi" w:cstheme="minorHAnsi"/>
        </w:rPr>
      </w:pPr>
    </w:p>
    <w:p w14:paraId="23B86F83" w14:textId="77777777" w:rsidR="008B2455" w:rsidRPr="00C53A44" w:rsidRDefault="008B2455" w:rsidP="008B2455">
      <w:pPr>
        <w:pStyle w:val="TOCHeading1"/>
        <w:rPr>
          <w:rFonts w:asciiTheme="minorHAnsi" w:eastAsiaTheme="minorEastAsia" w:hAnsiTheme="minorHAnsi" w:cstheme="minorHAnsi"/>
        </w:rPr>
      </w:pPr>
      <w:r w:rsidRPr="00C53A44">
        <w:rPr>
          <w:rFonts w:asciiTheme="minorHAnsi" w:eastAsiaTheme="minorEastAsia" w:hAnsiTheme="minorHAnsi" w:cstheme="minorHAnsi"/>
        </w:rPr>
        <w:lastRenderedPageBreak/>
        <w:t>Contents</w:t>
      </w:r>
    </w:p>
    <w:p w14:paraId="0128E9D7" w14:textId="77777777" w:rsidR="00184939" w:rsidRDefault="00184939" w:rsidP="00AB3244">
      <w:pPr>
        <w:rPr>
          <w:rFonts w:asciiTheme="minorHAnsi" w:hAnsiTheme="minorHAnsi" w:cstheme="minorHAnsi"/>
        </w:rPr>
      </w:pPr>
    </w:p>
    <w:p w14:paraId="07B80857" w14:textId="7571D1B9" w:rsidR="00615D7B" w:rsidRDefault="00615D7B" w:rsidP="6392ADC7">
      <w:pPr>
        <w:pStyle w:val="TOC1"/>
        <w:tabs>
          <w:tab w:val="left" w:pos="432"/>
          <w:tab w:val="right" w:leader="dot" w:pos="10070"/>
        </w:tabs>
        <w:rPr>
          <w:rFonts w:asciiTheme="minorHAnsi" w:eastAsiaTheme="minorEastAsia" w:hAnsiTheme="minorHAnsi" w:cstheme="minorBidi"/>
          <w:b w:val="0"/>
          <w:bCs w:val="0"/>
          <w:caps w:val="0"/>
          <w:noProof/>
          <w:sz w:val="22"/>
          <w:szCs w:val="22"/>
          <w:lang w:eastAsia="ja-JP"/>
        </w:rPr>
      </w:pPr>
      <w:r w:rsidRPr="00C53A44">
        <w:rPr>
          <w:rFonts w:asciiTheme="minorHAnsi" w:hAnsiTheme="minorHAnsi" w:cstheme="minorBidi"/>
          <w:caps w:val="0"/>
        </w:rPr>
        <w:fldChar w:fldCharType="begin"/>
      </w:r>
      <w:r w:rsidRPr="6392ADC7">
        <w:rPr>
          <w:rFonts w:asciiTheme="minorHAnsi" w:hAnsiTheme="minorHAnsi" w:cstheme="minorBidi"/>
          <w:caps w:val="0"/>
        </w:rPr>
        <w:instrText xml:space="preserve"> TOC \o "2-3" \h \z \t "Heading 1,1,Heading 0,1" </w:instrText>
      </w:r>
      <w:r w:rsidRPr="00C53A44">
        <w:rPr>
          <w:rFonts w:asciiTheme="minorHAnsi" w:hAnsiTheme="minorHAnsi" w:cstheme="minorBidi"/>
          <w:caps w:val="0"/>
        </w:rPr>
        <w:fldChar w:fldCharType="separate"/>
      </w:r>
      <w:hyperlink w:anchor="_Toc153167683">
        <w:r w:rsidR="00E91B81" w:rsidRPr="6392ADC7">
          <w:rPr>
            <w:rStyle w:val="Hyperlink"/>
            <w:noProof/>
          </w:rPr>
          <w:t>1.</w:t>
        </w:r>
        <w:r>
          <w:tab/>
        </w:r>
        <w:r w:rsidR="00E91B81" w:rsidRPr="6392ADC7">
          <w:rPr>
            <w:rStyle w:val="Hyperlink"/>
            <w:rFonts w:cstheme="minorBidi"/>
            <w:noProof/>
          </w:rPr>
          <w:t>Object Information</w:t>
        </w:r>
        <w:r>
          <w:tab/>
        </w:r>
        <w:r w:rsidRPr="6392ADC7">
          <w:rPr>
            <w:noProof/>
          </w:rPr>
          <w:fldChar w:fldCharType="begin"/>
        </w:r>
        <w:r w:rsidRPr="6392ADC7">
          <w:rPr>
            <w:noProof/>
          </w:rPr>
          <w:instrText xml:space="preserve"> PAGEREF _Toc153167683 \h </w:instrText>
        </w:r>
        <w:r w:rsidRPr="6392ADC7">
          <w:rPr>
            <w:noProof/>
          </w:rPr>
        </w:r>
        <w:r w:rsidRPr="6392ADC7">
          <w:rPr>
            <w:noProof/>
          </w:rPr>
          <w:fldChar w:fldCharType="separate"/>
        </w:r>
        <w:r w:rsidR="00E91B81" w:rsidRPr="6392ADC7">
          <w:rPr>
            <w:noProof/>
          </w:rPr>
          <w:t>4</w:t>
        </w:r>
        <w:r w:rsidRPr="6392ADC7">
          <w:rPr>
            <w:noProof/>
          </w:rPr>
          <w:fldChar w:fldCharType="end"/>
        </w:r>
      </w:hyperlink>
    </w:p>
    <w:p w14:paraId="41A088F4" w14:textId="7E5E71F7" w:rsidR="00E91B81" w:rsidRDefault="00E91B81" w:rsidP="6392ADC7">
      <w:pPr>
        <w:pStyle w:val="TOC1"/>
        <w:tabs>
          <w:tab w:val="left" w:pos="432"/>
          <w:tab w:val="right" w:leader="dot" w:pos="10070"/>
        </w:tabs>
        <w:rPr>
          <w:rFonts w:asciiTheme="minorHAnsi" w:eastAsiaTheme="minorEastAsia" w:hAnsiTheme="minorHAnsi" w:cstheme="minorBidi"/>
          <w:b w:val="0"/>
          <w:bCs w:val="0"/>
          <w:caps w:val="0"/>
          <w:noProof/>
          <w:sz w:val="22"/>
          <w:szCs w:val="22"/>
          <w:lang w:eastAsia="ja-JP"/>
        </w:rPr>
      </w:pPr>
      <w:hyperlink w:anchor="_Toc153167684">
        <w:r w:rsidRPr="6392ADC7">
          <w:rPr>
            <w:rStyle w:val="Hyperlink"/>
            <w:noProof/>
          </w:rPr>
          <w:t>2.</w:t>
        </w:r>
        <w:r>
          <w:tab/>
        </w:r>
        <w:r w:rsidRPr="6392ADC7">
          <w:rPr>
            <w:rStyle w:val="Hyperlink"/>
            <w:rFonts w:cstheme="minorBidi"/>
            <w:noProof/>
          </w:rPr>
          <w:t>Document Control</w:t>
        </w:r>
        <w:r>
          <w:tab/>
        </w:r>
        <w:r w:rsidRPr="6392ADC7">
          <w:rPr>
            <w:noProof/>
          </w:rPr>
          <w:fldChar w:fldCharType="begin"/>
        </w:r>
        <w:r w:rsidRPr="6392ADC7">
          <w:rPr>
            <w:noProof/>
          </w:rPr>
          <w:instrText xml:space="preserve"> PAGEREF _Toc153167684 \h </w:instrText>
        </w:r>
        <w:r w:rsidRPr="6392ADC7">
          <w:rPr>
            <w:noProof/>
          </w:rPr>
        </w:r>
        <w:r w:rsidRPr="6392ADC7">
          <w:rPr>
            <w:noProof/>
          </w:rPr>
          <w:fldChar w:fldCharType="separate"/>
        </w:r>
        <w:r w:rsidRPr="6392ADC7">
          <w:rPr>
            <w:noProof/>
          </w:rPr>
          <w:t>5</w:t>
        </w:r>
        <w:r w:rsidRPr="6392ADC7">
          <w:rPr>
            <w:noProof/>
          </w:rPr>
          <w:fldChar w:fldCharType="end"/>
        </w:r>
      </w:hyperlink>
    </w:p>
    <w:p w14:paraId="4DF63E2A" w14:textId="261CBDFF"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685">
        <w:r w:rsidRPr="6392ADC7">
          <w:rPr>
            <w:rStyle w:val="Hyperlink"/>
            <w:rFonts w:cstheme="minorBidi"/>
            <w:noProof/>
          </w:rPr>
          <w:t>Change History</w:t>
        </w:r>
        <w:r>
          <w:tab/>
        </w:r>
        <w:r w:rsidRPr="6392ADC7">
          <w:rPr>
            <w:noProof/>
          </w:rPr>
          <w:fldChar w:fldCharType="begin"/>
        </w:r>
        <w:r w:rsidRPr="6392ADC7">
          <w:rPr>
            <w:noProof/>
          </w:rPr>
          <w:instrText xml:space="preserve"> PAGEREF _Toc153167685 \h </w:instrText>
        </w:r>
        <w:r w:rsidRPr="6392ADC7">
          <w:rPr>
            <w:noProof/>
          </w:rPr>
        </w:r>
        <w:r w:rsidRPr="6392ADC7">
          <w:rPr>
            <w:noProof/>
          </w:rPr>
          <w:fldChar w:fldCharType="separate"/>
        </w:r>
        <w:r w:rsidRPr="6392ADC7">
          <w:rPr>
            <w:noProof/>
          </w:rPr>
          <w:t>5</w:t>
        </w:r>
        <w:r w:rsidRPr="6392ADC7">
          <w:rPr>
            <w:noProof/>
          </w:rPr>
          <w:fldChar w:fldCharType="end"/>
        </w:r>
      </w:hyperlink>
    </w:p>
    <w:p w14:paraId="368ED7C6" w14:textId="42037797"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686">
        <w:r w:rsidRPr="6392ADC7">
          <w:rPr>
            <w:rStyle w:val="Hyperlink"/>
            <w:rFonts w:cstheme="minorBidi"/>
            <w:noProof/>
          </w:rPr>
          <w:t>Reviewers</w:t>
        </w:r>
        <w:r>
          <w:tab/>
        </w:r>
        <w:r w:rsidRPr="6392ADC7">
          <w:rPr>
            <w:noProof/>
          </w:rPr>
          <w:fldChar w:fldCharType="begin"/>
        </w:r>
        <w:r w:rsidRPr="6392ADC7">
          <w:rPr>
            <w:noProof/>
          </w:rPr>
          <w:instrText xml:space="preserve"> PAGEREF _Toc153167686 \h </w:instrText>
        </w:r>
        <w:r w:rsidRPr="6392ADC7">
          <w:rPr>
            <w:noProof/>
          </w:rPr>
        </w:r>
        <w:r w:rsidRPr="6392ADC7">
          <w:rPr>
            <w:noProof/>
          </w:rPr>
          <w:fldChar w:fldCharType="separate"/>
        </w:r>
        <w:r w:rsidRPr="6392ADC7">
          <w:rPr>
            <w:noProof/>
          </w:rPr>
          <w:t>5</w:t>
        </w:r>
        <w:r w:rsidRPr="6392ADC7">
          <w:rPr>
            <w:noProof/>
          </w:rPr>
          <w:fldChar w:fldCharType="end"/>
        </w:r>
      </w:hyperlink>
    </w:p>
    <w:p w14:paraId="1A928FA0" w14:textId="6761F244"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687">
        <w:r w:rsidRPr="6392ADC7">
          <w:rPr>
            <w:rStyle w:val="Hyperlink"/>
            <w:rFonts w:cstheme="minorBidi"/>
            <w:noProof/>
          </w:rPr>
          <w:t>Approvers</w:t>
        </w:r>
        <w:r>
          <w:tab/>
        </w:r>
        <w:r w:rsidRPr="6392ADC7">
          <w:rPr>
            <w:noProof/>
          </w:rPr>
          <w:fldChar w:fldCharType="begin"/>
        </w:r>
        <w:r w:rsidRPr="6392ADC7">
          <w:rPr>
            <w:noProof/>
          </w:rPr>
          <w:instrText xml:space="preserve"> PAGEREF _Toc153167687 \h </w:instrText>
        </w:r>
        <w:r w:rsidRPr="6392ADC7">
          <w:rPr>
            <w:noProof/>
          </w:rPr>
        </w:r>
        <w:r w:rsidRPr="6392ADC7">
          <w:rPr>
            <w:noProof/>
          </w:rPr>
          <w:fldChar w:fldCharType="separate"/>
        </w:r>
        <w:r w:rsidRPr="6392ADC7">
          <w:rPr>
            <w:noProof/>
          </w:rPr>
          <w:t>5</w:t>
        </w:r>
        <w:r w:rsidRPr="6392ADC7">
          <w:rPr>
            <w:noProof/>
          </w:rPr>
          <w:fldChar w:fldCharType="end"/>
        </w:r>
      </w:hyperlink>
    </w:p>
    <w:p w14:paraId="02FCF537" w14:textId="60C33D2F" w:rsidR="00E91B81" w:rsidRDefault="00E91B81" w:rsidP="6392ADC7">
      <w:pPr>
        <w:pStyle w:val="TOC1"/>
        <w:tabs>
          <w:tab w:val="left" w:pos="432"/>
          <w:tab w:val="right" w:leader="dot" w:pos="10070"/>
        </w:tabs>
        <w:rPr>
          <w:rFonts w:asciiTheme="minorHAnsi" w:eastAsiaTheme="minorEastAsia" w:hAnsiTheme="minorHAnsi" w:cstheme="minorBidi"/>
          <w:b w:val="0"/>
          <w:bCs w:val="0"/>
          <w:caps w:val="0"/>
          <w:noProof/>
          <w:sz w:val="22"/>
          <w:szCs w:val="22"/>
          <w:lang w:eastAsia="ja-JP"/>
        </w:rPr>
      </w:pPr>
      <w:hyperlink w:anchor="_Toc153167688">
        <w:r w:rsidRPr="6392ADC7">
          <w:rPr>
            <w:rStyle w:val="Hyperlink"/>
            <w:noProof/>
          </w:rPr>
          <w:t>3.</w:t>
        </w:r>
        <w:r>
          <w:tab/>
        </w:r>
        <w:r w:rsidRPr="6392ADC7">
          <w:rPr>
            <w:rStyle w:val="Hyperlink"/>
            <w:rFonts w:cstheme="minorBidi"/>
            <w:noProof/>
          </w:rPr>
          <w:t>Overview</w:t>
        </w:r>
        <w:r>
          <w:tab/>
        </w:r>
        <w:r w:rsidRPr="6392ADC7">
          <w:rPr>
            <w:noProof/>
          </w:rPr>
          <w:fldChar w:fldCharType="begin"/>
        </w:r>
        <w:r w:rsidRPr="6392ADC7">
          <w:rPr>
            <w:noProof/>
          </w:rPr>
          <w:instrText xml:space="preserve"> PAGEREF _Toc153167688 \h </w:instrText>
        </w:r>
        <w:r w:rsidRPr="6392ADC7">
          <w:rPr>
            <w:noProof/>
          </w:rPr>
        </w:r>
        <w:r w:rsidRPr="6392ADC7">
          <w:rPr>
            <w:noProof/>
          </w:rPr>
          <w:fldChar w:fldCharType="separate"/>
        </w:r>
        <w:r w:rsidRPr="6392ADC7">
          <w:rPr>
            <w:noProof/>
          </w:rPr>
          <w:t>6</w:t>
        </w:r>
        <w:r w:rsidRPr="6392ADC7">
          <w:rPr>
            <w:noProof/>
          </w:rPr>
          <w:fldChar w:fldCharType="end"/>
        </w:r>
      </w:hyperlink>
    </w:p>
    <w:p w14:paraId="2C4D5495" w14:textId="35B7B93C"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689">
        <w:r w:rsidRPr="6392ADC7">
          <w:rPr>
            <w:rStyle w:val="Hyperlink"/>
            <w:rFonts w:cstheme="minorBidi"/>
            <w:noProof/>
          </w:rPr>
          <w:t>Introduction</w:t>
        </w:r>
        <w:r>
          <w:tab/>
        </w:r>
        <w:r w:rsidRPr="6392ADC7">
          <w:rPr>
            <w:noProof/>
          </w:rPr>
          <w:fldChar w:fldCharType="begin"/>
        </w:r>
        <w:r w:rsidRPr="6392ADC7">
          <w:rPr>
            <w:noProof/>
          </w:rPr>
          <w:instrText xml:space="preserve"> PAGEREF _Toc153167689 \h </w:instrText>
        </w:r>
        <w:r w:rsidRPr="6392ADC7">
          <w:rPr>
            <w:noProof/>
          </w:rPr>
        </w:r>
        <w:r w:rsidRPr="6392ADC7">
          <w:rPr>
            <w:noProof/>
          </w:rPr>
          <w:fldChar w:fldCharType="separate"/>
        </w:r>
        <w:r w:rsidRPr="6392ADC7">
          <w:rPr>
            <w:noProof/>
          </w:rPr>
          <w:t>6</w:t>
        </w:r>
        <w:r w:rsidRPr="6392ADC7">
          <w:rPr>
            <w:noProof/>
          </w:rPr>
          <w:fldChar w:fldCharType="end"/>
        </w:r>
      </w:hyperlink>
    </w:p>
    <w:p w14:paraId="785040BE" w14:textId="54AB96EB"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690">
        <w:r w:rsidRPr="6392ADC7">
          <w:rPr>
            <w:rStyle w:val="Hyperlink"/>
            <w:rFonts w:cstheme="minorBidi"/>
            <w:noProof/>
          </w:rPr>
          <w:t>Volume Metrics – Table 1</w:t>
        </w:r>
        <w:r>
          <w:tab/>
        </w:r>
        <w:r w:rsidRPr="6392ADC7">
          <w:rPr>
            <w:noProof/>
          </w:rPr>
          <w:fldChar w:fldCharType="begin"/>
        </w:r>
        <w:r w:rsidRPr="6392ADC7">
          <w:rPr>
            <w:noProof/>
          </w:rPr>
          <w:instrText xml:space="preserve"> PAGEREF _Toc153167690 \h </w:instrText>
        </w:r>
        <w:r w:rsidRPr="6392ADC7">
          <w:rPr>
            <w:noProof/>
          </w:rPr>
        </w:r>
        <w:r w:rsidRPr="6392ADC7">
          <w:rPr>
            <w:noProof/>
          </w:rPr>
          <w:fldChar w:fldCharType="separate"/>
        </w:r>
        <w:r w:rsidRPr="6392ADC7">
          <w:rPr>
            <w:noProof/>
          </w:rPr>
          <w:t>6</w:t>
        </w:r>
        <w:r w:rsidRPr="6392ADC7">
          <w:rPr>
            <w:noProof/>
          </w:rPr>
          <w:fldChar w:fldCharType="end"/>
        </w:r>
      </w:hyperlink>
    </w:p>
    <w:p w14:paraId="16E61EF0" w14:textId="3190C2A0"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691">
        <w:r w:rsidRPr="6392ADC7">
          <w:rPr>
            <w:rStyle w:val="Hyperlink"/>
            <w:rFonts w:cstheme="minorBidi"/>
            <w:noProof/>
          </w:rPr>
          <w:t>Key Contributors and Contacts – Table 2</w:t>
        </w:r>
        <w:r>
          <w:tab/>
        </w:r>
        <w:r w:rsidRPr="6392ADC7">
          <w:rPr>
            <w:noProof/>
          </w:rPr>
          <w:fldChar w:fldCharType="begin"/>
        </w:r>
        <w:r w:rsidRPr="6392ADC7">
          <w:rPr>
            <w:noProof/>
          </w:rPr>
          <w:instrText xml:space="preserve"> PAGEREF _Toc153167691 \h </w:instrText>
        </w:r>
        <w:r w:rsidRPr="6392ADC7">
          <w:rPr>
            <w:noProof/>
          </w:rPr>
        </w:r>
        <w:r w:rsidRPr="6392ADC7">
          <w:rPr>
            <w:noProof/>
          </w:rPr>
          <w:fldChar w:fldCharType="separate"/>
        </w:r>
        <w:r w:rsidRPr="6392ADC7">
          <w:rPr>
            <w:noProof/>
          </w:rPr>
          <w:t>6</w:t>
        </w:r>
        <w:r w:rsidRPr="6392ADC7">
          <w:rPr>
            <w:noProof/>
          </w:rPr>
          <w:fldChar w:fldCharType="end"/>
        </w:r>
      </w:hyperlink>
    </w:p>
    <w:p w14:paraId="1273362E" w14:textId="59ECF179"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692">
        <w:r w:rsidRPr="6392ADC7">
          <w:rPr>
            <w:rStyle w:val="Hyperlink"/>
            <w:rFonts w:cstheme="minorBidi"/>
            <w:noProof/>
          </w:rPr>
          <w:t>Document References – Table 3</w:t>
        </w:r>
        <w:r>
          <w:tab/>
        </w:r>
        <w:r w:rsidRPr="6392ADC7">
          <w:rPr>
            <w:noProof/>
          </w:rPr>
          <w:fldChar w:fldCharType="begin"/>
        </w:r>
        <w:r w:rsidRPr="6392ADC7">
          <w:rPr>
            <w:noProof/>
          </w:rPr>
          <w:instrText xml:space="preserve"> PAGEREF _Toc153167692 \h </w:instrText>
        </w:r>
        <w:r w:rsidRPr="6392ADC7">
          <w:rPr>
            <w:noProof/>
          </w:rPr>
        </w:r>
        <w:r w:rsidRPr="6392ADC7">
          <w:rPr>
            <w:noProof/>
          </w:rPr>
          <w:fldChar w:fldCharType="separate"/>
        </w:r>
        <w:r w:rsidRPr="6392ADC7">
          <w:rPr>
            <w:noProof/>
          </w:rPr>
          <w:t>6</w:t>
        </w:r>
        <w:r w:rsidRPr="6392ADC7">
          <w:rPr>
            <w:noProof/>
          </w:rPr>
          <w:fldChar w:fldCharType="end"/>
        </w:r>
      </w:hyperlink>
    </w:p>
    <w:p w14:paraId="557892F1" w14:textId="1E432182" w:rsidR="00E91B81" w:rsidRDefault="00E91B81" w:rsidP="6392ADC7">
      <w:pPr>
        <w:pStyle w:val="TOC1"/>
        <w:tabs>
          <w:tab w:val="left" w:pos="432"/>
          <w:tab w:val="right" w:leader="dot" w:pos="10070"/>
        </w:tabs>
        <w:rPr>
          <w:rFonts w:asciiTheme="minorHAnsi" w:eastAsiaTheme="minorEastAsia" w:hAnsiTheme="minorHAnsi" w:cstheme="minorBidi"/>
          <w:b w:val="0"/>
          <w:bCs w:val="0"/>
          <w:caps w:val="0"/>
          <w:noProof/>
          <w:sz w:val="22"/>
          <w:szCs w:val="22"/>
          <w:lang w:eastAsia="ja-JP"/>
        </w:rPr>
      </w:pPr>
      <w:hyperlink w:anchor="_Toc153167693">
        <w:r w:rsidRPr="6392ADC7">
          <w:rPr>
            <w:rStyle w:val="Hyperlink"/>
            <w:noProof/>
          </w:rPr>
          <w:t>4.</w:t>
        </w:r>
        <w:r>
          <w:tab/>
        </w:r>
        <w:r w:rsidRPr="6392ADC7">
          <w:rPr>
            <w:rStyle w:val="Hyperlink"/>
            <w:rFonts w:cstheme="minorBidi"/>
            <w:noProof/>
          </w:rPr>
          <w:t>Assumptions</w:t>
        </w:r>
        <w:r>
          <w:tab/>
        </w:r>
        <w:r w:rsidRPr="6392ADC7">
          <w:rPr>
            <w:noProof/>
          </w:rPr>
          <w:fldChar w:fldCharType="begin"/>
        </w:r>
        <w:r w:rsidRPr="6392ADC7">
          <w:rPr>
            <w:noProof/>
          </w:rPr>
          <w:instrText xml:space="preserve"> PAGEREF _Toc153167693 \h </w:instrText>
        </w:r>
        <w:r w:rsidRPr="6392ADC7">
          <w:rPr>
            <w:noProof/>
          </w:rPr>
        </w:r>
        <w:r w:rsidRPr="6392ADC7">
          <w:rPr>
            <w:noProof/>
          </w:rPr>
          <w:fldChar w:fldCharType="separate"/>
        </w:r>
        <w:r w:rsidRPr="6392ADC7">
          <w:rPr>
            <w:noProof/>
          </w:rPr>
          <w:t>7</w:t>
        </w:r>
        <w:r w:rsidRPr="6392ADC7">
          <w:rPr>
            <w:noProof/>
          </w:rPr>
          <w:fldChar w:fldCharType="end"/>
        </w:r>
      </w:hyperlink>
    </w:p>
    <w:p w14:paraId="63A7E93D" w14:textId="33CD2D62" w:rsidR="00E91B81" w:rsidRDefault="00E91B81" w:rsidP="6392ADC7">
      <w:pPr>
        <w:pStyle w:val="TOC1"/>
        <w:tabs>
          <w:tab w:val="left" w:pos="432"/>
          <w:tab w:val="right" w:leader="dot" w:pos="10070"/>
        </w:tabs>
        <w:rPr>
          <w:rFonts w:asciiTheme="minorHAnsi" w:eastAsiaTheme="minorEastAsia" w:hAnsiTheme="minorHAnsi" w:cstheme="minorBidi"/>
          <w:b w:val="0"/>
          <w:bCs w:val="0"/>
          <w:caps w:val="0"/>
          <w:noProof/>
          <w:sz w:val="22"/>
          <w:szCs w:val="22"/>
          <w:lang w:eastAsia="ja-JP"/>
        </w:rPr>
      </w:pPr>
      <w:hyperlink w:anchor="_Toc153167694">
        <w:r w:rsidRPr="6392ADC7">
          <w:rPr>
            <w:rStyle w:val="Hyperlink"/>
            <w:noProof/>
          </w:rPr>
          <w:t>5.</w:t>
        </w:r>
        <w:r>
          <w:tab/>
        </w:r>
        <w:r w:rsidRPr="6392ADC7">
          <w:rPr>
            <w:rStyle w:val="Hyperlink"/>
            <w:rFonts w:cstheme="minorBidi"/>
            <w:noProof/>
          </w:rPr>
          <w:t>Requirements</w:t>
        </w:r>
        <w:r>
          <w:tab/>
        </w:r>
        <w:r w:rsidRPr="6392ADC7">
          <w:rPr>
            <w:noProof/>
          </w:rPr>
          <w:fldChar w:fldCharType="begin"/>
        </w:r>
        <w:r w:rsidRPr="6392ADC7">
          <w:rPr>
            <w:noProof/>
          </w:rPr>
          <w:instrText xml:space="preserve"> PAGEREF _Toc153167694 \h </w:instrText>
        </w:r>
        <w:r w:rsidRPr="6392ADC7">
          <w:rPr>
            <w:noProof/>
          </w:rPr>
        </w:r>
        <w:r w:rsidRPr="6392ADC7">
          <w:rPr>
            <w:noProof/>
          </w:rPr>
          <w:fldChar w:fldCharType="separate"/>
        </w:r>
        <w:r w:rsidRPr="6392ADC7">
          <w:rPr>
            <w:noProof/>
          </w:rPr>
          <w:t>8</w:t>
        </w:r>
        <w:r w:rsidRPr="6392ADC7">
          <w:rPr>
            <w:noProof/>
          </w:rPr>
          <w:fldChar w:fldCharType="end"/>
        </w:r>
      </w:hyperlink>
    </w:p>
    <w:p w14:paraId="20AF7782" w14:textId="4C463465"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695">
        <w:r w:rsidRPr="6392ADC7">
          <w:rPr>
            <w:rStyle w:val="Hyperlink"/>
            <w:rFonts w:cstheme="minorBidi"/>
            <w:noProof/>
          </w:rPr>
          <w:t>Interface Requirements – Table 4</w:t>
        </w:r>
        <w:r>
          <w:tab/>
        </w:r>
        <w:r w:rsidRPr="6392ADC7">
          <w:rPr>
            <w:noProof/>
          </w:rPr>
          <w:fldChar w:fldCharType="begin"/>
        </w:r>
        <w:r w:rsidRPr="6392ADC7">
          <w:rPr>
            <w:noProof/>
          </w:rPr>
          <w:instrText xml:space="preserve"> PAGEREF _Toc153167695 \h </w:instrText>
        </w:r>
        <w:r w:rsidRPr="6392ADC7">
          <w:rPr>
            <w:noProof/>
          </w:rPr>
        </w:r>
        <w:r w:rsidRPr="6392ADC7">
          <w:rPr>
            <w:noProof/>
          </w:rPr>
          <w:fldChar w:fldCharType="separate"/>
        </w:r>
        <w:r w:rsidRPr="6392ADC7">
          <w:rPr>
            <w:noProof/>
          </w:rPr>
          <w:t>8</w:t>
        </w:r>
        <w:r w:rsidRPr="6392ADC7">
          <w:rPr>
            <w:noProof/>
          </w:rPr>
          <w:fldChar w:fldCharType="end"/>
        </w:r>
      </w:hyperlink>
    </w:p>
    <w:p w14:paraId="0C5766BF" w14:textId="7DC971AC"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696">
        <w:r w:rsidRPr="6392ADC7">
          <w:rPr>
            <w:rStyle w:val="Hyperlink"/>
            <w:rFonts w:cstheme="minorBidi"/>
            <w:noProof/>
          </w:rPr>
          <w:t>Prerequisite Setups</w:t>
        </w:r>
        <w:r>
          <w:tab/>
        </w:r>
        <w:r w:rsidRPr="6392ADC7">
          <w:rPr>
            <w:noProof/>
          </w:rPr>
          <w:fldChar w:fldCharType="begin"/>
        </w:r>
        <w:r w:rsidRPr="6392ADC7">
          <w:rPr>
            <w:noProof/>
          </w:rPr>
          <w:instrText xml:space="preserve"> PAGEREF _Toc153167696 \h </w:instrText>
        </w:r>
        <w:r w:rsidRPr="6392ADC7">
          <w:rPr>
            <w:noProof/>
          </w:rPr>
        </w:r>
        <w:r w:rsidRPr="6392ADC7">
          <w:rPr>
            <w:noProof/>
          </w:rPr>
          <w:fldChar w:fldCharType="separate"/>
        </w:r>
        <w:r w:rsidRPr="6392ADC7">
          <w:rPr>
            <w:noProof/>
          </w:rPr>
          <w:t>8</w:t>
        </w:r>
        <w:r w:rsidRPr="6392ADC7">
          <w:rPr>
            <w:noProof/>
          </w:rPr>
          <w:fldChar w:fldCharType="end"/>
        </w:r>
      </w:hyperlink>
    </w:p>
    <w:p w14:paraId="017ACD6B" w14:textId="566FA6F3" w:rsidR="00E91B81" w:rsidRDefault="00E91B81" w:rsidP="6392ADC7">
      <w:pPr>
        <w:pStyle w:val="TOC1"/>
        <w:tabs>
          <w:tab w:val="left" w:pos="432"/>
          <w:tab w:val="right" w:leader="dot" w:pos="10070"/>
        </w:tabs>
        <w:rPr>
          <w:rFonts w:asciiTheme="minorHAnsi" w:eastAsiaTheme="minorEastAsia" w:hAnsiTheme="minorHAnsi" w:cstheme="minorBidi"/>
          <w:b w:val="0"/>
          <w:bCs w:val="0"/>
          <w:caps w:val="0"/>
          <w:noProof/>
          <w:sz w:val="22"/>
          <w:szCs w:val="22"/>
          <w:lang w:eastAsia="ja-JP"/>
        </w:rPr>
      </w:pPr>
      <w:hyperlink w:anchor="_Toc153167697">
        <w:r w:rsidRPr="6392ADC7">
          <w:rPr>
            <w:rStyle w:val="Hyperlink"/>
            <w:noProof/>
          </w:rPr>
          <w:t>6.</w:t>
        </w:r>
        <w:r>
          <w:tab/>
        </w:r>
        <w:r w:rsidRPr="6392ADC7">
          <w:rPr>
            <w:rStyle w:val="Hyperlink"/>
            <w:rFonts w:cstheme="minorBidi"/>
            <w:noProof/>
          </w:rPr>
          <w:t>Process Design</w:t>
        </w:r>
        <w:r>
          <w:tab/>
        </w:r>
        <w:r w:rsidRPr="6392ADC7">
          <w:rPr>
            <w:noProof/>
          </w:rPr>
          <w:fldChar w:fldCharType="begin"/>
        </w:r>
        <w:r w:rsidRPr="6392ADC7">
          <w:rPr>
            <w:noProof/>
          </w:rPr>
          <w:instrText xml:space="preserve"> PAGEREF _Toc153167697 \h </w:instrText>
        </w:r>
        <w:r w:rsidRPr="6392ADC7">
          <w:rPr>
            <w:noProof/>
          </w:rPr>
        </w:r>
        <w:r w:rsidRPr="6392ADC7">
          <w:rPr>
            <w:noProof/>
          </w:rPr>
          <w:fldChar w:fldCharType="separate"/>
        </w:r>
        <w:r w:rsidRPr="6392ADC7">
          <w:rPr>
            <w:noProof/>
          </w:rPr>
          <w:t>9</w:t>
        </w:r>
        <w:r w:rsidRPr="6392ADC7">
          <w:rPr>
            <w:noProof/>
          </w:rPr>
          <w:fldChar w:fldCharType="end"/>
        </w:r>
      </w:hyperlink>
    </w:p>
    <w:p w14:paraId="29CC8085" w14:textId="7EFCE4C7"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698">
        <w:r w:rsidRPr="6392ADC7">
          <w:rPr>
            <w:rStyle w:val="Hyperlink"/>
            <w:rFonts w:cstheme="minorBidi"/>
            <w:noProof/>
          </w:rPr>
          <w:t>Process Description</w:t>
        </w:r>
        <w:r>
          <w:tab/>
        </w:r>
        <w:r w:rsidRPr="6392ADC7">
          <w:rPr>
            <w:noProof/>
          </w:rPr>
          <w:fldChar w:fldCharType="begin"/>
        </w:r>
        <w:r w:rsidRPr="6392ADC7">
          <w:rPr>
            <w:noProof/>
          </w:rPr>
          <w:instrText xml:space="preserve"> PAGEREF _Toc153167698 \h </w:instrText>
        </w:r>
        <w:r w:rsidRPr="6392ADC7">
          <w:rPr>
            <w:noProof/>
          </w:rPr>
        </w:r>
        <w:r w:rsidRPr="6392ADC7">
          <w:rPr>
            <w:noProof/>
          </w:rPr>
          <w:fldChar w:fldCharType="separate"/>
        </w:r>
        <w:r w:rsidRPr="6392ADC7">
          <w:rPr>
            <w:noProof/>
          </w:rPr>
          <w:t>9</w:t>
        </w:r>
        <w:r w:rsidRPr="6392ADC7">
          <w:rPr>
            <w:noProof/>
          </w:rPr>
          <w:fldChar w:fldCharType="end"/>
        </w:r>
      </w:hyperlink>
    </w:p>
    <w:p w14:paraId="032A4E24" w14:textId="1DDF6734"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699">
        <w:r w:rsidRPr="6392ADC7">
          <w:rPr>
            <w:rStyle w:val="Hyperlink"/>
            <w:noProof/>
          </w:rPr>
          <w:t>Data Extraction Criteria</w:t>
        </w:r>
        <w:r>
          <w:tab/>
        </w:r>
        <w:r w:rsidRPr="6392ADC7">
          <w:rPr>
            <w:noProof/>
          </w:rPr>
          <w:fldChar w:fldCharType="begin"/>
        </w:r>
        <w:r w:rsidRPr="6392ADC7">
          <w:rPr>
            <w:noProof/>
          </w:rPr>
          <w:instrText xml:space="preserve"> PAGEREF _Toc153167699 \h </w:instrText>
        </w:r>
        <w:r w:rsidRPr="6392ADC7">
          <w:rPr>
            <w:noProof/>
          </w:rPr>
        </w:r>
        <w:r w:rsidRPr="6392ADC7">
          <w:rPr>
            <w:noProof/>
          </w:rPr>
          <w:fldChar w:fldCharType="separate"/>
        </w:r>
        <w:r w:rsidRPr="6392ADC7">
          <w:rPr>
            <w:noProof/>
          </w:rPr>
          <w:t>10</w:t>
        </w:r>
        <w:r w:rsidRPr="6392ADC7">
          <w:rPr>
            <w:noProof/>
          </w:rPr>
          <w:fldChar w:fldCharType="end"/>
        </w:r>
      </w:hyperlink>
    </w:p>
    <w:p w14:paraId="518B9F7D" w14:textId="35D41D66"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00">
        <w:r w:rsidRPr="6392ADC7">
          <w:rPr>
            <w:rStyle w:val="Hyperlink"/>
            <w:rFonts w:cstheme="minorBidi"/>
            <w:noProof/>
          </w:rPr>
          <w:t>Data Transformation and Validation</w:t>
        </w:r>
        <w:r>
          <w:tab/>
        </w:r>
        <w:r w:rsidRPr="6392ADC7">
          <w:rPr>
            <w:noProof/>
          </w:rPr>
          <w:fldChar w:fldCharType="begin"/>
        </w:r>
        <w:r w:rsidRPr="6392ADC7">
          <w:rPr>
            <w:noProof/>
          </w:rPr>
          <w:instrText xml:space="preserve"> PAGEREF _Toc153167700 \h </w:instrText>
        </w:r>
        <w:r w:rsidRPr="6392ADC7">
          <w:rPr>
            <w:noProof/>
          </w:rPr>
        </w:r>
        <w:r w:rsidRPr="6392ADC7">
          <w:rPr>
            <w:noProof/>
          </w:rPr>
          <w:fldChar w:fldCharType="separate"/>
        </w:r>
        <w:r w:rsidRPr="6392ADC7">
          <w:rPr>
            <w:noProof/>
          </w:rPr>
          <w:t>12</w:t>
        </w:r>
        <w:r w:rsidRPr="6392ADC7">
          <w:rPr>
            <w:noProof/>
          </w:rPr>
          <w:fldChar w:fldCharType="end"/>
        </w:r>
      </w:hyperlink>
    </w:p>
    <w:p w14:paraId="400B9C5B" w14:textId="11F22636"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01">
        <w:r w:rsidRPr="6392ADC7">
          <w:rPr>
            <w:rStyle w:val="Hyperlink"/>
            <w:rFonts w:cstheme="minorBidi"/>
            <w:noProof/>
          </w:rPr>
          <w:t>Report/Screen Layout</w:t>
        </w:r>
        <w:r>
          <w:tab/>
        </w:r>
        <w:r w:rsidRPr="6392ADC7">
          <w:rPr>
            <w:noProof/>
          </w:rPr>
          <w:fldChar w:fldCharType="begin"/>
        </w:r>
        <w:r w:rsidRPr="6392ADC7">
          <w:rPr>
            <w:noProof/>
          </w:rPr>
          <w:instrText xml:space="preserve"> PAGEREF _Toc153167701 \h </w:instrText>
        </w:r>
        <w:r w:rsidRPr="6392ADC7">
          <w:rPr>
            <w:noProof/>
          </w:rPr>
        </w:r>
        <w:r w:rsidRPr="6392ADC7">
          <w:rPr>
            <w:noProof/>
          </w:rPr>
          <w:fldChar w:fldCharType="separate"/>
        </w:r>
        <w:r w:rsidRPr="6392ADC7">
          <w:rPr>
            <w:noProof/>
          </w:rPr>
          <w:t>12</w:t>
        </w:r>
        <w:r w:rsidRPr="6392ADC7">
          <w:rPr>
            <w:noProof/>
          </w:rPr>
          <w:fldChar w:fldCharType="end"/>
        </w:r>
      </w:hyperlink>
    </w:p>
    <w:p w14:paraId="22288878" w14:textId="3D22536A" w:rsidR="00E91B81" w:rsidRDefault="00E91B81" w:rsidP="6392ADC7">
      <w:pPr>
        <w:pStyle w:val="TOC1"/>
        <w:tabs>
          <w:tab w:val="left" w:pos="432"/>
          <w:tab w:val="right" w:leader="dot" w:pos="10070"/>
        </w:tabs>
        <w:rPr>
          <w:rFonts w:asciiTheme="minorHAnsi" w:eastAsiaTheme="minorEastAsia" w:hAnsiTheme="minorHAnsi" w:cstheme="minorBidi"/>
          <w:b w:val="0"/>
          <w:bCs w:val="0"/>
          <w:caps w:val="0"/>
          <w:noProof/>
          <w:sz w:val="22"/>
          <w:szCs w:val="22"/>
          <w:lang w:eastAsia="ja-JP"/>
        </w:rPr>
      </w:pPr>
      <w:hyperlink w:anchor="_Toc153167702">
        <w:r w:rsidRPr="6392ADC7">
          <w:rPr>
            <w:rStyle w:val="Hyperlink"/>
            <w:noProof/>
          </w:rPr>
          <w:t>7.</w:t>
        </w:r>
        <w:r>
          <w:tab/>
        </w:r>
        <w:r w:rsidRPr="6392ADC7">
          <w:rPr>
            <w:rStyle w:val="Hyperlink"/>
            <w:rFonts w:cstheme="minorBidi"/>
            <w:noProof/>
          </w:rPr>
          <w:t>Technical Design</w:t>
        </w:r>
        <w:r>
          <w:tab/>
        </w:r>
        <w:r w:rsidRPr="6392ADC7">
          <w:rPr>
            <w:noProof/>
          </w:rPr>
          <w:fldChar w:fldCharType="begin"/>
        </w:r>
        <w:r w:rsidRPr="6392ADC7">
          <w:rPr>
            <w:noProof/>
          </w:rPr>
          <w:instrText xml:space="preserve"> PAGEREF _Toc153167702 \h </w:instrText>
        </w:r>
        <w:r w:rsidRPr="6392ADC7">
          <w:rPr>
            <w:noProof/>
          </w:rPr>
        </w:r>
        <w:r w:rsidRPr="6392ADC7">
          <w:rPr>
            <w:noProof/>
          </w:rPr>
          <w:fldChar w:fldCharType="separate"/>
        </w:r>
        <w:r w:rsidRPr="6392ADC7">
          <w:rPr>
            <w:noProof/>
          </w:rPr>
          <w:t>14</w:t>
        </w:r>
        <w:r w:rsidRPr="6392ADC7">
          <w:rPr>
            <w:noProof/>
          </w:rPr>
          <w:fldChar w:fldCharType="end"/>
        </w:r>
      </w:hyperlink>
    </w:p>
    <w:p w14:paraId="26B3BBEC" w14:textId="5FA55B26"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03">
        <w:r w:rsidRPr="6392ADC7">
          <w:rPr>
            <w:rStyle w:val="Hyperlink"/>
            <w:rFonts w:cstheme="minorBidi"/>
            <w:noProof/>
          </w:rPr>
          <w:t>Design Description</w:t>
        </w:r>
        <w:r>
          <w:tab/>
        </w:r>
        <w:r w:rsidRPr="6392ADC7">
          <w:rPr>
            <w:noProof/>
          </w:rPr>
          <w:fldChar w:fldCharType="begin"/>
        </w:r>
        <w:r w:rsidRPr="6392ADC7">
          <w:rPr>
            <w:noProof/>
          </w:rPr>
          <w:instrText xml:space="preserve"> PAGEREF _Toc153167703 \h </w:instrText>
        </w:r>
        <w:r w:rsidRPr="6392ADC7">
          <w:rPr>
            <w:noProof/>
          </w:rPr>
        </w:r>
        <w:r w:rsidRPr="6392ADC7">
          <w:rPr>
            <w:noProof/>
          </w:rPr>
          <w:fldChar w:fldCharType="separate"/>
        </w:r>
        <w:r w:rsidRPr="6392ADC7">
          <w:rPr>
            <w:noProof/>
          </w:rPr>
          <w:t>14</w:t>
        </w:r>
        <w:r w:rsidRPr="6392ADC7">
          <w:rPr>
            <w:noProof/>
          </w:rPr>
          <w:fldChar w:fldCharType="end"/>
        </w:r>
      </w:hyperlink>
    </w:p>
    <w:p w14:paraId="04A3C67E" w14:textId="0E6CB21F"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04">
        <w:r w:rsidRPr="6392ADC7">
          <w:rPr>
            <w:rStyle w:val="Hyperlink"/>
            <w:rFonts w:cstheme="minorBidi"/>
            <w:noProof/>
          </w:rPr>
          <w:t>Program Details</w:t>
        </w:r>
        <w:r>
          <w:tab/>
        </w:r>
        <w:r w:rsidRPr="6392ADC7">
          <w:rPr>
            <w:noProof/>
          </w:rPr>
          <w:fldChar w:fldCharType="begin"/>
        </w:r>
        <w:r w:rsidRPr="6392ADC7">
          <w:rPr>
            <w:noProof/>
          </w:rPr>
          <w:instrText xml:space="preserve"> PAGEREF _Toc153167704 \h </w:instrText>
        </w:r>
        <w:r w:rsidRPr="6392ADC7">
          <w:rPr>
            <w:noProof/>
          </w:rPr>
        </w:r>
        <w:r w:rsidRPr="6392ADC7">
          <w:rPr>
            <w:noProof/>
          </w:rPr>
          <w:fldChar w:fldCharType="separate"/>
        </w:r>
        <w:r w:rsidRPr="6392ADC7">
          <w:rPr>
            <w:noProof/>
          </w:rPr>
          <w:t>14</w:t>
        </w:r>
        <w:r w:rsidRPr="6392ADC7">
          <w:rPr>
            <w:noProof/>
          </w:rPr>
          <w:fldChar w:fldCharType="end"/>
        </w:r>
      </w:hyperlink>
    </w:p>
    <w:p w14:paraId="55EDF5B8" w14:textId="6B3CE2BC"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05">
        <w:r w:rsidRPr="6392ADC7">
          <w:rPr>
            <w:rStyle w:val="Hyperlink"/>
            <w:rFonts w:cstheme="minorBidi"/>
            <w:noProof/>
          </w:rPr>
          <w:t>Connection Details (for Integrations)</w:t>
        </w:r>
        <w:r>
          <w:tab/>
        </w:r>
        <w:r w:rsidRPr="6392ADC7">
          <w:rPr>
            <w:noProof/>
          </w:rPr>
          <w:fldChar w:fldCharType="begin"/>
        </w:r>
        <w:r w:rsidRPr="6392ADC7">
          <w:rPr>
            <w:noProof/>
          </w:rPr>
          <w:instrText xml:space="preserve"> PAGEREF _Toc153167705 \h </w:instrText>
        </w:r>
        <w:r w:rsidRPr="6392ADC7">
          <w:rPr>
            <w:noProof/>
          </w:rPr>
        </w:r>
        <w:r w:rsidRPr="6392ADC7">
          <w:rPr>
            <w:noProof/>
          </w:rPr>
          <w:fldChar w:fldCharType="separate"/>
        </w:r>
        <w:r w:rsidRPr="6392ADC7">
          <w:rPr>
            <w:noProof/>
          </w:rPr>
          <w:t>14</w:t>
        </w:r>
        <w:r w:rsidRPr="6392ADC7">
          <w:rPr>
            <w:noProof/>
          </w:rPr>
          <w:fldChar w:fldCharType="end"/>
        </w:r>
      </w:hyperlink>
    </w:p>
    <w:p w14:paraId="5671EE68" w14:textId="02C9F9D7"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06">
        <w:r w:rsidRPr="6392ADC7">
          <w:rPr>
            <w:rStyle w:val="Hyperlink"/>
            <w:rFonts w:cstheme="minorBidi"/>
            <w:noProof/>
          </w:rPr>
          <w:t>Lookup Details</w:t>
        </w:r>
        <w:r>
          <w:tab/>
        </w:r>
        <w:r w:rsidRPr="6392ADC7">
          <w:rPr>
            <w:noProof/>
          </w:rPr>
          <w:fldChar w:fldCharType="begin"/>
        </w:r>
        <w:r w:rsidRPr="6392ADC7">
          <w:rPr>
            <w:noProof/>
          </w:rPr>
          <w:instrText xml:space="preserve"> PAGEREF _Toc153167706 \h </w:instrText>
        </w:r>
        <w:r w:rsidRPr="6392ADC7">
          <w:rPr>
            <w:noProof/>
          </w:rPr>
        </w:r>
        <w:r w:rsidRPr="6392ADC7">
          <w:rPr>
            <w:noProof/>
          </w:rPr>
          <w:fldChar w:fldCharType="separate"/>
        </w:r>
        <w:r w:rsidRPr="6392ADC7">
          <w:rPr>
            <w:noProof/>
          </w:rPr>
          <w:t>14</w:t>
        </w:r>
        <w:r w:rsidRPr="6392ADC7">
          <w:rPr>
            <w:noProof/>
          </w:rPr>
          <w:fldChar w:fldCharType="end"/>
        </w:r>
      </w:hyperlink>
    </w:p>
    <w:p w14:paraId="51ABE7E7" w14:textId="3A9B1A83"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07">
        <w:r w:rsidRPr="6392ADC7">
          <w:rPr>
            <w:rStyle w:val="Hyperlink"/>
            <w:rFonts w:cstheme="minorBidi"/>
            <w:noProof/>
          </w:rPr>
          <w:t>API Details:</w:t>
        </w:r>
        <w:r>
          <w:tab/>
        </w:r>
        <w:r w:rsidRPr="6392ADC7">
          <w:rPr>
            <w:noProof/>
          </w:rPr>
          <w:fldChar w:fldCharType="begin"/>
        </w:r>
        <w:r w:rsidRPr="6392ADC7">
          <w:rPr>
            <w:noProof/>
          </w:rPr>
          <w:instrText xml:space="preserve"> PAGEREF _Toc153167707 \h </w:instrText>
        </w:r>
        <w:r w:rsidRPr="6392ADC7">
          <w:rPr>
            <w:noProof/>
          </w:rPr>
        </w:r>
        <w:r w:rsidRPr="6392ADC7">
          <w:rPr>
            <w:noProof/>
          </w:rPr>
          <w:fldChar w:fldCharType="separate"/>
        </w:r>
        <w:r w:rsidRPr="6392ADC7">
          <w:rPr>
            <w:noProof/>
          </w:rPr>
          <w:t>15</w:t>
        </w:r>
        <w:r w:rsidRPr="6392ADC7">
          <w:rPr>
            <w:noProof/>
          </w:rPr>
          <w:fldChar w:fldCharType="end"/>
        </w:r>
      </w:hyperlink>
    </w:p>
    <w:p w14:paraId="475E9C9F" w14:textId="101E7FB6"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08">
        <w:r w:rsidRPr="6392ADC7">
          <w:rPr>
            <w:rStyle w:val="Hyperlink"/>
            <w:rFonts w:cstheme="minorBidi"/>
            <w:noProof/>
          </w:rPr>
          <w:t>Database Objects</w:t>
        </w:r>
        <w:r>
          <w:tab/>
        </w:r>
        <w:r w:rsidRPr="6392ADC7">
          <w:rPr>
            <w:noProof/>
          </w:rPr>
          <w:fldChar w:fldCharType="begin"/>
        </w:r>
        <w:r w:rsidRPr="6392ADC7">
          <w:rPr>
            <w:noProof/>
          </w:rPr>
          <w:instrText xml:space="preserve"> PAGEREF _Toc153167708 \h </w:instrText>
        </w:r>
        <w:r w:rsidRPr="6392ADC7">
          <w:rPr>
            <w:noProof/>
          </w:rPr>
        </w:r>
        <w:r w:rsidRPr="6392ADC7">
          <w:rPr>
            <w:noProof/>
          </w:rPr>
          <w:fldChar w:fldCharType="separate"/>
        </w:r>
        <w:r w:rsidRPr="6392ADC7">
          <w:rPr>
            <w:noProof/>
          </w:rPr>
          <w:t>15</w:t>
        </w:r>
        <w:r w:rsidRPr="6392ADC7">
          <w:rPr>
            <w:noProof/>
          </w:rPr>
          <w:fldChar w:fldCharType="end"/>
        </w:r>
      </w:hyperlink>
    </w:p>
    <w:p w14:paraId="5C09374A" w14:textId="44237A98"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09">
        <w:r w:rsidRPr="6392ADC7">
          <w:rPr>
            <w:rStyle w:val="Hyperlink"/>
            <w:rFonts w:cstheme="minorBidi"/>
            <w:noProof/>
          </w:rPr>
          <w:t>BIP Reports</w:t>
        </w:r>
        <w:r>
          <w:tab/>
        </w:r>
        <w:r w:rsidRPr="6392ADC7">
          <w:rPr>
            <w:noProof/>
          </w:rPr>
          <w:fldChar w:fldCharType="begin"/>
        </w:r>
        <w:r w:rsidRPr="6392ADC7">
          <w:rPr>
            <w:noProof/>
          </w:rPr>
          <w:instrText xml:space="preserve"> PAGEREF _Toc153167709 \h </w:instrText>
        </w:r>
        <w:r w:rsidRPr="6392ADC7">
          <w:rPr>
            <w:noProof/>
          </w:rPr>
        </w:r>
        <w:r w:rsidRPr="6392ADC7">
          <w:rPr>
            <w:noProof/>
          </w:rPr>
          <w:fldChar w:fldCharType="separate"/>
        </w:r>
        <w:r w:rsidRPr="6392ADC7">
          <w:rPr>
            <w:noProof/>
          </w:rPr>
          <w:t>15</w:t>
        </w:r>
        <w:r w:rsidRPr="6392ADC7">
          <w:rPr>
            <w:noProof/>
          </w:rPr>
          <w:fldChar w:fldCharType="end"/>
        </w:r>
      </w:hyperlink>
    </w:p>
    <w:p w14:paraId="055FB9A0" w14:textId="352E54EB"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10">
        <w:r w:rsidRPr="6392ADC7">
          <w:rPr>
            <w:rStyle w:val="Hyperlink"/>
            <w:rFonts w:cstheme="minorBidi"/>
            <w:noProof/>
          </w:rPr>
          <w:t>Report Parameters</w:t>
        </w:r>
        <w:r>
          <w:tab/>
        </w:r>
        <w:r w:rsidRPr="6392ADC7">
          <w:rPr>
            <w:noProof/>
          </w:rPr>
          <w:fldChar w:fldCharType="begin"/>
        </w:r>
        <w:r w:rsidRPr="6392ADC7">
          <w:rPr>
            <w:noProof/>
          </w:rPr>
          <w:instrText xml:space="preserve"> PAGEREF _Toc153167710 \h </w:instrText>
        </w:r>
        <w:r w:rsidRPr="6392ADC7">
          <w:rPr>
            <w:noProof/>
          </w:rPr>
        </w:r>
        <w:r w:rsidRPr="6392ADC7">
          <w:rPr>
            <w:noProof/>
          </w:rPr>
          <w:fldChar w:fldCharType="separate"/>
        </w:r>
        <w:r w:rsidRPr="6392ADC7">
          <w:rPr>
            <w:noProof/>
          </w:rPr>
          <w:t>15</w:t>
        </w:r>
        <w:r w:rsidRPr="6392ADC7">
          <w:rPr>
            <w:noProof/>
          </w:rPr>
          <w:fldChar w:fldCharType="end"/>
        </w:r>
      </w:hyperlink>
    </w:p>
    <w:p w14:paraId="0C5784FE" w14:textId="2060A053" w:rsidR="00E91B81" w:rsidRDefault="00E91B81" w:rsidP="6392ADC7">
      <w:pPr>
        <w:pStyle w:val="TOC1"/>
        <w:tabs>
          <w:tab w:val="left" w:pos="432"/>
          <w:tab w:val="right" w:leader="dot" w:pos="10070"/>
        </w:tabs>
        <w:rPr>
          <w:rFonts w:asciiTheme="minorHAnsi" w:eastAsiaTheme="minorEastAsia" w:hAnsiTheme="minorHAnsi" w:cstheme="minorBidi"/>
          <w:b w:val="0"/>
          <w:bCs w:val="0"/>
          <w:caps w:val="0"/>
          <w:noProof/>
          <w:sz w:val="22"/>
          <w:szCs w:val="22"/>
          <w:lang w:eastAsia="ja-JP"/>
        </w:rPr>
      </w:pPr>
      <w:hyperlink w:anchor="_Toc153167711">
        <w:r w:rsidRPr="6392ADC7">
          <w:rPr>
            <w:rStyle w:val="Hyperlink"/>
            <w:noProof/>
          </w:rPr>
          <w:t>8.</w:t>
        </w:r>
        <w:r>
          <w:tab/>
        </w:r>
        <w:r w:rsidRPr="6392ADC7">
          <w:rPr>
            <w:rStyle w:val="Hyperlink"/>
            <w:rFonts w:cstheme="minorBidi"/>
            <w:noProof/>
          </w:rPr>
          <w:t>Data Mapping</w:t>
        </w:r>
        <w:r>
          <w:tab/>
        </w:r>
        <w:r w:rsidRPr="6392ADC7">
          <w:rPr>
            <w:noProof/>
          </w:rPr>
          <w:fldChar w:fldCharType="begin"/>
        </w:r>
        <w:r w:rsidRPr="6392ADC7">
          <w:rPr>
            <w:noProof/>
          </w:rPr>
          <w:instrText xml:space="preserve"> PAGEREF _Toc153167711 \h </w:instrText>
        </w:r>
        <w:r w:rsidRPr="6392ADC7">
          <w:rPr>
            <w:noProof/>
          </w:rPr>
        </w:r>
        <w:r w:rsidRPr="6392ADC7">
          <w:rPr>
            <w:noProof/>
          </w:rPr>
          <w:fldChar w:fldCharType="separate"/>
        </w:r>
        <w:r w:rsidRPr="6392ADC7">
          <w:rPr>
            <w:noProof/>
          </w:rPr>
          <w:t>16</w:t>
        </w:r>
        <w:r w:rsidRPr="6392ADC7">
          <w:rPr>
            <w:noProof/>
          </w:rPr>
          <w:fldChar w:fldCharType="end"/>
        </w:r>
      </w:hyperlink>
    </w:p>
    <w:p w14:paraId="47463149" w14:textId="4CF6CC8E"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12">
        <w:r w:rsidRPr="6392ADC7">
          <w:rPr>
            <w:rStyle w:val="Hyperlink"/>
            <w:rFonts w:cstheme="minorBidi"/>
            <w:noProof/>
          </w:rPr>
          <w:t>Data/Field Mapping – Table 5</w:t>
        </w:r>
        <w:r>
          <w:tab/>
        </w:r>
        <w:r w:rsidRPr="6392ADC7">
          <w:rPr>
            <w:noProof/>
          </w:rPr>
          <w:fldChar w:fldCharType="begin"/>
        </w:r>
        <w:r w:rsidRPr="6392ADC7">
          <w:rPr>
            <w:noProof/>
          </w:rPr>
          <w:instrText xml:space="preserve"> PAGEREF _Toc153167712 \h </w:instrText>
        </w:r>
        <w:r w:rsidRPr="6392ADC7">
          <w:rPr>
            <w:noProof/>
          </w:rPr>
        </w:r>
        <w:r w:rsidRPr="6392ADC7">
          <w:rPr>
            <w:noProof/>
          </w:rPr>
          <w:fldChar w:fldCharType="separate"/>
        </w:r>
        <w:r w:rsidRPr="6392ADC7">
          <w:rPr>
            <w:noProof/>
          </w:rPr>
          <w:t>16</w:t>
        </w:r>
        <w:r w:rsidRPr="6392ADC7">
          <w:rPr>
            <w:noProof/>
          </w:rPr>
          <w:fldChar w:fldCharType="end"/>
        </w:r>
      </w:hyperlink>
    </w:p>
    <w:p w14:paraId="0EDFFAA8" w14:textId="12C7C9BE" w:rsidR="00E91B81" w:rsidRDefault="00E91B81" w:rsidP="6392ADC7">
      <w:pPr>
        <w:pStyle w:val="TOC1"/>
        <w:tabs>
          <w:tab w:val="left" w:pos="432"/>
          <w:tab w:val="right" w:leader="dot" w:pos="10070"/>
        </w:tabs>
        <w:rPr>
          <w:rFonts w:asciiTheme="minorHAnsi" w:eastAsiaTheme="minorEastAsia" w:hAnsiTheme="minorHAnsi" w:cstheme="minorBidi"/>
          <w:b w:val="0"/>
          <w:bCs w:val="0"/>
          <w:caps w:val="0"/>
          <w:noProof/>
          <w:sz w:val="22"/>
          <w:szCs w:val="22"/>
          <w:lang w:eastAsia="ja-JP"/>
        </w:rPr>
      </w:pPr>
      <w:hyperlink w:anchor="_Toc153167713">
        <w:r w:rsidRPr="6392ADC7">
          <w:rPr>
            <w:rStyle w:val="Hyperlink"/>
            <w:noProof/>
          </w:rPr>
          <w:t>9.</w:t>
        </w:r>
        <w:r>
          <w:tab/>
        </w:r>
        <w:r w:rsidRPr="6392ADC7">
          <w:rPr>
            <w:rStyle w:val="Hyperlink"/>
            <w:rFonts w:cstheme="minorBidi"/>
            <w:noProof/>
          </w:rPr>
          <w:t>Notifications</w:t>
        </w:r>
        <w:r>
          <w:tab/>
        </w:r>
        <w:r w:rsidRPr="6392ADC7">
          <w:rPr>
            <w:noProof/>
          </w:rPr>
          <w:fldChar w:fldCharType="begin"/>
        </w:r>
        <w:r w:rsidRPr="6392ADC7">
          <w:rPr>
            <w:noProof/>
          </w:rPr>
          <w:instrText xml:space="preserve"> PAGEREF _Toc153167713 \h </w:instrText>
        </w:r>
        <w:r w:rsidRPr="6392ADC7">
          <w:rPr>
            <w:noProof/>
          </w:rPr>
        </w:r>
        <w:r w:rsidRPr="6392ADC7">
          <w:rPr>
            <w:noProof/>
          </w:rPr>
          <w:fldChar w:fldCharType="separate"/>
        </w:r>
        <w:r w:rsidRPr="6392ADC7">
          <w:rPr>
            <w:noProof/>
          </w:rPr>
          <w:t>17</w:t>
        </w:r>
        <w:r w:rsidRPr="6392ADC7">
          <w:rPr>
            <w:noProof/>
          </w:rPr>
          <w:fldChar w:fldCharType="end"/>
        </w:r>
      </w:hyperlink>
    </w:p>
    <w:p w14:paraId="1B3EB378" w14:textId="2E967BBF"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14">
        <w:r w:rsidRPr="6392ADC7">
          <w:rPr>
            <w:rStyle w:val="Hyperlink"/>
            <w:noProof/>
          </w:rPr>
          <w:t>Success Notification</w:t>
        </w:r>
        <w:r>
          <w:tab/>
        </w:r>
        <w:r w:rsidRPr="6392ADC7">
          <w:rPr>
            <w:noProof/>
          </w:rPr>
          <w:fldChar w:fldCharType="begin"/>
        </w:r>
        <w:r w:rsidRPr="6392ADC7">
          <w:rPr>
            <w:noProof/>
          </w:rPr>
          <w:instrText xml:space="preserve"> PAGEREF _Toc153167714 \h </w:instrText>
        </w:r>
        <w:r w:rsidRPr="6392ADC7">
          <w:rPr>
            <w:noProof/>
          </w:rPr>
        </w:r>
        <w:r w:rsidRPr="6392ADC7">
          <w:rPr>
            <w:noProof/>
          </w:rPr>
          <w:fldChar w:fldCharType="separate"/>
        </w:r>
        <w:r w:rsidRPr="6392ADC7">
          <w:rPr>
            <w:noProof/>
          </w:rPr>
          <w:t>17</w:t>
        </w:r>
        <w:r w:rsidRPr="6392ADC7">
          <w:rPr>
            <w:noProof/>
          </w:rPr>
          <w:fldChar w:fldCharType="end"/>
        </w:r>
      </w:hyperlink>
    </w:p>
    <w:p w14:paraId="6BBB04C2" w14:textId="51CC5629"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15">
        <w:r w:rsidRPr="6392ADC7">
          <w:rPr>
            <w:rStyle w:val="Hyperlink"/>
            <w:noProof/>
          </w:rPr>
          <w:t>Error Notification</w:t>
        </w:r>
        <w:r>
          <w:tab/>
        </w:r>
        <w:r w:rsidRPr="6392ADC7">
          <w:rPr>
            <w:noProof/>
          </w:rPr>
          <w:fldChar w:fldCharType="begin"/>
        </w:r>
        <w:r w:rsidRPr="6392ADC7">
          <w:rPr>
            <w:noProof/>
          </w:rPr>
          <w:instrText xml:space="preserve"> PAGEREF _Toc153167715 \h </w:instrText>
        </w:r>
        <w:r w:rsidRPr="6392ADC7">
          <w:rPr>
            <w:noProof/>
          </w:rPr>
        </w:r>
        <w:r w:rsidRPr="6392ADC7">
          <w:rPr>
            <w:noProof/>
          </w:rPr>
          <w:fldChar w:fldCharType="separate"/>
        </w:r>
        <w:r w:rsidRPr="6392ADC7">
          <w:rPr>
            <w:noProof/>
          </w:rPr>
          <w:t>17</w:t>
        </w:r>
        <w:r w:rsidRPr="6392ADC7">
          <w:rPr>
            <w:noProof/>
          </w:rPr>
          <w:fldChar w:fldCharType="end"/>
        </w:r>
      </w:hyperlink>
    </w:p>
    <w:p w14:paraId="13812951" w14:textId="48719C32"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16">
        <w:r w:rsidRPr="6392ADC7">
          <w:rPr>
            <w:rStyle w:val="Hyperlink"/>
            <w:noProof/>
          </w:rPr>
          <w:t>Warning Notification</w:t>
        </w:r>
        <w:r>
          <w:tab/>
        </w:r>
        <w:r w:rsidRPr="6392ADC7">
          <w:rPr>
            <w:noProof/>
          </w:rPr>
          <w:fldChar w:fldCharType="begin"/>
        </w:r>
        <w:r w:rsidRPr="6392ADC7">
          <w:rPr>
            <w:noProof/>
          </w:rPr>
          <w:instrText xml:space="preserve"> PAGEREF _Toc153167716 \h </w:instrText>
        </w:r>
        <w:r w:rsidRPr="6392ADC7">
          <w:rPr>
            <w:noProof/>
          </w:rPr>
        </w:r>
        <w:r w:rsidRPr="6392ADC7">
          <w:rPr>
            <w:noProof/>
          </w:rPr>
          <w:fldChar w:fldCharType="separate"/>
        </w:r>
        <w:r w:rsidRPr="6392ADC7">
          <w:rPr>
            <w:noProof/>
          </w:rPr>
          <w:t>18</w:t>
        </w:r>
        <w:r w:rsidRPr="6392ADC7">
          <w:rPr>
            <w:noProof/>
          </w:rPr>
          <w:fldChar w:fldCharType="end"/>
        </w:r>
      </w:hyperlink>
    </w:p>
    <w:p w14:paraId="3A7E37A4" w14:textId="4846A423" w:rsidR="00E91B81" w:rsidRDefault="00E91B81" w:rsidP="6392ADC7">
      <w:pPr>
        <w:pStyle w:val="TOC1"/>
        <w:tabs>
          <w:tab w:val="left" w:pos="600"/>
          <w:tab w:val="right" w:leader="dot" w:pos="10070"/>
        </w:tabs>
        <w:rPr>
          <w:rFonts w:asciiTheme="minorHAnsi" w:eastAsiaTheme="minorEastAsia" w:hAnsiTheme="minorHAnsi" w:cstheme="minorBidi"/>
          <w:b w:val="0"/>
          <w:bCs w:val="0"/>
          <w:caps w:val="0"/>
          <w:noProof/>
          <w:sz w:val="22"/>
          <w:szCs w:val="22"/>
          <w:lang w:eastAsia="ja-JP"/>
        </w:rPr>
      </w:pPr>
      <w:hyperlink w:anchor="_Toc153167717">
        <w:r w:rsidRPr="6392ADC7">
          <w:rPr>
            <w:rStyle w:val="Hyperlink"/>
            <w:noProof/>
          </w:rPr>
          <w:t>10.</w:t>
        </w:r>
        <w:r>
          <w:tab/>
        </w:r>
        <w:r w:rsidRPr="6392ADC7">
          <w:rPr>
            <w:rStyle w:val="Hyperlink"/>
            <w:rFonts w:cstheme="minorBidi"/>
            <w:noProof/>
          </w:rPr>
          <w:t>Exception Handling</w:t>
        </w:r>
        <w:r>
          <w:tab/>
        </w:r>
        <w:r w:rsidRPr="6392ADC7">
          <w:rPr>
            <w:noProof/>
          </w:rPr>
          <w:fldChar w:fldCharType="begin"/>
        </w:r>
        <w:r w:rsidRPr="6392ADC7">
          <w:rPr>
            <w:noProof/>
          </w:rPr>
          <w:instrText xml:space="preserve"> PAGEREF _Toc153167717 \h </w:instrText>
        </w:r>
        <w:r w:rsidRPr="6392ADC7">
          <w:rPr>
            <w:noProof/>
          </w:rPr>
        </w:r>
        <w:r w:rsidRPr="6392ADC7">
          <w:rPr>
            <w:noProof/>
          </w:rPr>
          <w:fldChar w:fldCharType="separate"/>
        </w:r>
        <w:r w:rsidRPr="6392ADC7">
          <w:rPr>
            <w:noProof/>
          </w:rPr>
          <w:t>19</w:t>
        </w:r>
        <w:r w:rsidRPr="6392ADC7">
          <w:rPr>
            <w:noProof/>
          </w:rPr>
          <w:fldChar w:fldCharType="end"/>
        </w:r>
      </w:hyperlink>
    </w:p>
    <w:p w14:paraId="415F9B99" w14:textId="21A23CA9"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18">
        <w:r w:rsidRPr="6392ADC7">
          <w:rPr>
            <w:rStyle w:val="Hyperlink"/>
            <w:rFonts w:cstheme="minorBidi"/>
            <w:noProof/>
          </w:rPr>
          <w:t>Exception Handling</w:t>
        </w:r>
        <w:r>
          <w:tab/>
        </w:r>
        <w:r w:rsidRPr="6392ADC7">
          <w:rPr>
            <w:noProof/>
          </w:rPr>
          <w:fldChar w:fldCharType="begin"/>
        </w:r>
        <w:r w:rsidRPr="6392ADC7">
          <w:rPr>
            <w:noProof/>
          </w:rPr>
          <w:instrText xml:space="preserve"> PAGEREF _Toc153167718 \h </w:instrText>
        </w:r>
        <w:r w:rsidRPr="6392ADC7">
          <w:rPr>
            <w:noProof/>
          </w:rPr>
        </w:r>
        <w:r w:rsidRPr="6392ADC7">
          <w:rPr>
            <w:noProof/>
          </w:rPr>
          <w:fldChar w:fldCharType="separate"/>
        </w:r>
        <w:r w:rsidRPr="6392ADC7">
          <w:rPr>
            <w:noProof/>
          </w:rPr>
          <w:t>19</w:t>
        </w:r>
        <w:r w:rsidRPr="6392ADC7">
          <w:rPr>
            <w:noProof/>
          </w:rPr>
          <w:fldChar w:fldCharType="end"/>
        </w:r>
      </w:hyperlink>
    </w:p>
    <w:p w14:paraId="3316F1BD" w14:textId="7A4A0B67" w:rsidR="00E91B81" w:rsidRDefault="00E91B81" w:rsidP="6392ADC7">
      <w:pPr>
        <w:pStyle w:val="TOC1"/>
        <w:tabs>
          <w:tab w:val="left" w:pos="600"/>
          <w:tab w:val="right" w:leader="dot" w:pos="10070"/>
        </w:tabs>
        <w:rPr>
          <w:rFonts w:asciiTheme="minorHAnsi" w:eastAsiaTheme="minorEastAsia" w:hAnsiTheme="minorHAnsi" w:cstheme="minorBidi"/>
          <w:b w:val="0"/>
          <w:bCs w:val="0"/>
          <w:caps w:val="0"/>
          <w:noProof/>
          <w:sz w:val="22"/>
          <w:szCs w:val="22"/>
          <w:lang w:eastAsia="ja-JP"/>
        </w:rPr>
      </w:pPr>
      <w:hyperlink w:anchor="_Toc153167719">
        <w:r w:rsidRPr="6392ADC7">
          <w:rPr>
            <w:rStyle w:val="Hyperlink"/>
            <w:noProof/>
          </w:rPr>
          <w:t>11.</w:t>
        </w:r>
        <w:r>
          <w:tab/>
        </w:r>
        <w:r w:rsidRPr="6392ADC7">
          <w:rPr>
            <w:rStyle w:val="Hyperlink"/>
            <w:rFonts w:cstheme="minorBidi"/>
            <w:noProof/>
          </w:rPr>
          <w:t>Error Handling</w:t>
        </w:r>
        <w:r>
          <w:tab/>
        </w:r>
        <w:r w:rsidRPr="6392ADC7">
          <w:rPr>
            <w:noProof/>
          </w:rPr>
          <w:fldChar w:fldCharType="begin"/>
        </w:r>
        <w:r w:rsidRPr="6392ADC7">
          <w:rPr>
            <w:noProof/>
          </w:rPr>
          <w:instrText xml:space="preserve"> PAGEREF _Toc153167719 \h </w:instrText>
        </w:r>
        <w:r w:rsidRPr="6392ADC7">
          <w:rPr>
            <w:noProof/>
          </w:rPr>
        </w:r>
        <w:r w:rsidRPr="6392ADC7">
          <w:rPr>
            <w:noProof/>
          </w:rPr>
          <w:fldChar w:fldCharType="separate"/>
        </w:r>
        <w:r w:rsidRPr="6392ADC7">
          <w:rPr>
            <w:noProof/>
          </w:rPr>
          <w:t>20</w:t>
        </w:r>
        <w:r w:rsidRPr="6392ADC7">
          <w:rPr>
            <w:noProof/>
          </w:rPr>
          <w:fldChar w:fldCharType="end"/>
        </w:r>
      </w:hyperlink>
    </w:p>
    <w:p w14:paraId="081711BD" w14:textId="0E4E59DB"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20">
        <w:r w:rsidRPr="6392ADC7">
          <w:rPr>
            <w:rStyle w:val="Hyperlink"/>
            <w:rFonts w:cstheme="minorBidi"/>
            <w:noProof/>
          </w:rPr>
          <w:t>Error Reprocessing</w:t>
        </w:r>
        <w:r>
          <w:tab/>
        </w:r>
        <w:r w:rsidRPr="6392ADC7">
          <w:rPr>
            <w:noProof/>
          </w:rPr>
          <w:fldChar w:fldCharType="begin"/>
        </w:r>
        <w:r w:rsidRPr="6392ADC7">
          <w:rPr>
            <w:noProof/>
          </w:rPr>
          <w:instrText xml:space="preserve"> PAGEREF _Toc153167720 \h </w:instrText>
        </w:r>
        <w:r w:rsidRPr="6392ADC7">
          <w:rPr>
            <w:noProof/>
          </w:rPr>
        </w:r>
        <w:r w:rsidRPr="6392ADC7">
          <w:rPr>
            <w:noProof/>
          </w:rPr>
          <w:fldChar w:fldCharType="separate"/>
        </w:r>
        <w:r w:rsidRPr="6392ADC7">
          <w:rPr>
            <w:noProof/>
          </w:rPr>
          <w:t>20</w:t>
        </w:r>
        <w:r w:rsidRPr="6392ADC7">
          <w:rPr>
            <w:noProof/>
          </w:rPr>
          <w:fldChar w:fldCharType="end"/>
        </w:r>
      </w:hyperlink>
    </w:p>
    <w:p w14:paraId="2ABBA48B" w14:textId="1C1ED99B"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21">
        <w:r w:rsidRPr="6392ADC7">
          <w:rPr>
            <w:rStyle w:val="Hyperlink"/>
            <w:rFonts w:cstheme="minorBidi"/>
            <w:noProof/>
          </w:rPr>
          <w:t>Backup Requirements</w:t>
        </w:r>
        <w:r>
          <w:tab/>
        </w:r>
        <w:r w:rsidRPr="6392ADC7">
          <w:rPr>
            <w:noProof/>
          </w:rPr>
          <w:fldChar w:fldCharType="begin"/>
        </w:r>
        <w:r w:rsidRPr="6392ADC7">
          <w:rPr>
            <w:noProof/>
          </w:rPr>
          <w:instrText xml:space="preserve"> PAGEREF _Toc153167721 \h </w:instrText>
        </w:r>
        <w:r w:rsidRPr="6392ADC7">
          <w:rPr>
            <w:noProof/>
          </w:rPr>
        </w:r>
        <w:r w:rsidRPr="6392ADC7">
          <w:rPr>
            <w:noProof/>
          </w:rPr>
          <w:fldChar w:fldCharType="separate"/>
        </w:r>
        <w:r w:rsidRPr="6392ADC7">
          <w:rPr>
            <w:noProof/>
          </w:rPr>
          <w:t>20</w:t>
        </w:r>
        <w:r w:rsidRPr="6392ADC7">
          <w:rPr>
            <w:noProof/>
          </w:rPr>
          <w:fldChar w:fldCharType="end"/>
        </w:r>
      </w:hyperlink>
    </w:p>
    <w:p w14:paraId="3F987E34" w14:textId="75034DEB"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22">
        <w:r w:rsidRPr="6392ADC7">
          <w:rPr>
            <w:rStyle w:val="Hyperlink"/>
            <w:rFonts w:cstheme="minorBidi"/>
            <w:noProof/>
          </w:rPr>
          <w:t>Reprocessing Strategy</w:t>
        </w:r>
        <w:r>
          <w:tab/>
        </w:r>
        <w:r w:rsidRPr="6392ADC7">
          <w:rPr>
            <w:noProof/>
          </w:rPr>
          <w:fldChar w:fldCharType="begin"/>
        </w:r>
        <w:r w:rsidRPr="6392ADC7">
          <w:rPr>
            <w:noProof/>
          </w:rPr>
          <w:instrText xml:space="preserve"> PAGEREF _Toc153167722 \h </w:instrText>
        </w:r>
        <w:r w:rsidRPr="6392ADC7">
          <w:rPr>
            <w:noProof/>
          </w:rPr>
        </w:r>
        <w:r w:rsidRPr="6392ADC7">
          <w:rPr>
            <w:noProof/>
          </w:rPr>
          <w:fldChar w:fldCharType="separate"/>
        </w:r>
        <w:r w:rsidRPr="6392ADC7">
          <w:rPr>
            <w:noProof/>
          </w:rPr>
          <w:t>20</w:t>
        </w:r>
        <w:r w:rsidRPr="6392ADC7">
          <w:rPr>
            <w:noProof/>
          </w:rPr>
          <w:fldChar w:fldCharType="end"/>
        </w:r>
      </w:hyperlink>
    </w:p>
    <w:p w14:paraId="4809E541" w14:textId="756DDF4A"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23">
        <w:r w:rsidRPr="6392ADC7">
          <w:rPr>
            <w:rStyle w:val="Hyperlink"/>
            <w:rFonts w:cstheme="minorBidi"/>
            <w:noProof/>
          </w:rPr>
          <w:t>Planned Outage Strategy</w:t>
        </w:r>
        <w:r>
          <w:tab/>
        </w:r>
        <w:r w:rsidRPr="6392ADC7">
          <w:rPr>
            <w:noProof/>
          </w:rPr>
          <w:fldChar w:fldCharType="begin"/>
        </w:r>
        <w:r w:rsidRPr="6392ADC7">
          <w:rPr>
            <w:noProof/>
          </w:rPr>
          <w:instrText xml:space="preserve"> PAGEREF _Toc153167723 \h </w:instrText>
        </w:r>
        <w:r w:rsidRPr="6392ADC7">
          <w:rPr>
            <w:noProof/>
          </w:rPr>
        </w:r>
        <w:r w:rsidRPr="6392ADC7">
          <w:rPr>
            <w:noProof/>
          </w:rPr>
          <w:fldChar w:fldCharType="separate"/>
        </w:r>
        <w:r w:rsidRPr="6392ADC7">
          <w:rPr>
            <w:noProof/>
          </w:rPr>
          <w:t>20</w:t>
        </w:r>
        <w:r w:rsidRPr="6392ADC7">
          <w:rPr>
            <w:noProof/>
          </w:rPr>
          <w:fldChar w:fldCharType="end"/>
        </w:r>
      </w:hyperlink>
    </w:p>
    <w:p w14:paraId="1B647491" w14:textId="0B02699A"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24">
        <w:r w:rsidRPr="6392ADC7">
          <w:rPr>
            <w:rStyle w:val="Hyperlink"/>
            <w:rFonts w:cstheme="minorBidi"/>
            <w:noProof/>
          </w:rPr>
          <w:t>Cutover Plan</w:t>
        </w:r>
        <w:r>
          <w:tab/>
        </w:r>
        <w:r w:rsidRPr="6392ADC7">
          <w:rPr>
            <w:noProof/>
          </w:rPr>
          <w:fldChar w:fldCharType="begin"/>
        </w:r>
        <w:r w:rsidRPr="6392ADC7">
          <w:rPr>
            <w:noProof/>
          </w:rPr>
          <w:instrText xml:space="preserve"> PAGEREF _Toc153167724 \h </w:instrText>
        </w:r>
        <w:r w:rsidRPr="6392ADC7">
          <w:rPr>
            <w:noProof/>
          </w:rPr>
        </w:r>
        <w:r w:rsidRPr="6392ADC7">
          <w:rPr>
            <w:noProof/>
          </w:rPr>
          <w:fldChar w:fldCharType="separate"/>
        </w:r>
        <w:r w:rsidRPr="6392ADC7">
          <w:rPr>
            <w:noProof/>
          </w:rPr>
          <w:t>20</w:t>
        </w:r>
        <w:r w:rsidRPr="6392ADC7">
          <w:rPr>
            <w:noProof/>
          </w:rPr>
          <w:fldChar w:fldCharType="end"/>
        </w:r>
      </w:hyperlink>
    </w:p>
    <w:p w14:paraId="59529D6E" w14:textId="28827EC3" w:rsidR="00E91B81" w:rsidRDefault="00E91B81" w:rsidP="6392ADC7">
      <w:pPr>
        <w:pStyle w:val="TOC1"/>
        <w:tabs>
          <w:tab w:val="left" w:pos="600"/>
          <w:tab w:val="right" w:leader="dot" w:pos="10070"/>
        </w:tabs>
        <w:rPr>
          <w:rFonts w:asciiTheme="minorHAnsi" w:eastAsiaTheme="minorEastAsia" w:hAnsiTheme="minorHAnsi" w:cstheme="minorBidi"/>
          <w:b w:val="0"/>
          <w:bCs w:val="0"/>
          <w:caps w:val="0"/>
          <w:noProof/>
          <w:sz w:val="22"/>
          <w:szCs w:val="22"/>
          <w:lang w:eastAsia="ja-JP"/>
        </w:rPr>
      </w:pPr>
      <w:hyperlink w:anchor="_Toc153167725">
        <w:r w:rsidRPr="6392ADC7">
          <w:rPr>
            <w:rStyle w:val="Hyperlink"/>
            <w:noProof/>
          </w:rPr>
          <w:t>12.</w:t>
        </w:r>
        <w:r>
          <w:tab/>
        </w:r>
        <w:r w:rsidRPr="6392ADC7">
          <w:rPr>
            <w:rStyle w:val="Hyperlink"/>
            <w:rFonts w:cstheme="minorBidi"/>
            <w:noProof/>
          </w:rPr>
          <w:t>SOX &amp; Security Considerations</w:t>
        </w:r>
        <w:r>
          <w:tab/>
        </w:r>
        <w:r w:rsidRPr="6392ADC7">
          <w:rPr>
            <w:noProof/>
          </w:rPr>
          <w:fldChar w:fldCharType="begin"/>
        </w:r>
        <w:r w:rsidRPr="6392ADC7">
          <w:rPr>
            <w:noProof/>
          </w:rPr>
          <w:instrText xml:space="preserve"> PAGEREF _Toc153167725 \h </w:instrText>
        </w:r>
        <w:r w:rsidRPr="6392ADC7">
          <w:rPr>
            <w:noProof/>
          </w:rPr>
        </w:r>
        <w:r w:rsidRPr="6392ADC7">
          <w:rPr>
            <w:noProof/>
          </w:rPr>
          <w:fldChar w:fldCharType="separate"/>
        </w:r>
        <w:r w:rsidRPr="6392ADC7">
          <w:rPr>
            <w:noProof/>
          </w:rPr>
          <w:t>21</w:t>
        </w:r>
        <w:r w:rsidRPr="6392ADC7">
          <w:rPr>
            <w:noProof/>
          </w:rPr>
          <w:fldChar w:fldCharType="end"/>
        </w:r>
      </w:hyperlink>
    </w:p>
    <w:p w14:paraId="132DB478" w14:textId="42AB16C6" w:rsidR="00E91B81" w:rsidRDefault="00E91B81" w:rsidP="6392ADC7">
      <w:pPr>
        <w:pStyle w:val="TOC1"/>
        <w:tabs>
          <w:tab w:val="left" w:pos="600"/>
          <w:tab w:val="right" w:leader="dot" w:pos="10070"/>
        </w:tabs>
        <w:rPr>
          <w:rFonts w:asciiTheme="minorHAnsi" w:eastAsiaTheme="minorEastAsia" w:hAnsiTheme="minorHAnsi" w:cstheme="minorBidi"/>
          <w:b w:val="0"/>
          <w:bCs w:val="0"/>
          <w:caps w:val="0"/>
          <w:noProof/>
          <w:sz w:val="22"/>
          <w:szCs w:val="22"/>
          <w:lang w:eastAsia="ja-JP"/>
        </w:rPr>
      </w:pPr>
      <w:hyperlink w:anchor="_Toc153167726">
        <w:r w:rsidRPr="6392ADC7">
          <w:rPr>
            <w:rStyle w:val="Hyperlink"/>
            <w:noProof/>
          </w:rPr>
          <w:t>13.</w:t>
        </w:r>
        <w:r>
          <w:tab/>
        </w:r>
        <w:r w:rsidRPr="6392ADC7">
          <w:rPr>
            <w:rStyle w:val="Hyperlink"/>
            <w:rFonts w:cstheme="minorBidi"/>
            <w:noProof/>
          </w:rPr>
          <w:t>Acceptance Criteria</w:t>
        </w:r>
        <w:r>
          <w:tab/>
        </w:r>
        <w:r w:rsidRPr="6392ADC7">
          <w:rPr>
            <w:noProof/>
          </w:rPr>
          <w:fldChar w:fldCharType="begin"/>
        </w:r>
        <w:r w:rsidRPr="6392ADC7">
          <w:rPr>
            <w:noProof/>
          </w:rPr>
          <w:instrText xml:space="preserve"> PAGEREF _Toc153167726 \h </w:instrText>
        </w:r>
        <w:r w:rsidRPr="6392ADC7">
          <w:rPr>
            <w:noProof/>
          </w:rPr>
        </w:r>
        <w:r w:rsidRPr="6392ADC7">
          <w:rPr>
            <w:noProof/>
          </w:rPr>
          <w:fldChar w:fldCharType="separate"/>
        </w:r>
        <w:r w:rsidRPr="6392ADC7">
          <w:rPr>
            <w:noProof/>
          </w:rPr>
          <w:t>22</w:t>
        </w:r>
        <w:r w:rsidRPr="6392ADC7">
          <w:rPr>
            <w:noProof/>
          </w:rPr>
          <w:fldChar w:fldCharType="end"/>
        </w:r>
      </w:hyperlink>
    </w:p>
    <w:p w14:paraId="1586C775" w14:textId="4A3236FE"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27">
        <w:r w:rsidRPr="6392ADC7">
          <w:rPr>
            <w:rStyle w:val="Hyperlink"/>
            <w:rFonts w:cstheme="minorBidi"/>
            <w:noProof/>
          </w:rPr>
          <w:t>Test Conditions and Results – Table 6</w:t>
        </w:r>
        <w:r>
          <w:tab/>
        </w:r>
        <w:r w:rsidRPr="6392ADC7">
          <w:rPr>
            <w:noProof/>
          </w:rPr>
          <w:fldChar w:fldCharType="begin"/>
        </w:r>
        <w:r w:rsidRPr="6392ADC7">
          <w:rPr>
            <w:noProof/>
          </w:rPr>
          <w:instrText xml:space="preserve"> PAGEREF _Toc153167727 \h </w:instrText>
        </w:r>
        <w:r w:rsidRPr="6392ADC7">
          <w:rPr>
            <w:noProof/>
          </w:rPr>
        </w:r>
        <w:r w:rsidRPr="6392ADC7">
          <w:rPr>
            <w:noProof/>
          </w:rPr>
          <w:fldChar w:fldCharType="separate"/>
        </w:r>
        <w:r w:rsidRPr="6392ADC7">
          <w:rPr>
            <w:noProof/>
          </w:rPr>
          <w:t>22</w:t>
        </w:r>
        <w:r w:rsidRPr="6392ADC7">
          <w:rPr>
            <w:noProof/>
          </w:rPr>
          <w:fldChar w:fldCharType="end"/>
        </w:r>
      </w:hyperlink>
    </w:p>
    <w:p w14:paraId="7D721FC4" w14:textId="4C8AC0CB" w:rsidR="00E91B81" w:rsidRDefault="00E91B81" w:rsidP="6392ADC7">
      <w:pPr>
        <w:pStyle w:val="TOC1"/>
        <w:tabs>
          <w:tab w:val="left" w:pos="600"/>
          <w:tab w:val="right" w:leader="dot" w:pos="10070"/>
        </w:tabs>
        <w:rPr>
          <w:rFonts w:asciiTheme="minorHAnsi" w:eastAsiaTheme="minorEastAsia" w:hAnsiTheme="minorHAnsi" w:cstheme="minorBidi"/>
          <w:b w:val="0"/>
          <w:bCs w:val="0"/>
          <w:caps w:val="0"/>
          <w:noProof/>
          <w:sz w:val="22"/>
          <w:szCs w:val="22"/>
          <w:lang w:eastAsia="ja-JP"/>
        </w:rPr>
      </w:pPr>
      <w:hyperlink w:anchor="_Toc153167728">
        <w:r w:rsidRPr="6392ADC7">
          <w:rPr>
            <w:rStyle w:val="Hyperlink"/>
            <w:noProof/>
          </w:rPr>
          <w:t>10.</w:t>
        </w:r>
        <w:r>
          <w:tab/>
        </w:r>
        <w:r w:rsidRPr="6392ADC7">
          <w:rPr>
            <w:rStyle w:val="Hyperlink"/>
            <w:rFonts w:cstheme="minorBidi"/>
            <w:noProof/>
          </w:rPr>
          <w:t>Open / Closed Issues</w:t>
        </w:r>
        <w:r>
          <w:tab/>
        </w:r>
        <w:r w:rsidRPr="6392ADC7">
          <w:rPr>
            <w:noProof/>
          </w:rPr>
          <w:fldChar w:fldCharType="begin"/>
        </w:r>
        <w:r w:rsidRPr="6392ADC7">
          <w:rPr>
            <w:noProof/>
          </w:rPr>
          <w:instrText xml:space="preserve"> PAGEREF _Toc153167728 \h </w:instrText>
        </w:r>
        <w:r w:rsidRPr="6392ADC7">
          <w:rPr>
            <w:noProof/>
          </w:rPr>
        </w:r>
        <w:r w:rsidRPr="6392ADC7">
          <w:rPr>
            <w:noProof/>
          </w:rPr>
          <w:fldChar w:fldCharType="separate"/>
        </w:r>
        <w:r w:rsidRPr="6392ADC7">
          <w:rPr>
            <w:noProof/>
          </w:rPr>
          <w:t>24</w:t>
        </w:r>
        <w:r w:rsidRPr="6392ADC7">
          <w:rPr>
            <w:noProof/>
          </w:rPr>
          <w:fldChar w:fldCharType="end"/>
        </w:r>
      </w:hyperlink>
    </w:p>
    <w:p w14:paraId="734ED358" w14:textId="39F69D50" w:rsidR="00E91B81" w:rsidRDefault="00E91B81" w:rsidP="6392ADC7">
      <w:pPr>
        <w:pStyle w:val="TOC2"/>
        <w:tabs>
          <w:tab w:val="right" w:leader="dot" w:pos="10070"/>
        </w:tabs>
        <w:rPr>
          <w:rFonts w:asciiTheme="minorHAnsi" w:eastAsiaTheme="minorEastAsia" w:hAnsiTheme="minorHAnsi" w:cstheme="minorBidi"/>
          <w:smallCaps w:val="0"/>
          <w:noProof/>
          <w:sz w:val="22"/>
          <w:szCs w:val="22"/>
          <w:lang w:eastAsia="ja-JP"/>
        </w:rPr>
      </w:pPr>
      <w:hyperlink w:anchor="_Toc153167729">
        <w:r w:rsidRPr="6392ADC7">
          <w:rPr>
            <w:rStyle w:val="Hyperlink"/>
            <w:rFonts w:cstheme="minorBidi"/>
            <w:noProof/>
          </w:rPr>
          <w:t>Open/Closed Issues – Table 7</w:t>
        </w:r>
        <w:r>
          <w:tab/>
        </w:r>
        <w:r w:rsidRPr="6392ADC7">
          <w:rPr>
            <w:noProof/>
          </w:rPr>
          <w:fldChar w:fldCharType="begin"/>
        </w:r>
        <w:r w:rsidRPr="6392ADC7">
          <w:rPr>
            <w:noProof/>
          </w:rPr>
          <w:instrText xml:space="preserve"> PAGEREF _Toc153167729 \h </w:instrText>
        </w:r>
        <w:r w:rsidRPr="6392ADC7">
          <w:rPr>
            <w:noProof/>
          </w:rPr>
        </w:r>
        <w:r w:rsidRPr="6392ADC7">
          <w:rPr>
            <w:noProof/>
          </w:rPr>
          <w:fldChar w:fldCharType="separate"/>
        </w:r>
        <w:r w:rsidRPr="6392ADC7">
          <w:rPr>
            <w:noProof/>
          </w:rPr>
          <w:t>24</w:t>
        </w:r>
        <w:r w:rsidRPr="6392ADC7">
          <w:rPr>
            <w:noProof/>
          </w:rPr>
          <w:fldChar w:fldCharType="end"/>
        </w:r>
      </w:hyperlink>
    </w:p>
    <w:p w14:paraId="76DB4513" w14:textId="7BC3E1E6" w:rsidR="00E91B81" w:rsidRDefault="00E91B81" w:rsidP="6392ADC7">
      <w:pPr>
        <w:pStyle w:val="TOC1"/>
        <w:tabs>
          <w:tab w:val="left" w:pos="600"/>
          <w:tab w:val="right" w:leader="dot" w:pos="10070"/>
        </w:tabs>
        <w:rPr>
          <w:rFonts w:asciiTheme="minorHAnsi" w:eastAsiaTheme="minorEastAsia" w:hAnsiTheme="minorHAnsi" w:cstheme="minorBidi"/>
          <w:b w:val="0"/>
          <w:bCs w:val="0"/>
          <w:caps w:val="0"/>
          <w:noProof/>
          <w:sz w:val="22"/>
          <w:szCs w:val="22"/>
          <w:lang w:eastAsia="ja-JP"/>
        </w:rPr>
      </w:pPr>
      <w:hyperlink w:anchor="_Toc153167730">
        <w:r w:rsidRPr="6392ADC7">
          <w:rPr>
            <w:rStyle w:val="Hyperlink"/>
            <w:noProof/>
          </w:rPr>
          <w:t>11.</w:t>
        </w:r>
        <w:r>
          <w:tab/>
        </w:r>
        <w:r w:rsidRPr="6392ADC7">
          <w:rPr>
            <w:rStyle w:val="Hyperlink"/>
            <w:rFonts w:cstheme="minorBidi"/>
            <w:noProof/>
          </w:rPr>
          <w:t>Appendix</w:t>
        </w:r>
        <w:r>
          <w:tab/>
        </w:r>
        <w:r w:rsidRPr="6392ADC7">
          <w:rPr>
            <w:noProof/>
          </w:rPr>
          <w:fldChar w:fldCharType="begin"/>
        </w:r>
        <w:r w:rsidRPr="6392ADC7">
          <w:rPr>
            <w:noProof/>
          </w:rPr>
          <w:instrText xml:space="preserve"> PAGEREF _Toc153167730 \h </w:instrText>
        </w:r>
        <w:r w:rsidRPr="6392ADC7">
          <w:rPr>
            <w:noProof/>
          </w:rPr>
        </w:r>
        <w:r w:rsidRPr="6392ADC7">
          <w:rPr>
            <w:noProof/>
          </w:rPr>
          <w:fldChar w:fldCharType="separate"/>
        </w:r>
        <w:r w:rsidRPr="6392ADC7">
          <w:rPr>
            <w:noProof/>
          </w:rPr>
          <w:t>25</w:t>
        </w:r>
        <w:r w:rsidRPr="6392ADC7">
          <w:rPr>
            <w:noProof/>
          </w:rPr>
          <w:fldChar w:fldCharType="end"/>
        </w:r>
      </w:hyperlink>
    </w:p>
    <w:p w14:paraId="18D3BD4E" w14:textId="508CDAA8" w:rsidR="00184939" w:rsidRPr="00C53A44" w:rsidRDefault="00184939" w:rsidP="6392ADC7">
      <w:pPr>
        <w:rPr>
          <w:rFonts w:asciiTheme="minorHAnsi" w:hAnsiTheme="minorHAnsi" w:cstheme="minorBidi"/>
        </w:rPr>
      </w:pPr>
    </w:p>
    <w:p w14:paraId="39799092" w14:textId="29220992" w:rsidR="001C02B3" w:rsidRPr="00C53A44" w:rsidRDefault="00615D7B" w:rsidP="001C02B3">
      <w:pPr>
        <w:pStyle w:val="Heading1"/>
        <w:rPr>
          <w:rFonts w:asciiTheme="minorHAnsi" w:hAnsiTheme="minorHAnsi" w:cstheme="minorHAnsi"/>
        </w:rPr>
      </w:pPr>
      <w:r w:rsidRPr="00C53A44">
        <w:rPr>
          <w:rFonts w:asciiTheme="minorHAnsi" w:hAnsiTheme="minorHAnsi" w:cstheme="minorHAnsi"/>
        </w:rPr>
        <w:lastRenderedPageBreak/>
        <w:fldChar w:fldCharType="end"/>
      </w:r>
      <w:bookmarkStart w:id="0" w:name="_Toc256433616"/>
      <w:r w:rsidR="001C02B3" w:rsidRPr="00C53A44">
        <w:rPr>
          <w:rFonts w:asciiTheme="minorHAnsi" w:hAnsiTheme="minorHAnsi" w:cstheme="minorHAnsi"/>
        </w:rPr>
        <w:t xml:space="preserve"> </w:t>
      </w:r>
      <w:bookmarkStart w:id="1" w:name="_Toc153167683"/>
      <w:r w:rsidR="001C02B3" w:rsidRPr="00C53A44">
        <w:rPr>
          <w:rFonts w:asciiTheme="minorHAnsi" w:hAnsiTheme="minorHAnsi" w:cstheme="minorHAnsi"/>
        </w:rPr>
        <w:t>Object Information</w:t>
      </w:r>
      <w:bookmarkEnd w:id="1"/>
      <w:r w:rsidR="001C02B3" w:rsidRPr="00C53A44">
        <w:rPr>
          <w:rFonts w:asciiTheme="minorHAnsi" w:hAnsiTheme="minorHAnsi" w:cstheme="minorHAnsi"/>
        </w:rPr>
        <w:tab/>
      </w:r>
    </w:p>
    <w:bookmarkEnd w:id="0"/>
    <w:p w14:paraId="19F8C9D2" w14:textId="049AB6E8" w:rsidR="009D3B20" w:rsidRPr="00C53A44" w:rsidRDefault="009D3B20" w:rsidP="001C02B3">
      <w:pPr>
        <w:pStyle w:val="Header"/>
        <w:tabs>
          <w:tab w:val="clear" w:pos="4320"/>
          <w:tab w:val="clear" w:pos="8640"/>
          <w:tab w:val="right" w:leader="dot" w:pos="7290"/>
        </w:tabs>
        <w:rPr>
          <w:rFonts w:asciiTheme="minorHAnsi" w:hAnsiTheme="minorHAnsi" w:cstheme="minorHAnsi"/>
        </w:rPr>
      </w:pPr>
    </w:p>
    <w:tbl>
      <w:tblPr>
        <w:tblpPr w:leftFromText="180" w:rightFromText="180" w:vertAnchor="text" w:tblpY="3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7475"/>
      </w:tblGrid>
      <w:tr w:rsidR="001C5B42" w:rsidRPr="00C53A44" w14:paraId="313A0BFC" w14:textId="77777777" w:rsidTr="4B44FF75">
        <w:trPr>
          <w:trHeight w:val="288"/>
        </w:trPr>
        <w:tc>
          <w:tcPr>
            <w:tcW w:w="2605" w:type="dxa"/>
            <w:shd w:val="clear" w:color="auto" w:fill="4A66AC" w:themeFill="accent4"/>
            <w:vAlign w:val="center"/>
          </w:tcPr>
          <w:p w14:paraId="786336D5" w14:textId="77777777" w:rsidR="001C5B42" w:rsidRPr="00C53A44" w:rsidRDefault="27DED4EF" w:rsidP="27DED4EF">
            <w:pPr>
              <w:pStyle w:val="TableHeading"/>
              <w:rPr>
                <w:rFonts w:asciiTheme="minorHAnsi" w:eastAsiaTheme="minorEastAsia" w:hAnsiTheme="minorHAnsi" w:cstheme="minorHAnsi"/>
                <w:color w:val="FFFFFF" w:themeColor="background1"/>
                <w:sz w:val="20"/>
              </w:rPr>
            </w:pPr>
            <w:r w:rsidRPr="00C53A44">
              <w:rPr>
                <w:rFonts w:asciiTheme="minorHAnsi" w:eastAsiaTheme="minorEastAsia" w:hAnsiTheme="minorHAnsi" w:cstheme="minorHAnsi"/>
                <w:color w:val="FFFFFF" w:themeColor="background1"/>
                <w:sz w:val="20"/>
              </w:rPr>
              <w:t>Project Name</w:t>
            </w:r>
          </w:p>
        </w:tc>
        <w:tc>
          <w:tcPr>
            <w:tcW w:w="7475" w:type="dxa"/>
            <w:vAlign w:val="center"/>
          </w:tcPr>
          <w:p w14:paraId="113B7667" w14:textId="0ECB9ADD" w:rsidR="001C5B42" w:rsidRPr="00C53A44" w:rsidRDefault="00BF2D29" w:rsidP="27DED4EF">
            <w:pPr>
              <w:pStyle w:val="TableText"/>
              <w:rPr>
                <w:rFonts w:asciiTheme="minorHAnsi" w:eastAsiaTheme="minorEastAsia" w:hAnsiTheme="minorHAnsi" w:cstheme="minorHAnsi"/>
                <w:sz w:val="20"/>
              </w:rPr>
            </w:pPr>
            <w:r w:rsidRPr="00C53A44">
              <w:rPr>
                <w:rFonts w:asciiTheme="minorHAnsi" w:eastAsiaTheme="minorEastAsia" w:hAnsiTheme="minorHAnsi" w:cstheme="minorHAnsi"/>
                <w:sz w:val="20"/>
              </w:rPr>
              <w:t>Channel Management (CHM)</w:t>
            </w:r>
          </w:p>
        </w:tc>
      </w:tr>
      <w:tr w:rsidR="001C5B42" w:rsidRPr="00C53A44" w14:paraId="7DDF8614" w14:textId="77777777" w:rsidTr="4B44FF75">
        <w:trPr>
          <w:trHeight w:val="288"/>
        </w:trPr>
        <w:tc>
          <w:tcPr>
            <w:tcW w:w="2605" w:type="dxa"/>
            <w:shd w:val="clear" w:color="auto" w:fill="4A66AC" w:themeFill="accent4"/>
            <w:vAlign w:val="center"/>
          </w:tcPr>
          <w:p w14:paraId="1AEA8FBA" w14:textId="77777777" w:rsidR="001C5B42" w:rsidRPr="00C53A44" w:rsidRDefault="27DED4EF" w:rsidP="27DED4EF">
            <w:pPr>
              <w:pStyle w:val="TableHeading"/>
              <w:rPr>
                <w:rFonts w:asciiTheme="minorHAnsi" w:eastAsiaTheme="minorEastAsia" w:hAnsiTheme="minorHAnsi" w:cstheme="minorHAnsi"/>
                <w:color w:val="FFFFFF" w:themeColor="background1"/>
                <w:sz w:val="20"/>
              </w:rPr>
            </w:pPr>
            <w:r w:rsidRPr="00C53A44">
              <w:rPr>
                <w:rFonts w:asciiTheme="minorHAnsi" w:eastAsiaTheme="minorEastAsia" w:hAnsiTheme="minorHAnsi" w:cstheme="minorHAnsi"/>
                <w:color w:val="FFFFFF" w:themeColor="background1"/>
                <w:sz w:val="20"/>
              </w:rPr>
              <w:t>RICEW ID</w:t>
            </w:r>
          </w:p>
        </w:tc>
        <w:tc>
          <w:tcPr>
            <w:tcW w:w="7475" w:type="dxa"/>
            <w:vAlign w:val="center"/>
          </w:tcPr>
          <w:p w14:paraId="3398897E" w14:textId="34BF6ACE" w:rsidR="001C5B42" w:rsidRPr="00C53A44" w:rsidRDefault="00C20AF6" w:rsidP="4B44FF75">
            <w:pPr>
              <w:autoSpaceDE w:val="0"/>
              <w:autoSpaceDN w:val="0"/>
              <w:adjustRightInd w:val="0"/>
              <w:spacing w:after="240"/>
              <w:contextualSpacing/>
              <w:rPr>
                <w:rFonts w:asciiTheme="minorHAnsi" w:eastAsiaTheme="minorEastAsia" w:hAnsiTheme="minorHAnsi" w:cstheme="minorBidi"/>
              </w:rPr>
            </w:pPr>
            <w:r w:rsidRPr="00C20AF6">
              <w:rPr>
                <w:rFonts w:asciiTheme="minorHAnsi" w:eastAsiaTheme="minorEastAsia" w:hAnsiTheme="minorHAnsi" w:cstheme="minorBidi"/>
              </w:rPr>
              <w:t>CHMMSISHIPMENTDETAILSYNCERPTOCHM</w:t>
            </w:r>
          </w:p>
        </w:tc>
      </w:tr>
      <w:tr w:rsidR="001C5B42" w:rsidRPr="00C53A44" w14:paraId="36322558" w14:textId="77777777" w:rsidTr="4B44FF75">
        <w:trPr>
          <w:trHeight w:val="288"/>
        </w:trPr>
        <w:tc>
          <w:tcPr>
            <w:tcW w:w="2605" w:type="dxa"/>
            <w:shd w:val="clear" w:color="auto" w:fill="4A66AC" w:themeFill="accent4"/>
            <w:vAlign w:val="center"/>
          </w:tcPr>
          <w:p w14:paraId="0327AF45" w14:textId="77777777" w:rsidR="001C5B42" w:rsidRPr="00C53A44" w:rsidRDefault="27DED4EF" w:rsidP="27DED4EF">
            <w:pPr>
              <w:pStyle w:val="TableHeading"/>
              <w:rPr>
                <w:rFonts w:asciiTheme="minorHAnsi" w:eastAsiaTheme="minorEastAsia" w:hAnsiTheme="minorHAnsi" w:cstheme="minorHAnsi"/>
                <w:color w:val="FFFFFF" w:themeColor="background1"/>
                <w:sz w:val="20"/>
              </w:rPr>
            </w:pPr>
            <w:r w:rsidRPr="00C53A44">
              <w:rPr>
                <w:rFonts w:asciiTheme="minorHAnsi" w:eastAsiaTheme="minorEastAsia" w:hAnsiTheme="minorHAnsi" w:cstheme="minorHAnsi"/>
                <w:color w:val="FFFFFF" w:themeColor="background1"/>
                <w:sz w:val="20"/>
              </w:rPr>
              <w:t>Interface Name</w:t>
            </w:r>
          </w:p>
        </w:tc>
        <w:tc>
          <w:tcPr>
            <w:tcW w:w="7475" w:type="dxa"/>
            <w:vAlign w:val="center"/>
          </w:tcPr>
          <w:p w14:paraId="247BA33D" w14:textId="441402E2" w:rsidR="001C5B42" w:rsidRPr="00C53A44" w:rsidRDefault="00C20AF6" w:rsidP="4B44FF75">
            <w:pPr>
              <w:pStyle w:val="TableText"/>
              <w:rPr>
                <w:rFonts w:asciiTheme="minorHAnsi" w:eastAsiaTheme="minorEastAsia" w:hAnsiTheme="minorHAnsi" w:cstheme="minorBidi"/>
                <w:sz w:val="20"/>
              </w:rPr>
            </w:pPr>
            <w:r w:rsidRPr="00C20AF6">
              <w:rPr>
                <w:rFonts w:asciiTheme="minorHAnsi" w:eastAsiaTheme="minorEastAsia" w:hAnsiTheme="minorHAnsi" w:cstheme="minorBidi"/>
                <w:sz w:val="20"/>
              </w:rPr>
              <w:t>CHMMsiShipmentDetailSyncERPtoCHM</w:t>
            </w:r>
          </w:p>
        </w:tc>
      </w:tr>
      <w:tr w:rsidR="001C5B42" w:rsidRPr="00C53A44" w14:paraId="5AB3C6A7" w14:textId="77777777" w:rsidTr="4B44FF75">
        <w:trPr>
          <w:trHeight w:val="288"/>
        </w:trPr>
        <w:tc>
          <w:tcPr>
            <w:tcW w:w="2605" w:type="dxa"/>
            <w:shd w:val="clear" w:color="auto" w:fill="4A66AC" w:themeFill="accent4"/>
            <w:vAlign w:val="center"/>
          </w:tcPr>
          <w:p w14:paraId="3CCF64B4" w14:textId="77777777" w:rsidR="001C5B42" w:rsidRPr="00C53A44" w:rsidRDefault="00AD6339" w:rsidP="27DED4EF">
            <w:pPr>
              <w:pStyle w:val="TableHeading"/>
              <w:rPr>
                <w:rFonts w:asciiTheme="minorHAnsi" w:eastAsiaTheme="minorEastAsia" w:hAnsiTheme="minorHAnsi" w:cstheme="minorHAnsi"/>
                <w:color w:val="FFFFFF" w:themeColor="background1"/>
                <w:sz w:val="20"/>
              </w:rPr>
            </w:pPr>
            <w:r w:rsidRPr="00C53A44">
              <w:rPr>
                <w:rFonts w:asciiTheme="minorHAnsi" w:eastAsiaTheme="minorEastAsia" w:hAnsiTheme="minorHAnsi" w:cstheme="minorHAnsi"/>
                <w:color w:val="FFFFFF" w:themeColor="background1"/>
                <w:sz w:val="20"/>
              </w:rPr>
              <w:t>RICEW Short</w:t>
            </w:r>
            <w:r w:rsidR="27DED4EF" w:rsidRPr="00C53A44">
              <w:rPr>
                <w:rFonts w:asciiTheme="minorHAnsi" w:eastAsiaTheme="minorEastAsia" w:hAnsiTheme="minorHAnsi" w:cstheme="minorHAnsi"/>
                <w:color w:val="FFFFFF" w:themeColor="background1"/>
                <w:sz w:val="20"/>
              </w:rPr>
              <w:t xml:space="preserve"> Description</w:t>
            </w:r>
          </w:p>
        </w:tc>
        <w:tc>
          <w:tcPr>
            <w:tcW w:w="7475" w:type="dxa"/>
            <w:vAlign w:val="center"/>
          </w:tcPr>
          <w:p w14:paraId="7B572F05" w14:textId="7B8B23DB" w:rsidR="001C5B42" w:rsidRPr="00C53A44" w:rsidRDefault="00C20AF6" w:rsidP="4B44FF75">
            <w:pPr>
              <w:pStyle w:val="TableText"/>
              <w:rPr>
                <w:rFonts w:asciiTheme="minorHAnsi" w:eastAsiaTheme="minorEastAsia" w:hAnsiTheme="minorHAnsi" w:cstheme="minorBidi"/>
                <w:sz w:val="20"/>
              </w:rPr>
            </w:pPr>
            <w:r w:rsidRPr="00C20AF6">
              <w:rPr>
                <w:rFonts w:asciiTheme="minorHAnsi" w:eastAsiaTheme="minorEastAsia" w:hAnsiTheme="minorHAnsi" w:cstheme="minorBidi"/>
                <w:sz w:val="20"/>
              </w:rPr>
              <w:t>MSI Shipment Detail Sync from Oracle Fusion Cloud ERP to CHM</w:t>
            </w:r>
          </w:p>
        </w:tc>
      </w:tr>
      <w:tr w:rsidR="001C5B42" w:rsidRPr="00C53A44" w14:paraId="7E086505" w14:textId="77777777" w:rsidTr="4B44FF75">
        <w:trPr>
          <w:trHeight w:val="288"/>
        </w:trPr>
        <w:tc>
          <w:tcPr>
            <w:tcW w:w="2605" w:type="dxa"/>
            <w:shd w:val="clear" w:color="auto" w:fill="4A66AC" w:themeFill="accent4"/>
            <w:vAlign w:val="center"/>
          </w:tcPr>
          <w:p w14:paraId="3DD8EDFA" w14:textId="77777777" w:rsidR="001C5B42" w:rsidRPr="00C53A44" w:rsidRDefault="27DED4EF" w:rsidP="27DED4EF">
            <w:pPr>
              <w:pStyle w:val="TableHeading"/>
              <w:rPr>
                <w:rFonts w:asciiTheme="minorHAnsi" w:eastAsiaTheme="minorEastAsia" w:hAnsiTheme="minorHAnsi" w:cstheme="minorHAnsi"/>
                <w:color w:val="FFFFFF" w:themeColor="background1"/>
                <w:sz w:val="20"/>
              </w:rPr>
            </w:pPr>
            <w:r w:rsidRPr="00C53A44">
              <w:rPr>
                <w:rFonts w:asciiTheme="minorHAnsi" w:eastAsiaTheme="minorEastAsia" w:hAnsiTheme="minorHAnsi" w:cstheme="minorHAnsi"/>
                <w:color w:val="FFFFFF" w:themeColor="background1"/>
                <w:sz w:val="20"/>
              </w:rPr>
              <w:t xml:space="preserve">Primary RICEW Group </w:t>
            </w:r>
          </w:p>
        </w:tc>
        <w:tc>
          <w:tcPr>
            <w:tcW w:w="7475" w:type="dxa"/>
            <w:vAlign w:val="center"/>
          </w:tcPr>
          <w:p w14:paraId="462E6C95" w14:textId="73950B9B" w:rsidR="001C5B42" w:rsidRPr="00C53A44" w:rsidRDefault="00227267" w:rsidP="27DED4EF">
            <w:pPr>
              <w:pStyle w:val="TableText"/>
              <w:rPr>
                <w:rFonts w:asciiTheme="minorHAnsi" w:eastAsiaTheme="minorEastAsia" w:hAnsiTheme="minorHAnsi" w:cstheme="minorHAnsi"/>
                <w:sz w:val="20"/>
              </w:rPr>
            </w:pPr>
            <w:r w:rsidRPr="00C53A44">
              <w:rPr>
                <w:rFonts w:asciiTheme="minorHAnsi" w:eastAsiaTheme="minorEastAsia" w:hAnsiTheme="minorHAnsi" w:cstheme="minorHAnsi"/>
                <w:sz w:val="20"/>
              </w:rPr>
              <w:t>IT</w:t>
            </w:r>
          </w:p>
        </w:tc>
      </w:tr>
      <w:tr w:rsidR="001C5B42" w:rsidRPr="00C53A44" w14:paraId="7CDC600F" w14:textId="77777777" w:rsidTr="4B44FF75">
        <w:trPr>
          <w:trHeight w:val="288"/>
        </w:trPr>
        <w:tc>
          <w:tcPr>
            <w:tcW w:w="2605" w:type="dxa"/>
            <w:shd w:val="clear" w:color="auto" w:fill="4A66AC" w:themeFill="accent4"/>
            <w:vAlign w:val="center"/>
          </w:tcPr>
          <w:p w14:paraId="2318694E" w14:textId="77777777" w:rsidR="001C5B42" w:rsidRPr="00C53A44" w:rsidRDefault="27DED4EF" w:rsidP="27DED4EF">
            <w:pPr>
              <w:pStyle w:val="TableHeading"/>
              <w:rPr>
                <w:rFonts w:asciiTheme="minorHAnsi" w:eastAsiaTheme="minorEastAsia" w:hAnsiTheme="minorHAnsi" w:cstheme="minorHAnsi"/>
                <w:color w:val="FFFFFF" w:themeColor="background1"/>
                <w:sz w:val="20"/>
              </w:rPr>
            </w:pPr>
            <w:r w:rsidRPr="00C53A44">
              <w:rPr>
                <w:rFonts w:asciiTheme="minorHAnsi" w:eastAsiaTheme="minorEastAsia" w:hAnsiTheme="minorHAnsi" w:cstheme="minorHAnsi"/>
                <w:color w:val="FFFFFF" w:themeColor="background1"/>
                <w:sz w:val="20"/>
              </w:rPr>
              <w:t>Complexity</w:t>
            </w:r>
          </w:p>
        </w:tc>
        <w:tc>
          <w:tcPr>
            <w:tcW w:w="7475" w:type="dxa"/>
            <w:vAlign w:val="center"/>
          </w:tcPr>
          <w:p w14:paraId="7A8C8BCE" w14:textId="07D9A8FA" w:rsidR="001C5B42" w:rsidRPr="00C53A44" w:rsidRDefault="00AD4AD5" w:rsidP="27DED4EF">
            <w:pPr>
              <w:pStyle w:val="TableText"/>
              <w:rPr>
                <w:rFonts w:asciiTheme="minorHAnsi" w:eastAsiaTheme="minorEastAsia" w:hAnsiTheme="minorHAnsi" w:cstheme="minorHAnsi"/>
                <w:sz w:val="20"/>
              </w:rPr>
            </w:pPr>
            <w:r>
              <w:rPr>
                <w:rFonts w:asciiTheme="minorHAnsi" w:eastAsiaTheme="minorEastAsia" w:hAnsiTheme="minorHAnsi" w:cstheme="minorHAnsi"/>
                <w:sz w:val="20"/>
              </w:rPr>
              <w:t>High</w:t>
            </w:r>
          </w:p>
        </w:tc>
      </w:tr>
      <w:tr w:rsidR="001C5B42" w:rsidRPr="00C53A44" w14:paraId="1FCD0AED" w14:textId="77777777" w:rsidTr="4B44FF75">
        <w:trPr>
          <w:trHeight w:val="288"/>
        </w:trPr>
        <w:tc>
          <w:tcPr>
            <w:tcW w:w="2605" w:type="dxa"/>
            <w:shd w:val="clear" w:color="auto" w:fill="4A66AC" w:themeFill="accent4"/>
            <w:vAlign w:val="center"/>
          </w:tcPr>
          <w:p w14:paraId="2D5E13F7" w14:textId="77777777" w:rsidR="001C5B42" w:rsidRPr="00C53A44" w:rsidRDefault="27DED4EF" w:rsidP="27DED4EF">
            <w:pPr>
              <w:pStyle w:val="TableHeading"/>
              <w:rPr>
                <w:rFonts w:asciiTheme="minorHAnsi" w:eastAsiaTheme="minorEastAsia" w:hAnsiTheme="minorHAnsi" w:cstheme="minorHAnsi"/>
                <w:color w:val="FFFFFF" w:themeColor="background1"/>
                <w:sz w:val="20"/>
              </w:rPr>
            </w:pPr>
            <w:r w:rsidRPr="00C53A44">
              <w:rPr>
                <w:rFonts w:asciiTheme="minorHAnsi" w:eastAsiaTheme="minorEastAsia" w:hAnsiTheme="minorHAnsi" w:cstheme="minorHAnsi"/>
                <w:color w:val="FFFFFF" w:themeColor="background1"/>
                <w:sz w:val="20"/>
              </w:rPr>
              <w:t>Application Module</w:t>
            </w:r>
          </w:p>
        </w:tc>
        <w:tc>
          <w:tcPr>
            <w:tcW w:w="7475" w:type="dxa"/>
            <w:vAlign w:val="center"/>
          </w:tcPr>
          <w:p w14:paraId="0D30AF98" w14:textId="6A5D44E4" w:rsidR="001C5B42" w:rsidRPr="00C53A44" w:rsidRDefault="00190700" w:rsidP="27DED4EF">
            <w:pPr>
              <w:pStyle w:val="TableText"/>
              <w:rPr>
                <w:rFonts w:asciiTheme="minorHAnsi" w:eastAsiaTheme="minorEastAsia" w:hAnsiTheme="minorHAnsi" w:cstheme="minorHAnsi"/>
                <w:sz w:val="20"/>
              </w:rPr>
            </w:pPr>
            <w:r w:rsidRPr="00190700">
              <w:rPr>
                <w:rFonts w:asciiTheme="minorHAnsi" w:eastAsiaTheme="minorEastAsia" w:hAnsiTheme="minorHAnsi" w:cstheme="minorHAnsi"/>
                <w:sz w:val="20"/>
              </w:rPr>
              <w:t>Oracle Fusion Order Management</w:t>
            </w:r>
          </w:p>
        </w:tc>
      </w:tr>
      <w:tr w:rsidR="001C5B42" w:rsidRPr="00C53A44" w14:paraId="4F8FF893" w14:textId="77777777" w:rsidTr="4B44FF75">
        <w:trPr>
          <w:trHeight w:val="288"/>
        </w:trPr>
        <w:tc>
          <w:tcPr>
            <w:tcW w:w="2605" w:type="dxa"/>
            <w:shd w:val="clear" w:color="auto" w:fill="4A66AC" w:themeFill="accent4"/>
            <w:vAlign w:val="center"/>
          </w:tcPr>
          <w:p w14:paraId="1828DC20" w14:textId="77777777" w:rsidR="001C5B42" w:rsidRPr="00C53A44" w:rsidRDefault="27DED4EF" w:rsidP="27DED4EF">
            <w:pPr>
              <w:pStyle w:val="TableHeading"/>
              <w:rPr>
                <w:rFonts w:asciiTheme="minorHAnsi" w:eastAsiaTheme="minorEastAsia" w:hAnsiTheme="minorHAnsi" w:cstheme="minorHAnsi"/>
                <w:color w:val="FFFFFF" w:themeColor="background1"/>
                <w:sz w:val="20"/>
              </w:rPr>
            </w:pPr>
            <w:r w:rsidRPr="00C53A44">
              <w:rPr>
                <w:rFonts w:asciiTheme="minorHAnsi" w:eastAsiaTheme="minorEastAsia" w:hAnsiTheme="minorHAnsi" w:cstheme="minorHAnsi"/>
                <w:color w:val="FFFFFF" w:themeColor="background1"/>
                <w:sz w:val="20"/>
              </w:rPr>
              <w:t>Interface Type</w:t>
            </w:r>
          </w:p>
        </w:tc>
        <w:tc>
          <w:tcPr>
            <w:tcW w:w="7475" w:type="dxa"/>
            <w:vAlign w:val="center"/>
          </w:tcPr>
          <w:p w14:paraId="729169AD" w14:textId="18EE7446" w:rsidR="001C5B42" w:rsidRPr="00C53A44" w:rsidRDefault="0027672D" w:rsidP="27DED4EF">
            <w:pPr>
              <w:pStyle w:val="TableText"/>
              <w:rPr>
                <w:rFonts w:asciiTheme="minorHAnsi" w:eastAsiaTheme="minorEastAsia" w:hAnsiTheme="minorHAnsi" w:cstheme="minorHAnsi"/>
                <w:sz w:val="20"/>
              </w:rPr>
            </w:pPr>
            <w:r w:rsidRPr="00C53A44">
              <w:rPr>
                <w:rFonts w:asciiTheme="minorHAnsi" w:eastAsiaTheme="minorEastAsia" w:hAnsiTheme="minorHAnsi" w:cstheme="minorHAnsi"/>
                <w:sz w:val="20"/>
              </w:rPr>
              <w:t>Scheduled</w:t>
            </w:r>
          </w:p>
        </w:tc>
      </w:tr>
      <w:tr w:rsidR="00176D43" w:rsidRPr="00C53A44" w14:paraId="7BBAA2CD" w14:textId="77777777" w:rsidTr="4B44FF75">
        <w:trPr>
          <w:trHeight w:val="288"/>
        </w:trPr>
        <w:tc>
          <w:tcPr>
            <w:tcW w:w="2605" w:type="dxa"/>
            <w:shd w:val="clear" w:color="auto" w:fill="4A66AC" w:themeFill="accent4"/>
            <w:vAlign w:val="center"/>
          </w:tcPr>
          <w:p w14:paraId="613FFA70" w14:textId="77777777" w:rsidR="00176D43" w:rsidRPr="00C53A44" w:rsidRDefault="00176D43" w:rsidP="00176D43">
            <w:pPr>
              <w:pStyle w:val="TableHeading"/>
              <w:rPr>
                <w:rFonts w:asciiTheme="minorHAnsi" w:eastAsiaTheme="minorEastAsia" w:hAnsiTheme="minorHAnsi" w:cstheme="minorHAnsi"/>
                <w:color w:val="FFFFFF" w:themeColor="background1"/>
                <w:sz w:val="20"/>
              </w:rPr>
            </w:pPr>
            <w:r w:rsidRPr="00C53A44">
              <w:rPr>
                <w:rFonts w:asciiTheme="minorHAnsi" w:eastAsiaTheme="minorEastAsia" w:hAnsiTheme="minorHAnsi" w:cstheme="minorHAnsi"/>
                <w:color w:val="FFFFFF" w:themeColor="background1"/>
                <w:sz w:val="20"/>
              </w:rPr>
              <w:t>Source Systems</w:t>
            </w:r>
          </w:p>
        </w:tc>
        <w:tc>
          <w:tcPr>
            <w:tcW w:w="7475" w:type="dxa"/>
          </w:tcPr>
          <w:p w14:paraId="6E778F20" w14:textId="4A958284" w:rsidR="00176D43" w:rsidRPr="00C53A44" w:rsidRDefault="00190700" w:rsidP="00176D43">
            <w:pPr>
              <w:pStyle w:val="TableText"/>
              <w:rPr>
                <w:rFonts w:asciiTheme="minorHAnsi" w:eastAsiaTheme="minorEastAsia" w:hAnsiTheme="minorHAnsi" w:cstheme="minorHAnsi"/>
                <w:sz w:val="20"/>
              </w:rPr>
            </w:pPr>
            <w:r w:rsidRPr="00190700">
              <w:rPr>
                <w:rFonts w:asciiTheme="minorHAnsi" w:eastAsiaTheme="minorEastAsia" w:hAnsiTheme="minorHAnsi" w:cstheme="minorHAnsi"/>
                <w:sz w:val="20"/>
              </w:rPr>
              <w:t>Oracle Cloud Fusion (ERP Cloud)</w:t>
            </w:r>
          </w:p>
        </w:tc>
      </w:tr>
      <w:tr w:rsidR="00176D43" w:rsidRPr="00C53A44" w14:paraId="7B70B3AA" w14:textId="77777777" w:rsidTr="4B44FF75">
        <w:trPr>
          <w:trHeight w:val="288"/>
        </w:trPr>
        <w:tc>
          <w:tcPr>
            <w:tcW w:w="2605" w:type="dxa"/>
            <w:shd w:val="clear" w:color="auto" w:fill="4A66AC" w:themeFill="accent4"/>
            <w:vAlign w:val="center"/>
          </w:tcPr>
          <w:p w14:paraId="42048D21" w14:textId="77777777" w:rsidR="00176D43" w:rsidRPr="00C53A44" w:rsidRDefault="00176D43" w:rsidP="00176D43">
            <w:pPr>
              <w:pStyle w:val="TableHeading"/>
              <w:rPr>
                <w:rFonts w:asciiTheme="minorHAnsi" w:eastAsiaTheme="minorEastAsia" w:hAnsiTheme="minorHAnsi" w:cstheme="minorHAnsi"/>
                <w:color w:val="FFFFFF" w:themeColor="background1"/>
                <w:sz w:val="20"/>
              </w:rPr>
            </w:pPr>
            <w:r w:rsidRPr="00C53A44">
              <w:rPr>
                <w:rFonts w:asciiTheme="minorHAnsi" w:eastAsiaTheme="minorEastAsia" w:hAnsiTheme="minorHAnsi" w:cstheme="minorHAnsi"/>
                <w:color w:val="FFFFFF" w:themeColor="background1"/>
                <w:sz w:val="20"/>
              </w:rPr>
              <w:t>Destination System</w:t>
            </w:r>
          </w:p>
        </w:tc>
        <w:tc>
          <w:tcPr>
            <w:tcW w:w="7475" w:type="dxa"/>
            <w:vAlign w:val="center"/>
          </w:tcPr>
          <w:p w14:paraId="43A7122A" w14:textId="0E2F6F4F" w:rsidR="00176D43" w:rsidRPr="00C53A44" w:rsidRDefault="0027672D" w:rsidP="00176D43">
            <w:pPr>
              <w:pStyle w:val="TableText"/>
              <w:rPr>
                <w:rFonts w:asciiTheme="minorHAnsi" w:eastAsiaTheme="minorEastAsia" w:hAnsiTheme="minorHAnsi" w:cstheme="minorHAnsi"/>
                <w:sz w:val="20"/>
              </w:rPr>
            </w:pPr>
            <w:r w:rsidRPr="00C53A44">
              <w:rPr>
                <w:rFonts w:asciiTheme="minorHAnsi" w:eastAsiaTheme="minorEastAsia" w:hAnsiTheme="minorHAnsi" w:cstheme="minorHAnsi"/>
                <w:sz w:val="20"/>
              </w:rPr>
              <w:t>Channel Management (CHM)</w:t>
            </w:r>
          </w:p>
        </w:tc>
      </w:tr>
      <w:tr w:rsidR="00176D43" w:rsidRPr="00C53A44" w14:paraId="0EF92B55" w14:textId="77777777" w:rsidTr="4B44FF75">
        <w:trPr>
          <w:trHeight w:val="288"/>
        </w:trPr>
        <w:tc>
          <w:tcPr>
            <w:tcW w:w="2605" w:type="dxa"/>
            <w:shd w:val="clear" w:color="auto" w:fill="4A66AC" w:themeFill="accent4"/>
            <w:vAlign w:val="center"/>
          </w:tcPr>
          <w:p w14:paraId="2DA97BDE" w14:textId="19345D5C" w:rsidR="00176D43" w:rsidRPr="00C53A44" w:rsidRDefault="005B6F2B" w:rsidP="00176D43">
            <w:pPr>
              <w:pStyle w:val="TableHeading"/>
              <w:rPr>
                <w:rFonts w:asciiTheme="minorHAnsi" w:eastAsiaTheme="minorEastAsia" w:hAnsiTheme="minorHAnsi" w:cstheme="minorHAnsi"/>
                <w:color w:val="FFFFFF" w:themeColor="background1"/>
                <w:sz w:val="20"/>
              </w:rPr>
            </w:pPr>
            <w:r w:rsidRPr="00C53A44">
              <w:rPr>
                <w:rFonts w:asciiTheme="minorHAnsi" w:eastAsiaTheme="minorEastAsia" w:hAnsiTheme="minorHAnsi" w:cstheme="minorHAnsi"/>
                <w:color w:val="FFFFFF" w:themeColor="background1"/>
                <w:sz w:val="20"/>
              </w:rPr>
              <w:t xml:space="preserve">Expected Data </w:t>
            </w:r>
            <w:r w:rsidR="00176D43" w:rsidRPr="00C53A44">
              <w:rPr>
                <w:rFonts w:asciiTheme="minorHAnsi" w:eastAsiaTheme="minorEastAsia" w:hAnsiTheme="minorHAnsi" w:cstheme="minorHAnsi"/>
                <w:color w:val="FFFFFF" w:themeColor="background1"/>
                <w:sz w:val="20"/>
              </w:rPr>
              <w:t>Volume</w:t>
            </w:r>
            <w:r w:rsidRPr="00C53A44">
              <w:rPr>
                <w:rFonts w:asciiTheme="minorHAnsi" w:eastAsiaTheme="minorEastAsia" w:hAnsiTheme="minorHAnsi" w:cstheme="minorHAnsi"/>
                <w:color w:val="FFFFFF" w:themeColor="background1"/>
                <w:sz w:val="20"/>
              </w:rPr>
              <w:t>s</w:t>
            </w:r>
          </w:p>
        </w:tc>
        <w:tc>
          <w:tcPr>
            <w:tcW w:w="7475" w:type="dxa"/>
          </w:tcPr>
          <w:p w14:paraId="5A01B7E8" w14:textId="379F923F" w:rsidR="00176D43" w:rsidRPr="00C53A44" w:rsidRDefault="00BE05E2" w:rsidP="00176D43">
            <w:pPr>
              <w:pStyle w:val="TableText"/>
              <w:rPr>
                <w:rFonts w:asciiTheme="minorHAnsi" w:eastAsiaTheme="minorEastAsia" w:hAnsiTheme="minorHAnsi" w:cstheme="minorHAnsi"/>
                <w:sz w:val="20"/>
              </w:rPr>
            </w:pPr>
            <w:r>
              <w:rPr>
                <w:rFonts w:asciiTheme="minorHAnsi" w:eastAsiaTheme="minorEastAsia" w:hAnsiTheme="minorHAnsi" w:cstheme="minorHAnsi"/>
                <w:sz w:val="20"/>
              </w:rPr>
              <w:t>~1Million per month</w:t>
            </w:r>
          </w:p>
        </w:tc>
      </w:tr>
      <w:tr w:rsidR="00176D43" w:rsidRPr="00C53A44" w14:paraId="78D9B8AB" w14:textId="77777777" w:rsidTr="4B44FF75">
        <w:trPr>
          <w:trHeight w:val="557"/>
        </w:trPr>
        <w:tc>
          <w:tcPr>
            <w:tcW w:w="2605" w:type="dxa"/>
            <w:shd w:val="clear" w:color="auto" w:fill="4A66AC" w:themeFill="accent4"/>
            <w:vAlign w:val="center"/>
          </w:tcPr>
          <w:p w14:paraId="08000C83" w14:textId="77777777" w:rsidR="00176D43" w:rsidRPr="00C53A44" w:rsidRDefault="00176D43" w:rsidP="00176D43">
            <w:pPr>
              <w:pStyle w:val="TableHeading"/>
              <w:rPr>
                <w:rFonts w:asciiTheme="minorHAnsi" w:eastAsiaTheme="minorEastAsia" w:hAnsiTheme="minorHAnsi" w:cstheme="minorHAnsi"/>
                <w:sz w:val="20"/>
              </w:rPr>
            </w:pPr>
            <w:r w:rsidRPr="00C53A44">
              <w:rPr>
                <w:rFonts w:asciiTheme="minorHAnsi" w:eastAsiaTheme="minorEastAsia" w:hAnsiTheme="minorHAnsi" w:cstheme="minorHAnsi"/>
                <w:color w:val="FFFFFF" w:themeColor="background1"/>
                <w:sz w:val="20"/>
              </w:rPr>
              <w:t>Frequency</w:t>
            </w:r>
          </w:p>
        </w:tc>
        <w:tc>
          <w:tcPr>
            <w:tcW w:w="7475" w:type="dxa"/>
          </w:tcPr>
          <w:p w14:paraId="06A8127B" w14:textId="0771BB3E" w:rsidR="00CD334C" w:rsidRPr="00C53A44" w:rsidRDefault="009B3303" w:rsidP="00176D43">
            <w:pPr>
              <w:pStyle w:val="TableText"/>
              <w:rPr>
                <w:rFonts w:asciiTheme="minorHAnsi" w:eastAsiaTheme="minorEastAsia" w:hAnsiTheme="minorHAnsi" w:cstheme="minorHAnsi"/>
                <w:sz w:val="20"/>
              </w:rPr>
            </w:pPr>
            <w:r>
              <w:rPr>
                <w:rFonts w:asciiTheme="minorHAnsi" w:eastAsiaTheme="minorEastAsia" w:hAnsiTheme="minorHAnsi" w:cstheme="minorHAnsi"/>
                <w:sz w:val="20"/>
              </w:rPr>
              <w:t>Daily</w:t>
            </w:r>
          </w:p>
        </w:tc>
      </w:tr>
      <w:tr w:rsidR="00176D43" w:rsidRPr="00C53A44" w14:paraId="3983D222" w14:textId="77777777" w:rsidTr="4B44FF75">
        <w:trPr>
          <w:trHeight w:val="288"/>
        </w:trPr>
        <w:tc>
          <w:tcPr>
            <w:tcW w:w="2605" w:type="dxa"/>
            <w:shd w:val="clear" w:color="auto" w:fill="4A66AC" w:themeFill="accent4"/>
            <w:vAlign w:val="center"/>
          </w:tcPr>
          <w:p w14:paraId="538E7CF8" w14:textId="77777777" w:rsidR="00176D43" w:rsidRPr="00C53A44" w:rsidRDefault="00176D43" w:rsidP="00176D43">
            <w:pPr>
              <w:pStyle w:val="TableHeading"/>
              <w:rPr>
                <w:rFonts w:asciiTheme="minorHAnsi" w:eastAsiaTheme="minorEastAsia" w:hAnsiTheme="minorHAnsi" w:cstheme="minorHAnsi"/>
                <w:color w:val="FFFFFF" w:themeColor="background1"/>
                <w:sz w:val="20"/>
              </w:rPr>
            </w:pPr>
            <w:r w:rsidRPr="00C53A44">
              <w:rPr>
                <w:rFonts w:asciiTheme="minorHAnsi" w:eastAsiaTheme="minorEastAsia" w:hAnsiTheme="minorHAnsi" w:cstheme="minorHAnsi"/>
                <w:color w:val="FFFFFF" w:themeColor="background1"/>
                <w:sz w:val="20"/>
              </w:rPr>
              <w:t>Category</w:t>
            </w:r>
          </w:p>
        </w:tc>
        <w:tc>
          <w:tcPr>
            <w:tcW w:w="7475" w:type="dxa"/>
            <w:vAlign w:val="center"/>
          </w:tcPr>
          <w:p w14:paraId="1C5D11E2" w14:textId="5C6F8D70" w:rsidR="00176D43" w:rsidRPr="00C53A44" w:rsidRDefault="00176D43" w:rsidP="00176D43">
            <w:pPr>
              <w:pStyle w:val="TableText"/>
              <w:rPr>
                <w:rFonts w:asciiTheme="minorHAnsi" w:eastAsiaTheme="minorEastAsia" w:hAnsiTheme="minorHAnsi" w:cstheme="minorHAnsi"/>
                <w:color w:val="FF0000"/>
                <w:sz w:val="20"/>
              </w:rPr>
            </w:pPr>
          </w:p>
        </w:tc>
      </w:tr>
    </w:tbl>
    <w:p w14:paraId="112143B0" w14:textId="77777777" w:rsidR="009D3B20" w:rsidRPr="00C53A44" w:rsidRDefault="009D3B20" w:rsidP="00090F99">
      <w:pPr>
        <w:rPr>
          <w:rFonts w:asciiTheme="minorHAnsi" w:hAnsiTheme="minorHAnsi" w:cstheme="minorHAnsi"/>
        </w:rPr>
      </w:pPr>
    </w:p>
    <w:p w14:paraId="442E688A" w14:textId="77777777" w:rsidR="009D3B20" w:rsidRPr="00C53A44" w:rsidRDefault="27DED4EF" w:rsidP="00ED3BC4">
      <w:pPr>
        <w:pStyle w:val="Heading1"/>
        <w:rPr>
          <w:rFonts w:asciiTheme="minorHAnsi" w:hAnsiTheme="minorHAnsi" w:cstheme="minorHAnsi"/>
        </w:rPr>
      </w:pPr>
      <w:bookmarkStart w:id="2" w:name="_Toc153167684"/>
      <w:r w:rsidRPr="00C53A44">
        <w:rPr>
          <w:rFonts w:asciiTheme="minorHAnsi" w:hAnsiTheme="minorHAnsi" w:cstheme="minorHAnsi"/>
        </w:rPr>
        <w:lastRenderedPageBreak/>
        <w:t>Document Control</w:t>
      </w:r>
      <w:bookmarkEnd w:id="2"/>
    </w:p>
    <w:p w14:paraId="436D596A" w14:textId="7E8CCB98" w:rsidR="009D3B20" w:rsidRPr="00C53A44" w:rsidRDefault="27DED4EF" w:rsidP="27DED4EF">
      <w:pPr>
        <w:pStyle w:val="Heading2"/>
        <w:ind w:left="0"/>
        <w:rPr>
          <w:rFonts w:asciiTheme="minorHAnsi" w:eastAsiaTheme="minorEastAsia" w:hAnsiTheme="minorHAnsi" w:cstheme="minorHAnsi"/>
        </w:rPr>
      </w:pPr>
      <w:bookmarkStart w:id="3" w:name="_Toc153167685"/>
      <w:r w:rsidRPr="00C53A44">
        <w:rPr>
          <w:rFonts w:asciiTheme="minorHAnsi" w:eastAsiaTheme="minorEastAsia" w:hAnsiTheme="minorHAnsi" w:cstheme="minorHAnsi"/>
        </w:rPr>
        <w:t xml:space="preserve">Change </w:t>
      </w:r>
      <w:r w:rsidR="007715AA" w:rsidRPr="00C53A44">
        <w:rPr>
          <w:rFonts w:asciiTheme="minorHAnsi" w:eastAsiaTheme="minorEastAsia" w:hAnsiTheme="minorHAnsi" w:cstheme="minorHAnsi"/>
        </w:rPr>
        <w:t>History</w:t>
      </w:r>
      <w:bookmarkEnd w:id="3"/>
    </w:p>
    <w:tbl>
      <w:tblPr>
        <w:tblW w:w="100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96" w:type="dxa"/>
          <w:right w:w="96" w:type="dxa"/>
        </w:tblCellMar>
        <w:tblLook w:val="0000" w:firstRow="0" w:lastRow="0" w:firstColumn="0" w:lastColumn="0" w:noHBand="0" w:noVBand="0"/>
      </w:tblPr>
      <w:tblGrid>
        <w:gridCol w:w="1398"/>
        <w:gridCol w:w="3117"/>
        <w:gridCol w:w="1093"/>
        <w:gridCol w:w="1658"/>
        <w:gridCol w:w="2806"/>
      </w:tblGrid>
      <w:tr w:rsidR="00F96225" w:rsidRPr="00DD4A7F" w14:paraId="46DCC8BC" w14:textId="77777777" w:rsidTr="00EB599B">
        <w:trPr>
          <w:cantSplit/>
          <w:trHeight w:val="102"/>
          <w:tblHeader/>
        </w:trPr>
        <w:tc>
          <w:tcPr>
            <w:tcW w:w="1398" w:type="dxa"/>
            <w:shd w:val="clear" w:color="auto" w:fill="4A66AC" w:themeFill="accent4"/>
          </w:tcPr>
          <w:p w14:paraId="550C04D5" w14:textId="77777777" w:rsidR="007715AA" w:rsidRPr="00DD4A7F" w:rsidRDefault="007715AA" w:rsidP="27DED4EF">
            <w:pPr>
              <w:pStyle w:val="TableHeading"/>
              <w:rPr>
                <w:rFonts w:asciiTheme="minorHAnsi" w:eastAsiaTheme="minorEastAsia" w:hAnsiTheme="minorHAnsi" w:cstheme="minorHAnsi"/>
                <w:color w:val="FFFFFF" w:themeColor="background1"/>
                <w:sz w:val="22"/>
                <w:szCs w:val="22"/>
              </w:rPr>
            </w:pPr>
            <w:r w:rsidRPr="00DD4A7F">
              <w:rPr>
                <w:rFonts w:asciiTheme="minorHAnsi" w:eastAsiaTheme="minorEastAsia" w:hAnsiTheme="minorHAnsi" w:cstheme="minorHAnsi"/>
                <w:color w:val="FFFFFF" w:themeColor="background1"/>
                <w:sz w:val="22"/>
                <w:szCs w:val="22"/>
              </w:rPr>
              <w:t>Date</w:t>
            </w:r>
          </w:p>
        </w:tc>
        <w:tc>
          <w:tcPr>
            <w:tcW w:w="3117" w:type="dxa"/>
            <w:shd w:val="clear" w:color="auto" w:fill="4A66AC" w:themeFill="accent4"/>
          </w:tcPr>
          <w:p w14:paraId="49224A9A" w14:textId="77777777" w:rsidR="007715AA" w:rsidRPr="00DD4A7F" w:rsidRDefault="007715AA" w:rsidP="27DED4EF">
            <w:pPr>
              <w:pStyle w:val="TableHeading"/>
              <w:rPr>
                <w:rFonts w:asciiTheme="minorHAnsi" w:eastAsiaTheme="minorEastAsia" w:hAnsiTheme="minorHAnsi" w:cstheme="minorHAnsi"/>
                <w:color w:val="FFFFFF" w:themeColor="background1"/>
                <w:sz w:val="22"/>
                <w:szCs w:val="22"/>
              </w:rPr>
            </w:pPr>
            <w:r w:rsidRPr="00DD4A7F">
              <w:rPr>
                <w:rFonts w:asciiTheme="minorHAnsi" w:eastAsiaTheme="minorEastAsia" w:hAnsiTheme="minorHAnsi" w:cstheme="minorHAnsi"/>
                <w:color w:val="FFFFFF" w:themeColor="background1"/>
                <w:sz w:val="22"/>
                <w:szCs w:val="22"/>
              </w:rPr>
              <w:t>Author</w:t>
            </w:r>
          </w:p>
        </w:tc>
        <w:tc>
          <w:tcPr>
            <w:tcW w:w="1093" w:type="dxa"/>
            <w:shd w:val="clear" w:color="auto" w:fill="4A66AC" w:themeFill="accent4"/>
          </w:tcPr>
          <w:p w14:paraId="4394CD03" w14:textId="77777777" w:rsidR="007715AA" w:rsidRPr="00DD4A7F" w:rsidRDefault="007715AA" w:rsidP="27DED4EF">
            <w:pPr>
              <w:pStyle w:val="TableHeading"/>
              <w:rPr>
                <w:rFonts w:asciiTheme="minorHAnsi" w:eastAsiaTheme="minorEastAsia" w:hAnsiTheme="minorHAnsi" w:cstheme="minorHAnsi"/>
                <w:color w:val="FFFFFF" w:themeColor="background1"/>
                <w:sz w:val="22"/>
                <w:szCs w:val="22"/>
              </w:rPr>
            </w:pPr>
            <w:r w:rsidRPr="00DD4A7F">
              <w:rPr>
                <w:rFonts w:asciiTheme="minorHAnsi" w:eastAsiaTheme="minorEastAsia" w:hAnsiTheme="minorHAnsi" w:cstheme="minorHAnsi"/>
                <w:color w:val="FFFFFF" w:themeColor="background1"/>
                <w:sz w:val="22"/>
                <w:szCs w:val="22"/>
              </w:rPr>
              <w:t>Version</w:t>
            </w:r>
          </w:p>
        </w:tc>
        <w:tc>
          <w:tcPr>
            <w:tcW w:w="1658" w:type="dxa"/>
            <w:shd w:val="clear" w:color="auto" w:fill="4A66AC" w:themeFill="accent4"/>
          </w:tcPr>
          <w:p w14:paraId="7F811370" w14:textId="47C49A94" w:rsidR="007715AA" w:rsidRPr="00DD4A7F" w:rsidRDefault="007715AA" w:rsidP="27DED4EF">
            <w:pPr>
              <w:pStyle w:val="TableHeading"/>
              <w:rPr>
                <w:rFonts w:asciiTheme="minorHAnsi" w:eastAsiaTheme="minorEastAsia" w:hAnsiTheme="minorHAnsi" w:cstheme="minorHAnsi"/>
                <w:color w:val="FFFFFF" w:themeColor="background1"/>
                <w:sz w:val="22"/>
                <w:szCs w:val="22"/>
              </w:rPr>
            </w:pPr>
            <w:r w:rsidRPr="00DD4A7F">
              <w:rPr>
                <w:rFonts w:asciiTheme="minorHAnsi" w:eastAsiaTheme="minorEastAsia" w:hAnsiTheme="minorHAnsi" w:cstheme="minorHAnsi"/>
                <w:color w:val="FFFFFF" w:themeColor="background1"/>
                <w:sz w:val="22"/>
                <w:szCs w:val="22"/>
              </w:rPr>
              <w:t>JIRA Ticket #</w:t>
            </w:r>
          </w:p>
        </w:tc>
        <w:tc>
          <w:tcPr>
            <w:tcW w:w="2806" w:type="dxa"/>
            <w:shd w:val="clear" w:color="auto" w:fill="4A66AC" w:themeFill="accent4"/>
          </w:tcPr>
          <w:p w14:paraId="3E89C87A" w14:textId="12B33190" w:rsidR="007715AA" w:rsidRPr="00DD4A7F" w:rsidRDefault="007715AA" w:rsidP="27DED4EF">
            <w:pPr>
              <w:pStyle w:val="TableHeading"/>
              <w:rPr>
                <w:rFonts w:asciiTheme="minorHAnsi" w:eastAsiaTheme="minorEastAsia" w:hAnsiTheme="minorHAnsi" w:cstheme="minorHAnsi"/>
                <w:color w:val="FFFFFF" w:themeColor="background1"/>
                <w:sz w:val="22"/>
                <w:szCs w:val="22"/>
              </w:rPr>
            </w:pPr>
            <w:r w:rsidRPr="00DD4A7F">
              <w:rPr>
                <w:rFonts w:asciiTheme="minorHAnsi" w:eastAsiaTheme="minorEastAsia" w:hAnsiTheme="minorHAnsi" w:cstheme="minorHAnsi"/>
                <w:color w:val="FFFFFF" w:themeColor="background1"/>
                <w:sz w:val="22"/>
                <w:szCs w:val="22"/>
              </w:rPr>
              <w:t>Change Reference</w:t>
            </w:r>
          </w:p>
        </w:tc>
      </w:tr>
      <w:tr w:rsidR="00F96225" w:rsidRPr="00C53A44" w14:paraId="0D83219D" w14:textId="77777777" w:rsidTr="00EB599B">
        <w:trPr>
          <w:cantSplit/>
          <w:trHeight w:val="102"/>
          <w:tblHeader/>
        </w:trPr>
        <w:tc>
          <w:tcPr>
            <w:tcW w:w="1398" w:type="dxa"/>
            <w:shd w:val="clear" w:color="auto" w:fill="auto"/>
            <w:vAlign w:val="center"/>
          </w:tcPr>
          <w:p w14:paraId="1F0DBB07" w14:textId="14B7D7C7" w:rsidR="002308B5" w:rsidRPr="00C53A44" w:rsidRDefault="007E3383" w:rsidP="002308B5">
            <w:pPr>
              <w:pStyle w:val="TableHeading"/>
              <w:rPr>
                <w:rFonts w:asciiTheme="minorHAnsi" w:eastAsiaTheme="minorEastAsia" w:hAnsiTheme="minorHAnsi" w:cstheme="minorHAnsi"/>
                <w:b w:val="0"/>
                <w:bCs/>
                <w:color w:val="FFFFFF" w:themeColor="background1"/>
                <w:sz w:val="20"/>
              </w:rPr>
            </w:pPr>
            <w:r>
              <w:rPr>
                <w:rFonts w:asciiTheme="minorHAnsi" w:hAnsiTheme="minorHAnsi" w:cstheme="minorHAnsi"/>
                <w:b w:val="0"/>
                <w:bCs/>
                <w:sz w:val="22"/>
              </w:rPr>
              <w:t>18</w:t>
            </w:r>
            <w:r w:rsidR="00954284">
              <w:rPr>
                <w:rFonts w:asciiTheme="minorHAnsi" w:hAnsiTheme="minorHAnsi" w:cstheme="minorHAnsi"/>
                <w:b w:val="0"/>
                <w:bCs/>
                <w:sz w:val="22"/>
              </w:rPr>
              <w:t>-</w:t>
            </w:r>
            <w:r>
              <w:rPr>
                <w:rFonts w:asciiTheme="minorHAnsi" w:hAnsiTheme="minorHAnsi" w:cstheme="minorHAnsi"/>
                <w:b w:val="0"/>
                <w:bCs/>
                <w:sz w:val="22"/>
              </w:rPr>
              <w:t>Mar</w:t>
            </w:r>
            <w:r w:rsidR="00954284">
              <w:rPr>
                <w:rFonts w:asciiTheme="minorHAnsi" w:hAnsiTheme="minorHAnsi" w:cstheme="minorHAnsi"/>
                <w:b w:val="0"/>
                <w:bCs/>
                <w:sz w:val="22"/>
              </w:rPr>
              <w:t>-202</w:t>
            </w:r>
            <w:r>
              <w:rPr>
                <w:rFonts w:asciiTheme="minorHAnsi" w:hAnsiTheme="minorHAnsi" w:cstheme="minorHAnsi"/>
                <w:b w:val="0"/>
                <w:bCs/>
                <w:sz w:val="22"/>
              </w:rPr>
              <w:t>5</w:t>
            </w:r>
          </w:p>
        </w:tc>
        <w:tc>
          <w:tcPr>
            <w:tcW w:w="3117" w:type="dxa"/>
            <w:shd w:val="clear" w:color="auto" w:fill="auto"/>
            <w:vAlign w:val="center"/>
          </w:tcPr>
          <w:p w14:paraId="6CCCB024" w14:textId="6E4E8E22" w:rsidR="002308B5" w:rsidRPr="00C53A44" w:rsidRDefault="00F25BE7" w:rsidP="002308B5">
            <w:pPr>
              <w:pStyle w:val="TableHeading"/>
              <w:rPr>
                <w:rFonts w:asciiTheme="minorHAnsi" w:eastAsiaTheme="minorEastAsia" w:hAnsiTheme="minorHAnsi" w:cstheme="minorHAnsi"/>
                <w:b w:val="0"/>
                <w:bCs/>
                <w:color w:val="FFFFFF" w:themeColor="background1"/>
                <w:sz w:val="20"/>
              </w:rPr>
            </w:pPr>
            <w:r w:rsidRPr="00C53A44">
              <w:rPr>
                <w:rFonts w:asciiTheme="minorHAnsi" w:hAnsiTheme="minorHAnsi" w:cstheme="minorHAnsi"/>
                <w:b w:val="0"/>
                <w:bCs/>
                <w:sz w:val="22"/>
              </w:rPr>
              <w:t xml:space="preserve">Gurpreet Singh </w:t>
            </w:r>
          </w:p>
        </w:tc>
        <w:tc>
          <w:tcPr>
            <w:tcW w:w="1093" w:type="dxa"/>
            <w:shd w:val="clear" w:color="auto" w:fill="auto"/>
            <w:vAlign w:val="center"/>
          </w:tcPr>
          <w:p w14:paraId="038E428D" w14:textId="60F1F07D" w:rsidR="002308B5" w:rsidRPr="00C53A44" w:rsidRDefault="002308B5" w:rsidP="002308B5">
            <w:pPr>
              <w:pStyle w:val="TableHeading"/>
              <w:rPr>
                <w:rFonts w:asciiTheme="minorHAnsi" w:eastAsiaTheme="minorEastAsia" w:hAnsiTheme="minorHAnsi" w:cstheme="minorHAnsi"/>
                <w:b w:val="0"/>
                <w:color w:val="FFFFFF" w:themeColor="background1"/>
                <w:sz w:val="20"/>
              </w:rPr>
            </w:pPr>
            <w:r w:rsidRPr="00C53A44">
              <w:rPr>
                <w:rFonts w:asciiTheme="minorHAnsi" w:eastAsiaTheme="minorEastAsia" w:hAnsiTheme="minorHAnsi" w:cstheme="minorHAnsi"/>
                <w:b w:val="0"/>
                <w:sz w:val="20"/>
              </w:rPr>
              <w:t>1.0</w:t>
            </w:r>
          </w:p>
        </w:tc>
        <w:tc>
          <w:tcPr>
            <w:tcW w:w="1658" w:type="dxa"/>
          </w:tcPr>
          <w:p w14:paraId="1F04691F" w14:textId="77777777" w:rsidR="002308B5" w:rsidRPr="00C53A44" w:rsidRDefault="002308B5" w:rsidP="002308B5">
            <w:pPr>
              <w:pStyle w:val="TableHeading"/>
              <w:rPr>
                <w:rFonts w:asciiTheme="minorHAnsi" w:eastAsiaTheme="minorEastAsia" w:hAnsiTheme="minorHAnsi" w:cstheme="minorHAnsi"/>
                <w:b w:val="0"/>
                <w:sz w:val="20"/>
              </w:rPr>
            </w:pPr>
          </w:p>
        </w:tc>
        <w:tc>
          <w:tcPr>
            <w:tcW w:w="2806" w:type="dxa"/>
            <w:shd w:val="clear" w:color="auto" w:fill="auto"/>
            <w:vAlign w:val="center"/>
          </w:tcPr>
          <w:p w14:paraId="039BDD3D" w14:textId="508738AF" w:rsidR="002308B5" w:rsidRPr="00C53A44" w:rsidRDefault="002308B5" w:rsidP="002308B5">
            <w:pPr>
              <w:pStyle w:val="TableHeading"/>
              <w:rPr>
                <w:rFonts w:asciiTheme="minorHAnsi" w:eastAsiaTheme="minorEastAsia" w:hAnsiTheme="minorHAnsi" w:cstheme="minorHAnsi"/>
                <w:b w:val="0"/>
                <w:color w:val="FFFFFF" w:themeColor="background1"/>
                <w:sz w:val="20"/>
              </w:rPr>
            </w:pPr>
            <w:r w:rsidRPr="00C53A44">
              <w:rPr>
                <w:rFonts w:asciiTheme="minorHAnsi" w:eastAsiaTheme="minorEastAsia" w:hAnsiTheme="minorHAnsi" w:cstheme="minorHAnsi"/>
                <w:b w:val="0"/>
                <w:sz w:val="20"/>
              </w:rPr>
              <w:t>Initial.</w:t>
            </w:r>
          </w:p>
        </w:tc>
      </w:tr>
      <w:tr w:rsidR="00E66841" w:rsidRPr="00C53A44" w14:paraId="3012075F" w14:textId="77777777" w:rsidTr="00EB599B">
        <w:trPr>
          <w:cantSplit/>
          <w:trHeight w:val="102"/>
          <w:tblHeader/>
        </w:trPr>
        <w:tc>
          <w:tcPr>
            <w:tcW w:w="1398" w:type="dxa"/>
            <w:shd w:val="clear" w:color="auto" w:fill="auto"/>
            <w:vAlign w:val="center"/>
          </w:tcPr>
          <w:p w14:paraId="283B41A7" w14:textId="023B01D0" w:rsidR="00E66841" w:rsidRDefault="00E66841" w:rsidP="002308B5">
            <w:pPr>
              <w:pStyle w:val="TableHeading"/>
              <w:rPr>
                <w:rFonts w:asciiTheme="minorHAnsi" w:hAnsiTheme="minorHAnsi" w:cstheme="minorHAnsi"/>
                <w:b w:val="0"/>
                <w:bCs/>
                <w:sz w:val="22"/>
              </w:rPr>
            </w:pPr>
          </w:p>
        </w:tc>
        <w:tc>
          <w:tcPr>
            <w:tcW w:w="3117" w:type="dxa"/>
            <w:shd w:val="clear" w:color="auto" w:fill="auto"/>
            <w:vAlign w:val="center"/>
          </w:tcPr>
          <w:p w14:paraId="04527857" w14:textId="7245FE55" w:rsidR="00E66841" w:rsidRPr="00C53A44" w:rsidRDefault="00E66841" w:rsidP="002308B5">
            <w:pPr>
              <w:pStyle w:val="TableHeading"/>
              <w:rPr>
                <w:rFonts w:asciiTheme="minorHAnsi" w:hAnsiTheme="minorHAnsi" w:cstheme="minorHAnsi"/>
                <w:b w:val="0"/>
                <w:bCs/>
                <w:sz w:val="22"/>
              </w:rPr>
            </w:pPr>
          </w:p>
        </w:tc>
        <w:tc>
          <w:tcPr>
            <w:tcW w:w="1093" w:type="dxa"/>
            <w:shd w:val="clear" w:color="auto" w:fill="auto"/>
            <w:vAlign w:val="center"/>
          </w:tcPr>
          <w:p w14:paraId="6ADF5ED2" w14:textId="31E3266D" w:rsidR="00E66841" w:rsidRPr="00C53A44" w:rsidRDefault="00E66841" w:rsidP="002308B5">
            <w:pPr>
              <w:pStyle w:val="TableHeading"/>
              <w:rPr>
                <w:rFonts w:asciiTheme="minorHAnsi" w:eastAsiaTheme="minorEastAsia" w:hAnsiTheme="minorHAnsi" w:cstheme="minorHAnsi"/>
                <w:b w:val="0"/>
                <w:sz w:val="20"/>
              </w:rPr>
            </w:pPr>
          </w:p>
        </w:tc>
        <w:tc>
          <w:tcPr>
            <w:tcW w:w="1658" w:type="dxa"/>
          </w:tcPr>
          <w:p w14:paraId="1645877E" w14:textId="77777777" w:rsidR="00E66841" w:rsidRPr="00C53A44" w:rsidRDefault="00E66841" w:rsidP="002308B5">
            <w:pPr>
              <w:pStyle w:val="TableHeading"/>
              <w:rPr>
                <w:rFonts w:asciiTheme="minorHAnsi" w:eastAsiaTheme="minorEastAsia" w:hAnsiTheme="minorHAnsi" w:cstheme="minorHAnsi"/>
                <w:b w:val="0"/>
                <w:sz w:val="20"/>
              </w:rPr>
            </w:pPr>
          </w:p>
        </w:tc>
        <w:tc>
          <w:tcPr>
            <w:tcW w:w="2806" w:type="dxa"/>
            <w:shd w:val="clear" w:color="auto" w:fill="auto"/>
            <w:vAlign w:val="center"/>
          </w:tcPr>
          <w:p w14:paraId="046BA127" w14:textId="6BDDAA82" w:rsidR="00E66841" w:rsidRPr="00C53A44" w:rsidRDefault="00E66841" w:rsidP="002308B5">
            <w:pPr>
              <w:pStyle w:val="TableHeading"/>
              <w:rPr>
                <w:rFonts w:asciiTheme="minorHAnsi" w:eastAsiaTheme="minorEastAsia" w:hAnsiTheme="minorHAnsi" w:cstheme="minorHAnsi"/>
                <w:b w:val="0"/>
                <w:sz w:val="20"/>
              </w:rPr>
            </w:pPr>
          </w:p>
        </w:tc>
      </w:tr>
      <w:tr w:rsidR="00EB599B" w:rsidRPr="00C53A44" w14:paraId="2E72731A" w14:textId="77777777" w:rsidTr="00EB599B">
        <w:trPr>
          <w:cantSplit/>
          <w:trHeight w:val="102"/>
          <w:tblHeader/>
        </w:trPr>
        <w:tc>
          <w:tcPr>
            <w:tcW w:w="1398" w:type="dxa"/>
            <w:shd w:val="clear" w:color="auto" w:fill="auto"/>
            <w:vAlign w:val="center"/>
          </w:tcPr>
          <w:p w14:paraId="76708165" w14:textId="2E6F7536" w:rsidR="00EB599B" w:rsidRDefault="00EB599B" w:rsidP="00EB599B">
            <w:pPr>
              <w:pStyle w:val="TableHeading"/>
              <w:rPr>
                <w:rFonts w:asciiTheme="minorHAnsi" w:hAnsiTheme="minorHAnsi" w:cstheme="minorHAnsi"/>
                <w:b w:val="0"/>
                <w:bCs/>
                <w:sz w:val="22"/>
              </w:rPr>
            </w:pPr>
          </w:p>
        </w:tc>
        <w:tc>
          <w:tcPr>
            <w:tcW w:w="3117" w:type="dxa"/>
            <w:shd w:val="clear" w:color="auto" w:fill="auto"/>
            <w:vAlign w:val="center"/>
          </w:tcPr>
          <w:p w14:paraId="552100F1" w14:textId="2F3C1146" w:rsidR="00EB599B" w:rsidRDefault="00EB599B" w:rsidP="00EB599B">
            <w:pPr>
              <w:pStyle w:val="TableHeading"/>
              <w:rPr>
                <w:rFonts w:asciiTheme="minorHAnsi" w:hAnsiTheme="minorHAnsi" w:cstheme="minorHAnsi"/>
                <w:b w:val="0"/>
                <w:bCs/>
                <w:sz w:val="22"/>
              </w:rPr>
            </w:pPr>
          </w:p>
        </w:tc>
        <w:tc>
          <w:tcPr>
            <w:tcW w:w="1093" w:type="dxa"/>
            <w:shd w:val="clear" w:color="auto" w:fill="auto"/>
            <w:vAlign w:val="center"/>
          </w:tcPr>
          <w:p w14:paraId="6E2E0420" w14:textId="26874A59" w:rsidR="00EB599B" w:rsidRDefault="00EB599B" w:rsidP="00EB599B">
            <w:pPr>
              <w:pStyle w:val="TableHeading"/>
              <w:rPr>
                <w:rFonts w:asciiTheme="minorHAnsi" w:eastAsiaTheme="minorEastAsia" w:hAnsiTheme="minorHAnsi" w:cstheme="minorHAnsi"/>
                <w:b w:val="0"/>
                <w:sz w:val="20"/>
              </w:rPr>
            </w:pPr>
          </w:p>
        </w:tc>
        <w:tc>
          <w:tcPr>
            <w:tcW w:w="1658" w:type="dxa"/>
          </w:tcPr>
          <w:p w14:paraId="76613303" w14:textId="0A7430F8" w:rsidR="00EB599B" w:rsidRPr="00C53A44" w:rsidRDefault="00EB599B" w:rsidP="00EB599B">
            <w:pPr>
              <w:pStyle w:val="TableHeading"/>
              <w:rPr>
                <w:rFonts w:asciiTheme="minorHAnsi" w:eastAsiaTheme="minorEastAsia" w:hAnsiTheme="minorHAnsi" w:cstheme="minorHAnsi"/>
                <w:b w:val="0"/>
                <w:sz w:val="20"/>
              </w:rPr>
            </w:pPr>
          </w:p>
        </w:tc>
        <w:tc>
          <w:tcPr>
            <w:tcW w:w="2806" w:type="dxa"/>
            <w:shd w:val="clear" w:color="auto" w:fill="auto"/>
            <w:vAlign w:val="center"/>
          </w:tcPr>
          <w:p w14:paraId="09EEEFCE" w14:textId="2CC130A7" w:rsidR="00EB599B" w:rsidRDefault="00EB599B" w:rsidP="00EB599B">
            <w:pPr>
              <w:pStyle w:val="TableHeading"/>
              <w:rPr>
                <w:rFonts w:asciiTheme="minorHAnsi" w:eastAsiaTheme="minorEastAsia" w:hAnsiTheme="minorHAnsi" w:cstheme="minorHAnsi"/>
                <w:b w:val="0"/>
                <w:sz w:val="20"/>
              </w:rPr>
            </w:pPr>
          </w:p>
        </w:tc>
      </w:tr>
      <w:tr w:rsidR="00175D6F" w:rsidRPr="00C53A44" w14:paraId="60582323" w14:textId="77777777" w:rsidTr="00EB599B">
        <w:trPr>
          <w:cantSplit/>
          <w:trHeight w:val="102"/>
          <w:tblHeader/>
        </w:trPr>
        <w:tc>
          <w:tcPr>
            <w:tcW w:w="1398" w:type="dxa"/>
            <w:shd w:val="clear" w:color="auto" w:fill="auto"/>
            <w:vAlign w:val="center"/>
          </w:tcPr>
          <w:p w14:paraId="6FDB917F" w14:textId="566DF4DC" w:rsidR="00175D6F" w:rsidRDefault="00175D6F" w:rsidP="002308B5">
            <w:pPr>
              <w:pStyle w:val="TableHeading"/>
              <w:rPr>
                <w:rFonts w:asciiTheme="minorHAnsi" w:hAnsiTheme="minorHAnsi" w:cstheme="minorHAnsi"/>
                <w:b w:val="0"/>
                <w:bCs/>
                <w:sz w:val="22"/>
              </w:rPr>
            </w:pPr>
          </w:p>
        </w:tc>
        <w:tc>
          <w:tcPr>
            <w:tcW w:w="3117" w:type="dxa"/>
            <w:shd w:val="clear" w:color="auto" w:fill="auto"/>
            <w:vAlign w:val="center"/>
          </w:tcPr>
          <w:p w14:paraId="5569BB1C" w14:textId="07A4C032" w:rsidR="00175D6F" w:rsidRPr="00C53A44" w:rsidRDefault="00175D6F" w:rsidP="002308B5">
            <w:pPr>
              <w:pStyle w:val="TableHeading"/>
              <w:rPr>
                <w:rFonts w:asciiTheme="minorHAnsi" w:hAnsiTheme="minorHAnsi" w:cstheme="minorHAnsi"/>
                <w:b w:val="0"/>
                <w:bCs/>
                <w:sz w:val="22"/>
              </w:rPr>
            </w:pPr>
          </w:p>
        </w:tc>
        <w:tc>
          <w:tcPr>
            <w:tcW w:w="1093" w:type="dxa"/>
            <w:shd w:val="clear" w:color="auto" w:fill="auto"/>
            <w:vAlign w:val="center"/>
          </w:tcPr>
          <w:p w14:paraId="543BF251" w14:textId="133C3408" w:rsidR="00175D6F" w:rsidRDefault="00175D6F" w:rsidP="002308B5">
            <w:pPr>
              <w:pStyle w:val="TableHeading"/>
              <w:rPr>
                <w:rFonts w:asciiTheme="minorHAnsi" w:eastAsiaTheme="minorEastAsia" w:hAnsiTheme="minorHAnsi" w:cstheme="minorHAnsi"/>
                <w:b w:val="0"/>
                <w:sz w:val="20"/>
              </w:rPr>
            </w:pPr>
          </w:p>
        </w:tc>
        <w:tc>
          <w:tcPr>
            <w:tcW w:w="1658" w:type="dxa"/>
          </w:tcPr>
          <w:p w14:paraId="1ACC02C4" w14:textId="77777777" w:rsidR="00175D6F" w:rsidRPr="00C53A44" w:rsidRDefault="00175D6F" w:rsidP="002308B5">
            <w:pPr>
              <w:pStyle w:val="TableHeading"/>
              <w:rPr>
                <w:rFonts w:asciiTheme="minorHAnsi" w:eastAsiaTheme="minorEastAsia" w:hAnsiTheme="minorHAnsi" w:cstheme="minorHAnsi"/>
                <w:b w:val="0"/>
                <w:sz w:val="20"/>
              </w:rPr>
            </w:pPr>
          </w:p>
        </w:tc>
        <w:tc>
          <w:tcPr>
            <w:tcW w:w="2806" w:type="dxa"/>
            <w:shd w:val="clear" w:color="auto" w:fill="auto"/>
            <w:vAlign w:val="center"/>
          </w:tcPr>
          <w:p w14:paraId="1F92DDEA" w14:textId="04F056BD" w:rsidR="00175D6F" w:rsidRDefault="00175D6F" w:rsidP="002308B5">
            <w:pPr>
              <w:pStyle w:val="TableHeading"/>
              <w:rPr>
                <w:rFonts w:asciiTheme="minorHAnsi" w:eastAsiaTheme="minorEastAsia" w:hAnsiTheme="minorHAnsi" w:cstheme="minorHAnsi"/>
                <w:b w:val="0"/>
                <w:sz w:val="20"/>
              </w:rPr>
            </w:pPr>
          </w:p>
        </w:tc>
      </w:tr>
    </w:tbl>
    <w:p w14:paraId="277B0AA7" w14:textId="77777777" w:rsidR="00AD1B5D" w:rsidRPr="00C53A44" w:rsidRDefault="00AD1B5D" w:rsidP="00B57BD6">
      <w:pPr>
        <w:rPr>
          <w:rFonts w:asciiTheme="minorHAnsi" w:hAnsiTheme="minorHAnsi" w:cstheme="minorHAnsi"/>
        </w:rPr>
      </w:pPr>
      <w:bookmarkStart w:id="4" w:name="_Toc472922148"/>
    </w:p>
    <w:p w14:paraId="36547E63" w14:textId="336C4F7D" w:rsidR="00AD1B5D" w:rsidRPr="00C53A44" w:rsidRDefault="27DED4EF" w:rsidP="27DED4EF">
      <w:pPr>
        <w:pStyle w:val="Heading2"/>
        <w:ind w:left="0"/>
        <w:rPr>
          <w:rFonts w:asciiTheme="minorHAnsi" w:hAnsiTheme="minorHAnsi" w:cstheme="minorHAnsi"/>
        </w:rPr>
      </w:pPr>
      <w:bookmarkStart w:id="5" w:name="_Toc153167686"/>
      <w:r w:rsidRPr="00C53A44">
        <w:rPr>
          <w:rFonts w:asciiTheme="minorHAnsi" w:hAnsiTheme="minorHAnsi" w:cstheme="minorHAnsi"/>
        </w:rPr>
        <w:t>Reviewers</w:t>
      </w:r>
      <w:bookmarkEnd w:id="4"/>
      <w:bookmarkEnd w:id="5"/>
    </w:p>
    <w:tbl>
      <w:tblPr>
        <w:tblW w:w="100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2547"/>
        <w:gridCol w:w="4195"/>
        <w:gridCol w:w="3338"/>
      </w:tblGrid>
      <w:tr w:rsidR="00AD1B5D" w:rsidRPr="00DD4A7F" w14:paraId="5086E389" w14:textId="77777777" w:rsidTr="00F66A4B">
        <w:trPr>
          <w:cantSplit/>
          <w:trHeight w:val="102"/>
          <w:tblHeader/>
        </w:trPr>
        <w:tc>
          <w:tcPr>
            <w:tcW w:w="2547" w:type="dxa"/>
            <w:shd w:val="clear" w:color="auto" w:fill="4A66AC" w:themeFill="accent4"/>
          </w:tcPr>
          <w:p w14:paraId="62816E02" w14:textId="77777777" w:rsidR="00AD1B5D" w:rsidRPr="00DD4A7F" w:rsidRDefault="27DED4EF" w:rsidP="27DED4EF">
            <w:pPr>
              <w:pStyle w:val="TableHeading"/>
              <w:rPr>
                <w:rFonts w:asciiTheme="minorHAnsi" w:hAnsiTheme="minorHAnsi" w:cstheme="minorHAnsi"/>
                <w:color w:val="FFFFFF" w:themeColor="background1"/>
                <w:sz w:val="22"/>
                <w:szCs w:val="22"/>
              </w:rPr>
            </w:pPr>
            <w:r w:rsidRPr="00DD4A7F">
              <w:rPr>
                <w:rFonts w:asciiTheme="minorHAnsi" w:hAnsiTheme="minorHAnsi" w:cstheme="minorHAnsi"/>
                <w:color w:val="FFFFFF" w:themeColor="background1"/>
                <w:sz w:val="22"/>
                <w:szCs w:val="22"/>
              </w:rPr>
              <w:t>Name</w:t>
            </w:r>
          </w:p>
        </w:tc>
        <w:tc>
          <w:tcPr>
            <w:tcW w:w="4195" w:type="dxa"/>
            <w:shd w:val="clear" w:color="auto" w:fill="4A66AC" w:themeFill="accent4"/>
          </w:tcPr>
          <w:p w14:paraId="1A663EF6" w14:textId="77777777" w:rsidR="00AD1B5D" w:rsidRPr="00DD4A7F" w:rsidRDefault="27DED4EF" w:rsidP="27DED4EF">
            <w:pPr>
              <w:pStyle w:val="TableHeading"/>
              <w:rPr>
                <w:rFonts w:asciiTheme="minorHAnsi" w:hAnsiTheme="minorHAnsi" w:cstheme="minorHAnsi"/>
                <w:color w:val="FFFFFF" w:themeColor="background1"/>
                <w:sz w:val="22"/>
                <w:szCs w:val="22"/>
              </w:rPr>
            </w:pPr>
            <w:r w:rsidRPr="00DD4A7F">
              <w:rPr>
                <w:rFonts w:asciiTheme="minorHAnsi" w:hAnsiTheme="minorHAnsi" w:cstheme="minorHAnsi"/>
                <w:color w:val="FFFFFF" w:themeColor="background1"/>
                <w:sz w:val="22"/>
                <w:szCs w:val="22"/>
              </w:rPr>
              <w:t>Position</w:t>
            </w:r>
          </w:p>
        </w:tc>
        <w:tc>
          <w:tcPr>
            <w:tcW w:w="3338" w:type="dxa"/>
            <w:shd w:val="clear" w:color="auto" w:fill="4A66AC" w:themeFill="accent4"/>
          </w:tcPr>
          <w:p w14:paraId="5F8A1CFC" w14:textId="77777777" w:rsidR="00AD1B5D" w:rsidRPr="00DD4A7F" w:rsidRDefault="27DED4EF" w:rsidP="27DED4EF">
            <w:pPr>
              <w:pStyle w:val="TableHeading"/>
              <w:rPr>
                <w:rFonts w:asciiTheme="minorHAnsi" w:hAnsiTheme="minorHAnsi" w:cstheme="minorHAnsi"/>
                <w:color w:val="FFFFFF" w:themeColor="background1"/>
                <w:sz w:val="22"/>
                <w:szCs w:val="22"/>
              </w:rPr>
            </w:pPr>
            <w:r w:rsidRPr="00DD4A7F">
              <w:rPr>
                <w:rFonts w:asciiTheme="minorHAnsi" w:hAnsiTheme="minorHAnsi" w:cstheme="minorHAnsi"/>
                <w:color w:val="FFFFFF" w:themeColor="background1"/>
                <w:sz w:val="22"/>
                <w:szCs w:val="22"/>
              </w:rPr>
              <w:t>Date</w:t>
            </w:r>
          </w:p>
        </w:tc>
      </w:tr>
      <w:tr w:rsidR="002012AD" w:rsidRPr="00C53A44" w14:paraId="5ABE726C" w14:textId="77777777" w:rsidTr="00F66A4B">
        <w:trPr>
          <w:cantSplit/>
        </w:trPr>
        <w:tc>
          <w:tcPr>
            <w:tcW w:w="2547" w:type="dxa"/>
            <w:vAlign w:val="center"/>
          </w:tcPr>
          <w:p w14:paraId="15BBCADD" w14:textId="3F3FD4D7" w:rsidR="002012AD" w:rsidRPr="00C53A44" w:rsidRDefault="002012AD" w:rsidP="002012AD">
            <w:pPr>
              <w:pStyle w:val="TableText"/>
              <w:rPr>
                <w:rFonts w:asciiTheme="minorHAnsi" w:eastAsiaTheme="minorEastAsia" w:hAnsiTheme="minorHAnsi" w:cstheme="minorHAnsi"/>
                <w:sz w:val="20"/>
              </w:rPr>
            </w:pPr>
          </w:p>
        </w:tc>
        <w:tc>
          <w:tcPr>
            <w:tcW w:w="4195" w:type="dxa"/>
          </w:tcPr>
          <w:p w14:paraId="60623D0D" w14:textId="7911E9B6" w:rsidR="002012AD" w:rsidRPr="00C53A44" w:rsidRDefault="002012AD" w:rsidP="002012AD">
            <w:pPr>
              <w:pStyle w:val="TableText"/>
              <w:rPr>
                <w:rFonts w:asciiTheme="minorHAnsi" w:eastAsiaTheme="minorEastAsia" w:hAnsiTheme="minorHAnsi" w:cstheme="minorHAnsi"/>
                <w:sz w:val="20"/>
              </w:rPr>
            </w:pPr>
          </w:p>
        </w:tc>
        <w:tc>
          <w:tcPr>
            <w:tcW w:w="3338" w:type="dxa"/>
          </w:tcPr>
          <w:p w14:paraId="33CD017A" w14:textId="27BC7D30" w:rsidR="002012AD" w:rsidRPr="00C53A44" w:rsidRDefault="002012AD" w:rsidP="002012AD">
            <w:pPr>
              <w:pStyle w:val="TableText"/>
              <w:rPr>
                <w:rFonts w:asciiTheme="minorHAnsi" w:hAnsiTheme="minorHAnsi" w:cstheme="minorHAnsi"/>
                <w:sz w:val="20"/>
              </w:rPr>
            </w:pPr>
          </w:p>
        </w:tc>
      </w:tr>
    </w:tbl>
    <w:p w14:paraId="26A833F0" w14:textId="4220F13F" w:rsidR="00AD1B5D" w:rsidRPr="00C53A44" w:rsidRDefault="00AD1B5D" w:rsidP="000611CB">
      <w:pPr>
        <w:rPr>
          <w:rFonts w:asciiTheme="minorHAnsi" w:eastAsiaTheme="minorEastAsia" w:hAnsiTheme="minorHAnsi" w:cstheme="minorHAnsi"/>
        </w:rPr>
      </w:pPr>
    </w:p>
    <w:p w14:paraId="04D3C347" w14:textId="4AF7268D" w:rsidR="002E7160" w:rsidRPr="00C53A44" w:rsidRDefault="002E7160" w:rsidP="000611CB">
      <w:pPr>
        <w:rPr>
          <w:rFonts w:asciiTheme="minorHAnsi" w:eastAsiaTheme="minorEastAsia" w:hAnsiTheme="minorHAnsi" w:cstheme="minorHAnsi"/>
        </w:rPr>
      </w:pPr>
    </w:p>
    <w:p w14:paraId="068ECC10" w14:textId="00283107" w:rsidR="002E7160" w:rsidRPr="00C53A44" w:rsidRDefault="002E7160" w:rsidP="000611CB">
      <w:pPr>
        <w:rPr>
          <w:rFonts w:asciiTheme="minorHAnsi" w:eastAsiaTheme="minorEastAsia" w:hAnsiTheme="minorHAnsi" w:cstheme="minorHAnsi"/>
        </w:rPr>
      </w:pPr>
    </w:p>
    <w:p w14:paraId="1DDD3496" w14:textId="77777777" w:rsidR="009D3B20" w:rsidRPr="00C53A44" w:rsidRDefault="27DED4EF" w:rsidP="27DED4EF">
      <w:pPr>
        <w:pStyle w:val="Heading2"/>
        <w:ind w:left="0"/>
        <w:rPr>
          <w:rFonts w:asciiTheme="minorHAnsi" w:eastAsiaTheme="minorEastAsia" w:hAnsiTheme="minorHAnsi" w:cstheme="minorHAnsi"/>
        </w:rPr>
      </w:pPr>
      <w:bookmarkStart w:id="6" w:name="_Toc153167687"/>
      <w:r w:rsidRPr="00C53A44">
        <w:rPr>
          <w:rFonts w:asciiTheme="minorHAnsi" w:eastAsiaTheme="minorEastAsia" w:hAnsiTheme="minorHAnsi" w:cstheme="minorHAnsi"/>
        </w:rPr>
        <w:t>Approvers</w:t>
      </w:r>
      <w:bookmarkEnd w:id="6"/>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67"/>
        <w:gridCol w:w="3352"/>
        <w:gridCol w:w="4161"/>
      </w:tblGrid>
      <w:tr w:rsidR="009D3B20" w:rsidRPr="00C53A44" w14:paraId="7DA60FE0" w14:textId="77777777" w:rsidTr="27DED4EF">
        <w:trPr>
          <w:cantSplit/>
          <w:tblHeader/>
        </w:trPr>
        <w:tc>
          <w:tcPr>
            <w:tcW w:w="2567" w:type="dxa"/>
            <w:shd w:val="clear" w:color="auto" w:fill="4A66AC" w:themeFill="accent4"/>
          </w:tcPr>
          <w:p w14:paraId="4A373363" w14:textId="77777777" w:rsidR="009D3B20"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Name</w:t>
            </w:r>
          </w:p>
        </w:tc>
        <w:tc>
          <w:tcPr>
            <w:tcW w:w="3352" w:type="dxa"/>
            <w:shd w:val="clear" w:color="auto" w:fill="4A66AC" w:themeFill="accent4"/>
          </w:tcPr>
          <w:p w14:paraId="42BB2F16" w14:textId="77777777" w:rsidR="009D3B20"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Position</w:t>
            </w:r>
          </w:p>
        </w:tc>
        <w:tc>
          <w:tcPr>
            <w:tcW w:w="4161" w:type="dxa"/>
            <w:shd w:val="clear" w:color="auto" w:fill="4A66AC" w:themeFill="accent4"/>
          </w:tcPr>
          <w:p w14:paraId="220A3BD5" w14:textId="77777777" w:rsidR="009D3B20"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Date</w:t>
            </w:r>
          </w:p>
        </w:tc>
      </w:tr>
      <w:tr w:rsidR="00244283" w:rsidRPr="00C53A44" w14:paraId="5695DC58" w14:textId="77777777" w:rsidTr="00BF2D29">
        <w:trPr>
          <w:cantSplit/>
        </w:trPr>
        <w:tc>
          <w:tcPr>
            <w:tcW w:w="2567" w:type="dxa"/>
            <w:vAlign w:val="center"/>
          </w:tcPr>
          <w:p w14:paraId="66BBF8BD" w14:textId="49E042FB" w:rsidR="00244283" w:rsidRPr="00C53A44" w:rsidRDefault="00244283" w:rsidP="00244283">
            <w:pPr>
              <w:pStyle w:val="TableText"/>
              <w:rPr>
                <w:rFonts w:asciiTheme="minorHAnsi" w:eastAsiaTheme="minorEastAsia" w:hAnsiTheme="minorHAnsi" w:cstheme="minorHAnsi"/>
                <w:sz w:val="22"/>
                <w:szCs w:val="22"/>
                <w:highlight w:val="cyan"/>
              </w:rPr>
            </w:pPr>
          </w:p>
        </w:tc>
        <w:tc>
          <w:tcPr>
            <w:tcW w:w="3352" w:type="dxa"/>
          </w:tcPr>
          <w:p w14:paraId="544247F2" w14:textId="6EC6560E" w:rsidR="00244283" w:rsidRPr="00C53A44" w:rsidRDefault="00244283" w:rsidP="00244283">
            <w:pPr>
              <w:rPr>
                <w:rFonts w:asciiTheme="minorHAnsi" w:eastAsiaTheme="minorEastAsia" w:hAnsiTheme="minorHAnsi" w:cstheme="minorHAnsi"/>
                <w:sz w:val="22"/>
                <w:szCs w:val="22"/>
                <w:highlight w:val="cyan"/>
              </w:rPr>
            </w:pPr>
          </w:p>
        </w:tc>
        <w:tc>
          <w:tcPr>
            <w:tcW w:w="4161" w:type="dxa"/>
            <w:shd w:val="clear" w:color="auto" w:fill="FFFFFF" w:themeFill="background1"/>
          </w:tcPr>
          <w:p w14:paraId="0DCEEE3A" w14:textId="03F064CD" w:rsidR="00244283" w:rsidRPr="00C53A44" w:rsidRDefault="00244283" w:rsidP="00244283">
            <w:pPr>
              <w:pStyle w:val="TableText"/>
              <w:rPr>
                <w:rFonts w:asciiTheme="minorHAnsi" w:hAnsiTheme="minorHAnsi" w:cstheme="minorHAnsi"/>
                <w:sz w:val="22"/>
                <w:szCs w:val="22"/>
              </w:rPr>
            </w:pPr>
          </w:p>
        </w:tc>
      </w:tr>
    </w:tbl>
    <w:p w14:paraId="1A636534" w14:textId="77777777" w:rsidR="009D3B20" w:rsidRPr="00C53A44" w:rsidRDefault="009D3B20" w:rsidP="0072733A">
      <w:pPr>
        <w:rPr>
          <w:rFonts w:asciiTheme="minorHAnsi" w:hAnsiTheme="minorHAnsi" w:cstheme="minorHAnsi"/>
        </w:rPr>
      </w:pPr>
    </w:p>
    <w:p w14:paraId="722E3FD9" w14:textId="77777777" w:rsidR="009D3B20" w:rsidRPr="00C53A44" w:rsidRDefault="27DED4EF" w:rsidP="00ED3BC4">
      <w:pPr>
        <w:pStyle w:val="Heading1"/>
        <w:rPr>
          <w:rFonts w:asciiTheme="minorHAnsi" w:hAnsiTheme="minorHAnsi" w:cstheme="minorHAnsi"/>
        </w:rPr>
      </w:pPr>
      <w:bookmarkStart w:id="7" w:name="_Toc257875632"/>
      <w:bookmarkStart w:id="8" w:name="_Toc153167688"/>
      <w:bookmarkStart w:id="9" w:name="_Toc173052012"/>
      <w:bookmarkStart w:id="10" w:name="_Toc173058931"/>
      <w:bookmarkStart w:id="11" w:name="_Toc173058999"/>
      <w:bookmarkStart w:id="12" w:name="_Toc177539913"/>
      <w:bookmarkStart w:id="13" w:name="_Toc5442317"/>
      <w:r w:rsidRPr="00C53A44">
        <w:rPr>
          <w:rFonts w:asciiTheme="minorHAnsi" w:hAnsiTheme="minorHAnsi" w:cstheme="minorHAnsi"/>
        </w:rPr>
        <w:lastRenderedPageBreak/>
        <w:t>Overview</w:t>
      </w:r>
      <w:bookmarkEnd w:id="7"/>
      <w:bookmarkEnd w:id="8"/>
    </w:p>
    <w:p w14:paraId="73545E5E" w14:textId="77777777" w:rsidR="005531A1" w:rsidRPr="00C53A44" w:rsidRDefault="27DED4EF" w:rsidP="27DED4EF">
      <w:pPr>
        <w:pStyle w:val="Heading2"/>
        <w:ind w:left="0"/>
        <w:rPr>
          <w:rFonts w:asciiTheme="minorHAnsi" w:eastAsiaTheme="minorEastAsia" w:hAnsiTheme="minorHAnsi" w:cstheme="minorHAnsi"/>
        </w:rPr>
      </w:pPr>
      <w:bookmarkStart w:id="14" w:name="_Toc475107979"/>
      <w:bookmarkStart w:id="15" w:name="_Toc153167689"/>
      <w:bookmarkStart w:id="16" w:name="_Toc257875638"/>
      <w:r w:rsidRPr="00C53A44">
        <w:rPr>
          <w:rFonts w:asciiTheme="minorHAnsi" w:eastAsiaTheme="minorEastAsia" w:hAnsiTheme="minorHAnsi" w:cstheme="minorHAnsi"/>
        </w:rPr>
        <w:t>Introduction</w:t>
      </w:r>
      <w:bookmarkEnd w:id="14"/>
      <w:bookmarkEnd w:id="15"/>
    </w:p>
    <w:p w14:paraId="506ABDC9" w14:textId="1A147843" w:rsidR="00A80F33" w:rsidRPr="00C53A44" w:rsidRDefault="007358A9" w:rsidP="0079671F">
      <w:pPr>
        <w:jc w:val="both"/>
        <w:rPr>
          <w:rFonts w:asciiTheme="minorHAnsi" w:eastAsiaTheme="minorEastAsia" w:hAnsiTheme="minorHAnsi" w:cstheme="minorHAnsi"/>
          <w:sz w:val="22"/>
          <w:szCs w:val="22"/>
        </w:rPr>
      </w:pPr>
      <w:bookmarkStart w:id="17" w:name="_Toc475107980"/>
      <w:r w:rsidRPr="00C53A44">
        <w:rPr>
          <w:rFonts w:asciiTheme="minorHAnsi" w:hAnsiTheme="minorHAnsi" w:cstheme="minorHAnsi"/>
          <w:sz w:val="22"/>
          <w:szCs w:val="28"/>
        </w:rPr>
        <w:t xml:space="preserve">This document defines the technical components required to implement Interface for syncing </w:t>
      </w:r>
      <w:r w:rsidR="004208EE">
        <w:rPr>
          <w:rFonts w:asciiTheme="minorHAnsi" w:hAnsiTheme="minorHAnsi" w:cstheme="minorHAnsi"/>
          <w:sz w:val="22"/>
          <w:szCs w:val="28"/>
        </w:rPr>
        <w:t>MSI Shipment Details</w:t>
      </w:r>
      <w:r w:rsidRPr="00C53A44">
        <w:rPr>
          <w:rFonts w:asciiTheme="minorHAnsi" w:hAnsiTheme="minorHAnsi" w:cstheme="minorHAnsi"/>
          <w:sz w:val="22"/>
          <w:szCs w:val="28"/>
        </w:rPr>
        <w:t xml:space="preserve"> from </w:t>
      </w:r>
      <w:r w:rsidR="004208EE">
        <w:rPr>
          <w:rFonts w:asciiTheme="minorHAnsi" w:hAnsiTheme="minorHAnsi" w:cstheme="minorHAnsi"/>
          <w:sz w:val="22"/>
          <w:szCs w:val="28"/>
        </w:rPr>
        <w:t>Oracle Fusion</w:t>
      </w:r>
      <w:r w:rsidRPr="00C53A44">
        <w:rPr>
          <w:rFonts w:asciiTheme="minorHAnsi" w:hAnsiTheme="minorHAnsi" w:cstheme="minorHAnsi"/>
          <w:sz w:val="22"/>
          <w:szCs w:val="28"/>
        </w:rPr>
        <w:t xml:space="preserve"> to Channel Management (CHM)</w:t>
      </w:r>
      <w:r w:rsidR="00A80F33" w:rsidRPr="00C53A44">
        <w:rPr>
          <w:rFonts w:asciiTheme="minorHAnsi" w:hAnsiTheme="minorHAnsi" w:cstheme="minorHAnsi"/>
          <w:sz w:val="22"/>
          <w:szCs w:val="28"/>
        </w:rPr>
        <w:t xml:space="preserve"> using Oracle Integration Cloud (OIC) as integration layer</w:t>
      </w:r>
      <w:r w:rsidRPr="00C53A44">
        <w:rPr>
          <w:rFonts w:asciiTheme="minorHAnsi" w:hAnsiTheme="minorHAnsi" w:cstheme="minorHAnsi"/>
          <w:sz w:val="22"/>
          <w:szCs w:val="28"/>
        </w:rPr>
        <w:t>.</w:t>
      </w:r>
    </w:p>
    <w:p w14:paraId="77989366" w14:textId="76319069" w:rsidR="000611CB" w:rsidRPr="00C53A44" w:rsidRDefault="000611CB" w:rsidP="000611CB">
      <w:pPr>
        <w:rPr>
          <w:rFonts w:asciiTheme="minorHAnsi" w:eastAsiaTheme="minorEastAsia" w:hAnsiTheme="minorHAnsi" w:cstheme="minorHAnsi"/>
          <w:sz w:val="22"/>
          <w:szCs w:val="22"/>
        </w:rPr>
      </w:pPr>
    </w:p>
    <w:p w14:paraId="0BA0819B" w14:textId="77777777" w:rsidR="005531A1" w:rsidRPr="00C53A44" w:rsidRDefault="27DED4EF" w:rsidP="27DED4EF">
      <w:pPr>
        <w:pStyle w:val="Heading2"/>
        <w:ind w:left="0"/>
        <w:rPr>
          <w:rFonts w:asciiTheme="minorHAnsi" w:eastAsiaTheme="minorEastAsia" w:hAnsiTheme="minorHAnsi" w:cstheme="minorHAnsi"/>
        </w:rPr>
      </w:pPr>
      <w:bookmarkStart w:id="18" w:name="_Toc475107981"/>
      <w:bookmarkStart w:id="19" w:name="_Toc153167690"/>
      <w:bookmarkEnd w:id="17"/>
      <w:r w:rsidRPr="00C53A44">
        <w:rPr>
          <w:rFonts w:asciiTheme="minorHAnsi" w:eastAsiaTheme="minorEastAsia" w:hAnsiTheme="minorHAnsi" w:cstheme="minorHAnsi"/>
        </w:rPr>
        <w:t>Volume Metrics – Table 1</w:t>
      </w:r>
      <w:bookmarkEnd w:id="18"/>
      <w:bookmarkEnd w:id="19"/>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1"/>
        <w:gridCol w:w="1936"/>
        <w:gridCol w:w="2970"/>
        <w:gridCol w:w="4773"/>
      </w:tblGrid>
      <w:tr w:rsidR="005531A1" w:rsidRPr="00C53A44" w14:paraId="7D897B4D" w14:textId="77777777" w:rsidTr="000611CB">
        <w:trPr>
          <w:trHeight w:val="241"/>
          <w:tblHeader/>
        </w:trPr>
        <w:tc>
          <w:tcPr>
            <w:tcW w:w="401" w:type="dxa"/>
            <w:tcBorders>
              <w:top w:val="single" w:sz="2" w:space="0" w:color="auto"/>
              <w:left w:val="single" w:sz="2" w:space="0" w:color="auto"/>
              <w:bottom w:val="single" w:sz="12" w:space="0" w:color="auto"/>
              <w:right w:val="single" w:sz="2" w:space="0" w:color="auto"/>
            </w:tcBorders>
            <w:shd w:val="clear" w:color="auto" w:fill="4A66AC" w:themeFill="accent4"/>
          </w:tcPr>
          <w:p w14:paraId="2798D367" w14:textId="77777777" w:rsidR="005531A1" w:rsidRPr="00C53A44" w:rsidRDefault="27DED4EF" w:rsidP="000611CB">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w:t>
            </w:r>
          </w:p>
        </w:tc>
        <w:tc>
          <w:tcPr>
            <w:tcW w:w="1936" w:type="dxa"/>
            <w:tcBorders>
              <w:top w:val="single" w:sz="2" w:space="0" w:color="auto"/>
              <w:left w:val="single" w:sz="2" w:space="0" w:color="auto"/>
              <w:bottom w:val="single" w:sz="12" w:space="0" w:color="auto"/>
              <w:right w:val="single" w:sz="2" w:space="0" w:color="auto"/>
            </w:tcBorders>
            <w:shd w:val="clear" w:color="auto" w:fill="4A66AC" w:themeFill="accent4"/>
          </w:tcPr>
          <w:p w14:paraId="2CF2E3D2" w14:textId="77777777" w:rsidR="005531A1" w:rsidRPr="00C53A44" w:rsidRDefault="27DED4EF" w:rsidP="000611CB">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Source System</w:t>
            </w:r>
          </w:p>
        </w:tc>
        <w:tc>
          <w:tcPr>
            <w:tcW w:w="2970" w:type="dxa"/>
            <w:tcBorders>
              <w:top w:val="single" w:sz="2" w:space="0" w:color="auto"/>
              <w:left w:val="single" w:sz="2" w:space="0" w:color="auto"/>
              <w:bottom w:val="single" w:sz="12" w:space="0" w:color="auto"/>
              <w:right w:val="single" w:sz="2" w:space="0" w:color="auto"/>
            </w:tcBorders>
            <w:shd w:val="clear" w:color="auto" w:fill="4A66AC" w:themeFill="accent4"/>
          </w:tcPr>
          <w:p w14:paraId="7D1ABB1D" w14:textId="77777777" w:rsidR="005531A1" w:rsidRPr="00C53A44" w:rsidRDefault="27DED4EF" w:rsidP="000611CB">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Transaction Type</w:t>
            </w:r>
          </w:p>
        </w:tc>
        <w:tc>
          <w:tcPr>
            <w:tcW w:w="4773" w:type="dxa"/>
            <w:tcBorders>
              <w:top w:val="single" w:sz="2" w:space="0" w:color="auto"/>
              <w:left w:val="single" w:sz="2" w:space="0" w:color="auto"/>
              <w:bottom w:val="single" w:sz="12" w:space="0" w:color="auto"/>
              <w:right w:val="single" w:sz="2" w:space="0" w:color="auto"/>
            </w:tcBorders>
            <w:shd w:val="clear" w:color="auto" w:fill="4A66AC" w:themeFill="accent4"/>
          </w:tcPr>
          <w:p w14:paraId="058940D9" w14:textId="77777777" w:rsidR="005531A1" w:rsidRPr="00C53A44" w:rsidRDefault="27DED4EF" w:rsidP="000611CB">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Transaction Volume</w:t>
            </w:r>
          </w:p>
        </w:tc>
      </w:tr>
      <w:tr w:rsidR="00837C47" w:rsidRPr="00C53A44" w14:paraId="35452E8C" w14:textId="77777777" w:rsidTr="000611CB">
        <w:trPr>
          <w:trHeight w:val="288"/>
          <w:tblHeader/>
        </w:trPr>
        <w:tc>
          <w:tcPr>
            <w:tcW w:w="401" w:type="dxa"/>
            <w:tcBorders>
              <w:top w:val="single" w:sz="12" w:space="0" w:color="auto"/>
              <w:bottom w:val="single" w:sz="12" w:space="0" w:color="auto"/>
            </w:tcBorders>
          </w:tcPr>
          <w:p w14:paraId="1E4C3B33" w14:textId="77777777" w:rsidR="00837C47" w:rsidRPr="00C53A44" w:rsidRDefault="00837C47" w:rsidP="000611CB">
            <w:pPr>
              <w:pStyle w:val="TableText"/>
              <w:spacing w:before="0" w:after="0"/>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1</w:t>
            </w:r>
          </w:p>
        </w:tc>
        <w:tc>
          <w:tcPr>
            <w:tcW w:w="1936" w:type="dxa"/>
            <w:tcBorders>
              <w:top w:val="single" w:sz="12" w:space="0" w:color="auto"/>
              <w:bottom w:val="single" w:sz="12" w:space="0" w:color="auto"/>
            </w:tcBorders>
          </w:tcPr>
          <w:p w14:paraId="6D87E1AD" w14:textId="158D1020" w:rsidR="00837C47" w:rsidRPr="00C53A44" w:rsidRDefault="004A06FB" w:rsidP="000611CB">
            <w:pPr>
              <w:pStyle w:val="TableText"/>
              <w:spacing w:before="0" w:after="0"/>
              <w:rPr>
                <w:rFonts w:asciiTheme="minorHAnsi" w:eastAsia="MS Mincho" w:hAnsiTheme="minorHAnsi" w:cstheme="minorHAnsi"/>
                <w:color w:val="000000"/>
                <w:sz w:val="22"/>
                <w:szCs w:val="22"/>
              </w:rPr>
            </w:pPr>
            <w:r w:rsidRPr="00C53A44">
              <w:rPr>
                <w:rFonts w:asciiTheme="minorHAnsi" w:eastAsia="MS Mincho" w:hAnsiTheme="minorHAnsi" w:cstheme="minorHAnsi"/>
                <w:color w:val="000000"/>
                <w:sz w:val="22"/>
                <w:szCs w:val="22"/>
              </w:rPr>
              <w:t>Oracle ERP Cloud</w:t>
            </w:r>
          </w:p>
        </w:tc>
        <w:tc>
          <w:tcPr>
            <w:tcW w:w="2970" w:type="dxa"/>
            <w:tcBorders>
              <w:top w:val="single" w:sz="12" w:space="0" w:color="auto"/>
              <w:bottom w:val="single" w:sz="12" w:space="0" w:color="auto"/>
            </w:tcBorders>
          </w:tcPr>
          <w:p w14:paraId="10E99500" w14:textId="03EE9576" w:rsidR="00837C47" w:rsidRPr="00C53A44" w:rsidRDefault="004208EE" w:rsidP="000611CB">
            <w:pPr>
              <w:pStyle w:val="TableText"/>
              <w:spacing w:before="0" w:after="0"/>
              <w:rPr>
                <w:rFonts w:asciiTheme="minorHAnsi" w:eastAsiaTheme="minorEastAsia" w:hAnsiTheme="minorHAnsi" w:cstheme="minorHAnsi"/>
                <w:sz w:val="22"/>
                <w:szCs w:val="22"/>
              </w:rPr>
            </w:pPr>
            <w:r>
              <w:rPr>
                <w:rFonts w:asciiTheme="minorHAnsi" w:eastAsiaTheme="minorEastAsia" w:hAnsiTheme="minorHAnsi" w:cstheme="minorHAnsi"/>
                <w:sz w:val="22"/>
                <w:szCs w:val="22"/>
              </w:rPr>
              <w:t>Shipment Data</w:t>
            </w:r>
          </w:p>
        </w:tc>
        <w:tc>
          <w:tcPr>
            <w:tcW w:w="4773" w:type="dxa"/>
            <w:tcBorders>
              <w:top w:val="single" w:sz="12" w:space="0" w:color="auto"/>
              <w:bottom w:val="single" w:sz="12" w:space="0" w:color="auto"/>
            </w:tcBorders>
            <w:shd w:val="clear" w:color="auto" w:fill="auto"/>
          </w:tcPr>
          <w:p w14:paraId="6C05CAE2" w14:textId="17453BD9" w:rsidR="00837C47" w:rsidRPr="00C53A44" w:rsidRDefault="004208EE" w:rsidP="000611CB">
            <w:pPr>
              <w:pStyle w:val="TableText"/>
              <w:spacing w:before="0" w:after="0"/>
              <w:rPr>
                <w:rFonts w:asciiTheme="minorHAnsi" w:eastAsia="MS Mincho" w:hAnsiTheme="minorHAnsi" w:cstheme="minorHAnsi"/>
                <w:sz w:val="22"/>
                <w:szCs w:val="22"/>
              </w:rPr>
            </w:pPr>
            <w:r>
              <w:rPr>
                <w:rFonts w:asciiTheme="minorHAnsi" w:eastAsia="MS Mincho" w:hAnsiTheme="minorHAnsi" w:cstheme="minorHAnsi"/>
                <w:sz w:val="22"/>
                <w:szCs w:val="22"/>
              </w:rPr>
              <w:t>~1 Million per month</w:t>
            </w:r>
          </w:p>
        </w:tc>
      </w:tr>
    </w:tbl>
    <w:p w14:paraId="6533A955" w14:textId="77777777" w:rsidR="000611CB" w:rsidRPr="00C53A44" w:rsidRDefault="000611CB" w:rsidP="000611CB">
      <w:pPr>
        <w:rPr>
          <w:rFonts w:asciiTheme="minorHAnsi" w:eastAsiaTheme="minorEastAsia" w:hAnsiTheme="minorHAnsi" w:cstheme="minorHAnsi"/>
        </w:rPr>
      </w:pPr>
      <w:bookmarkStart w:id="20" w:name="_Toc475107982"/>
    </w:p>
    <w:p w14:paraId="09F40FCD" w14:textId="77777777" w:rsidR="005531A1" w:rsidRPr="00C53A44" w:rsidRDefault="27DED4EF" w:rsidP="27DED4EF">
      <w:pPr>
        <w:pStyle w:val="Heading2"/>
        <w:ind w:left="0"/>
        <w:rPr>
          <w:rFonts w:asciiTheme="minorHAnsi" w:eastAsiaTheme="minorEastAsia" w:hAnsiTheme="minorHAnsi" w:cstheme="minorHAnsi"/>
        </w:rPr>
      </w:pPr>
      <w:bookmarkStart w:id="21" w:name="_Toc153167691"/>
      <w:r w:rsidRPr="00C53A44">
        <w:rPr>
          <w:rFonts w:asciiTheme="minorHAnsi" w:eastAsiaTheme="minorEastAsia" w:hAnsiTheme="minorHAnsi" w:cstheme="minorHAnsi"/>
        </w:rPr>
        <w:t>Key Contributors and Contacts – Table 2</w:t>
      </w:r>
      <w:bookmarkEnd w:id="20"/>
      <w:bookmarkEnd w:id="21"/>
    </w:p>
    <w:tbl>
      <w:tblPr>
        <w:tblW w:w="10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1266"/>
        <w:gridCol w:w="2915"/>
        <w:gridCol w:w="2223"/>
        <w:gridCol w:w="2495"/>
      </w:tblGrid>
      <w:tr w:rsidR="00C65B72" w:rsidRPr="00C53A44" w14:paraId="6E302EAD" w14:textId="77777777" w:rsidTr="0002300C">
        <w:trPr>
          <w:trHeight w:val="368"/>
          <w:tblHeader/>
        </w:trPr>
        <w:tc>
          <w:tcPr>
            <w:tcW w:w="1840" w:type="dxa"/>
            <w:vMerge w:val="restart"/>
            <w:tcBorders>
              <w:top w:val="single" w:sz="2" w:space="0" w:color="auto"/>
              <w:left w:val="single" w:sz="2" w:space="0" w:color="auto"/>
              <w:bottom w:val="single" w:sz="2" w:space="0" w:color="auto"/>
              <w:right w:val="single" w:sz="2" w:space="0" w:color="auto"/>
            </w:tcBorders>
            <w:shd w:val="clear" w:color="auto" w:fill="4A66AC" w:themeFill="accent4"/>
            <w:vAlign w:val="center"/>
          </w:tcPr>
          <w:p w14:paraId="730EF0DA" w14:textId="77777777" w:rsidR="00F8552B"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System / Module Name</w:t>
            </w:r>
          </w:p>
        </w:tc>
        <w:tc>
          <w:tcPr>
            <w:tcW w:w="4010" w:type="dxa"/>
            <w:gridSpan w:val="2"/>
            <w:tcBorders>
              <w:top w:val="single" w:sz="2" w:space="0" w:color="auto"/>
              <w:left w:val="single" w:sz="2" w:space="0" w:color="auto"/>
              <w:bottom w:val="single" w:sz="2" w:space="0" w:color="auto"/>
              <w:right w:val="single" w:sz="2" w:space="0" w:color="auto"/>
            </w:tcBorders>
            <w:shd w:val="clear" w:color="auto" w:fill="4A66AC" w:themeFill="accent4"/>
            <w:vAlign w:val="center"/>
          </w:tcPr>
          <w:p w14:paraId="1F3AE30B" w14:textId="77777777" w:rsidR="00F8552B" w:rsidRPr="00C53A44" w:rsidRDefault="27DED4EF" w:rsidP="27DED4EF">
            <w:pPr>
              <w:pStyle w:val="TableHeading"/>
              <w:jc w:val="center"/>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Primary Contact</w:t>
            </w:r>
          </w:p>
        </w:tc>
        <w:tc>
          <w:tcPr>
            <w:tcW w:w="4862" w:type="dxa"/>
            <w:gridSpan w:val="2"/>
            <w:tcBorders>
              <w:top w:val="single" w:sz="2" w:space="0" w:color="auto"/>
              <w:left w:val="single" w:sz="2" w:space="0" w:color="auto"/>
              <w:bottom w:val="single" w:sz="2" w:space="0" w:color="auto"/>
              <w:right w:val="single" w:sz="2" w:space="0" w:color="auto"/>
            </w:tcBorders>
            <w:shd w:val="clear" w:color="auto" w:fill="4A66AC" w:themeFill="accent4"/>
            <w:vAlign w:val="center"/>
          </w:tcPr>
          <w:p w14:paraId="3124DC9D" w14:textId="77777777" w:rsidR="00F8552B" w:rsidRPr="00C53A44" w:rsidRDefault="27DED4EF" w:rsidP="27DED4EF">
            <w:pPr>
              <w:pStyle w:val="TableHeading"/>
              <w:jc w:val="center"/>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Secondary Contact(s)</w:t>
            </w:r>
          </w:p>
        </w:tc>
      </w:tr>
      <w:tr w:rsidR="00C65B72" w:rsidRPr="00C53A44" w14:paraId="6256E33E" w14:textId="77777777" w:rsidTr="0002300C">
        <w:trPr>
          <w:trHeight w:val="367"/>
          <w:tblHeader/>
        </w:trPr>
        <w:tc>
          <w:tcPr>
            <w:tcW w:w="1840" w:type="dxa"/>
            <w:vMerge/>
            <w:tcBorders>
              <w:top w:val="single" w:sz="2" w:space="0" w:color="auto"/>
              <w:left w:val="single" w:sz="2" w:space="0" w:color="auto"/>
              <w:bottom w:val="single" w:sz="12" w:space="0" w:color="auto"/>
              <w:right w:val="single" w:sz="2" w:space="0" w:color="auto"/>
            </w:tcBorders>
            <w:shd w:val="clear" w:color="auto" w:fill="4A66AC" w:themeFill="accent4"/>
            <w:vAlign w:val="center"/>
          </w:tcPr>
          <w:p w14:paraId="497B932A" w14:textId="77777777" w:rsidR="00F8552B" w:rsidRPr="00C53A44" w:rsidRDefault="00F8552B" w:rsidP="00B16F4C">
            <w:pPr>
              <w:pStyle w:val="TableHeading"/>
              <w:rPr>
                <w:rFonts w:asciiTheme="minorHAnsi" w:hAnsiTheme="minorHAnsi" w:cstheme="minorHAnsi"/>
                <w:color w:val="FFFFFF" w:themeColor="background1"/>
                <w:sz w:val="22"/>
                <w:szCs w:val="22"/>
              </w:rPr>
            </w:pPr>
          </w:p>
        </w:tc>
        <w:tc>
          <w:tcPr>
            <w:tcW w:w="1276" w:type="dxa"/>
            <w:tcBorders>
              <w:top w:val="single" w:sz="2" w:space="0" w:color="auto"/>
              <w:left w:val="single" w:sz="2" w:space="0" w:color="auto"/>
              <w:bottom w:val="single" w:sz="12" w:space="0" w:color="auto"/>
              <w:right w:val="single" w:sz="2" w:space="0" w:color="auto"/>
            </w:tcBorders>
            <w:shd w:val="clear" w:color="auto" w:fill="4A66AC" w:themeFill="accent4"/>
            <w:vAlign w:val="center"/>
          </w:tcPr>
          <w:p w14:paraId="24C996E3" w14:textId="77777777" w:rsidR="00F8552B"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Name</w:t>
            </w:r>
          </w:p>
        </w:tc>
        <w:tc>
          <w:tcPr>
            <w:tcW w:w="2734" w:type="dxa"/>
            <w:tcBorders>
              <w:top w:val="single" w:sz="2" w:space="0" w:color="auto"/>
              <w:left w:val="single" w:sz="2" w:space="0" w:color="auto"/>
              <w:bottom w:val="single" w:sz="12" w:space="0" w:color="auto"/>
              <w:right w:val="single" w:sz="2" w:space="0" w:color="auto"/>
            </w:tcBorders>
            <w:shd w:val="clear" w:color="auto" w:fill="4A66AC" w:themeFill="accent4"/>
            <w:vAlign w:val="center"/>
          </w:tcPr>
          <w:p w14:paraId="64AE5A21" w14:textId="77777777" w:rsidR="00F8552B"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Email</w:t>
            </w:r>
          </w:p>
        </w:tc>
        <w:tc>
          <w:tcPr>
            <w:tcW w:w="2288" w:type="dxa"/>
            <w:tcBorders>
              <w:top w:val="single" w:sz="2" w:space="0" w:color="auto"/>
              <w:left w:val="single" w:sz="2" w:space="0" w:color="auto"/>
              <w:bottom w:val="single" w:sz="12" w:space="0" w:color="auto"/>
              <w:right w:val="single" w:sz="2" w:space="0" w:color="auto"/>
            </w:tcBorders>
            <w:shd w:val="clear" w:color="auto" w:fill="4A66AC" w:themeFill="accent4"/>
            <w:vAlign w:val="center"/>
          </w:tcPr>
          <w:p w14:paraId="0FC491C3" w14:textId="77777777" w:rsidR="00F8552B"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Name</w:t>
            </w:r>
          </w:p>
        </w:tc>
        <w:tc>
          <w:tcPr>
            <w:tcW w:w="2574" w:type="dxa"/>
            <w:tcBorders>
              <w:top w:val="single" w:sz="2" w:space="0" w:color="auto"/>
              <w:left w:val="single" w:sz="2" w:space="0" w:color="auto"/>
              <w:bottom w:val="single" w:sz="12" w:space="0" w:color="auto"/>
              <w:right w:val="single" w:sz="2" w:space="0" w:color="auto"/>
            </w:tcBorders>
            <w:shd w:val="clear" w:color="auto" w:fill="4A66AC" w:themeFill="accent4"/>
            <w:vAlign w:val="center"/>
          </w:tcPr>
          <w:p w14:paraId="03189D4A" w14:textId="77777777" w:rsidR="00F8552B"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Email</w:t>
            </w:r>
          </w:p>
        </w:tc>
      </w:tr>
      <w:tr w:rsidR="00C65B72" w:rsidRPr="00C53A44" w14:paraId="3F2C3D26" w14:textId="77777777" w:rsidTr="0002300C">
        <w:trPr>
          <w:trHeight w:val="288"/>
        </w:trPr>
        <w:tc>
          <w:tcPr>
            <w:tcW w:w="1840" w:type="dxa"/>
            <w:tcBorders>
              <w:top w:val="single" w:sz="12" w:space="0" w:color="auto"/>
              <w:bottom w:val="single" w:sz="12" w:space="0" w:color="auto"/>
            </w:tcBorders>
            <w:vAlign w:val="center"/>
          </w:tcPr>
          <w:p w14:paraId="3A58A6AE" w14:textId="2B484FF8" w:rsidR="00512B6A" w:rsidRPr="00C53A44" w:rsidRDefault="00512B6A" w:rsidP="00512B6A">
            <w:pPr>
              <w:pStyle w:val="TableText"/>
              <w:spacing w:before="0" w:after="0"/>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 xml:space="preserve">Oracle </w:t>
            </w:r>
            <w:r w:rsidR="008A1690" w:rsidRPr="00C53A44">
              <w:rPr>
                <w:rFonts w:asciiTheme="minorHAnsi" w:eastAsiaTheme="minorEastAsia" w:hAnsiTheme="minorHAnsi" w:cstheme="minorHAnsi"/>
                <w:sz w:val="22"/>
                <w:szCs w:val="22"/>
              </w:rPr>
              <w:t>Integration Cloud</w:t>
            </w:r>
          </w:p>
        </w:tc>
        <w:tc>
          <w:tcPr>
            <w:tcW w:w="1276" w:type="dxa"/>
            <w:tcBorders>
              <w:top w:val="single" w:sz="12" w:space="0" w:color="auto"/>
              <w:bottom w:val="single" w:sz="12" w:space="0" w:color="auto"/>
            </w:tcBorders>
            <w:shd w:val="clear" w:color="auto" w:fill="auto"/>
            <w:vAlign w:val="center"/>
          </w:tcPr>
          <w:p w14:paraId="75FF33EE" w14:textId="54A590C3" w:rsidR="00512B6A" w:rsidRPr="00C53A44" w:rsidRDefault="008A1690" w:rsidP="00512B6A">
            <w:pPr>
              <w:pStyle w:val="TableText"/>
              <w:spacing w:before="0" w:after="0"/>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Gurpreet Singh</w:t>
            </w:r>
          </w:p>
        </w:tc>
        <w:tc>
          <w:tcPr>
            <w:tcW w:w="2734" w:type="dxa"/>
            <w:tcBorders>
              <w:top w:val="single" w:sz="12" w:space="0" w:color="auto"/>
              <w:bottom w:val="single" w:sz="12" w:space="0" w:color="auto"/>
            </w:tcBorders>
            <w:shd w:val="clear" w:color="auto" w:fill="auto"/>
            <w:vAlign w:val="center"/>
          </w:tcPr>
          <w:p w14:paraId="5A781FAE" w14:textId="5AE47B97" w:rsidR="00512B6A" w:rsidRPr="00C53A44" w:rsidRDefault="008A1690" w:rsidP="00512B6A">
            <w:pPr>
              <w:pStyle w:val="TableText"/>
              <w:spacing w:before="0" w:after="0"/>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gusingh</w:t>
            </w:r>
            <w:r w:rsidR="00ED2A8E" w:rsidRPr="00C53A44">
              <w:rPr>
                <w:rFonts w:asciiTheme="minorHAnsi" w:eastAsiaTheme="minorEastAsia" w:hAnsiTheme="minorHAnsi" w:cstheme="minorHAnsi"/>
                <w:sz w:val="22"/>
                <w:szCs w:val="22"/>
              </w:rPr>
              <w:t>@enphaseenergy.com</w:t>
            </w:r>
          </w:p>
        </w:tc>
        <w:tc>
          <w:tcPr>
            <w:tcW w:w="2288" w:type="dxa"/>
            <w:tcBorders>
              <w:top w:val="single" w:sz="12" w:space="0" w:color="auto"/>
              <w:bottom w:val="single" w:sz="12" w:space="0" w:color="auto"/>
            </w:tcBorders>
            <w:vAlign w:val="center"/>
          </w:tcPr>
          <w:p w14:paraId="4D64378B" w14:textId="0A6646D8" w:rsidR="00512B6A" w:rsidRPr="00C53A44" w:rsidRDefault="00512B6A" w:rsidP="00512B6A">
            <w:pPr>
              <w:pStyle w:val="TableText"/>
              <w:spacing w:before="0" w:after="0"/>
              <w:rPr>
                <w:rFonts w:asciiTheme="minorHAnsi" w:eastAsiaTheme="minorEastAsia" w:hAnsiTheme="minorHAnsi" w:cstheme="minorHAnsi"/>
                <w:sz w:val="22"/>
                <w:szCs w:val="22"/>
              </w:rPr>
            </w:pPr>
          </w:p>
        </w:tc>
        <w:tc>
          <w:tcPr>
            <w:tcW w:w="2574" w:type="dxa"/>
            <w:tcBorders>
              <w:top w:val="single" w:sz="12" w:space="0" w:color="auto"/>
              <w:bottom w:val="single" w:sz="12" w:space="0" w:color="auto"/>
            </w:tcBorders>
            <w:shd w:val="clear" w:color="auto" w:fill="auto"/>
            <w:vAlign w:val="center"/>
          </w:tcPr>
          <w:p w14:paraId="18B3A777" w14:textId="10B89108" w:rsidR="00512B6A" w:rsidRPr="00C53A44" w:rsidRDefault="00512B6A" w:rsidP="00512B6A">
            <w:pPr>
              <w:pStyle w:val="TableText"/>
              <w:spacing w:before="0" w:after="0"/>
              <w:rPr>
                <w:rFonts w:asciiTheme="minorHAnsi" w:eastAsiaTheme="minorEastAsia" w:hAnsiTheme="minorHAnsi" w:cstheme="minorHAnsi"/>
                <w:sz w:val="22"/>
                <w:szCs w:val="22"/>
              </w:rPr>
            </w:pPr>
          </w:p>
        </w:tc>
      </w:tr>
    </w:tbl>
    <w:p w14:paraId="7C5502F7" w14:textId="77777777" w:rsidR="000611CB" w:rsidRPr="00C53A44" w:rsidRDefault="000611CB" w:rsidP="000611CB">
      <w:pPr>
        <w:rPr>
          <w:rFonts w:asciiTheme="minorHAnsi" w:eastAsiaTheme="minorEastAsia" w:hAnsiTheme="minorHAnsi" w:cstheme="minorHAnsi"/>
        </w:rPr>
      </w:pPr>
      <w:bookmarkStart w:id="22" w:name="_Toc475107983"/>
    </w:p>
    <w:p w14:paraId="645FCA85" w14:textId="77777777" w:rsidR="005531A1" w:rsidRPr="00C53A44" w:rsidRDefault="27DED4EF" w:rsidP="27DED4EF">
      <w:pPr>
        <w:pStyle w:val="Heading2"/>
        <w:ind w:left="0"/>
        <w:rPr>
          <w:rFonts w:asciiTheme="minorHAnsi" w:eastAsiaTheme="minorEastAsia" w:hAnsiTheme="minorHAnsi" w:cstheme="minorHAnsi"/>
        </w:rPr>
      </w:pPr>
      <w:bookmarkStart w:id="23" w:name="_Document_References_–"/>
      <w:bookmarkStart w:id="24" w:name="_Toc153167692"/>
      <w:bookmarkEnd w:id="23"/>
      <w:r w:rsidRPr="00C53A44">
        <w:rPr>
          <w:rFonts w:asciiTheme="minorHAnsi" w:eastAsiaTheme="minorEastAsia" w:hAnsiTheme="minorHAnsi" w:cstheme="minorHAnsi"/>
        </w:rPr>
        <w:t>Document References – Table 3</w:t>
      </w:r>
      <w:bookmarkEnd w:id="22"/>
      <w:bookmarkEnd w:id="24"/>
    </w:p>
    <w:tbl>
      <w:tblPr>
        <w:tblW w:w="10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0"/>
        <w:gridCol w:w="3647"/>
        <w:gridCol w:w="5971"/>
      </w:tblGrid>
      <w:tr w:rsidR="005531A1" w:rsidRPr="00C53A44" w14:paraId="12232E04" w14:textId="77777777" w:rsidTr="209F3A29">
        <w:trPr>
          <w:trHeight w:val="245"/>
          <w:tblHeader/>
        </w:trPr>
        <w:tc>
          <w:tcPr>
            <w:tcW w:w="490" w:type="dxa"/>
            <w:tcBorders>
              <w:top w:val="single" w:sz="2" w:space="0" w:color="auto"/>
              <w:left w:val="single" w:sz="2" w:space="0" w:color="auto"/>
              <w:bottom w:val="single" w:sz="12" w:space="0" w:color="auto"/>
              <w:right w:val="single" w:sz="2" w:space="0" w:color="auto"/>
            </w:tcBorders>
            <w:shd w:val="clear" w:color="auto" w:fill="4A66AC" w:themeFill="accent4"/>
          </w:tcPr>
          <w:p w14:paraId="49E935D8" w14:textId="77777777" w:rsidR="005531A1" w:rsidRPr="00C53A44" w:rsidRDefault="27DED4EF" w:rsidP="27DED4EF">
            <w:pPr>
              <w:pStyle w:val="TableHeading"/>
              <w:rPr>
                <w:rFonts w:asciiTheme="minorHAnsi" w:eastAsiaTheme="minorEastAsia" w:hAnsiTheme="minorHAnsi" w:cstheme="minorHAnsi"/>
                <w:b w:val="0"/>
                <w:color w:val="FFFFFF" w:themeColor="background1"/>
                <w:sz w:val="22"/>
                <w:szCs w:val="22"/>
              </w:rPr>
            </w:pPr>
            <w:r w:rsidRPr="00C53A44">
              <w:rPr>
                <w:rFonts w:asciiTheme="minorHAnsi" w:eastAsiaTheme="minorEastAsia" w:hAnsiTheme="minorHAnsi" w:cstheme="minorHAnsi"/>
                <w:b w:val="0"/>
                <w:color w:val="FFFFFF" w:themeColor="background1"/>
                <w:sz w:val="22"/>
                <w:szCs w:val="22"/>
              </w:rPr>
              <w:t>#</w:t>
            </w:r>
          </w:p>
        </w:tc>
        <w:tc>
          <w:tcPr>
            <w:tcW w:w="3647" w:type="dxa"/>
            <w:tcBorders>
              <w:top w:val="single" w:sz="2" w:space="0" w:color="auto"/>
              <w:left w:val="single" w:sz="2" w:space="0" w:color="auto"/>
              <w:bottom w:val="single" w:sz="12" w:space="0" w:color="auto"/>
              <w:right w:val="single" w:sz="2" w:space="0" w:color="auto"/>
            </w:tcBorders>
            <w:shd w:val="clear" w:color="auto" w:fill="4A66AC" w:themeFill="accent4"/>
            <w:vAlign w:val="center"/>
          </w:tcPr>
          <w:p w14:paraId="12C37E08" w14:textId="77777777" w:rsidR="005531A1" w:rsidRPr="00C53A44" w:rsidRDefault="27DED4EF" w:rsidP="27DED4EF">
            <w:pPr>
              <w:pStyle w:val="TableHeading"/>
              <w:rPr>
                <w:rFonts w:asciiTheme="minorHAnsi" w:eastAsiaTheme="minorEastAsia" w:hAnsiTheme="minorHAnsi" w:cstheme="minorHAnsi"/>
                <w:b w:val="0"/>
                <w:color w:val="FFFFFF" w:themeColor="background1"/>
                <w:sz w:val="22"/>
                <w:szCs w:val="22"/>
              </w:rPr>
            </w:pPr>
            <w:r w:rsidRPr="00C53A44">
              <w:rPr>
                <w:rFonts w:asciiTheme="minorHAnsi" w:eastAsiaTheme="minorEastAsia" w:hAnsiTheme="minorHAnsi" w:cstheme="minorHAnsi"/>
                <w:b w:val="0"/>
                <w:color w:val="FFFFFF" w:themeColor="background1"/>
                <w:sz w:val="22"/>
                <w:szCs w:val="22"/>
              </w:rPr>
              <w:t>Document</w:t>
            </w:r>
          </w:p>
        </w:tc>
        <w:tc>
          <w:tcPr>
            <w:tcW w:w="5971" w:type="dxa"/>
            <w:tcBorders>
              <w:top w:val="single" w:sz="2" w:space="0" w:color="auto"/>
              <w:left w:val="single" w:sz="2" w:space="0" w:color="auto"/>
              <w:bottom w:val="single" w:sz="12" w:space="0" w:color="auto"/>
              <w:right w:val="single" w:sz="2" w:space="0" w:color="auto"/>
            </w:tcBorders>
            <w:shd w:val="clear" w:color="auto" w:fill="4A66AC" w:themeFill="accent4"/>
            <w:vAlign w:val="center"/>
          </w:tcPr>
          <w:p w14:paraId="70C6B539" w14:textId="77777777" w:rsidR="005531A1" w:rsidRPr="00C53A44" w:rsidRDefault="27DED4EF" w:rsidP="27DED4EF">
            <w:pPr>
              <w:pStyle w:val="TableHeading"/>
              <w:rPr>
                <w:rFonts w:asciiTheme="minorHAnsi" w:eastAsiaTheme="minorEastAsia" w:hAnsiTheme="minorHAnsi" w:cstheme="minorHAnsi"/>
                <w:b w:val="0"/>
                <w:color w:val="FFFFFF" w:themeColor="background1"/>
                <w:sz w:val="22"/>
                <w:szCs w:val="22"/>
              </w:rPr>
            </w:pPr>
            <w:r w:rsidRPr="00C53A44">
              <w:rPr>
                <w:rFonts w:asciiTheme="minorHAnsi" w:eastAsiaTheme="minorEastAsia" w:hAnsiTheme="minorHAnsi" w:cstheme="minorHAnsi"/>
                <w:b w:val="0"/>
                <w:color w:val="FFFFFF" w:themeColor="background1"/>
                <w:sz w:val="22"/>
                <w:szCs w:val="22"/>
              </w:rPr>
              <w:t xml:space="preserve">Document </w:t>
            </w:r>
            <w:r w:rsidR="00AD6339" w:rsidRPr="00C53A44">
              <w:rPr>
                <w:rFonts w:asciiTheme="minorHAnsi" w:eastAsiaTheme="minorEastAsia" w:hAnsiTheme="minorHAnsi" w:cstheme="minorHAnsi"/>
                <w:b w:val="0"/>
                <w:color w:val="FFFFFF" w:themeColor="background1"/>
                <w:sz w:val="22"/>
                <w:szCs w:val="22"/>
              </w:rPr>
              <w:t>link /</w:t>
            </w:r>
            <w:r w:rsidRPr="00C53A44">
              <w:rPr>
                <w:rFonts w:asciiTheme="minorHAnsi" w:eastAsiaTheme="minorEastAsia" w:hAnsiTheme="minorHAnsi" w:cstheme="minorHAnsi"/>
                <w:b w:val="0"/>
                <w:color w:val="FFFFFF" w:themeColor="background1"/>
                <w:sz w:val="22"/>
                <w:szCs w:val="22"/>
              </w:rPr>
              <w:t xml:space="preserve"> Reference ID</w:t>
            </w:r>
          </w:p>
        </w:tc>
      </w:tr>
      <w:tr w:rsidR="00512B6A" w:rsidRPr="00C53A44" w14:paraId="17A05AC5" w14:textId="77777777" w:rsidTr="209F3A29">
        <w:trPr>
          <w:trHeight w:val="293"/>
          <w:tblHeader/>
        </w:trPr>
        <w:tc>
          <w:tcPr>
            <w:tcW w:w="490" w:type="dxa"/>
            <w:tcBorders>
              <w:top w:val="single" w:sz="12" w:space="0" w:color="auto"/>
              <w:bottom w:val="single" w:sz="12" w:space="0" w:color="auto"/>
            </w:tcBorders>
            <w:vAlign w:val="center"/>
          </w:tcPr>
          <w:p w14:paraId="6AA90EEA" w14:textId="3FF085D8" w:rsidR="00512B6A" w:rsidRPr="00C53A44" w:rsidRDefault="00512B6A" w:rsidP="00512B6A">
            <w:pPr>
              <w:pStyle w:val="TableText"/>
              <w:spacing w:before="0" w:after="0"/>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1</w:t>
            </w:r>
          </w:p>
        </w:tc>
        <w:tc>
          <w:tcPr>
            <w:tcW w:w="3647" w:type="dxa"/>
            <w:tcBorders>
              <w:top w:val="single" w:sz="12" w:space="0" w:color="auto"/>
              <w:bottom w:val="single" w:sz="12" w:space="0" w:color="auto"/>
            </w:tcBorders>
            <w:vAlign w:val="center"/>
          </w:tcPr>
          <w:p w14:paraId="72AE2170" w14:textId="648D598E" w:rsidR="00512B6A" w:rsidRPr="00C53A44" w:rsidRDefault="034384C9" w:rsidP="330FEDCA">
            <w:pPr>
              <w:pStyle w:val="TableText"/>
              <w:spacing w:before="0" w:after="0"/>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Master Mapping</w:t>
            </w:r>
          </w:p>
        </w:tc>
        <w:tc>
          <w:tcPr>
            <w:tcW w:w="5971" w:type="dxa"/>
            <w:tcBorders>
              <w:top w:val="single" w:sz="12" w:space="0" w:color="auto"/>
              <w:bottom w:val="single" w:sz="12" w:space="0" w:color="auto"/>
            </w:tcBorders>
            <w:vAlign w:val="center"/>
          </w:tcPr>
          <w:p w14:paraId="1D45BE40" w14:textId="38369229" w:rsidR="00512B6A" w:rsidRPr="002D5C02" w:rsidRDefault="002D5C02" w:rsidP="330FEDCA">
            <w:pPr>
              <w:pStyle w:val="TableText"/>
              <w:spacing w:before="0" w:after="0"/>
              <w:rPr>
                <w:rFonts w:asciiTheme="minorHAnsi" w:hAnsiTheme="minorHAnsi" w:cstheme="minorHAnsi"/>
                <w:sz w:val="22"/>
                <w:szCs w:val="22"/>
              </w:rPr>
            </w:pPr>
            <w:hyperlink r:id="rId11" w:history="1">
              <w:r w:rsidRPr="002D5C02">
                <w:rPr>
                  <w:rStyle w:val="Hyperlink"/>
                  <w:rFonts w:asciiTheme="minorHAnsi" w:hAnsiTheme="minorHAnsi" w:cstheme="minorHAnsi"/>
                  <w:sz w:val="22"/>
                  <w:szCs w:val="28"/>
                </w:rPr>
                <w:t>MasterMapping.xlsx</w:t>
              </w:r>
            </w:hyperlink>
          </w:p>
        </w:tc>
      </w:tr>
      <w:tr w:rsidR="00EC03D1" w:rsidRPr="00C53A44" w14:paraId="5684FBB0" w14:textId="77777777" w:rsidTr="209F3A29">
        <w:trPr>
          <w:trHeight w:val="293"/>
          <w:tblHeader/>
        </w:trPr>
        <w:tc>
          <w:tcPr>
            <w:tcW w:w="490" w:type="dxa"/>
            <w:tcBorders>
              <w:top w:val="single" w:sz="12" w:space="0" w:color="auto"/>
            </w:tcBorders>
            <w:vAlign w:val="center"/>
          </w:tcPr>
          <w:p w14:paraId="141A86A4" w14:textId="4BFE8B5F" w:rsidR="00EC03D1" w:rsidRDefault="00545378" w:rsidP="00512B6A">
            <w:pPr>
              <w:pStyle w:val="TableText"/>
              <w:spacing w:before="0" w:after="0"/>
              <w:rPr>
                <w:rFonts w:asciiTheme="minorHAnsi" w:eastAsiaTheme="minorEastAsia" w:hAnsiTheme="minorHAnsi" w:cstheme="minorHAnsi"/>
                <w:sz w:val="22"/>
                <w:szCs w:val="22"/>
              </w:rPr>
            </w:pPr>
            <w:r>
              <w:rPr>
                <w:rFonts w:asciiTheme="minorHAnsi" w:eastAsiaTheme="minorEastAsia" w:hAnsiTheme="minorHAnsi" w:cstheme="minorHAnsi"/>
                <w:sz w:val="22"/>
                <w:szCs w:val="22"/>
              </w:rPr>
              <w:t>2</w:t>
            </w:r>
          </w:p>
        </w:tc>
        <w:tc>
          <w:tcPr>
            <w:tcW w:w="3647" w:type="dxa"/>
            <w:tcBorders>
              <w:top w:val="single" w:sz="12" w:space="0" w:color="auto"/>
            </w:tcBorders>
            <w:vAlign w:val="center"/>
          </w:tcPr>
          <w:p w14:paraId="58AC04F0" w14:textId="7609D952" w:rsidR="00EC03D1" w:rsidRDefault="00C54663" w:rsidP="330FEDCA">
            <w:pPr>
              <w:pStyle w:val="TableText"/>
              <w:spacing w:before="0" w:after="0"/>
              <w:rPr>
                <w:rFonts w:asciiTheme="minorHAnsi" w:eastAsiaTheme="minorEastAsia" w:hAnsiTheme="minorHAnsi" w:cstheme="minorHAnsi"/>
                <w:sz w:val="22"/>
                <w:szCs w:val="22"/>
              </w:rPr>
            </w:pPr>
            <w:r>
              <w:rPr>
                <w:rFonts w:asciiTheme="minorHAnsi" w:eastAsiaTheme="minorEastAsia" w:hAnsiTheme="minorHAnsi" w:cstheme="minorHAnsi"/>
                <w:sz w:val="22"/>
                <w:szCs w:val="22"/>
              </w:rPr>
              <w:t>Shipment Detail</w:t>
            </w:r>
            <w:r w:rsidR="00EC03D1">
              <w:rPr>
                <w:rFonts w:asciiTheme="minorHAnsi" w:eastAsiaTheme="minorEastAsia" w:hAnsiTheme="minorHAnsi" w:cstheme="minorHAnsi"/>
                <w:sz w:val="22"/>
                <w:szCs w:val="22"/>
              </w:rPr>
              <w:t xml:space="preserve"> Report SQL</w:t>
            </w:r>
          </w:p>
        </w:tc>
        <w:tc>
          <w:tcPr>
            <w:tcW w:w="5971" w:type="dxa"/>
            <w:tcBorders>
              <w:top w:val="single" w:sz="12" w:space="0" w:color="auto"/>
            </w:tcBorders>
            <w:vAlign w:val="center"/>
          </w:tcPr>
          <w:p w14:paraId="5A465057" w14:textId="23CCCCB6" w:rsidR="00EC03D1" w:rsidRPr="00374747" w:rsidRDefault="00374747" w:rsidP="00374747">
            <w:pPr>
              <w:pStyle w:val="TableText"/>
              <w:rPr>
                <w:rFonts w:asciiTheme="minorHAnsi" w:hAnsiTheme="minorHAnsi" w:cstheme="minorHAnsi"/>
                <w:sz w:val="22"/>
                <w:szCs w:val="22"/>
                <w:lang w:val="en-IN"/>
              </w:rPr>
            </w:pPr>
            <w:hyperlink r:id="rId12" w:history="1">
              <w:r w:rsidRPr="00374747">
                <w:rPr>
                  <w:rStyle w:val="Hyperlink"/>
                  <w:rFonts w:asciiTheme="minorHAnsi" w:hAnsiTheme="minorHAnsi" w:cstheme="minorHAnsi"/>
                  <w:sz w:val="22"/>
                  <w:szCs w:val="22"/>
                  <w:lang w:val="en-IN"/>
                </w:rPr>
                <w:t>MsiShipmentDetailsDM.sql</w:t>
              </w:r>
            </w:hyperlink>
            <w:r w:rsidRPr="009837A8">
              <w:rPr>
                <w:rFonts w:asciiTheme="minorHAnsi" w:hAnsiTheme="minorHAnsi" w:cstheme="minorHAnsi"/>
                <w:sz w:val="22"/>
                <w:szCs w:val="22"/>
              </w:rPr>
              <w:t xml:space="preserve"> </w:t>
            </w:r>
          </w:p>
        </w:tc>
      </w:tr>
      <w:tr w:rsidR="4E03BB5A" w14:paraId="42F76F6A" w14:textId="77777777" w:rsidTr="00A65654">
        <w:trPr>
          <w:trHeight w:val="293"/>
          <w:tblHeader/>
        </w:trPr>
        <w:tc>
          <w:tcPr>
            <w:tcW w:w="490" w:type="dxa"/>
            <w:tcBorders>
              <w:top w:val="single" w:sz="12" w:space="0" w:color="auto"/>
              <w:bottom w:val="single" w:sz="12" w:space="0" w:color="auto"/>
            </w:tcBorders>
            <w:vAlign w:val="center"/>
          </w:tcPr>
          <w:p w14:paraId="2ECB0513" w14:textId="44705DB9" w:rsidR="4E03BB5A" w:rsidRDefault="00545378" w:rsidP="4E03BB5A">
            <w:pPr>
              <w:pStyle w:val="TableText"/>
              <w:rPr>
                <w:rFonts w:ascii="Calibri" w:eastAsia="Calibri" w:hAnsi="Calibri" w:cs="Calibri"/>
                <w:color w:val="000000" w:themeColor="text1"/>
                <w:sz w:val="22"/>
                <w:szCs w:val="22"/>
              </w:rPr>
            </w:pPr>
            <w:r>
              <w:rPr>
                <w:rFonts w:ascii="Calibri" w:eastAsia="Calibri" w:hAnsi="Calibri" w:cs="Calibri"/>
                <w:color w:val="000000" w:themeColor="text1"/>
                <w:sz w:val="22"/>
                <w:szCs w:val="22"/>
              </w:rPr>
              <w:t>3</w:t>
            </w:r>
          </w:p>
        </w:tc>
        <w:tc>
          <w:tcPr>
            <w:tcW w:w="3647" w:type="dxa"/>
            <w:tcBorders>
              <w:top w:val="single" w:sz="12" w:space="0" w:color="auto"/>
              <w:bottom w:val="single" w:sz="12" w:space="0" w:color="auto"/>
            </w:tcBorders>
            <w:vAlign w:val="center"/>
          </w:tcPr>
          <w:p w14:paraId="0E069D39" w14:textId="0BCFDEF0" w:rsidR="4E03BB5A" w:rsidRDefault="4E03BB5A" w:rsidP="4E03BB5A">
            <w:pPr>
              <w:pStyle w:val="TableText"/>
              <w:rPr>
                <w:rFonts w:ascii="Calibri" w:eastAsia="Calibri" w:hAnsi="Calibri" w:cs="Calibri"/>
                <w:color w:val="000000" w:themeColor="text1"/>
                <w:sz w:val="22"/>
                <w:szCs w:val="22"/>
              </w:rPr>
            </w:pPr>
            <w:r w:rsidRPr="4E03BB5A">
              <w:rPr>
                <w:rFonts w:ascii="Calibri" w:eastAsia="Calibri" w:hAnsi="Calibri" w:cs="Calibri"/>
                <w:color w:val="000000" w:themeColor="text1"/>
                <w:sz w:val="22"/>
                <w:szCs w:val="22"/>
              </w:rPr>
              <w:t>Table Design</w:t>
            </w:r>
          </w:p>
        </w:tc>
        <w:tc>
          <w:tcPr>
            <w:tcW w:w="5971" w:type="dxa"/>
            <w:tcBorders>
              <w:top w:val="single" w:sz="12" w:space="0" w:color="auto"/>
              <w:bottom w:val="single" w:sz="12" w:space="0" w:color="auto"/>
            </w:tcBorders>
            <w:vAlign w:val="center"/>
          </w:tcPr>
          <w:p w14:paraId="0BE23D5D" w14:textId="7F82B983" w:rsidR="4E03BB5A" w:rsidRPr="00D03009" w:rsidRDefault="00D03009" w:rsidP="4E03BB5A">
            <w:pPr>
              <w:keepLines/>
              <w:spacing w:before="60" w:after="60"/>
              <w:rPr>
                <w:rFonts w:eastAsia="Calibri" w:cs="Calibri"/>
                <w:color w:val="000000" w:themeColor="text1"/>
                <w:sz w:val="22"/>
                <w:szCs w:val="22"/>
                <w:lang w:val="en-IN"/>
              </w:rPr>
            </w:pPr>
            <w:hyperlink r:id="rId13" w:history="1">
              <w:r w:rsidRPr="00D03009">
                <w:rPr>
                  <w:rStyle w:val="Hyperlink"/>
                  <w:rFonts w:eastAsia="Calibri" w:cs="Calibri"/>
                  <w:sz w:val="22"/>
                  <w:szCs w:val="22"/>
                  <w:lang w:val="en-IN"/>
                </w:rPr>
                <w:t>TableDesign.xlsx</w:t>
              </w:r>
            </w:hyperlink>
          </w:p>
        </w:tc>
      </w:tr>
    </w:tbl>
    <w:p w14:paraId="6448B88D" w14:textId="36CEE17D" w:rsidR="000611CB" w:rsidRPr="00C53A44" w:rsidRDefault="000611CB">
      <w:pPr>
        <w:rPr>
          <w:rFonts w:asciiTheme="minorHAnsi" w:eastAsiaTheme="minorEastAsia" w:hAnsiTheme="minorHAnsi" w:cstheme="minorHAnsi"/>
          <w:b/>
          <w:sz w:val="32"/>
        </w:rPr>
      </w:pPr>
    </w:p>
    <w:p w14:paraId="78C2BA41" w14:textId="77777777" w:rsidR="00C74F04" w:rsidRPr="00C53A44" w:rsidRDefault="00C74F04" w:rsidP="00ED3BC4">
      <w:pPr>
        <w:pStyle w:val="Heading1"/>
        <w:rPr>
          <w:rFonts w:asciiTheme="minorHAnsi" w:hAnsiTheme="minorHAnsi" w:cstheme="minorHAnsi"/>
        </w:rPr>
      </w:pPr>
      <w:bookmarkStart w:id="25" w:name="_Toc153167693"/>
      <w:r w:rsidRPr="00C53A44">
        <w:rPr>
          <w:rFonts w:asciiTheme="minorHAnsi" w:hAnsiTheme="minorHAnsi" w:cstheme="minorHAnsi"/>
        </w:rPr>
        <w:lastRenderedPageBreak/>
        <w:t>Assumptions</w:t>
      </w:r>
      <w:bookmarkEnd w:id="25"/>
    </w:p>
    <w:p w14:paraId="61703524" w14:textId="77777777" w:rsidR="00C74F04" w:rsidRPr="00C53A44" w:rsidRDefault="00C74F04" w:rsidP="00C74F04">
      <w:pPr>
        <w:rPr>
          <w:rFonts w:asciiTheme="minorHAnsi" w:eastAsiaTheme="minorEastAsia" w:hAnsiTheme="minorHAnsi" w:cstheme="minorHAnsi"/>
          <w:b/>
          <w:sz w:val="22"/>
          <w:szCs w:val="22"/>
          <w:u w:val="single"/>
        </w:rPr>
      </w:pPr>
      <w:r w:rsidRPr="00C53A44">
        <w:rPr>
          <w:rFonts w:asciiTheme="minorHAnsi" w:eastAsiaTheme="minorEastAsia" w:hAnsiTheme="minorHAnsi" w:cstheme="minorHAnsi"/>
          <w:b/>
          <w:sz w:val="22"/>
          <w:szCs w:val="22"/>
          <w:u w:val="single"/>
        </w:rPr>
        <w:t>Assumptions – Table 4</w:t>
      </w:r>
    </w:p>
    <w:p w14:paraId="28B384B7" w14:textId="77777777" w:rsidR="00FC6A8E" w:rsidRPr="00C53A44" w:rsidRDefault="00FC6A8E" w:rsidP="00FC6A8E">
      <w:pPr>
        <w:rPr>
          <w:rFonts w:asciiTheme="minorHAnsi" w:eastAsiaTheme="minorEastAsia" w:hAnsiTheme="minorHAnsi" w:cstheme="minorHAnsi"/>
          <w:sz w:val="22"/>
          <w:szCs w:val="22"/>
        </w:rPr>
      </w:pPr>
    </w:p>
    <w:tbl>
      <w:tblPr>
        <w:tblStyle w:val="TableGrid"/>
        <w:tblW w:w="0" w:type="auto"/>
        <w:tblLook w:val="04A0" w:firstRow="1" w:lastRow="0" w:firstColumn="1" w:lastColumn="0" w:noHBand="0" w:noVBand="1"/>
      </w:tblPr>
      <w:tblGrid>
        <w:gridCol w:w="535"/>
        <w:gridCol w:w="9535"/>
      </w:tblGrid>
      <w:tr w:rsidR="005C1D5B" w:rsidRPr="00C53A44" w14:paraId="4C30AB4A" w14:textId="77777777" w:rsidTr="00BF2D29">
        <w:trPr>
          <w:tblHeader/>
        </w:trPr>
        <w:tc>
          <w:tcPr>
            <w:tcW w:w="535" w:type="dxa"/>
            <w:shd w:val="clear" w:color="auto" w:fill="4A66AC" w:themeFill="accent4"/>
          </w:tcPr>
          <w:bookmarkEnd w:id="16"/>
          <w:p w14:paraId="5D819362" w14:textId="77777777" w:rsidR="005C1D5B" w:rsidRPr="00C53A44" w:rsidRDefault="005C1D5B" w:rsidP="00BF2D29">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w:t>
            </w:r>
          </w:p>
        </w:tc>
        <w:tc>
          <w:tcPr>
            <w:tcW w:w="9535" w:type="dxa"/>
            <w:shd w:val="clear" w:color="auto" w:fill="4A66AC" w:themeFill="accent4"/>
            <w:vAlign w:val="center"/>
          </w:tcPr>
          <w:p w14:paraId="4EFFF396" w14:textId="77777777" w:rsidR="005C1D5B" w:rsidRPr="00C53A44" w:rsidRDefault="005C1D5B" w:rsidP="00BF2D29">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Assumptions</w:t>
            </w:r>
          </w:p>
        </w:tc>
      </w:tr>
      <w:tr w:rsidR="005C1D5B" w:rsidRPr="00C53A44" w14:paraId="0E086775" w14:textId="77777777" w:rsidTr="00BF2D29">
        <w:tc>
          <w:tcPr>
            <w:tcW w:w="535" w:type="dxa"/>
            <w:vAlign w:val="center"/>
          </w:tcPr>
          <w:p w14:paraId="02282202" w14:textId="77777777" w:rsidR="005C1D5B" w:rsidRPr="00C53A44" w:rsidRDefault="005C1D5B" w:rsidP="00BF2D29">
            <w:pPr>
              <w:pStyle w:val="TableText"/>
              <w:rPr>
                <w:rFonts w:asciiTheme="minorHAnsi" w:hAnsiTheme="minorHAnsi" w:cstheme="minorHAnsi"/>
                <w:color w:val="000000"/>
                <w:sz w:val="22"/>
                <w:szCs w:val="22"/>
              </w:rPr>
            </w:pPr>
            <w:r w:rsidRPr="00C53A44">
              <w:rPr>
                <w:rFonts w:asciiTheme="minorHAnsi" w:hAnsiTheme="minorHAnsi" w:cstheme="minorHAnsi"/>
                <w:color w:val="000000"/>
                <w:sz w:val="22"/>
                <w:szCs w:val="22"/>
              </w:rPr>
              <w:t>1</w:t>
            </w:r>
          </w:p>
        </w:tc>
        <w:tc>
          <w:tcPr>
            <w:tcW w:w="9535" w:type="dxa"/>
            <w:vAlign w:val="center"/>
          </w:tcPr>
          <w:p w14:paraId="58AD5E52" w14:textId="268F46D0" w:rsidR="005C1D5B" w:rsidRPr="00C53A44" w:rsidRDefault="005C1D5B" w:rsidP="00BF2D29">
            <w:pPr>
              <w:pStyle w:val="TableText"/>
              <w:rPr>
                <w:rFonts w:asciiTheme="minorHAnsi" w:hAnsiTheme="minorHAnsi" w:cstheme="minorHAnsi"/>
                <w:sz w:val="22"/>
                <w:szCs w:val="22"/>
              </w:rPr>
            </w:pPr>
          </w:p>
        </w:tc>
      </w:tr>
      <w:tr w:rsidR="005C1D5B" w:rsidRPr="00C53A44" w14:paraId="30A52108" w14:textId="77777777" w:rsidTr="00BF2D29">
        <w:tc>
          <w:tcPr>
            <w:tcW w:w="535" w:type="dxa"/>
            <w:vAlign w:val="center"/>
          </w:tcPr>
          <w:p w14:paraId="73759AB0" w14:textId="77777777" w:rsidR="005C1D5B" w:rsidRPr="00C53A44" w:rsidRDefault="005C1D5B" w:rsidP="00BF2D29">
            <w:pPr>
              <w:pStyle w:val="TableText"/>
              <w:rPr>
                <w:rFonts w:asciiTheme="minorHAnsi" w:hAnsiTheme="minorHAnsi" w:cstheme="minorHAnsi"/>
                <w:color w:val="000000"/>
                <w:sz w:val="22"/>
                <w:szCs w:val="22"/>
              </w:rPr>
            </w:pPr>
            <w:r w:rsidRPr="00C53A44">
              <w:rPr>
                <w:rFonts w:asciiTheme="minorHAnsi" w:hAnsiTheme="minorHAnsi" w:cstheme="minorHAnsi"/>
                <w:color w:val="000000"/>
                <w:sz w:val="22"/>
                <w:szCs w:val="22"/>
              </w:rPr>
              <w:t>2</w:t>
            </w:r>
          </w:p>
        </w:tc>
        <w:tc>
          <w:tcPr>
            <w:tcW w:w="9535" w:type="dxa"/>
            <w:vAlign w:val="center"/>
          </w:tcPr>
          <w:p w14:paraId="01BC5212" w14:textId="6A0D05BD" w:rsidR="005C1D5B" w:rsidRPr="00C53A44" w:rsidRDefault="005C1D5B" w:rsidP="00BF2D29">
            <w:pPr>
              <w:pStyle w:val="TableText"/>
              <w:rPr>
                <w:rFonts w:asciiTheme="minorHAnsi" w:hAnsiTheme="minorHAnsi" w:cstheme="minorHAnsi"/>
                <w:sz w:val="22"/>
                <w:szCs w:val="22"/>
              </w:rPr>
            </w:pPr>
          </w:p>
        </w:tc>
      </w:tr>
      <w:tr w:rsidR="005C1D5B" w:rsidRPr="00C53A44" w14:paraId="0A0A1B6D" w14:textId="77777777" w:rsidTr="00BF2D29">
        <w:tc>
          <w:tcPr>
            <w:tcW w:w="535" w:type="dxa"/>
            <w:vAlign w:val="center"/>
          </w:tcPr>
          <w:p w14:paraId="49F0F4FE" w14:textId="77777777" w:rsidR="005C1D5B" w:rsidRPr="00C53A44" w:rsidRDefault="005C1D5B" w:rsidP="00BF2D29">
            <w:pPr>
              <w:pStyle w:val="TableText"/>
              <w:rPr>
                <w:rFonts w:asciiTheme="minorHAnsi" w:hAnsiTheme="minorHAnsi" w:cstheme="minorHAnsi"/>
                <w:color w:val="000000"/>
                <w:sz w:val="22"/>
                <w:szCs w:val="22"/>
              </w:rPr>
            </w:pPr>
            <w:r w:rsidRPr="00C53A44">
              <w:rPr>
                <w:rFonts w:asciiTheme="minorHAnsi" w:hAnsiTheme="minorHAnsi" w:cstheme="minorHAnsi"/>
                <w:color w:val="000000"/>
                <w:sz w:val="22"/>
                <w:szCs w:val="22"/>
              </w:rPr>
              <w:t>3</w:t>
            </w:r>
          </w:p>
        </w:tc>
        <w:tc>
          <w:tcPr>
            <w:tcW w:w="9535" w:type="dxa"/>
            <w:vAlign w:val="center"/>
          </w:tcPr>
          <w:p w14:paraId="3BF390E3" w14:textId="6EFC8F29" w:rsidR="005C1D5B" w:rsidRPr="00C53A44" w:rsidRDefault="005C1D5B" w:rsidP="00BF2D29">
            <w:pPr>
              <w:pStyle w:val="TableText"/>
              <w:rPr>
                <w:rFonts w:asciiTheme="minorHAnsi" w:hAnsiTheme="minorHAnsi" w:cstheme="minorHAnsi"/>
                <w:sz w:val="22"/>
                <w:szCs w:val="22"/>
              </w:rPr>
            </w:pPr>
          </w:p>
        </w:tc>
      </w:tr>
    </w:tbl>
    <w:p w14:paraId="59A26285" w14:textId="3FCAADFD" w:rsidR="009D3B20" w:rsidRPr="00C53A44" w:rsidRDefault="009D3B20" w:rsidP="00DB26EB">
      <w:pPr>
        <w:pStyle w:val="BodyText2"/>
        <w:ind w:left="0"/>
        <w:rPr>
          <w:rFonts w:asciiTheme="minorHAnsi" w:hAnsiTheme="minorHAnsi" w:cstheme="minorHAnsi"/>
          <w:sz w:val="22"/>
          <w:szCs w:val="22"/>
        </w:rPr>
      </w:pPr>
    </w:p>
    <w:p w14:paraId="4174319B" w14:textId="219FD337" w:rsidR="00244283" w:rsidRPr="00C53A44" w:rsidRDefault="00244283" w:rsidP="00244283">
      <w:pPr>
        <w:tabs>
          <w:tab w:val="left" w:pos="2412"/>
        </w:tabs>
        <w:rPr>
          <w:rFonts w:asciiTheme="minorHAnsi" w:hAnsiTheme="minorHAnsi" w:cstheme="minorHAnsi"/>
        </w:rPr>
      </w:pPr>
      <w:r w:rsidRPr="00C53A44">
        <w:rPr>
          <w:rFonts w:asciiTheme="minorHAnsi" w:hAnsiTheme="minorHAnsi" w:cstheme="minorHAnsi"/>
        </w:rPr>
        <w:tab/>
      </w:r>
    </w:p>
    <w:p w14:paraId="45AA7423" w14:textId="77777777" w:rsidR="009D3B20" w:rsidRPr="00C53A44" w:rsidRDefault="27DED4EF" w:rsidP="00ED3BC4">
      <w:pPr>
        <w:pStyle w:val="Heading1"/>
        <w:rPr>
          <w:rFonts w:asciiTheme="minorHAnsi" w:hAnsiTheme="minorHAnsi" w:cstheme="minorHAnsi"/>
        </w:rPr>
      </w:pPr>
      <w:bookmarkStart w:id="26" w:name="_Toc257875639"/>
      <w:bookmarkStart w:id="27" w:name="_Toc153167694"/>
      <w:r w:rsidRPr="00C53A44">
        <w:rPr>
          <w:rFonts w:asciiTheme="minorHAnsi" w:hAnsiTheme="minorHAnsi" w:cstheme="minorHAnsi"/>
        </w:rPr>
        <w:lastRenderedPageBreak/>
        <w:t>Requirements</w:t>
      </w:r>
      <w:bookmarkEnd w:id="26"/>
      <w:bookmarkEnd w:id="27"/>
    </w:p>
    <w:p w14:paraId="37364B2A" w14:textId="6010FB2D" w:rsidR="00276E16" w:rsidRPr="00C53A44" w:rsidRDefault="00276E16" w:rsidP="00276E16">
      <w:pPr>
        <w:pStyle w:val="Heading2"/>
        <w:ind w:left="0"/>
        <w:rPr>
          <w:rFonts w:asciiTheme="minorHAnsi" w:eastAsiaTheme="minorEastAsia" w:hAnsiTheme="minorHAnsi" w:cstheme="minorHAnsi"/>
        </w:rPr>
      </w:pPr>
      <w:bookmarkStart w:id="28" w:name="_Toc257875640"/>
      <w:bookmarkStart w:id="29" w:name="_Toc534912509"/>
      <w:bookmarkStart w:id="30" w:name="_Toc153167695"/>
      <w:bookmarkStart w:id="31" w:name="_Toc121900817"/>
      <w:bookmarkStart w:id="32" w:name="_Toc102371869"/>
      <w:bookmarkEnd w:id="9"/>
      <w:r w:rsidRPr="00C53A44">
        <w:rPr>
          <w:rFonts w:asciiTheme="minorHAnsi" w:eastAsiaTheme="minorEastAsia" w:hAnsiTheme="minorHAnsi" w:cstheme="minorHAnsi"/>
        </w:rPr>
        <w:t xml:space="preserve">Interface Requirements – Table </w:t>
      </w:r>
      <w:bookmarkEnd w:id="28"/>
      <w:bookmarkEnd w:id="29"/>
      <w:r w:rsidR="00D20269">
        <w:rPr>
          <w:rFonts w:asciiTheme="minorHAnsi" w:eastAsiaTheme="minorEastAsia" w:hAnsiTheme="minorHAnsi" w:cstheme="minorHAnsi"/>
        </w:rPr>
        <w:t>4</w:t>
      </w:r>
      <w:bookmarkEnd w:id="30"/>
    </w:p>
    <w:tbl>
      <w:tblPr>
        <w:tblW w:w="10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8399"/>
      </w:tblGrid>
      <w:tr w:rsidR="00276E16" w:rsidRPr="00C53A44" w14:paraId="5DB671E9" w14:textId="77777777" w:rsidTr="00017DAD">
        <w:trPr>
          <w:trHeight w:val="458"/>
        </w:trPr>
        <w:tc>
          <w:tcPr>
            <w:tcW w:w="1615" w:type="dxa"/>
            <w:shd w:val="clear" w:color="auto" w:fill="4A66AC" w:themeFill="accent4"/>
          </w:tcPr>
          <w:p w14:paraId="38EE6C0A" w14:textId="77777777" w:rsidR="00276E16" w:rsidRPr="00C53A44" w:rsidRDefault="00276E16" w:rsidP="0015461A">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Requirement ID</w:t>
            </w:r>
          </w:p>
        </w:tc>
        <w:tc>
          <w:tcPr>
            <w:tcW w:w="8399" w:type="dxa"/>
            <w:shd w:val="clear" w:color="auto" w:fill="4A66AC" w:themeFill="accent4"/>
          </w:tcPr>
          <w:p w14:paraId="2DB3970C" w14:textId="77777777" w:rsidR="00276E16" w:rsidRPr="00C53A44" w:rsidRDefault="00276E16" w:rsidP="0015461A">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Requirement Description</w:t>
            </w:r>
          </w:p>
        </w:tc>
      </w:tr>
      <w:tr w:rsidR="00276E16" w:rsidRPr="00C53A44" w14:paraId="7FE6B03A" w14:textId="77777777" w:rsidTr="00017DAD">
        <w:trPr>
          <w:trHeight w:val="687"/>
        </w:trPr>
        <w:tc>
          <w:tcPr>
            <w:tcW w:w="1615" w:type="dxa"/>
            <w:vAlign w:val="center"/>
          </w:tcPr>
          <w:p w14:paraId="3B3CED95" w14:textId="749CE956" w:rsidR="00276E16" w:rsidRPr="00C53A44" w:rsidRDefault="00276E16" w:rsidP="0015461A">
            <w:pPr>
              <w:pStyle w:val="BodyText"/>
              <w:jc w:val="center"/>
              <w:outlineLvl w:val="1"/>
              <w:rPr>
                <w:rFonts w:asciiTheme="minorHAnsi" w:eastAsiaTheme="minorEastAsia" w:hAnsiTheme="minorHAnsi" w:cstheme="minorHAnsi"/>
                <w:sz w:val="22"/>
                <w:szCs w:val="22"/>
              </w:rPr>
            </w:pPr>
          </w:p>
        </w:tc>
        <w:tc>
          <w:tcPr>
            <w:tcW w:w="8399" w:type="dxa"/>
            <w:vAlign w:val="center"/>
          </w:tcPr>
          <w:p w14:paraId="2B734339" w14:textId="1FE346C3" w:rsidR="00276E16" w:rsidRPr="00C53A44" w:rsidRDefault="00276E16" w:rsidP="0015461A">
            <w:pPr>
              <w:pStyle w:val="BodyText"/>
              <w:outlineLvl w:val="1"/>
              <w:rPr>
                <w:rFonts w:asciiTheme="minorHAnsi" w:eastAsiaTheme="minorEastAsia" w:hAnsiTheme="minorHAnsi" w:cstheme="minorHAnsi"/>
                <w:sz w:val="22"/>
                <w:szCs w:val="22"/>
              </w:rPr>
            </w:pPr>
          </w:p>
        </w:tc>
      </w:tr>
    </w:tbl>
    <w:p w14:paraId="5003AF0F" w14:textId="77777777" w:rsidR="00A14AD8" w:rsidRPr="00C53A44" w:rsidRDefault="00A14AD8" w:rsidP="005531A1">
      <w:pPr>
        <w:rPr>
          <w:rFonts w:asciiTheme="minorHAnsi" w:hAnsiTheme="minorHAnsi" w:cstheme="minorHAnsi"/>
        </w:rPr>
      </w:pPr>
    </w:p>
    <w:p w14:paraId="385FB462" w14:textId="77777777" w:rsidR="00A14AD8" w:rsidRPr="00C53A44" w:rsidRDefault="27DED4EF" w:rsidP="27DED4EF">
      <w:pPr>
        <w:pStyle w:val="Heading2"/>
        <w:ind w:left="0"/>
        <w:rPr>
          <w:rFonts w:asciiTheme="minorHAnsi" w:eastAsiaTheme="minorEastAsia" w:hAnsiTheme="minorHAnsi" w:cstheme="minorHAnsi"/>
        </w:rPr>
      </w:pPr>
      <w:bookmarkStart w:id="33" w:name="_Toc153167696"/>
      <w:r w:rsidRPr="00C53A44">
        <w:rPr>
          <w:rFonts w:asciiTheme="minorHAnsi" w:hAnsiTheme="minorHAnsi" w:cstheme="minorHAnsi"/>
        </w:rPr>
        <w:t>Prerequisite Setups</w:t>
      </w:r>
      <w:bookmarkEnd w:id="33"/>
      <w:r w:rsidRPr="00C53A44">
        <w:rPr>
          <w:rFonts w:asciiTheme="minorHAnsi" w:hAnsiTheme="minorHAnsi" w:cstheme="minorHAnsi"/>
        </w:rPr>
        <w:t xml:space="preserve"> </w:t>
      </w:r>
    </w:p>
    <w:tbl>
      <w:tblPr>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9"/>
      </w:tblGrid>
      <w:tr w:rsidR="00A14AD8" w:rsidRPr="00C53A44" w14:paraId="3E10212B" w14:textId="77777777" w:rsidTr="27DED4EF">
        <w:trPr>
          <w:trHeight w:val="341"/>
        </w:trPr>
        <w:tc>
          <w:tcPr>
            <w:tcW w:w="10049" w:type="dxa"/>
            <w:shd w:val="clear" w:color="auto" w:fill="4A66AC" w:themeFill="accent4"/>
          </w:tcPr>
          <w:p w14:paraId="4A97D696" w14:textId="77777777" w:rsidR="00A14AD8" w:rsidRPr="00C53A44" w:rsidRDefault="27DED4EF" w:rsidP="27DED4EF">
            <w:pPr>
              <w:pStyle w:val="TableHeading"/>
              <w:rPr>
                <w:rFonts w:asciiTheme="minorHAnsi" w:eastAsiaTheme="minorEastAsia" w:hAnsiTheme="minorHAnsi" w:cstheme="minorHAnsi"/>
                <w:color w:val="FFFFFF" w:themeColor="background1"/>
                <w:sz w:val="22"/>
                <w:szCs w:val="22"/>
              </w:rPr>
            </w:pPr>
            <w:r w:rsidRPr="00C53A44">
              <w:rPr>
                <w:rFonts w:asciiTheme="minorHAnsi" w:eastAsiaTheme="minorEastAsia" w:hAnsiTheme="minorHAnsi" w:cstheme="minorHAnsi"/>
                <w:color w:val="FFFFFF" w:themeColor="background1"/>
                <w:sz w:val="22"/>
                <w:szCs w:val="22"/>
              </w:rPr>
              <w:t>Prerequisite Setups</w:t>
            </w:r>
          </w:p>
        </w:tc>
      </w:tr>
      <w:tr w:rsidR="00A14AD8" w:rsidRPr="00C53A44" w14:paraId="2991192C" w14:textId="77777777" w:rsidTr="27DED4EF">
        <w:trPr>
          <w:trHeight w:val="906"/>
        </w:trPr>
        <w:tc>
          <w:tcPr>
            <w:tcW w:w="10049" w:type="dxa"/>
            <w:vAlign w:val="center"/>
          </w:tcPr>
          <w:p w14:paraId="618C1C4C" w14:textId="1D5DCC19" w:rsidR="00910C6A" w:rsidRPr="00C53A44" w:rsidRDefault="00C953D6" w:rsidP="00C953D6">
            <w:pPr>
              <w:pStyle w:val="ListParagraph"/>
              <w:numPr>
                <w:ilvl w:val="0"/>
                <w:numId w:val="7"/>
              </w:numPr>
              <w:rPr>
                <w:rFonts w:cstheme="minorHAnsi"/>
              </w:rPr>
            </w:pPr>
            <w:r w:rsidRPr="00C53A44">
              <w:rPr>
                <w:rFonts w:cstheme="minorHAnsi"/>
              </w:rPr>
              <w:t xml:space="preserve">All the </w:t>
            </w:r>
            <w:r w:rsidR="00571DE1" w:rsidRPr="00C53A44">
              <w:rPr>
                <w:rFonts w:cstheme="minorHAnsi"/>
              </w:rPr>
              <w:t>required connections are configured in OIC</w:t>
            </w:r>
          </w:p>
          <w:p w14:paraId="505A0C27" w14:textId="6178D487" w:rsidR="00244283" w:rsidRPr="00C53A44" w:rsidRDefault="00A05372" w:rsidP="00C953D6">
            <w:pPr>
              <w:pStyle w:val="ListParagraph"/>
              <w:numPr>
                <w:ilvl w:val="0"/>
                <w:numId w:val="7"/>
              </w:numPr>
              <w:rPr>
                <w:rFonts w:cstheme="minorHAnsi"/>
              </w:rPr>
            </w:pPr>
            <w:r w:rsidRPr="00C53A44">
              <w:rPr>
                <w:rFonts w:cstheme="minorHAnsi"/>
                <w:bCs/>
              </w:rPr>
              <w:t xml:space="preserve">All </w:t>
            </w:r>
            <w:r w:rsidR="00A2147D" w:rsidRPr="00C53A44">
              <w:rPr>
                <w:rFonts w:cstheme="minorHAnsi"/>
                <w:bCs/>
              </w:rPr>
              <w:t xml:space="preserve">required </w:t>
            </w:r>
            <w:r w:rsidRPr="00C53A44">
              <w:rPr>
                <w:rFonts w:cstheme="minorHAnsi"/>
                <w:bCs/>
              </w:rPr>
              <w:t xml:space="preserve">setups and configurations </w:t>
            </w:r>
            <w:r w:rsidR="00A2147D" w:rsidRPr="00C53A44">
              <w:rPr>
                <w:rFonts w:cstheme="minorHAnsi"/>
                <w:bCs/>
              </w:rPr>
              <w:t xml:space="preserve">(like </w:t>
            </w:r>
            <w:r w:rsidR="00A862BE">
              <w:rPr>
                <w:rFonts w:cstheme="minorHAnsi"/>
                <w:bCs/>
              </w:rPr>
              <w:t>Accounts</w:t>
            </w:r>
            <w:r w:rsidR="004E2EC4">
              <w:rPr>
                <w:rFonts w:cstheme="minorHAnsi"/>
                <w:bCs/>
              </w:rPr>
              <w:t>, Order Types, Inventory Orgs</w:t>
            </w:r>
            <w:r w:rsidR="00A862BE">
              <w:rPr>
                <w:rFonts w:cstheme="minorHAnsi"/>
                <w:bCs/>
              </w:rPr>
              <w:t xml:space="preserve"> </w:t>
            </w:r>
            <w:r w:rsidR="00A2147D" w:rsidRPr="00C53A44">
              <w:rPr>
                <w:rFonts w:cstheme="minorHAnsi"/>
                <w:bCs/>
              </w:rPr>
              <w:t xml:space="preserve">etc.) </w:t>
            </w:r>
            <w:r w:rsidR="00571DE1" w:rsidRPr="00C53A44">
              <w:rPr>
                <w:rFonts w:cstheme="minorHAnsi"/>
                <w:bCs/>
              </w:rPr>
              <w:t xml:space="preserve">are available in </w:t>
            </w:r>
            <w:r w:rsidR="004E2EC4">
              <w:rPr>
                <w:rFonts w:cstheme="minorHAnsi"/>
                <w:bCs/>
              </w:rPr>
              <w:t>Oracle Fusion</w:t>
            </w:r>
          </w:p>
        </w:tc>
      </w:tr>
    </w:tbl>
    <w:p w14:paraId="3E7F8121" w14:textId="77777777" w:rsidR="00A14AD8" w:rsidRPr="00C53A44" w:rsidRDefault="00A14AD8" w:rsidP="005531A1">
      <w:pPr>
        <w:rPr>
          <w:rFonts w:asciiTheme="minorHAnsi" w:hAnsiTheme="minorHAnsi" w:cstheme="minorHAnsi"/>
        </w:rPr>
      </w:pPr>
    </w:p>
    <w:p w14:paraId="3C89A827" w14:textId="5256EF9C" w:rsidR="009D3B20" w:rsidRPr="00C53A44" w:rsidRDefault="001921C9" w:rsidP="00ED3BC4">
      <w:pPr>
        <w:pStyle w:val="Heading1"/>
        <w:rPr>
          <w:rFonts w:asciiTheme="minorHAnsi" w:hAnsiTheme="minorHAnsi" w:cstheme="minorHAnsi"/>
        </w:rPr>
      </w:pPr>
      <w:bookmarkStart w:id="34" w:name="_Toc153167697"/>
      <w:r w:rsidRPr="00C53A44">
        <w:rPr>
          <w:rFonts w:asciiTheme="minorHAnsi" w:hAnsiTheme="minorHAnsi" w:cstheme="minorHAnsi"/>
        </w:rPr>
        <w:lastRenderedPageBreak/>
        <w:t>Process Design</w:t>
      </w:r>
      <w:bookmarkEnd w:id="34"/>
    </w:p>
    <w:p w14:paraId="72157F02" w14:textId="77777777" w:rsidR="00D66DAD" w:rsidRPr="00C53A44" w:rsidRDefault="00D66DAD" w:rsidP="00BF2D29">
      <w:pPr>
        <w:pStyle w:val="Heading2"/>
        <w:ind w:left="0"/>
        <w:rPr>
          <w:rFonts w:asciiTheme="minorHAnsi" w:eastAsiaTheme="minorEastAsia" w:hAnsiTheme="minorHAnsi" w:cstheme="minorHAnsi"/>
        </w:rPr>
      </w:pPr>
      <w:bookmarkStart w:id="35" w:name="_Toc153167698"/>
      <w:r w:rsidRPr="00C53A44">
        <w:rPr>
          <w:rFonts w:asciiTheme="minorHAnsi" w:eastAsiaTheme="minorEastAsia" w:hAnsiTheme="minorHAnsi" w:cstheme="minorHAnsi"/>
        </w:rPr>
        <w:t>Process Description</w:t>
      </w:r>
      <w:bookmarkEnd w:id="35"/>
    </w:p>
    <w:p w14:paraId="1ACB70F7" w14:textId="3E9F575F" w:rsidR="00D66DAD" w:rsidRPr="00C53A44" w:rsidRDefault="00D66DAD" w:rsidP="00BF2D29">
      <w:pPr>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 xml:space="preserve">The design below is the high-level process flow for the </w:t>
      </w:r>
      <w:r w:rsidR="00A67A0A" w:rsidRPr="00C53A44">
        <w:rPr>
          <w:rFonts w:asciiTheme="minorHAnsi" w:eastAsiaTheme="minorEastAsia" w:hAnsiTheme="minorHAnsi" w:cstheme="minorHAnsi"/>
          <w:sz w:val="22"/>
          <w:szCs w:val="22"/>
        </w:rPr>
        <w:t xml:space="preserve">syncing </w:t>
      </w:r>
      <w:r w:rsidR="00184939">
        <w:rPr>
          <w:rFonts w:asciiTheme="minorHAnsi" w:eastAsiaTheme="minorEastAsia" w:hAnsiTheme="minorHAnsi" w:cstheme="minorHAnsi"/>
          <w:sz w:val="22"/>
          <w:szCs w:val="22"/>
        </w:rPr>
        <w:t>Installer Master</w:t>
      </w:r>
      <w:r w:rsidR="00A67A0A" w:rsidRPr="00C53A44">
        <w:rPr>
          <w:rFonts w:asciiTheme="minorHAnsi" w:eastAsiaTheme="minorEastAsia" w:hAnsiTheme="minorHAnsi" w:cstheme="minorHAnsi"/>
          <w:sz w:val="22"/>
          <w:szCs w:val="22"/>
        </w:rPr>
        <w:t xml:space="preserve"> from </w:t>
      </w:r>
      <w:r w:rsidR="000D58D5">
        <w:rPr>
          <w:rFonts w:asciiTheme="minorHAnsi" w:eastAsiaTheme="minorEastAsia" w:hAnsiTheme="minorHAnsi" w:cstheme="minorHAnsi"/>
          <w:sz w:val="22"/>
          <w:szCs w:val="22"/>
        </w:rPr>
        <w:t xml:space="preserve">SFDC </w:t>
      </w:r>
      <w:r w:rsidR="00A67A0A" w:rsidRPr="00C53A44">
        <w:rPr>
          <w:rFonts w:asciiTheme="minorHAnsi" w:eastAsiaTheme="minorEastAsia" w:hAnsiTheme="minorHAnsi" w:cstheme="minorHAnsi"/>
          <w:sz w:val="22"/>
          <w:szCs w:val="22"/>
        </w:rPr>
        <w:t>to Channel Management</w:t>
      </w:r>
      <w:r w:rsidRPr="00C53A44">
        <w:rPr>
          <w:rFonts w:asciiTheme="minorHAnsi" w:eastAsiaTheme="minorEastAsia" w:hAnsiTheme="minorHAnsi" w:cstheme="minorHAnsi"/>
          <w:sz w:val="22"/>
          <w:szCs w:val="22"/>
        </w:rPr>
        <w:t>.</w:t>
      </w:r>
    </w:p>
    <w:p w14:paraId="09B983E8" w14:textId="185A2CA5" w:rsidR="00D66DAD" w:rsidRPr="00C53A44" w:rsidRDefault="00D66DAD" w:rsidP="218CE6E2">
      <w:pPr>
        <w:jc w:val="center"/>
        <w:rPr>
          <w:rFonts w:asciiTheme="minorHAnsi" w:hAnsiTheme="minorHAnsi" w:cstheme="minorHAnsi"/>
          <w:noProof/>
        </w:rPr>
      </w:pPr>
    </w:p>
    <w:p w14:paraId="0D14A990" w14:textId="0199DE92" w:rsidR="00D0505E" w:rsidRPr="00C53A44" w:rsidRDefault="004A4A3B" w:rsidP="00D0505E">
      <w:pPr>
        <w:jc w:val="center"/>
        <w:rPr>
          <w:rFonts w:asciiTheme="minorHAnsi" w:hAnsiTheme="minorHAnsi" w:cstheme="minorHAnsi"/>
        </w:rPr>
      </w:pPr>
      <w:r>
        <w:rPr>
          <w:rFonts w:asciiTheme="minorHAnsi" w:hAnsiTheme="minorHAnsi" w:cstheme="minorHAnsi"/>
          <w:noProof/>
        </w:rPr>
        <w:drawing>
          <wp:inline distT="0" distB="0" distL="0" distR="0" wp14:anchorId="06FC3A72" wp14:editId="7483C201">
            <wp:extent cx="5874597" cy="6479335"/>
            <wp:effectExtent l="0" t="0" r="0" b="0"/>
            <wp:docPr id="81000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07016" name="Picture 1"/>
                    <pic:cNvPicPr/>
                  </pic:nvPicPr>
                  <pic:blipFill>
                    <a:blip r:embed="rId14"/>
                    <a:stretch>
                      <a:fillRect/>
                    </a:stretch>
                  </pic:blipFill>
                  <pic:spPr>
                    <a:xfrm>
                      <a:off x="0" y="0"/>
                      <a:ext cx="5874597" cy="6479335"/>
                    </a:xfrm>
                    <a:prstGeom prst="rect">
                      <a:avLst/>
                    </a:prstGeom>
                  </pic:spPr>
                </pic:pic>
              </a:graphicData>
            </a:graphic>
          </wp:inline>
        </w:drawing>
      </w:r>
    </w:p>
    <w:p w14:paraId="2D061C65" w14:textId="77777777" w:rsidR="00D66DAD" w:rsidRPr="00C53A44" w:rsidRDefault="00D66DAD" w:rsidP="00BF2D29">
      <w:pPr>
        <w:rPr>
          <w:rFonts w:asciiTheme="minorHAnsi" w:eastAsiaTheme="minorEastAsia" w:hAnsiTheme="minorHAnsi" w:cstheme="minorHAnsi"/>
        </w:rPr>
      </w:pPr>
    </w:p>
    <w:p w14:paraId="5E7C229C" w14:textId="77777777" w:rsidR="00D66DAD" w:rsidRPr="00C53A44" w:rsidRDefault="00D66DAD" w:rsidP="00BF2D29">
      <w:pPr>
        <w:rPr>
          <w:rFonts w:asciiTheme="minorHAnsi" w:eastAsiaTheme="minorEastAsia" w:hAnsiTheme="minorHAnsi" w:cstheme="minorHAnsi"/>
        </w:rPr>
      </w:pPr>
    </w:p>
    <w:p w14:paraId="3D44A5C9" w14:textId="77777777" w:rsidR="00D66DAD" w:rsidRDefault="00D66DAD" w:rsidP="00BF2D29">
      <w:pPr>
        <w:rPr>
          <w:rFonts w:asciiTheme="minorHAnsi" w:eastAsiaTheme="minorEastAsia" w:hAnsiTheme="minorHAnsi" w:cstheme="minorHAnsi"/>
        </w:rPr>
      </w:pPr>
    </w:p>
    <w:tbl>
      <w:tblPr>
        <w:tblStyle w:val="TableGrid"/>
        <w:tblW w:w="0" w:type="auto"/>
        <w:tblLook w:val="04A0" w:firstRow="1" w:lastRow="0" w:firstColumn="1" w:lastColumn="0" w:noHBand="0" w:noVBand="1"/>
      </w:tblPr>
      <w:tblGrid>
        <w:gridCol w:w="846"/>
        <w:gridCol w:w="9224"/>
      </w:tblGrid>
      <w:tr w:rsidR="004A4A3B" w:rsidRPr="00C53A44" w14:paraId="0E8F0A7C" w14:textId="77777777" w:rsidTr="4E03BB5A">
        <w:tc>
          <w:tcPr>
            <w:tcW w:w="846" w:type="dxa"/>
          </w:tcPr>
          <w:p w14:paraId="43AE4FF3" w14:textId="77777777" w:rsidR="004A4A3B" w:rsidRPr="00C53A44" w:rsidRDefault="004A4A3B" w:rsidP="009D53D4">
            <w:pPr>
              <w:rPr>
                <w:rFonts w:asciiTheme="minorHAnsi" w:eastAsiaTheme="minorEastAsia" w:hAnsiTheme="minorHAnsi" w:cstheme="minorHAnsi"/>
                <w:sz w:val="22"/>
                <w:szCs w:val="22"/>
              </w:rPr>
            </w:pPr>
            <w:r w:rsidRPr="00C53A44">
              <w:rPr>
                <w:rFonts w:asciiTheme="minorHAnsi" w:eastAsiaTheme="minorEastAsia" w:hAnsiTheme="minorHAnsi" w:cstheme="minorHAnsi"/>
                <w:b/>
                <w:bCs/>
                <w:color w:val="0E57C4" w:themeColor="background2" w:themeShade="80"/>
                <w:sz w:val="22"/>
                <w:szCs w:val="22"/>
              </w:rPr>
              <w:t>Step</w:t>
            </w:r>
          </w:p>
        </w:tc>
        <w:tc>
          <w:tcPr>
            <w:tcW w:w="9224" w:type="dxa"/>
          </w:tcPr>
          <w:p w14:paraId="113DE536" w14:textId="77777777" w:rsidR="004A4A3B" w:rsidRPr="00C53A44" w:rsidRDefault="004A4A3B" w:rsidP="009D53D4">
            <w:pPr>
              <w:rPr>
                <w:rFonts w:asciiTheme="minorHAnsi" w:eastAsiaTheme="minorEastAsia" w:hAnsiTheme="minorHAnsi" w:cstheme="minorHAnsi"/>
                <w:sz w:val="22"/>
                <w:szCs w:val="22"/>
              </w:rPr>
            </w:pPr>
            <w:r w:rsidRPr="00C53A44">
              <w:rPr>
                <w:rFonts w:asciiTheme="minorHAnsi" w:eastAsiaTheme="minorEastAsia" w:hAnsiTheme="minorHAnsi" w:cstheme="minorHAnsi"/>
                <w:b/>
                <w:bCs/>
                <w:color w:val="0E57C4" w:themeColor="background2" w:themeShade="80"/>
                <w:sz w:val="22"/>
                <w:szCs w:val="22"/>
              </w:rPr>
              <w:t>Description</w:t>
            </w:r>
          </w:p>
        </w:tc>
      </w:tr>
      <w:tr w:rsidR="004A4A3B" w:rsidRPr="00C53A44" w14:paraId="34EF0F00" w14:textId="77777777" w:rsidTr="4E03BB5A">
        <w:tc>
          <w:tcPr>
            <w:tcW w:w="846" w:type="dxa"/>
          </w:tcPr>
          <w:p w14:paraId="2091DD90" w14:textId="77777777" w:rsidR="004A4A3B" w:rsidRPr="00C53A44" w:rsidRDefault="004A4A3B" w:rsidP="009D53D4">
            <w:pPr>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1</w:t>
            </w:r>
          </w:p>
        </w:tc>
        <w:tc>
          <w:tcPr>
            <w:tcW w:w="9224" w:type="dxa"/>
          </w:tcPr>
          <w:p w14:paraId="16ED9EBA" w14:textId="77777777" w:rsidR="004A4A3B" w:rsidRPr="00C53A44" w:rsidRDefault="004A4A3B" w:rsidP="009D53D4">
            <w:pPr>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The OIC end point is triggered as per the schedule </w:t>
            </w:r>
          </w:p>
        </w:tc>
      </w:tr>
      <w:tr w:rsidR="004A4A3B" w:rsidRPr="00C53A44" w14:paraId="537F07AC" w14:textId="77777777" w:rsidTr="4E03BB5A">
        <w:tc>
          <w:tcPr>
            <w:tcW w:w="846" w:type="dxa"/>
          </w:tcPr>
          <w:p w14:paraId="521F4D23" w14:textId="77777777" w:rsidR="004A4A3B" w:rsidRPr="00C53A44" w:rsidRDefault="004A4A3B" w:rsidP="009D53D4">
            <w:pPr>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2</w:t>
            </w:r>
          </w:p>
        </w:tc>
        <w:tc>
          <w:tcPr>
            <w:tcW w:w="9224" w:type="dxa"/>
          </w:tcPr>
          <w:p w14:paraId="15DF2543" w14:textId="77777777" w:rsidR="004A4A3B" w:rsidRPr="00C53A44" w:rsidRDefault="004A4A3B" w:rsidP="009D53D4">
            <w:pPr>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 xml:space="preserve">Validation will be performed to check if Integration is valid and enabled in Channel Management. Integration run record will be created in </w:t>
            </w:r>
            <w:r w:rsidRPr="00C53A44">
              <w:rPr>
                <w:rFonts w:asciiTheme="minorHAnsi" w:eastAsiaTheme="minorEastAsia" w:hAnsiTheme="minorHAnsi" w:cstheme="minorHAnsi"/>
                <w:color w:val="0070C0"/>
                <w:sz w:val="22"/>
                <w:szCs w:val="22"/>
              </w:rPr>
              <w:t xml:space="preserve">CHM_INTEGRATION_RUNS </w:t>
            </w:r>
            <w:r w:rsidRPr="00C53A44">
              <w:rPr>
                <w:rFonts w:asciiTheme="minorHAnsi" w:eastAsiaTheme="minorEastAsia" w:hAnsiTheme="minorHAnsi" w:cstheme="minorHAnsi"/>
                <w:sz w:val="22"/>
                <w:szCs w:val="22"/>
              </w:rPr>
              <w:t>table to track the current run. There can be three scenarios for an Integration:</w:t>
            </w:r>
          </w:p>
          <w:p w14:paraId="2CA5443F" w14:textId="77777777" w:rsidR="004A4A3B" w:rsidRPr="00C53A44" w:rsidRDefault="004A4A3B" w:rsidP="009D53D4">
            <w:pPr>
              <w:pStyle w:val="ListParagraph"/>
              <w:numPr>
                <w:ilvl w:val="0"/>
                <w:numId w:val="33"/>
              </w:numPr>
              <w:rPr>
                <w:rFonts w:eastAsiaTheme="minorEastAsia" w:cstheme="minorHAnsi"/>
              </w:rPr>
            </w:pPr>
            <w:r w:rsidRPr="00C53A44">
              <w:rPr>
                <w:rFonts w:eastAsiaTheme="minorEastAsia" w:cstheme="minorHAnsi"/>
                <w:b/>
                <w:bCs/>
              </w:rPr>
              <w:t>Integration is valid and enabled</w:t>
            </w:r>
            <w:r w:rsidRPr="00C53A44">
              <w:rPr>
                <w:rFonts w:eastAsiaTheme="minorEastAsia" w:cstheme="minorHAnsi"/>
              </w:rPr>
              <w:t xml:space="preserve"> – Integration is registered in Channel Management and enabled, so the execution will continue normally</w:t>
            </w:r>
          </w:p>
          <w:p w14:paraId="5B37F49C" w14:textId="77777777" w:rsidR="004A4A3B" w:rsidRPr="00C53A44" w:rsidRDefault="004A4A3B" w:rsidP="009D53D4">
            <w:pPr>
              <w:pStyle w:val="ListParagraph"/>
              <w:numPr>
                <w:ilvl w:val="0"/>
                <w:numId w:val="33"/>
              </w:numPr>
              <w:rPr>
                <w:rFonts w:eastAsiaTheme="minorEastAsia" w:cstheme="minorHAnsi"/>
              </w:rPr>
            </w:pPr>
            <w:r w:rsidRPr="00C53A44">
              <w:rPr>
                <w:rFonts w:eastAsiaTheme="minorEastAsia" w:cstheme="minorHAnsi"/>
                <w:b/>
                <w:bCs/>
              </w:rPr>
              <w:t>Integration is valid and outage flag is checked</w:t>
            </w:r>
            <w:r w:rsidRPr="00C53A44">
              <w:rPr>
                <w:rFonts w:eastAsiaTheme="minorEastAsia" w:cstheme="minorHAnsi"/>
              </w:rPr>
              <w:t>– Integration is registered in Channel Management and enabled but outage active flag is set for the integration, so the execution will be stopped</w:t>
            </w:r>
          </w:p>
          <w:p w14:paraId="0CAFE8B4" w14:textId="77777777" w:rsidR="004A4A3B" w:rsidRPr="00C53A44" w:rsidRDefault="004A4A3B" w:rsidP="009D53D4">
            <w:pPr>
              <w:pStyle w:val="ListParagraph"/>
              <w:numPr>
                <w:ilvl w:val="0"/>
                <w:numId w:val="33"/>
              </w:numPr>
              <w:rPr>
                <w:rFonts w:eastAsiaTheme="minorEastAsia" w:cstheme="minorHAnsi"/>
              </w:rPr>
            </w:pPr>
            <w:r w:rsidRPr="00C53A44">
              <w:rPr>
                <w:rFonts w:eastAsiaTheme="minorEastAsia" w:cstheme="minorHAnsi"/>
                <w:b/>
                <w:bCs/>
              </w:rPr>
              <w:t>Integration is invalid or disabled</w:t>
            </w:r>
            <w:r w:rsidRPr="00C53A44">
              <w:rPr>
                <w:rFonts w:eastAsiaTheme="minorEastAsia" w:cstheme="minorHAnsi"/>
              </w:rPr>
              <w:t xml:space="preserve"> – Integration is either not registered in Channel Management or disabled, so an error notification will be sent </w:t>
            </w:r>
            <w:r>
              <w:rPr>
                <w:rFonts w:eastAsiaTheme="minorEastAsia" w:cstheme="minorHAnsi"/>
              </w:rPr>
              <w:t xml:space="preserve">(using Disabled template configured in lookup which is described in </w:t>
            </w:r>
            <w:hyperlink w:anchor="_Lookup_Details" w:history="1">
              <w:r w:rsidRPr="00C1575C">
                <w:rPr>
                  <w:rStyle w:val="Hyperlink"/>
                  <w:rFonts w:eastAsiaTheme="minorEastAsia" w:cstheme="minorHAnsi"/>
                </w:rPr>
                <w:t>Lookup Details section</w:t>
              </w:r>
            </w:hyperlink>
            <w:r>
              <w:rPr>
                <w:rFonts w:eastAsiaTheme="minorEastAsia" w:cstheme="minorHAnsi"/>
              </w:rPr>
              <w:t xml:space="preserve"> if enabled) </w:t>
            </w:r>
            <w:r w:rsidRPr="00C53A44">
              <w:rPr>
                <w:rFonts w:eastAsiaTheme="minorEastAsia" w:cstheme="minorHAnsi"/>
              </w:rPr>
              <w:t>and the execution will be stopped</w:t>
            </w:r>
          </w:p>
        </w:tc>
      </w:tr>
      <w:tr w:rsidR="004A4A3B" w:rsidRPr="00C53A44" w14:paraId="2EDF480C" w14:textId="77777777" w:rsidTr="4E03BB5A">
        <w:tc>
          <w:tcPr>
            <w:tcW w:w="846" w:type="dxa"/>
          </w:tcPr>
          <w:p w14:paraId="4B5639DC" w14:textId="77777777" w:rsidR="004A4A3B" w:rsidRPr="00C53A44" w:rsidRDefault="004A4A3B" w:rsidP="009D53D4">
            <w:pPr>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3</w:t>
            </w:r>
          </w:p>
        </w:tc>
        <w:tc>
          <w:tcPr>
            <w:tcW w:w="9224" w:type="dxa"/>
          </w:tcPr>
          <w:p w14:paraId="45F687BC" w14:textId="587C4590" w:rsidR="004A4A3B" w:rsidRPr="00C53A44" w:rsidRDefault="004A4A3B" w:rsidP="4E03BB5A">
            <w:pPr>
              <w:rPr>
                <w:rFonts w:asciiTheme="minorHAnsi" w:eastAsiaTheme="minorEastAsia" w:hAnsiTheme="minorHAnsi" w:cstheme="minorBidi"/>
                <w:sz w:val="22"/>
                <w:szCs w:val="22"/>
              </w:rPr>
            </w:pPr>
            <w:r w:rsidRPr="4E03BB5A">
              <w:rPr>
                <w:rFonts w:asciiTheme="minorHAnsi" w:eastAsiaTheme="minorEastAsia" w:hAnsiTheme="minorHAnsi" w:cstheme="minorBidi"/>
                <w:sz w:val="22"/>
                <w:szCs w:val="22"/>
              </w:rPr>
              <w:t xml:space="preserve">If Integration valid and enabled then restriction data will be fetched from CHM_LOOKUP_VALUES table for lookup type </w:t>
            </w:r>
            <w:r w:rsidRPr="4E03BB5A">
              <w:rPr>
                <w:rFonts w:asciiTheme="minorHAnsi" w:eastAsiaTheme="minorEastAsia" w:hAnsiTheme="minorHAnsi" w:cstheme="minorBidi"/>
                <w:b/>
                <w:bCs/>
                <w:color w:val="C00000"/>
                <w:sz w:val="22"/>
                <w:szCs w:val="22"/>
              </w:rPr>
              <w:t>CHM_I</w:t>
            </w:r>
            <w:r w:rsidR="00932067">
              <w:rPr>
                <w:rFonts w:asciiTheme="minorHAnsi" w:eastAsiaTheme="minorEastAsia" w:hAnsiTheme="minorHAnsi" w:cstheme="minorBidi"/>
                <w:b/>
                <w:bCs/>
                <w:color w:val="C00000"/>
                <w:sz w:val="22"/>
                <w:szCs w:val="22"/>
              </w:rPr>
              <w:t>NSTALLER_RECORD_TYPE</w:t>
            </w:r>
            <w:r w:rsidRPr="4E03BB5A">
              <w:rPr>
                <w:rFonts w:asciiTheme="minorHAnsi" w:eastAsiaTheme="minorEastAsia" w:hAnsiTheme="minorHAnsi" w:cstheme="minorBidi"/>
                <w:b/>
                <w:bCs/>
                <w:color w:val="C00000"/>
                <w:sz w:val="22"/>
                <w:szCs w:val="22"/>
              </w:rPr>
              <w:t xml:space="preserve">_RESTRICTION </w:t>
            </w:r>
            <w:r w:rsidRPr="4E03BB5A">
              <w:rPr>
                <w:rFonts w:asciiTheme="minorHAnsi" w:eastAsiaTheme="minorEastAsia" w:hAnsiTheme="minorHAnsi" w:cstheme="minorBidi"/>
                <w:sz w:val="22"/>
                <w:szCs w:val="22"/>
              </w:rPr>
              <w:t xml:space="preserve">and then </w:t>
            </w:r>
            <w:r w:rsidR="00B205FC">
              <w:rPr>
                <w:rFonts w:asciiTheme="minorHAnsi" w:eastAsiaTheme="minorEastAsia" w:hAnsiTheme="minorHAnsi" w:cstheme="minorBidi"/>
                <w:sz w:val="22"/>
                <w:szCs w:val="22"/>
              </w:rPr>
              <w:t xml:space="preserve">SOQL </w:t>
            </w:r>
            <w:r w:rsidRPr="4E03BB5A">
              <w:rPr>
                <w:rFonts w:asciiTheme="minorHAnsi" w:eastAsiaTheme="minorEastAsia" w:hAnsiTheme="minorHAnsi" w:cstheme="minorBidi"/>
                <w:sz w:val="22"/>
                <w:szCs w:val="22"/>
              </w:rPr>
              <w:t xml:space="preserve">will be triggered to get the </w:t>
            </w:r>
            <w:r w:rsidR="00B205FC">
              <w:rPr>
                <w:rFonts w:asciiTheme="minorHAnsi" w:eastAsiaTheme="minorEastAsia" w:hAnsiTheme="minorHAnsi" w:cstheme="minorBidi"/>
                <w:sz w:val="22"/>
                <w:szCs w:val="22"/>
              </w:rPr>
              <w:t xml:space="preserve">Installer </w:t>
            </w:r>
            <w:r w:rsidRPr="4E03BB5A">
              <w:rPr>
                <w:rFonts w:asciiTheme="minorHAnsi" w:eastAsiaTheme="minorEastAsia" w:hAnsiTheme="minorHAnsi" w:cstheme="minorBidi"/>
                <w:sz w:val="22"/>
                <w:szCs w:val="22"/>
              </w:rPr>
              <w:t xml:space="preserve">Master data from </w:t>
            </w:r>
            <w:r w:rsidR="00B205FC">
              <w:rPr>
                <w:rFonts w:asciiTheme="minorHAnsi" w:eastAsiaTheme="minorEastAsia" w:hAnsiTheme="minorHAnsi" w:cstheme="minorBidi"/>
                <w:sz w:val="22"/>
                <w:szCs w:val="22"/>
              </w:rPr>
              <w:t>SFDC</w:t>
            </w:r>
            <w:r w:rsidR="342FB4C7" w:rsidRPr="4E03BB5A">
              <w:rPr>
                <w:rFonts w:asciiTheme="minorHAnsi" w:eastAsiaTheme="minorEastAsia" w:hAnsiTheme="minorHAnsi" w:cstheme="minorBidi"/>
                <w:sz w:val="22"/>
                <w:szCs w:val="22"/>
              </w:rPr>
              <w:t xml:space="preserve"> for each restriction data (i.e. </w:t>
            </w:r>
            <w:r w:rsidR="00B205FC">
              <w:rPr>
                <w:rFonts w:asciiTheme="minorHAnsi" w:eastAsiaTheme="minorEastAsia" w:hAnsiTheme="minorHAnsi" w:cstheme="minorBidi"/>
                <w:sz w:val="22"/>
                <w:szCs w:val="22"/>
              </w:rPr>
              <w:t>Installer Record Type</w:t>
            </w:r>
            <w:r w:rsidR="342FB4C7" w:rsidRPr="4E03BB5A">
              <w:rPr>
                <w:rFonts w:asciiTheme="minorHAnsi" w:eastAsiaTheme="minorEastAsia" w:hAnsiTheme="minorHAnsi" w:cstheme="minorBidi"/>
                <w:sz w:val="22"/>
                <w:szCs w:val="22"/>
              </w:rPr>
              <w:t>)</w:t>
            </w:r>
            <w:r w:rsidRPr="4E03BB5A">
              <w:rPr>
                <w:rFonts w:asciiTheme="minorHAnsi" w:eastAsiaTheme="minorEastAsia" w:hAnsiTheme="minorHAnsi" w:cstheme="minorBidi"/>
                <w:sz w:val="22"/>
                <w:szCs w:val="22"/>
              </w:rPr>
              <w:t xml:space="preserve">. If </w:t>
            </w:r>
            <w:r w:rsidR="00B205FC">
              <w:rPr>
                <w:rFonts w:asciiTheme="minorHAnsi" w:eastAsiaTheme="minorEastAsia" w:hAnsiTheme="minorHAnsi" w:cstheme="minorBidi"/>
                <w:sz w:val="22"/>
                <w:szCs w:val="22"/>
              </w:rPr>
              <w:t xml:space="preserve">fetch </w:t>
            </w:r>
            <w:r w:rsidRPr="4E03BB5A">
              <w:rPr>
                <w:rFonts w:asciiTheme="minorHAnsi" w:eastAsiaTheme="minorEastAsia" w:hAnsiTheme="minorHAnsi" w:cstheme="minorBidi"/>
                <w:sz w:val="22"/>
                <w:szCs w:val="22"/>
              </w:rPr>
              <w:t>operation is successful, then integration run record will be updated. There can be two scenarios for an integration:</w:t>
            </w:r>
          </w:p>
          <w:p w14:paraId="2C938DBC" w14:textId="77777777" w:rsidR="00FD2740" w:rsidRDefault="004A4A3B" w:rsidP="4E03BB5A">
            <w:pPr>
              <w:pStyle w:val="ListParagraph"/>
              <w:numPr>
                <w:ilvl w:val="0"/>
                <w:numId w:val="33"/>
              </w:numPr>
              <w:rPr>
                <w:rFonts w:eastAsiaTheme="minorEastAsia"/>
              </w:rPr>
            </w:pPr>
            <w:r w:rsidRPr="4E03BB5A">
              <w:rPr>
                <w:rFonts w:eastAsiaTheme="minorEastAsia"/>
                <w:b/>
                <w:bCs/>
              </w:rPr>
              <w:t xml:space="preserve">Data fetched from </w:t>
            </w:r>
            <w:r w:rsidR="00B205FC">
              <w:rPr>
                <w:rFonts w:eastAsiaTheme="minorEastAsia"/>
                <w:b/>
                <w:bCs/>
              </w:rPr>
              <w:t>SOQL</w:t>
            </w:r>
            <w:r w:rsidRPr="4E03BB5A">
              <w:rPr>
                <w:rFonts w:eastAsiaTheme="minorEastAsia"/>
              </w:rPr>
              <w:t xml:space="preserve">– </w:t>
            </w:r>
          </w:p>
          <w:p w14:paraId="5720560B" w14:textId="0098ADC3" w:rsidR="00FD2740" w:rsidRDefault="004A4A3B" w:rsidP="00FD2740">
            <w:pPr>
              <w:pStyle w:val="ListParagraph"/>
              <w:numPr>
                <w:ilvl w:val="1"/>
                <w:numId w:val="33"/>
              </w:numPr>
              <w:rPr>
                <w:rFonts w:eastAsiaTheme="minorEastAsia"/>
              </w:rPr>
            </w:pPr>
            <w:r w:rsidRPr="4E03BB5A">
              <w:rPr>
                <w:rFonts w:eastAsiaTheme="minorEastAsia"/>
              </w:rPr>
              <w:t xml:space="preserve">Records will be merged into </w:t>
            </w:r>
            <w:r w:rsidR="00412F13" w:rsidRPr="00412F13">
              <w:rPr>
                <w:rFonts w:eastAsiaTheme="minorEastAsia"/>
                <w:color w:val="0070C0"/>
              </w:rPr>
              <w:t>CHM_SFDC_ACCOUNT_</w:t>
            </w:r>
            <w:r w:rsidR="00FD2740" w:rsidRPr="00412F13">
              <w:rPr>
                <w:rFonts w:eastAsiaTheme="minorEastAsia"/>
                <w:color w:val="0070C0"/>
              </w:rPr>
              <w:t xml:space="preserve">MASTER </w:t>
            </w:r>
            <w:r w:rsidR="00FD2740" w:rsidRPr="00FD2740">
              <w:rPr>
                <w:rFonts w:eastAsiaTheme="minorEastAsia"/>
              </w:rPr>
              <w:t>and</w:t>
            </w:r>
            <w:r w:rsidR="00412F13" w:rsidRPr="00FD2740">
              <w:rPr>
                <w:rFonts w:eastAsiaTheme="minorEastAsia"/>
              </w:rPr>
              <w:t xml:space="preserve"> </w:t>
            </w:r>
            <w:r w:rsidR="003A4CC9" w:rsidRPr="003A4CC9">
              <w:rPr>
                <w:rFonts w:eastAsiaTheme="minorEastAsia"/>
                <w:color w:val="0070C0"/>
              </w:rPr>
              <w:t xml:space="preserve">CHM_SFDC_ACCOUNT_SITES </w:t>
            </w:r>
            <w:r w:rsidRPr="4E03BB5A">
              <w:rPr>
                <w:rFonts w:eastAsiaTheme="minorEastAsia"/>
              </w:rPr>
              <w:t>table, integration run record will be updated</w:t>
            </w:r>
            <w:r w:rsidR="5C36D35E" w:rsidRPr="4E03BB5A">
              <w:rPr>
                <w:rFonts w:eastAsiaTheme="minorEastAsia"/>
              </w:rPr>
              <w:t xml:space="preserve"> &amp; schedule run parameter (Last Run Date) will be updated with current run date</w:t>
            </w:r>
            <w:r w:rsidR="00FD2740">
              <w:rPr>
                <w:rFonts w:eastAsiaTheme="minorEastAsia"/>
              </w:rPr>
              <w:t>.</w:t>
            </w:r>
          </w:p>
          <w:p w14:paraId="655F7755" w14:textId="0509723A" w:rsidR="00FD2740" w:rsidRDefault="00FD2740" w:rsidP="00FD2740">
            <w:pPr>
              <w:pStyle w:val="ListParagraph"/>
              <w:numPr>
                <w:ilvl w:val="1"/>
                <w:numId w:val="33"/>
              </w:numPr>
              <w:rPr>
                <w:rFonts w:eastAsiaTheme="minorEastAsia"/>
              </w:rPr>
            </w:pPr>
            <w:r>
              <w:rPr>
                <w:rFonts w:eastAsiaTheme="minorEastAsia"/>
              </w:rPr>
              <w:t xml:space="preserve">Merge SOQL will be triggered to fetch all </w:t>
            </w:r>
            <w:r w:rsidR="008D13D5" w:rsidRPr="008D13D5">
              <w:rPr>
                <w:rFonts w:eastAsiaTheme="minorEastAsia"/>
                <w:b/>
                <w:bCs/>
                <w:color w:val="0000FF"/>
              </w:rPr>
              <w:t xml:space="preserve">SFDC_ACCOUNT_ID </w:t>
            </w:r>
            <w:r>
              <w:rPr>
                <w:rFonts w:eastAsiaTheme="minorEastAsia"/>
              </w:rPr>
              <w:t xml:space="preserve">values </w:t>
            </w:r>
            <w:r w:rsidR="009B24DB">
              <w:rPr>
                <w:rFonts w:eastAsiaTheme="minorEastAsia"/>
              </w:rPr>
              <w:t xml:space="preserve">from date </w:t>
            </w:r>
            <w:r w:rsidR="009B24DB" w:rsidRPr="009B24DB">
              <w:rPr>
                <w:rFonts w:eastAsiaTheme="minorEastAsia"/>
                <w:b/>
                <w:bCs/>
              </w:rPr>
              <w:t>01-Jan-2012</w:t>
            </w:r>
            <w:r w:rsidR="009B24DB">
              <w:rPr>
                <w:rFonts w:eastAsiaTheme="minorEastAsia"/>
              </w:rPr>
              <w:t xml:space="preserve"> </w:t>
            </w:r>
            <w:r>
              <w:rPr>
                <w:rFonts w:eastAsiaTheme="minorEastAsia"/>
              </w:rPr>
              <w:t xml:space="preserve">and that will be stored in </w:t>
            </w:r>
            <w:r w:rsidRPr="00FD2740">
              <w:rPr>
                <w:rFonts w:eastAsiaTheme="minorEastAsia"/>
                <w:color w:val="0070C0"/>
              </w:rPr>
              <w:t>CHM_SFDC_ACCOUNT_MASTER_KEYS</w:t>
            </w:r>
            <w:r>
              <w:rPr>
                <w:rFonts w:eastAsiaTheme="minorEastAsia"/>
              </w:rPr>
              <w:t xml:space="preserve"> table. </w:t>
            </w:r>
          </w:p>
          <w:p w14:paraId="1DC216D5" w14:textId="1A4C0556" w:rsidR="004A4A3B" w:rsidRPr="00C53A44" w:rsidRDefault="00FD2740" w:rsidP="00FD2740">
            <w:pPr>
              <w:pStyle w:val="ListParagraph"/>
              <w:numPr>
                <w:ilvl w:val="1"/>
                <w:numId w:val="33"/>
              </w:numPr>
              <w:rPr>
                <w:rFonts w:eastAsiaTheme="minorEastAsia"/>
              </w:rPr>
            </w:pPr>
            <w:r>
              <w:rPr>
                <w:rFonts w:eastAsiaTheme="minorEastAsia"/>
              </w:rPr>
              <w:t xml:space="preserve">For all those records of </w:t>
            </w:r>
            <w:r w:rsidR="00E90D15" w:rsidRPr="00412F13">
              <w:rPr>
                <w:rFonts w:eastAsiaTheme="minorEastAsia"/>
                <w:color w:val="0070C0"/>
              </w:rPr>
              <w:t>CHM_SFDC_ACCOUNT_MASTER</w:t>
            </w:r>
            <w:r w:rsidR="00E90D15">
              <w:rPr>
                <w:rFonts w:eastAsiaTheme="minorEastAsia"/>
              </w:rPr>
              <w:t xml:space="preserve">  </w:t>
            </w:r>
            <w:r>
              <w:rPr>
                <w:rFonts w:eastAsiaTheme="minorEastAsia"/>
              </w:rPr>
              <w:t xml:space="preserve">which are not present in </w:t>
            </w:r>
            <w:r w:rsidRPr="00412F13">
              <w:rPr>
                <w:rFonts w:eastAsiaTheme="minorEastAsia"/>
                <w:color w:val="0070C0"/>
              </w:rPr>
              <w:t>CHM_SFDC_ACCOUNT_MASTER</w:t>
            </w:r>
            <w:r w:rsidR="00E90D15">
              <w:rPr>
                <w:rFonts w:eastAsiaTheme="minorEastAsia"/>
                <w:color w:val="0070C0"/>
              </w:rPr>
              <w:t>_KEYS</w:t>
            </w:r>
            <w:r>
              <w:rPr>
                <w:rFonts w:eastAsiaTheme="minorEastAsia"/>
              </w:rPr>
              <w:t xml:space="preserve">, </w:t>
            </w:r>
            <w:r w:rsidRPr="00FD2740">
              <w:rPr>
                <w:rFonts w:eastAsiaTheme="minorEastAsia"/>
                <w:b/>
                <w:bCs/>
                <w:color w:val="0000FF"/>
              </w:rPr>
              <w:t>ACCOUNT_STATUS</w:t>
            </w:r>
            <w:r>
              <w:rPr>
                <w:rFonts w:eastAsiaTheme="minorEastAsia"/>
              </w:rPr>
              <w:t xml:space="preserve"> will be set to as </w:t>
            </w:r>
            <w:r w:rsidRPr="00FD2740">
              <w:rPr>
                <w:rFonts w:eastAsiaTheme="minorEastAsia"/>
                <w:color w:val="C00000"/>
              </w:rPr>
              <w:t>‘Merged’</w:t>
            </w:r>
            <w:r>
              <w:rPr>
                <w:rFonts w:eastAsiaTheme="minorEastAsia"/>
              </w:rPr>
              <w:t xml:space="preserve"> and also </w:t>
            </w:r>
            <w:r w:rsidRPr="00FD2740">
              <w:rPr>
                <w:rFonts w:eastAsiaTheme="minorEastAsia"/>
                <w:b/>
                <w:bCs/>
                <w:color w:val="0000FF"/>
              </w:rPr>
              <w:t>ATTRIBUTE2</w:t>
            </w:r>
            <w:r>
              <w:rPr>
                <w:rFonts w:eastAsiaTheme="minorEastAsia"/>
              </w:rPr>
              <w:t xml:space="preserve"> will set to current </w:t>
            </w:r>
            <w:r w:rsidR="00363935" w:rsidRPr="00363935">
              <w:rPr>
                <w:rFonts w:eastAsiaTheme="minorEastAsia"/>
              </w:rPr>
              <w:t>date</w:t>
            </w:r>
            <w:r>
              <w:rPr>
                <w:rFonts w:eastAsiaTheme="minorEastAsia"/>
              </w:rPr>
              <w:t xml:space="preserve"> to mark the date when this record is Merged.</w:t>
            </w:r>
          </w:p>
          <w:p w14:paraId="43620AA8" w14:textId="77777777" w:rsidR="004A4A3B" w:rsidRDefault="004A4A3B" w:rsidP="009D53D4">
            <w:pPr>
              <w:pStyle w:val="ListParagraph"/>
              <w:numPr>
                <w:ilvl w:val="0"/>
                <w:numId w:val="33"/>
              </w:numPr>
              <w:rPr>
                <w:rFonts w:eastAsiaTheme="minorEastAsia" w:cstheme="minorHAnsi"/>
              </w:rPr>
            </w:pPr>
            <w:r w:rsidRPr="00C53A44">
              <w:rPr>
                <w:rFonts w:eastAsiaTheme="minorEastAsia" w:cstheme="minorHAnsi"/>
                <w:b/>
                <w:bCs/>
              </w:rPr>
              <w:t xml:space="preserve">No Data fetched from </w:t>
            </w:r>
            <w:r w:rsidR="00B205FC">
              <w:rPr>
                <w:rFonts w:eastAsiaTheme="minorEastAsia" w:cstheme="minorHAnsi"/>
                <w:b/>
                <w:bCs/>
              </w:rPr>
              <w:t>SOQL</w:t>
            </w:r>
            <w:r w:rsidRPr="00C53A44">
              <w:rPr>
                <w:rFonts w:eastAsiaTheme="minorEastAsia" w:cstheme="minorHAnsi"/>
                <w:b/>
                <w:bCs/>
              </w:rPr>
              <w:t xml:space="preserve"> </w:t>
            </w:r>
            <w:r w:rsidRPr="00C53A44">
              <w:rPr>
                <w:rFonts w:eastAsiaTheme="minorEastAsia" w:cstheme="minorHAnsi"/>
              </w:rPr>
              <w:t>– Error notification will be</w:t>
            </w:r>
            <w:r>
              <w:rPr>
                <w:rFonts w:eastAsiaTheme="minorEastAsia" w:cstheme="minorHAnsi"/>
              </w:rPr>
              <w:t xml:space="preserve"> </w:t>
            </w:r>
            <w:r w:rsidRPr="00C53A44">
              <w:rPr>
                <w:rFonts w:eastAsiaTheme="minorEastAsia" w:cstheme="minorHAnsi"/>
              </w:rPr>
              <w:t>sent</w:t>
            </w:r>
            <w:r>
              <w:rPr>
                <w:rFonts w:eastAsiaTheme="minorEastAsia" w:cstheme="minorHAnsi"/>
              </w:rPr>
              <w:t xml:space="preserve"> (using Warning template configured in lookup which is described in </w:t>
            </w:r>
            <w:hyperlink w:anchor="_Lookup_Details" w:history="1">
              <w:r w:rsidRPr="00C1575C">
                <w:rPr>
                  <w:rStyle w:val="Hyperlink"/>
                  <w:rFonts w:eastAsiaTheme="minorEastAsia" w:cstheme="minorHAnsi"/>
                </w:rPr>
                <w:t>Lookup Details section</w:t>
              </w:r>
            </w:hyperlink>
            <w:r>
              <w:rPr>
                <w:rFonts w:eastAsiaTheme="minorEastAsia" w:cstheme="minorHAnsi"/>
              </w:rPr>
              <w:t xml:space="preserve"> if enabled)</w:t>
            </w:r>
          </w:p>
          <w:p w14:paraId="39F2B38F" w14:textId="65239AB8" w:rsidR="00FD2740" w:rsidRPr="00FD2740" w:rsidRDefault="00FD2740" w:rsidP="00FD2740">
            <w:pPr>
              <w:rPr>
                <w:rFonts w:eastAsiaTheme="minorEastAsia" w:cstheme="minorHAnsi"/>
              </w:rPr>
            </w:pPr>
          </w:p>
        </w:tc>
      </w:tr>
      <w:tr w:rsidR="004A4A3B" w:rsidRPr="00C53A44" w14:paraId="75C1634B" w14:textId="77777777" w:rsidTr="4E03BB5A">
        <w:tc>
          <w:tcPr>
            <w:tcW w:w="846" w:type="dxa"/>
          </w:tcPr>
          <w:p w14:paraId="46DBB8B2" w14:textId="77777777" w:rsidR="004A4A3B" w:rsidRPr="00C53A44" w:rsidRDefault="004A4A3B" w:rsidP="009D53D4">
            <w:pPr>
              <w:rPr>
                <w:rFonts w:asciiTheme="minorHAnsi" w:eastAsiaTheme="minorEastAsia" w:hAnsiTheme="minorHAnsi" w:cstheme="minorHAnsi"/>
                <w:sz w:val="22"/>
                <w:szCs w:val="22"/>
              </w:rPr>
            </w:pPr>
            <w:r>
              <w:rPr>
                <w:rFonts w:asciiTheme="minorHAnsi" w:eastAsiaTheme="minorEastAsia" w:hAnsiTheme="minorHAnsi" w:cstheme="minorHAnsi"/>
                <w:sz w:val="22"/>
                <w:szCs w:val="22"/>
              </w:rPr>
              <w:t>4</w:t>
            </w:r>
          </w:p>
        </w:tc>
        <w:tc>
          <w:tcPr>
            <w:tcW w:w="9224" w:type="dxa"/>
          </w:tcPr>
          <w:p w14:paraId="76495150" w14:textId="77777777" w:rsidR="004A4A3B" w:rsidRPr="00C53A44" w:rsidRDefault="004A4A3B" w:rsidP="009D53D4">
            <w:pPr>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 xml:space="preserve">In case of any error, exception handling mechanism will start which is described in </w:t>
            </w:r>
            <w:hyperlink w:anchor="_Exception_Handling" w:history="1">
              <w:r w:rsidRPr="00C53A44">
                <w:rPr>
                  <w:rStyle w:val="Hyperlink"/>
                  <w:rFonts w:asciiTheme="minorHAnsi" w:eastAsiaTheme="minorEastAsia" w:hAnsiTheme="minorHAnsi" w:cstheme="minorHAnsi"/>
                  <w:sz w:val="22"/>
                  <w:szCs w:val="22"/>
                </w:rPr>
                <w:t>exception handling section</w:t>
              </w:r>
            </w:hyperlink>
            <w:r w:rsidRPr="00C53A44">
              <w:rPr>
                <w:rFonts w:asciiTheme="minorHAnsi" w:eastAsiaTheme="minorEastAsia" w:hAnsiTheme="minorHAnsi" w:cstheme="minorHAnsi"/>
                <w:sz w:val="22"/>
                <w:szCs w:val="22"/>
              </w:rPr>
              <w:t xml:space="preserve"> in this document.</w:t>
            </w:r>
          </w:p>
        </w:tc>
      </w:tr>
    </w:tbl>
    <w:p w14:paraId="1419E22B" w14:textId="77777777" w:rsidR="004A4A3B" w:rsidRDefault="004A4A3B" w:rsidP="00BF2D29">
      <w:pPr>
        <w:rPr>
          <w:rFonts w:asciiTheme="minorHAnsi" w:eastAsiaTheme="minorEastAsia" w:hAnsiTheme="minorHAnsi" w:cstheme="minorHAnsi"/>
        </w:rPr>
      </w:pPr>
    </w:p>
    <w:p w14:paraId="7F150427" w14:textId="38417C25" w:rsidR="009A0A7E" w:rsidRDefault="009A0A7E" w:rsidP="009A0A7E">
      <w:pPr>
        <w:rPr>
          <w:rFonts w:eastAsiaTheme="minorEastAsia" w:cs="Calibri"/>
        </w:rPr>
      </w:pPr>
      <w:r>
        <w:rPr>
          <w:rFonts w:eastAsiaTheme="minorEastAsia" w:cs="Calibri"/>
        </w:rPr>
        <w:t xml:space="preserve">V1.2 - </w:t>
      </w:r>
      <w:r w:rsidRPr="00501FBC">
        <w:rPr>
          <w:rFonts w:eastAsiaTheme="minorEastAsia" w:cs="Calibri"/>
        </w:rPr>
        <w:t>ITSD-289813</w:t>
      </w:r>
      <w:r>
        <w:rPr>
          <w:rFonts w:eastAsiaTheme="minorEastAsia" w:cs="Calibri"/>
        </w:rPr>
        <w:t xml:space="preserve"> Below Package Spec and body used in this integration which is using OIC_INSTANCE_ID are converted from number to varchar datatype.</w:t>
      </w:r>
    </w:p>
    <w:p w14:paraId="644D361D" w14:textId="77777777" w:rsidR="009A0A7E" w:rsidRPr="00C53A44" w:rsidRDefault="009A0A7E" w:rsidP="009A0A7E">
      <w:pPr>
        <w:pStyle w:val="ListParagraph"/>
        <w:numPr>
          <w:ilvl w:val="0"/>
          <w:numId w:val="38"/>
        </w:numPr>
        <w:spacing w:after="200" w:line="276" w:lineRule="auto"/>
        <w:rPr>
          <w:rFonts w:eastAsiaTheme="minorEastAsia" w:cstheme="minorHAnsi"/>
        </w:rPr>
      </w:pPr>
      <w:r w:rsidRPr="00833DC1">
        <w:t>CHM_INSTALLER_PKG</w:t>
      </w:r>
    </w:p>
    <w:p w14:paraId="0CD25151" w14:textId="77777777" w:rsidR="009A0A7E" w:rsidRDefault="009A0A7E" w:rsidP="00BF2D29">
      <w:pPr>
        <w:rPr>
          <w:rFonts w:asciiTheme="minorHAnsi" w:eastAsiaTheme="minorEastAsia" w:hAnsiTheme="minorHAnsi" w:cstheme="minorHAnsi"/>
        </w:rPr>
      </w:pPr>
    </w:p>
    <w:p w14:paraId="38ACE8E2" w14:textId="77777777" w:rsidR="00776A39" w:rsidRPr="00C53A44" w:rsidRDefault="00776A39" w:rsidP="00BF2D29">
      <w:pPr>
        <w:rPr>
          <w:rFonts w:asciiTheme="minorHAnsi" w:eastAsiaTheme="minorEastAsia" w:hAnsiTheme="minorHAnsi" w:cstheme="minorHAnsi"/>
        </w:rPr>
      </w:pPr>
    </w:p>
    <w:p w14:paraId="3E2D5182" w14:textId="77777777" w:rsidR="00FA75C3" w:rsidRPr="00C53A44" w:rsidRDefault="00FA75C3" w:rsidP="4B44FF75">
      <w:pPr>
        <w:pStyle w:val="Heading2"/>
        <w:ind w:left="0"/>
        <w:rPr>
          <w:rFonts w:asciiTheme="minorHAnsi" w:eastAsiaTheme="minorEastAsia" w:hAnsiTheme="minorHAnsi" w:cstheme="minorBidi"/>
        </w:rPr>
      </w:pPr>
      <w:bookmarkStart w:id="36" w:name="_Toc153167699"/>
      <w:r w:rsidRPr="4B44FF75">
        <w:rPr>
          <w:rFonts w:asciiTheme="minorHAnsi" w:eastAsiaTheme="minorEastAsia" w:hAnsiTheme="minorHAnsi" w:cstheme="minorBidi"/>
        </w:rPr>
        <w:lastRenderedPageBreak/>
        <w:t>Data Extraction Criteria</w:t>
      </w:r>
      <w:bookmarkEnd w:id="36"/>
    </w:p>
    <w:p w14:paraId="5DC4017D" w14:textId="6BF4F7E9" w:rsidR="0032307E" w:rsidRPr="00C53A44" w:rsidRDefault="00A56E79" w:rsidP="0032307E">
      <w:pPr>
        <w:rPr>
          <w:rFonts w:asciiTheme="minorHAnsi" w:eastAsiaTheme="minorHAnsi" w:hAnsiTheme="minorHAnsi" w:cstheme="minorHAnsi"/>
          <w:sz w:val="22"/>
          <w:szCs w:val="22"/>
        </w:rPr>
      </w:pPr>
      <w:r>
        <w:rPr>
          <w:rFonts w:asciiTheme="minorHAnsi" w:eastAsiaTheme="minorEastAsia" w:hAnsiTheme="minorHAnsi" w:cstheme="minorBidi"/>
          <w:sz w:val="22"/>
          <w:szCs w:val="22"/>
        </w:rPr>
        <w:t xml:space="preserve">Master </w:t>
      </w:r>
      <w:r w:rsidR="00F460A8" w:rsidRPr="209F3A29">
        <w:rPr>
          <w:rFonts w:asciiTheme="minorHAnsi" w:eastAsiaTheme="minorEastAsia" w:hAnsiTheme="minorHAnsi" w:cstheme="minorBidi"/>
          <w:sz w:val="22"/>
          <w:szCs w:val="22"/>
        </w:rPr>
        <w:t>SOQL</w:t>
      </w:r>
      <w:r w:rsidR="0032307E" w:rsidRPr="209F3A29">
        <w:rPr>
          <w:rFonts w:asciiTheme="minorHAnsi" w:eastAsiaTheme="minorEastAsia" w:hAnsiTheme="minorHAnsi" w:cstheme="minorBidi"/>
          <w:sz w:val="22"/>
          <w:szCs w:val="22"/>
        </w:rPr>
        <w:t xml:space="preserve"> </w:t>
      </w:r>
      <w:r w:rsidR="00F46B5C" w:rsidRPr="209F3A29">
        <w:rPr>
          <w:rFonts w:asciiTheme="minorHAnsi" w:eastAsiaTheme="minorEastAsia" w:hAnsiTheme="minorHAnsi" w:cstheme="minorBidi"/>
          <w:sz w:val="22"/>
          <w:szCs w:val="22"/>
        </w:rPr>
        <w:t xml:space="preserve">will </w:t>
      </w:r>
      <w:r w:rsidR="0032307E" w:rsidRPr="209F3A29">
        <w:rPr>
          <w:rFonts w:asciiTheme="minorHAnsi" w:eastAsiaTheme="minorEastAsia" w:hAnsiTheme="minorHAnsi" w:cstheme="minorBidi"/>
          <w:sz w:val="22"/>
          <w:szCs w:val="22"/>
        </w:rPr>
        <w:t xml:space="preserve">return </w:t>
      </w:r>
      <w:r w:rsidR="00F46B5C" w:rsidRPr="209F3A29">
        <w:rPr>
          <w:rFonts w:asciiTheme="minorHAnsi" w:eastAsiaTheme="minorEastAsia" w:hAnsiTheme="minorHAnsi" w:cstheme="minorBidi"/>
          <w:sz w:val="22"/>
          <w:szCs w:val="22"/>
        </w:rPr>
        <w:t>the below list of columns</w:t>
      </w:r>
    </w:p>
    <w:p w14:paraId="50D18518" w14:textId="73ECB309" w:rsidR="32E2341F" w:rsidRDefault="32E2341F" w:rsidP="209F3A29">
      <w:pPr>
        <w:pStyle w:val="ListParagraph"/>
        <w:numPr>
          <w:ilvl w:val="0"/>
          <w:numId w:val="31"/>
        </w:numPr>
        <w:rPr>
          <w:rFonts w:ascii="Calibri" w:eastAsia="Calibri" w:hAnsi="Calibri" w:cs="Arial"/>
        </w:rPr>
      </w:pPr>
      <w:r w:rsidRPr="209F3A29">
        <w:rPr>
          <w:rFonts w:ascii="Calibri" w:eastAsia="Calibri" w:hAnsi="Calibri" w:cs="Arial"/>
        </w:rPr>
        <w:t>ID</w:t>
      </w:r>
    </w:p>
    <w:p w14:paraId="3A05F634" w14:textId="5A3E3842" w:rsidR="32E2341F" w:rsidRDefault="32E2341F" w:rsidP="209F3A29">
      <w:pPr>
        <w:pStyle w:val="ListParagraph"/>
        <w:numPr>
          <w:ilvl w:val="0"/>
          <w:numId w:val="31"/>
        </w:numPr>
      </w:pPr>
      <w:r>
        <w:t>NAME</w:t>
      </w:r>
    </w:p>
    <w:p w14:paraId="0D65BB4D" w14:textId="43B190EC" w:rsidR="32E2341F" w:rsidRDefault="32E2341F" w:rsidP="209F3A29">
      <w:pPr>
        <w:pStyle w:val="ListParagraph"/>
        <w:numPr>
          <w:ilvl w:val="0"/>
          <w:numId w:val="31"/>
        </w:numPr>
      </w:pPr>
      <w:r>
        <w:t>CUSTOMER_KEY__C</w:t>
      </w:r>
    </w:p>
    <w:p w14:paraId="77C5B1F0" w14:textId="7C398601" w:rsidR="32E2341F" w:rsidRDefault="32E2341F" w:rsidP="209F3A29">
      <w:pPr>
        <w:pStyle w:val="ListParagraph"/>
        <w:numPr>
          <w:ilvl w:val="0"/>
          <w:numId w:val="31"/>
        </w:numPr>
      </w:pPr>
      <w:r>
        <w:t>ACCOUNT_TYPE__C</w:t>
      </w:r>
    </w:p>
    <w:p w14:paraId="0C73B205" w14:textId="440BA0AA" w:rsidR="32E2341F" w:rsidRDefault="32E2341F" w:rsidP="209F3A29">
      <w:pPr>
        <w:pStyle w:val="ListParagraph"/>
        <w:numPr>
          <w:ilvl w:val="0"/>
          <w:numId w:val="31"/>
        </w:numPr>
      </w:pPr>
      <w:r>
        <w:t>OWNER_NAME__C</w:t>
      </w:r>
    </w:p>
    <w:p w14:paraId="6E029F27" w14:textId="016E03AE" w:rsidR="32E2341F" w:rsidRDefault="32E2341F" w:rsidP="209F3A29">
      <w:pPr>
        <w:pStyle w:val="ListParagraph"/>
        <w:numPr>
          <w:ilvl w:val="0"/>
          <w:numId w:val="31"/>
        </w:numPr>
      </w:pPr>
      <w:r>
        <w:t>ENLIGHTEN_INSTALLER_ID__C</w:t>
      </w:r>
    </w:p>
    <w:p w14:paraId="2CEBD29E" w14:textId="43B52328" w:rsidR="32E2341F" w:rsidRDefault="32E2341F" w:rsidP="209F3A29">
      <w:pPr>
        <w:pStyle w:val="ListParagraph"/>
        <w:numPr>
          <w:ilvl w:val="0"/>
          <w:numId w:val="31"/>
        </w:numPr>
      </w:pPr>
      <w:r>
        <w:t>PARENT.NAME</w:t>
      </w:r>
    </w:p>
    <w:p w14:paraId="3FCE3CA9" w14:textId="1E06187A" w:rsidR="32E2341F" w:rsidRDefault="32E2341F" w:rsidP="209F3A29">
      <w:pPr>
        <w:pStyle w:val="ListParagraph"/>
        <w:numPr>
          <w:ilvl w:val="0"/>
          <w:numId w:val="31"/>
        </w:numPr>
      </w:pPr>
      <w:r>
        <w:t>PARENTID</w:t>
      </w:r>
    </w:p>
    <w:p w14:paraId="7B2670E8" w14:textId="3A2B7695" w:rsidR="32E2341F" w:rsidRDefault="32E2341F" w:rsidP="209F3A29">
      <w:pPr>
        <w:pStyle w:val="ListParagraph"/>
        <w:numPr>
          <w:ilvl w:val="0"/>
          <w:numId w:val="31"/>
        </w:numPr>
      </w:pPr>
      <w:r>
        <w:t>RECORDTYPE.NAME</w:t>
      </w:r>
    </w:p>
    <w:p w14:paraId="17F0C037" w14:textId="329149F4" w:rsidR="32E2341F" w:rsidRDefault="32E2341F" w:rsidP="209F3A29">
      <w:pPr>
        <w:pStyle w:val="ListParagraph"/>
        <w:numPr>
          <w:ilvl w:val="0"/>
          <w:numId w:val="31"/>
        </w:numPr>
      </w:pPr>
      <w:r>
        <w:t>OWNER.ALIAS</w:t>
      </w:r>
    </w:p>
    <w:p w14:paraId="38B288D8" w14:textId="7F58862F" w:rsidR="32E2341F" w:rsidRDefault="32E2341F" w:rsidP="209F3A29">
      <w:pPr>
        <w:pStyle w:val="ListParagraph"/>
        <w:numPr>
          <w:ilvl w:val="0"/>
          <w:numId w:val="31"/>
        </w:numPr>
      </w:pPr>
      <w:r>
        <w:t>GEOGRAPHY__C</w:t>
      </w:r>
    </w:p>
    <w:p w14:paraId="122C7C12" w14:textId="28D75A35" w:rsidR="32E2341F" w:rsidRDefault="32E2341F" w:rsidP="209F3A29">
      <w:pPr>
        <w:pStyle w:val="ListParagraph"/>
        <w:numPr>
          <w:ilvl w:val="0"/>
          <w:numId w:val="31"/>
        </w:numPr>
      </w:pPr>
      <w:r>
        <w:t>TERRITORY__C</w:t>
      </w:r>
    </w:p>
    <w:p w14:paraId="3B358F82" w14:textId="549896AC" w:rsidR="32E2341F" w:rsidRDefault="32E2341F" w:rsidP="209F3A29">
      <w:pPr>
        <w:pStyle w:val="ListParagraph"/>
        <w:numPr>
          <w:ilvl w:val="0"/>
          <w:numId w:val="31"/>
        </w:numPr>
      </w:pPr>
      <w:r>
        <w:t>SUB_TERRITORY__C</w:t>
      </w:r>
    </w:p>
    <w:p w14:paraId="253E5EE0" w14:textId="7C93D1B1" w:rsidR="32E2341F" w:rsidRDefault="32E2341F" w:rsidP="209F3A29">
      <w:pPr>
        <w:pStyle w:val="ListParagraph"/>
        <w:numPr>
          <w:ilvl w:val="0"/>
          <w:numId w:val="31"/>
        </w:numPr>
      </w:pPr>
      <w:r>
        <w:t>ENLIGHTEN_ADMIN__C</w:t>
      </w:r>
    </w:p>
    <w:p w14:paraId="21272ED1" w14:textId="668280E9" w:rsidR="32E2341F" w:rsidRDefault="32E2341F" w:rsidP="209F3A29">
      <w:pPr>
        <w:pStyle w:val="ListParagraph"/>
        <w:numPr>
          <w:ilvl w:val="0"/>
          <w:numId w:val="31"/>
        </w:numPr>
      </w:pPr>
      <w:r>
        <w:t>ENLIGHTEN_INSTALLER_FLAG__C</w:t>
      </w:r>
    </w:p>
    <w:p w14:paraId="090EE979" w14:textId="493F12C9" w:rsidR="32E2341F" w:rsidRDefault="32E2341F" w:rsidP="209F3A29">
      <w:pPr>
        <w:pStyle w:val="ListParagraph"/>
        <w:numPr>
          <w:ilvl w:val="0"/>
          <w:numId w:val="31"/>
        </w:numPr>
      </w:pPr>
      <w:r>
        <w:t>BILLINGSTREET</w:t>
      </w:r>
    </w:p>
    <w:p w14:paraId="57E50653" w14:textId="647A5AE1" w:rsidR="32E2341F" w:rsidRDefault="32E2341F" w:rsidP="209F3A29">
      <w:pPr>
        <w:pStyle w:val="ListParagraph"/>
        <w:numPr>
          <w:ilvl w:val="0"/>
          <w:numId w:val="31"/>
        </w:numPr>
      </w:pPr>
      <w:r>
        <w:t>BILLINGCITY</w:t>
      </w:r>
    </w:p>
    <w:p w14:paraId="794238F1" w14:textId="4548D7E4" w:rsidR="32E2341F" w:rsidRDefault="32E2341F" w:rsidP="209F3A29">
      <w:pPr>
        <w:pStyle w:val="ListParagraph"/>
        <w:numPr>
          <w:ilvl w:val="0"/>
          <w:numId w:val="31"/>
        </w:numPr>
      </w:pPr>
      <w:r>
        <w:t>BILLINGSTATE</w:t>
      </w:r>
    </w:p>
    <w:p w14:paraId="2ECE4024" w14:textId="57B1EBE1" w:rsidR="32E2341F" w:rsidRDefault="32E2341F" w:rsidP="209F3A29">
      <w:pPr>
        <w:pStyle w:val="ListParagraph"/>
        <w:numPr>
          <w:ilvl w:val="0"/>
          <w:numId w:val="31"/>
        </w:numPr>
      </w:pPr>
      <w:r>
        <w:t>BILLINGPOSTALCODE</w:t>
      </w:r>
    </w:p>
    <w:p w14:paraId="2A8E6820" w14:textId="6ACF075B" w:rsidR="32E2341F" w:rsidRDefault="32E2341F" w:rsidP="209F3A29">
      <w:pPr>
        <w:pStyle w:val="ListParagraph"/>
        <w:numPr>
          <w:ilvl w:val="0"/>
          <w:numId w:val="31"/>
        </w:numPr>
      </w:pPr>
      <w:r>
        <w:t>SHIPPINGSTREET</w:t>
      </w:r>
    </w:p>
    <w:p w14:paraId="0D15C27A" w14:textId="6B2A0586" w:rsidR="32E2341F" w:rsidRDefault="32E2341F" w:rsidP="209F3A29">
      <w:pPr>
        <w:pStyle w:val="ListParagraph"/>
        <w:numPr>
          <w:ilvl w:val="0"/>
          <w:numId w:val="31"/>
        </w:numPr>
      </w:pPr>
      <w:r>
        <w:t>SHIPPINGCITY</w:t>
      </w:r>
    </w:p>
    <w:p w14:paraId="620065DB" w14:textId="4087B6E6" w:rsidR="32E2341F" w:rsidRDefault="32E2341F" w:rsidP="209F3A29">
      <w:pPr>
        <w:pStyle w:val="ListParagraph"/>
        <w:numPr>
          <w:ilvl w:val="0"/>
          <w:numId w:val="31"/>
        </w:numPr>
      </w:pPr>
      <w:r>
        <w:t>SHIPPINGSTATE</w:t>
      </w:r>
    </w:p>
    <w:p w14:paraId="45405761" w14:textId="09EA340A" w:rsidR="32E2341F" w:rsidRDefault="32E2341F" w:rsidP="209F3A29">
      <w:pPr>
        <w:pStyle w:val="ListParagraph"/>
        <w:numPr>
          <w:ilvl w:val="0"/>
          <w:numId w:val="31"/>
        </w:numPr>
      </w:pPr>
      <w:r>
        <w:t>SHIPPINGPOSTALCODE</w:t>
      </w:r>
    </w:p>
    <w:p w14:paraId="674D497D" w14:textId="7BEC5910" w:rsidR="32E2341F" w:rsidRDefault="32E2341F" w:rsidP="209F3A29">
      <w:pPr>
        <w:pStyle w:val="ListParagraph"/>
        <w:numPr>
          <w:ilvl w:val="0"/>
          <w:numId w:val="31"/>
        </w:numPr>
      </w:pPr>
      <w:r>
        <w:t>COUNTRY__C</w:t>
      </w:r>
    </w:p>
    <w:p w14:paraId="33FA675D" w14:textId="3CAD2EF3" w:rsidR="32E2341F" w:rsidRDefault="32E2341F" w:rsidP="209F3A29">
      <w:pPr>
        <w:pStyle w:val="ListParagraph"/>
        <w:numPr>
          <w:ilvl w:val="0"/>
          <w:numId w:val="31"/>
        </w:numPr>
      </w:pPr>
      <w:r>
        <w:t>CREATEDBY.NAME</w:t>
      </w:r>
    </w:p>
    <w:p w14:paraId="5CF4C465" w14:textId="52F1A905" w:rsidR="32E2341F" w:rsidRDefault="32E2341F" w:rsidP="209F3A29">
      <w:pPr>
        <w:pStyle w:val="ListParagraph"/>
        <w:numPr>
          <w:ilvl w:val="0"/>
          <w:numId w:val="31"/>
        </w:numPr>
      </w:pPr>
      <w:r>
        <w:t>CREATEDDATE</w:t>
      </w:r>
    </w:p>
    <w:p w14:paraId="6A39EE7C" w14:textId="18378F4E" w:rsidR="32E2341F" w:rsidRDefault="32E2341F" w:rsidP="209F3A29">
      <w:pPr>
        <w:pStyle w:val="ListParagraph"/>
        <w:numPr>
          <w:ilvl w:val="0"/>
          <w:numId w:val="31"/>
        </w:numPr>
      </w:pPr>
      <w:r>
        <w:t>LASTMODIFIEDBY.NAME</w:t>
      </w:r>
    </w:p>
    <w:p w14:paraId="267E4871" w14:textId="7B0B7042" w:rsidR="32E2341F" w:rsidRDefault="32E2341F" w:rsidP="209F3A29">
      <w:pPr>
        <w:pStyle w:val="ListParagraph"/>
        <w:numPr>
          <w:ilvl w:val="0"/>
          <w:numId w:val="31"/>
        </w:numPr>
      </w:pPr>
      <w:r>
        <w:t>LASTMODIFIEDDATE</w:t>
      </w:r>
    </w:p>
    <w:p w14:paraId="7482B7C7" w14:textId="6314348F" w:rsidR="32E2341F" w:rsidRDefault="32E2341F" w:rsidP="209F3A29">
      <w:pPr>
        <w:pStyle w:val="ListParagraph"/>
        <w:numPr>
          <w:ilvl w:val="0"/>
          <w:numId w:val="31"/>
        </w:numPr>
      </w:pPr>
      <w:r>
        <w:t>BILLINGCOUNTRY</w:t>
      </w:r>
    </w:p>
    <w:p w14:paraId="560F65FF" w14:textId="7AFE81AC" w:rsidR="32E2341F" w:rsidRDefault="32E2341F" w:rsidP="209F3A29">
      <w:pPr>
        <w:pStyle w:val="ListParagraph"/>
        <w:numPr>
          <w:ilvl w:val="0"/>
          <w:numId w:val="31"/>
        </w:numPr>
      </w:pPr>
      <w:r>
        <w:t>SHIPPINGCOUNTRY</w:t>
      </w:r>
    </w:p>
    <w:p w14:paraId="0DC2AD39" w14:textId="4105A1BF" w:rsidR="32E2341F" w:rsidRDefault="32E2341F" w:rsidP="209F3A29">
      <w:pPr>
        <w:pStyle w:val="ListParagraph"/>
        <w:numPr>
          <w:ilvl w:val="0"/>
          <w:numId w:val="31"/>
        </w:numPr>
      </w:pPr>
      <w:r>
        <w:t>OWNERID</w:t>
      </w:r>
    </w:p>
    <w:p w14:paraId="129C53C3" w14:textId="0C18BAF4" w:rsidR="32E2341F" w:rsidRDefault="32E2341F" w:rsidP="209F3A29">
      <w:pPr>
        <w:pStyle w:val="ListParagraph"/>
        <w:numPr>
          <w:ilvl w:val="0"/>
          <w:numId w:val="31"/>
        </w:numPr>
      </w:pPr>
      <w:r>
        <w:t>ORACLE_CUSTOMER_NUMBER__C</w:t>
      </w:r>
    </w:p>
    <w:p w14:paraId="3F05E852" w14:textId="39026E40" w:rsidR="32E2341F" w:rsidRDefault="32E2341F" w:rsidP="209F3A29">
      <w:pPr>
        <w:pStyle w:val="ListParagraph"/>
        <w:numPr>
          <w:ilvl w:val="0"/>
          <w:numId w:val="31"/>
        </w:numPr>
      </w:pPr>
      <w:r>
        <w:t>RELATIONSHIP__C</w:t>
      </w:r>
    </w:p>
    <w:p w14:paraId="3B77ABFF" w14:textId="413B8A33" w:rsidR="32E2341F" w:rsidRDefault="32E2341F" w:rsidP="209F3A29">
      <w:pPr>
        <w:pStyle w:val="ListParagraph"/>
        <w:numPr>
          <w:ilvl w:val="0"/>
          <w:numId w:val="31"/>
        </w:numPr>
      </w:pPr>
      <w:r>
        <w:t>CURRENCYISOCODE</w:t>
      </w:r>
    </w:p>
    <w:p w14:paraId="4EC60A2A" w14:textId="0CDAB8FE" w:rsidR="32E2341F" w:rsidRDefault="32E2341F" w:rsidP="209F3A29">
      <w:pPr>
        <w:pStyle w:val="ListParagraph"/>
        <w:numPr>
          <w:ilvl w:val="0"/>
          <w:numId w:val="31"/>
        </w:numPr>
      </w:pPr>
      <w:r>
        <w:t>CHANNELINSIGHT__CI_SYNCH__C</w:t>
      </w:r>
    </w:p>
    <w:p w14:paraId="0990475F" w14:textId="7F85D026" w:rsidR="32E2341F" w:rsidRDefault="32E2341F" w:rsidP="209F3A29">
      <w:pPr>
        <w:pStyle w:val="ListParagraph"/>
        <w:numPr>
          <w:ilvl w:val="0"/>
          <w:numId w:val="31"/>
        </w:numPr>
      </w:pPr>
      <w:r>
        <w:t>REGION__C</w:t>
      </w:r>
    </w:p>
    <w:p w14:paraId="1605FE75" w14:textId="6914F27D" w:rsidR="32E2341F" w:rsidRDefault="32E2341F" w:rsidP="209F3A29">
      <w:pPr>
        <w:pStyle w:val="ListParagraph"/>
        <w:numPr>
          <w:ilvl w:val="0"/>
          <w:numId w:val="31"/>
        </w:numPr>
      </w:pPr>
      <w:r>
        <w:t>GEOGRAPHY_OWNER__C</w:t>
      </w:r>
    </w:p>
    <w:p w14:paraId="6AC4578B" w14:textId="7F8FBFFC" w:rsidR="32E2341F" w:rsidRDefault="32E2341F" w:rsidP="209F3A29">
      <w:pPr>
        <w:pStyle w:val="ListParagraph"/>
        <w:numPr>
          <w:ilvl w:val="0"/>
          <w:numId w:val="31"/>
        </w:numPr>
      </w:pPr>
      <w:r>
        <w:t>FORECASTABLE__C</w:t>
      </w:r>
    </w:p>
    <w:p w14:paraId="61BEC8EC" w14:textId="091758D4" w:rsidR="32E2341F" w:rsidRDefault="32E2341F" w:rsidP="209F3A29">
      <w:pPr>
        <w:pStyle w:val="ListParagraph"/>
        <w:numPr>
          <w:ilvl w:val="0"/>
          <w:numId w:val="31"/>
        </w:numPr>
      </w:pPr>
      <w:r>
        <w:t>REGIONS__C</w:t>
      </w:r>
    </w:p>
    <w:p w14:paraId="0C543AEB" w14:textId="7557CA32" w:rsidR="32E2341F" w:rsidRDefault="32E2341F" w:rsidP="209F3A29">
      <w:pPr>
        <w:pStyle w:val="ListParagraph"/>
        <w:numPr>
          <w:ilvl w:val="0"/>
          <w:numId w:val="31"/>
        </w:numPr>
      </w:pPr>
      <w:r>
        <w:t>ACCOUNT_STATUS__C</w:t>
      </w:r>
    </w:p>
    <w:p w14:paraId="4EE2298A" w14:textId="7A0EB24F" w:rsidR="32E2341F" w:rsidRDefault="32E2341F" w:rsidP="209F3A29">
      <w:pPr>
        <w:pStyle w:val="ListParagraph"/>
        <w:numPr>
          <w:ilvl w:val="0"/>
          <w:numId w:val="31"/>
        </w:numPr>
      </w:pPr>
      <w:r>
        <w:lastRenderedPageBreak/>
        <w:t>STATUS__C</w:t>
      </w:r>
    </w:p>
    <w:p w14:paraId="4C8C15BB" w14:textId="5E78414B" w:rsidR="00A13CD1" w:rsidRDefault="00A13CD1" w:rsidP="209F3A29">
      <w:pPr>
        <w:pStyle w:val="ListParagraph"/>
        <w:numPr>
          <w:ilvl w:val="0"/>
          <w:numId w:val="31"/>
        </w:numPr>
      </w:pPr>
      <w:r w:rsidRPr="00A13CD1">
        <w:t>Is_InstallerBankAccount_Shared__c</w:t>
      </w:r>
      <w:r>
        <w:tab/>
      </w:r>
    </w:p>
    <w:p w14:paraId="263E762D" w14:textId="64D7B0FB" w:rsidR="00776A39" w:rsidRDefault="00776A39" w:rsidP="00776A39">
      <w:r>
        <w:t xml:space="preserve">V1.3 Added </w:t>
      </w:r>
      <w:r w:rsidRPr="00776A39">
        <w:t>Is_InstallerBankAccount_Shared__c</w:t>
      </w:r>
      <w:r w:rsidRPr="00776A39">
        <w:tab/>
      </w:r>
    </w:p>
    <w:p w14:paraId="70CA1267" w14:textId="77777777" w:rsidR="00776A39" w:rsidRDefault="00776A39" w:rsidP="00776A39"/>
    <w:p w14:paraId="01CEC525" w14:textId="221A536E" w:rsidR="00FF5386" w:rsidRPr="00C53A44" w:rsidRDefault="00FF5386" w:rsidP="00FF5386">
      <w:pPr>
        <w:rPr>
          <w:rFonts w:asciiTheme="minorHAnsi" w:eastAsiaTheme="minorHAnsi" w:hAnsiTheme="minorHAnsi" w:cstheme="minorHAnsi"/>
          <w:sz w:val="22"/>
          <w:szCs w:val="22"/>
        </w:rPr>
      </w:pPr>
      <w:r>
        <w:rPr>
          <w:rFonts w:asciiTheme="minorHAnsi" w:eastAsiaTheme="minorEastAsia" w:hAnsiTheme="minorHAnsi" w:cstheme="minorBidi"/>
          <w:sz w:val="22"/>
          <w:szCs w:val="22"/>
        </w:rPr>
        <w:t xml:space="preserve">Merge </w:t>
      </w:r>
      <w:r w:rsidRPr="209F3A29">
        <w:rPr>
          <w:rFonts w:asciiTheme="minorHAnsi" w:eastAsiaTheme="minorEastAsia" w:hAnsiTheme="minorHAnsi" w:cstheme="minorBidi"/>
          <w:sz w:val="22"/>
          <w:szCs w:val="22"/>
        </w:rPr>
        <w:t>SOQL will return the below list of columns</w:t>
      </w:r>
    </w:p>
    <w:p w14:paraId="746DD349" w14:textId="77777777" w:rsidR="00FF5386" w:rsidRDefault="00FF5386" w:rsidP="00FF5386">
      <w:pPr>
        <w:pStyle w:val="ListParagraph"/>
        <w:numPr>
          <w:ilvl w:val="0"/>
          <w:numId w:val="31"/>
        </w:numPr>
        <w:rPr>
          <w:rFonts w:ascii="Calibri" w:eastAsia="Calibri" w:hAnsi="Calibri" w:cs="Arial"/>
        </w:rPr>
      </w:pPr>
      <w:r w:rsidRPr="209F3A29">
        <w:rPr>
          <w:rFonts w:ascii="Calibri" w:eastAsia="Calibri" w:hAnsi="Calibri" w:cs="Arial"/>
        </w:rPr>
        <w:t>ID</w:t>
      </w:r>
    </w:p>
    <w:p w14:paraId="297AFD0F" w14:textId="77777777" w:rsidR="00FF5386" w:rsidRDefault="00FF5386" w:rsidP="00FF5386"/>
    <w:p w14:paraId="7258D319" w14:textId="3581B017" w:rsidR="3B5C5740" w:rsidRDefault="3B5C5740" w:rsidP="4B44FF75">
      <w:pPr>
        <w:rPr>
          <w:rFonts w:eastAsia="Calibri" w:cstheme="minorBidi"/>
          <w:b/>
          <w:bCs/>
          <w:sz w:val="22"/>
          <w:szCs w:val="22"/>
        </w:rPr>
      </w:pPr>
      <w:r w:rsidRPr="4B44FF75">
        <w:rPr>
          <w:rFonts w:eastAsia="Calibri" w:cstheme="minorBidi"/>
          <w:b/>
          <w:bCs/>
          <w:sz w:val="22"/>
          <w:szCs w:val="22"/>
        </w:rPr>
        <w:t>Adding Sample Installer Screen from SFDC &lt;Added by Raj&gt;</w:t>
      </w:r>
    </w:p>
    <w:p w14:paraId="74A29344" w14:textId="3A649C98" w:rsidR="4B44FF75" w:rsidRDefault="4B44FF75" w:rsidP="4B44FF75">
      <w:pPr>
        <w:rPr>
          <w:rFonts w:eastAsia="Calibri" w:cstheme="minorBidi"/>
          <w:b/>
          <w:bCs/>
          <w:sz w:val="22"/>
          <w:szCs w:val="22"/>
        </w:rPr>
      </w:pPr>
    </w:p>
    <w:p w14:paraId="79C5B195" w14:textId="1450CCA8" w:rsidR="3B5C5740" w:rsidRDefault="3B5C5740" w:rsidP="4B44FF75">
      <w:r>
        <w:rPr>
          <w:noProof/>
        </w:rPr>
        <w:drawing>
          <wp:inline distT="0" distB="0" distL="0" distR="0" wp14:anchorId="6CD4A000" wp14:editId="71C0AAE2">
            <wp:extent cx="4572000" cy="2105025"/>
            <wp:effectExtent l="0" t="0" r="0" b="0"/>
            <wp:docPr id="490595164" name="Picture 490595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105025"/>
                    </a:xfrm>
                    <a:prstGeom prst="rect">
                      <a:avLst/>
                    </a:prstGeom>
                  </pic:spPr>
                </pic:pic>
              </a:graphicData>
            </a:graphic>
          </wp:inline>
        </w:drawing>
      </w:r>
    </w:p>
    <w:p w14:paraId="4208B5F4" w14:textId="77777777" w:rsidR="00183987" w:rsidRDefault="00183987" w:rsidP="4B44FF75"/>
    <w:p w14:paraId="209F7DE1" w14:textId="7217033B" w:rsidR="00183987" w:rsidRDefault="00183987" w:rsidP="4B44FF75">
      <w:r>
        <w:rPr>
          <w:noProof/>
        </w:rPr>
        <w:drawing>
          <wp:inline distT="0" distB="0" distL="0" distR="0" wp14:anchorId="58701D35" wp14:editId="7D7D7E03">
            <wp:extent cx="6391910" cy="2622550"/>
            <wp:effectExtent l="19050" t="19050" r="27940" b="25400"/>
            <wp:docPr id="21265639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1910" cy="2622550"/>
                    </a:xfrm>
                    <a:prstGeom prst="rect">
                      <a:avLst/>
                    </a:prstGeom>
                    <a:noFill/>
                    <a:ln>
                      <a:solidFill>
                        <a:schemeClr val="accent1"/>
                      </a:solidFill>
                    </a:ln>
                  </pic:spPr>
                </pic:pic>
              </a:graphicData>
            </a:graphic>
          </wp:inline>
        </w:drawing>
      </w:r>
    </w:p>
    <w:p w14:paraId="1BD4986E" w14:textId="2C0853D0" w:rsidR="00183987" w:rsidRDefault="00183987" w:rsidP="4B44FF75">
      <w:r>
        <w:t>V1.</w:t>
      </w:r>
      <w:r w:rsidR="00EB599B">
        <w:t>3</w:t>
      </w:r>
      <w:r>
        <w:t xml:space="preserve"> – Addition of </w:t>
      </w:r>
      <w:r w:rsidRPr="00183987">
        <w:t>BANK_DETAILS_FLAG</w:t>
      </w:r>
      <w:r>
        <w:t xml:space="preserve"> </w:t>
      </w:r>
      <w:r w:rsidR="008868FC">
        <w:t>(Is InstallerBankAccount Shared)</w:t>
      </w:r>
    </w:p>
    <w:p w14:paraId="2CC35F39" w14:textId="77777777" w:rsidR="00FA75C3" w:rsidRPr="00C53A44" w:rsidRDefault="00FA75C3" w:rsidP="00FA75C3">
      <w:pPr>
        <w:pStyle w:val="Heading2"/>
        <w:ind w:left="0"/>
        <w:rPr>
          <w:rFonts w:asciiTheme="minorHAnsi" w:eastAsiaTheme="minorEastAsia" w:hAnsiTheme="minorHAnsi" w:cstheme="minorHAnsi"/>
        </w:rPr>
      </w:pPr>
      <w:bookmarkStart w:id="37" w:name="_Toc153167700"/>
      <w:r w:rsidRPr="00C53A44">
        <w:rPr>
          <w:rFonts w:asciiTheme="minorHAnsi" w:eastAsiaTheme="minorEastAsia" w:hAnsiTheme="minorHAnsi" w:cstheme="minorHAnsi"/>
        </w:rPr>
        <w:t>Data Transformation and Validation</w:t>
      </w:r>
      <w:bookmarkEnd w:id="37"/>
    </w:p>
    <w:p w14:paraId="62C87A1B" w14:textId="72F9D443" w:rsidR="0060255D" w:rsidRDefault="0060255D" w:rsidP="209F3A29">
      <w:pPr>
        <w:pStyle w:val="ListParagraph"/>
        <w:numPr>
          <w:ilvl w:val="0"/>
          <w:numId w:val="36"/>
        </w:numPr>
        <w:rPr>
          <w:rFonts w:eastAsiaTheme="minorEastAsia"/>
        </w:rPr>
      </w:pPr>
      <w:r w:rsidRPr="209F3A29">
        <w:rPr>
          <w:rFonts w:eastAsiaTheme="minorEastAsia"/>
        </w:rPr>
        <w:t xml:space="preserve">Data will be fetched </w:t>
      </w:r>
      <w:r w:rsidR="00F220C1" w:rsidRPr="209F3A29">
        <w:rPr>
          <w:rFonts w:eastAsiaTheme="minorEastAsia"/>
        </w:rPr>
        <w:t>based on</w:t>
      </w:r>
      <w:r w:rsidRPr="209F3A29">
        <w:rPr>
          <w:rFonts w:eastAsiaTheme="minorEastAsia"/>
        </w:rPr>
        <w:t xml:space="preserve"> restriction data from CHM </w:t>
      </w:r>
    </w:p>
    <w:p w14:paraId="0F07478E" w14:textId="48DE0C55" w:rsidR="000331CF" w:rsidRDefault="38FAF3DD" w:rsidP="209F3A29">
      <w:pPr>
        <w:pStyle w:val="ListParagraph"/>
        <w:numPr>
          <w:ilvl w:val="0"/>
          <w:numId w:val="36"/>
        </w:numPr>
        <w:rPr>
          <w:rFonts w:eastAsiaTheme="minorEastAsia"/>
        </w:rPr>
      </w:pPr>
      <w:r w:rsidRPr="209F3A29">
        <w:rPr>
          <w:rFonts w:eastAsiaTheme="minorEastAsia"/>
        </w:rPr>
        <w:t xml:space="preserve">Data will be fetched only for records where last update date is greater than the provided run date </w:t>
      </w:r>
    </w:p>
    <w:p w14:paraId="556D956C" w14:textId="3310E61D" w:rsidR="209F3A29" w:rsidRDefault="209F3A29" w:rsidP="209F3A29">
      <w:pPr>
        <w:rPr>
          <w:rFonts w:eastAsiaTheme="minorEastAsia"/>
        </w:rPr>
      </w:pPr>
    </w:p>
    <w:p w14:paraId="489A7B58" w14:textId="724A59CB" w:rsidR="000331CF" w:rsidRPr="00AD2959" w:rsidRDefault="000331CF" w:rsidP="000331CF">
      <w:pPr>
        <w:rPr>
          <w:rFonts w:eastAsiaTheme="minorEastAsia"/>
          <w:b/>
          <w:bCs/>
          <w:sz w:val="28"/>
          <w:szCs w:val="28"/>
        </w:rPr>
      </w:pPr>
      <w:r>
        <w:rPr>
          <w:rFonts w:eastAsiaTheme="minorEastAsia"/>
          <w:b/>
          <w:bCs/>
          <w:sz w:val="28"/>
          <w:szCs w:val="28"/>
        </w:rPr>
        <w:t xml:space="preserve">Pseudo code for </w:t>
      </w:r>
      <w:r w:rsidR="00305201">
        <w:rPr>
          <w:rFonts w:eastAsiaTheme="minorEastAsia"/>
          <w:b/>
          <w:bCs/>
          <w:sz w:val="28"/>
          <w:szCs w:val="28"/>
        </w:rPr>
        <w:t>SOQL</w:t>
      </w:r>
    </w:p>
    <w:p w14:paraId="697AAF11" w14:textId="5A6320BA" w:rsidR="000331CF" w:rsidRDefault="00305201" w:rsidP="209F3A29">
      <w:pPr>
        <w:pStyle w:val="ListParagraph"/>
        <w:numPr>
          <w:ilvl w:val="0"/>
          <w:numId w:val="36"/>
        </w:numPr>
        <w:rPr>
          <w:rFonts w:eastAsiaTheme="minorEastAsia"/>
        </w:rPr>
      </w:pPr>
      <w:r w:rsidRPr="209F3A29">
        <w:rPr>
          <w:rFonts w:eastAsiaTheme="minorEastAsia"/>
        </w:rPr>
        <w:lastRenderedPageBreak/>
        <w:t>SOQL</w:t>
      </w:r>
      <w:r w:rsidR="000331CF" w:rsidRPr="209F3A29">
        <w:rPr>
          <w:rFonts w:eastAsiaTheme="minorEastAsia"/>
        </w:rPr>
        <w:t xml:space="preserve"> will fetch the records from below </w:t>
      </w:r>
      <w:r w:rsidRPr="209F3A29">
        <w:rPr>
          <w:rFonts w:eastAsiaTheme="minorEastAsia"/>
        </w:rPr>
        <w:t xml:space="preserve">SFDC </w:t>
      </w:r>
      <w:r w:rsidR="000331CF" w:rsidRPr="209F3A29">
        <w:rPr>
          <w:rFonts w:eastAsiaTheme="minorEastAsia"/>
        </w:rPr>
        <w:t xml:space="preserve">tables </w:t>
      </w:r>
      <w:r w:rsidR="009A5EE9" w:rsidRPr="209F3A29">
        <w:rPr>
          <w:rFonts w:eastAsiaTheme="minorEastAsia"/>
        </w:rPr>
        <w:t>based on</w:t>
      </w:r>
      <w:r w:rsidR="00E47B0C" w:rsidRPr="209F3A29">
        <w:rPr>
          <w:rFonts w:eastAsiaTheme="minorEastAsia"/>
        </w:rPr>
        <w:t xml:space="preserve"> restriction data from CHM data passed in the parameter</w:t>
      </w:r>
      <w:r w:rsidR="7016DDE6" w:rsidRPr="209F3A29">
        <w:rPr>
          <w:rFonts w:eastAsiaTheme="minorEastAsia"/>
        </w:rPr>
        <w:t>. Restriction data is available in lookup type</w:t>
      </w:r>
      <w:r w:rsidR="056141C7" w:rsidRPr="209F3A29">
        <w:rPr>
          <w:rFonts w:eastAsiaTheme="minorEastAsia"/>
        </w:rPr>
        <w:t xml:space="preserve"> </w:t>
      </w:r>
      <w:r w:rsidRPr="209F3A29">
        <w:rPr>
          <w:rFonts w:eastAsiaTheme="minorEastAsia"/>
          <w:b/>
          <w:bCs/>
          <w:color w:val="C00000"/>
        </w:rPr>
        <w:t>CHM_INSTALLER_RECORD_TYPE_RESTRICTION</w:t>
      </w:r>
      <w:r w:rsidR="0C4BCB6E" w:rsidRPr="209F3A29">
        <w:rPr>
          <w:rFonts w:eastAsiaTheme="minorEastAsia"/>
          <w:b/>
          <w:bCs/>
          <w:color w:val="C00000"/>
        </w:rPr>
        <w:t xml:space="preserve"> </w:t>
      </w:r>
      <w:r w:rsidR="0C4BCB6E" w:rsidRPr="209F3A29">
        <w:rPr>
          <w:rFonts w:eastAsiaTheme="minorEastAsia"/>
        </w:rPr>
        <w:t>(to restrict Record Type)</w:t>
      </w:r>
    </w:p>
    <w:p w14:paraId="2F4FB49E" w14:textId="1BFCDD83" w:rsidR="000331CF" w:rsidRDefault="00305201" w:rsidP="00305201">
      <w:pPr>
        <w:pStyle w:val="ListParagraph"/>
        <w:numPr>
          <w:ilvl w:val="1"/>
          <w:numId w:val="36"/>
        </w:numPr>
        <w:rPr>
          <w:rFonts w:eastAsiaTheme="minorEastAsia"/>
        </w:rPr>
      </w:pPr>
      <w:r>
        <w:rPr>
          <w:rFonts w:eastAsiaTheme="minorEastAsia"/>
        </w:rPr>
        <w:t>ACCOUNT</w:t>
      </w:r>
    </w:p>
    <w:p w14:paraId="1FD0D549" w14:textId="3AEBD53F" w:rsidR="000331CF" w:rsidRDefault="000331CF" w:rsidP="000331CF">
      <w:pPr>
        <w:pStyle w:val="ListParagraph"/>
        <w:numPr>
          <w:ilvl w:val="0"/>
          <w:numId w:val="36"/>
        </w:numPr>
        <w:rPr>
          <w:rFonts w:eastAsiaTheme="minorEastAsia"/>
        </w:rPr>
      </w:pPr>
      <w:r w:rsidRPr="209F3A29">
        <w:rPr>
          <w:rFonts w:eastAsiaTheme="minorEastAsia"/>
        </w:rPr>
        <w:t xml:space="preserve">New records will be inserted into ATP database table using INSERT </w:t>
      </w:r>
      <w:r w:rsidR="009A5EE9" w:rsidRPr="209F3A29">
        <w:rPr>
          <w:rFonts w:eastAsiaTheme="minorEastAsia"/>
        </w:rPr>
        <w:t>statement.</w:t>
      </w:r>
    </w:p>
    <w:p w14:paraId="29931ABA" w14:textId="77777777" w:rsidR="000331CF" w:rsidRDefault="000331CF" w:rsidP="000331CF">
      <w:pPr>
        <w:pStyle w:val="ListParagraph"/>
        <w:numPr>
          <w:ilvl w:val="0"/>
          <w:numId w:val="36"/>
        </w:numPr>
        <w:rPr>
          <w:rFonts w:eastAsiaTheme="minorEastAsia"/>
        </w:rPr>
      </w:pPr>
      <w:r w:rsidRPr="209F3A29">
        <w:rPr>
          <w:rFonts w:eastAsiaTheme="minorEastAsia"/>
        </w:rPr>
        <w:t>Existing records (based on key columns) will be merged into ATP Database using UPDATE statement</w:t>
      </w:r>
    </w:p>
    <w:p w14:paraId="0B7516CF" w14:textId="6D6607DA" w:rsidR="000331CF" w:rsidRPr="00DF2611" w:rsidRDefault="000331CF" w:rsidP="000331CF">
      <w:pPr>
        <w:pStyle w:val="ListParagraph"/>
        <w:numPr>
          <w:ilvl w:val="0"/>
          <w:numId w:val="36"/>
        </w:numPr>
        <w:rPr>
          <w:rFonts w:eastAsiaTheme="minorEastAsia"/>
        </w:rPr>
      </w:pPr>
      <w:r w:rsidRPr="209F3A29">
        <w:rPr>
          <w:rFonts w:eastAsiaTheme="minorEastAsia"/>
        </w:rPr>
        <w:t xml:space="preserve">Key columns are </w:t>
      </w:r>
      <w:r w:rsidR="005A427B" w:rsidRPr="005A427B">
        <w:rPr>
          <w:rFonts w:eastAsiaTheme="minorEastAsia"/>
          <w:b/>
          <w:bCs/>
        </w:rPr>
        <w:t>SFDC_ACCOUNT_ID</w:t>
      </w:r>
    </w:p>
    <w:p w14:paraId="0B1B39AC" w14:textId="77777777" w:rsidR="00DF2611" w:rsidRPr="00DF2611" w:rsidRDefault="00DF2611" w:rsidP="00DF2611">
      <w:pPr>
        <w:rPr>
          <w:rFonts w:eastAsiaTheme="minorEastAsia"/>
        </w:rPr>
      </w:pPr>
    </w:p>
    <w:p w14:paraId="7C9EDB60" w14:textId="3F19AAD5" w:rsidR="00D0194F" w:rsidRDefault="00D0194F" w:rsidP="00D0194F">
      <w:pPr>
        <w:pStyle w:val="ListParagraph"/>
        <w:numPr>
          <w:ilvl w:val="0"/>
          <w:numId w:val="36"/>
        </w:numPr>
        <w:rPr>
          <w:rFonts w:eastAsiaTheme="minorEastAsia"/>
        </w:rPr>
      </w:pPr>
      <w:r>
        <w:rPr>
          <w:rFonts w:eastAsiaTheme="minorEastAsia"/>
        </w:rPr>
        <w:t xml:space="preserve">Merge </w:t>
      </w:r>
      <w:r w:rsidRPr="209F3A29">
        <w:rPr>
          <w:rFonts w:eastAsiaTheme="minorEastAsia"/>
        </w:rPr>
        <w:t xml:space="preserve">SOQL will fetch the </w:t>
      </w:r>
      <w:r w:rsidR="00DF2611">
        <w:rPr>
          <w:rFonts w:eastAsiaTheme="minorEastAsia"/>
        </w:rPr>
        <w:t xml:space="preserve">ID Column </w:t>
      </w:r>
      <w:r w:rsidRPr="209F3A29">
        <w:rPr>
          <w:rFonts w:eastAsiaTheme="minorEastAsia"/>
        </w:rPr>
        <w:t xml:space="preserve">from below SFDC tables </w:t>
      </w:r>
      <w:r w:rsidR="0013381E">
        <w:rPr>
          <w:rFonts w:eastAsiaTheme="minorEastAsia"/>
        </w:rPr>
        <w:t xml:space="preserve">with sync from date as </w:t>
      </w:r>
      <w:r w:rsidR="0013381E" w:rsidRPr="0013381E">
        <w:rPr>
          <w:rFonts w:eastAsiaTheme="minorEastAsia"/>
          <w:b/>
          <w:bCs/>
        </w:rPr>
        <w:t>01-Jan-2012</w:t>
      </w:r>
      <w:r w:rsidR="0013381E">
        <w:rPr>
          <w:rFonts w:eastAsiaTheme="minorEastAsia"/>
        </w:rPr>
        <w:t xml:space="preserve"> </w:t>
      </w:r>
      <w:r w:rsidRPr="209F3A29">
        <w:rPr>
          <w:rFonts w:eastAsiaTheme="minorEastAsia"/>
        </w:rPr>
        <w:t xml:space="preserve">based on restriction data from CHM data passed in the parameter. Restriction data is available in lookup type </w:t>
      </w:r>
      <w:r w:rsidRPr="209F3A29">
        <w:rPr>
          <w:rFonts w:eastAsiaTheme="minorEastAsia"/>
          <w:b/>
          <w:bCs/>
          <w:color w:val="C00000"/>
        </w:rPr>
        <w:t xml:space="preserve">CHM_INSTALLER_RECORD_TYPE_RESTRICTION </w:t>
      </w:r>
      <w:r w:rsidRPr="209F3A29">
        <w:rPr>
          <w:rFonts w:eastAsiaTheme="minorEastAsia"/>
        </w:rPr>
        <w:t>(to restrict Record Type)</w:t>
      </w:r>
    </w:p>
    <w:p w14:paraId="7552F718" w14:textId="77777777" w:rsidR="00D0194F" w:rsidRDefault="00D0194F" w:rsidP="00D0194F">
      <w:pPr>
        <w:pStyle w:val="ListParagraph"/>
        <w:numPr>
          <w:ilvl w:val="1"/>
          <w:numId w:val="36"/>
        </w:numPr>
        <w:rPr>
          <w:rFonts w:eastAsiaTheme="minorEastAsia"/>
        </w:rPr>
      </w:pPr>
      <w:r>
        <w:rPr>
          <w:rFonts w:eastAsiaTheme="minorEastAsia"/>
        </w:rPr>
        <w:t>ACCOUNT</w:t>
      </w:r>
    </w:p>
    <w:p w14:paraId="0ADE526D" w14:textId="77777777" w:rsidR="00D0194F" w:rsidRDefault="00D0194F" w:rsidP="00D0194F">
      <w:pPr>
        <w:pStyle w:val="ListParagraph"/>
        <w:numPr>
          <w:ilvl w:val="0"/>
          <w:numId w:val="36"/>
        </w:numPr>
        <w:rPr>
          <w:rFonts w:eastAsiaTheme="minorEastAsia"/>
        </w:rPr>
      </w:pPr>
      <w:r w:rsidRPr="209F3A29">
        <w:rPr>
          <w:rFonts w:eastAsiaTheme="minorEastAsia"/>
        </w:rPr>
        <w:t>New records will be inserted into ATP database table using INSERT statement.</w:t>
      </w:r>
    </w:p>
    <w:p w14:paraId="0E0CD912" w14:textId="77777777" w:rsidR="00D0194F" w:rsidRDefault="00D0194F" w:rsidP="00D0194F">
      <w:pPr>
        <w:pStyle w:val="ListParagraph"/>
        <w:numPr>
          <w:ilvl w:val="0"/>
          <w:numId w:val="36"/>
        </w:numPr>
        <w:rPr>
          <w:rFonts w:eastAsiaTheme="minorEastAsia"/>
        </w:rPr>
      </w:pPr>
      <w:r w:rsidRPr="209F3A29">
        <w:rPr>
          <w:rFonts w:eastAsiaTheme="minorEastAsia"/>
        </w:rPr>
        <w:t>Existing records (based on key columns) will be merged into ATP Database using UPDATE statement</w:t>
      </w:r>
    </w:p>
    <w:p w14:paraId="2A998239" w14:textId="1DF0473B" w:rsidR="00D0194F" w:rsidRPr="0050573D" w:rsidRDefault="00D0194F" w:rsidP="00D0194F">
      <w:pPr>
        <w:pStyle w:val="ListParagraph"/>
        <w:numPr>
          <w:ilvl w:val="0"/>
          <w:numId w:val="36"/>
        </w:numPr>
        <w:rPr>
          <w:rFonts w:eastAsiaTheme="minorEastAsia"/>
        </w:rPr>
      </w:pPr>
      <w:r w:rsidRPr="209F3A29">
        <w:rPr>
          <w:rFonts w:eastAsiaTheme="minorEastAsia"/>
        </w:rPr>
        <w:t xml:space="preserve">Key columns are </w:t>
      </w:r>
      <w:r w:rsidRPr="005A427B">
        <w:rPr>
          <w:rFonts w:eastAsiaTheme="minorEastAsia"/>
          <w:b/>
          <w:bCs/>
        </w:rPr>
        <w:t>SFDC_ACCOUNT_ID</w:t>
      </w:r>
    </w:p>
    <w:p w14:paraId="2EC6732D" w14:textId="6B13FD36" w:rsidR="00ED3BC4" w:rsidRPr="00C53A44" w:rsidRDefault="00F02241" w:rsidP="002649FD">
      <w:pPr>
        <w:pStyle w:val="Heading2"/>
        <w:ind w:left="0"/>
        <w:rPr>
          <w:rFonts w:asciiTheme="minorHAnsi" w:eastAsiaTheme="minorEastAsia" w:hAnsiTheme="minorHAnsi" w:cstheme="minorHAnsi"/>
        </w:rPr>
      </w:pPr>
      <w:bookmarkStart w:id="38" w:name="_Toc153167701"/>
      <w:r w:rsidRPr="00C53A44">
        <w:rPr>
          <w:rFonts w:asciiTheme="minorHAnsi" w:eastAsiaTheme="minorEastAsia" w:hAnsiTheme="minorHAnsi" w:cstheme="minorHAnsi"/>
        </w:rPr>
        <w:t>Report/Screen Layou</w:t>
      </w:r>
      <w:r w:rsidR="002649FD" w:rsidRPr="00C53A44">
        <w:rPr>
          <w:rFonts w:asciiTheme="minorHAnsi" w:eastAsiaTheme="minorEastAsia" w:hAnsiTheme="minorHAnsi" w:cstheme="minorHAnsi"/>
        </w:rPr>
        <w:t>t</w:t>
      </w:r>
      <w:bookmarkEnd w:id="38"/>
    </w:p>
    <w:p w14:paraId="25CABCAB" w14:textId="77777777" w:rsidR="009311EA" w:rsidRDefault="009311EA" w:rsidP="009311EA">
      <w:pPr>
        <w:pStyle w:val="ListParagraph"/>
        <w:numPr>
          <w:ilvl w:val="0"/>
          <w:numId w:val="37"/>
        </w:numPr>
        <w:rPr>
          <w:rFonts w:cstheme="minorHAnsi"/>
        </w:rPr>
      </w:pPr>
      <w:r>
        <w:rPr>
          <w:rFonts w:cstheme="minorHAnsi"/>
        </w:rPr>
        <w:t>Below screen will be used to register the integration in APEX. User can perform the below actions:</w:t>
      </w:r>
    </w:p>
    <w:p w14:paraId="6DB4B3D3" w14:textId="77777777" w:rsidR="009311EA" w:rsidRDefault="009311EA" w:rsidP="009311EA">
      <w:pPr>
        <w:pStyle w:val="ListParagraph"/>
        <w:numPr>
          <w:ilvl w:val="1"/>
          <w:numId w:val="37"/>
        </w:numPr>
        <w:rPr>
          <w:rFonts w:cstheme="minorHAnsi"/>
        </w:rPr>
      </w:pPr>
      <w:r>
        <w:rPr>
          <w:rFonts w:cstheme="minorHAnsi"/>
        </w:rPr>
        <w:t>Enable or disable the integration</w:t>
      </w:r>
    </w:p>
    <w:p w14:paraId="48639F56" w14:textId="77777777" w:rsidR="009311EA" w:rsidRDefault="009311EA" w:rsidP="009311EA">
      <w:pPr>
        <w:pStyle w:val="ListParagraph"/>
        <w:numPr>
          <w:ilvl w:val="1"/>
          <w:numId w:val="37"/>
        </w:numPr>
        <w:rPr>
          <w:rFonts w:cstheme="minorHAnsi"/>
        </w:rPr>
      </w:pPr>
      <w:r>
        <w:rPr>
          <w:rFonts w:cstheme="minorHAnsi"/>
        </w:rPr>
        <w:t>Enable or disable the outage flag for integration</w:t>
      </w:r>
    </w:p>
    <w:p w14:paraId="30E47F7C" w14:textId="77777777" w:rsidR="009311EA" w:rsidRDefault="009311EA" w:rsidP="009311EA">
      <w:pPr>
        <w:pStyle w:val="ListParagraph"/>
        <w:numPr>
          <w:ilvl w:val="1"/>
          <w:numId w:val="37"/>
        </w:numPr>
        <w:rPr>
          <w:rFonts w:cstheme="minorHAnsi"/>
        </w:rPr>
      </w:pPr>
      <w:r>
        <w:rPr>
          <w:rFonts w:cstheme="minorHAnsi"/>
        </w:rPr>
        <w:t>View last run details of the integration</w:t>
      </w:r>
    </w:p>
    <w:p w14:paraId="48FB7856" w14:textId="77777777" w:rsidR="009311EA" w:rsidRPr="003B0376" w:rsidRDefault="009311EA" w:rsidP="009311EA">
      <w:pPr>
        <w:pStyle w:val="ListParagraph"/>
        <w:numPr>
          <w:ilvl w:val="1"/>
          <w:numId w:val="37"/>
        </w:numPr>
        <w:rPr>
          <w:rFonts w:cstheme="minorHAnsi"/>
        </w:rPr>
      </w:pPr>
      <w:r w:rsidRPr="003B0376">
        <w:rPr>
          <w:rFonts w:eastAsiaTheme="minorEastAsia" w:cstheme="minorHAnsi"/>
          <w:color w:val="0070C0"/>
        </w:rPr>
        <w:t xml:space="preserve">CHM_INTEGRATIONS </w:t>
      </w:r>
      <w:r w:rsidRPr="003B0376">
        <w:rPr>
          <w:rFonts w:eastAsiaTheme="minorEastAsia" w:cstheme="minorHAnsi"/>
          <w:color w:val="000000" w:themeColor="text1"/>
        </w:rPr>
        <w:t>table will store these details for the integration</w:t>
      </w:r>
    </w:p>
    <w:p w14:paraId="72444F3C" w14:textId="5F044398" w:rsidR="009311EA" w:rsidRPr="00C53A44" w:rsidRDefault="00B469A7" w:rsidP="009311EA">
      <w:pPr>
        <w:rPr>
          <w:rFonts w:asciiTheme="minorHAnsi" w:hAnsiTheme="minorHAnsi" w:cstheme="minorHAnsi"/>
        </w:rPr>
      </w:pPr>
      <w:r w:rsidRPr="00B469A7">
        <w:rPr>
          <w:rFonts w:asciiTheme="minorHAnsi" w:hAnsiTheme="minorHAnsi" w:cstheme="minorHAnsi"/>
          <w:noProof/>
        </w:rPr>
        <w:drawing>
          <wp:inline distT="0" distB="0" distL="0" distR="0" wp14:anchorId="41A2083E" wp14:editId="6973A208">
            <wp:extent cx="6400800" cy="1628775"/>
            <wp:effectExtent l="0" t="0" r="0" b="9525"/>
            <wp:docPr id="1423978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78414" name="Picture 1" descr="A screenshot of a computer&#10;&#10;Description automatically generated"/>
                    <pic:cNvPicPr/>
                  </pic:nvPicPr>
                  <pic:blipFill>
                    <a:blip r:embed="rId17"/>
                    <a:stretch>
                      <a:fillRect/>
                    </a:stretch>
                  </pic:blipFill>
                  <pic:spPr>
                    <a:xfrm>
                      <a:off x="0" y="0"/>
                      <a:ext cx="6400800" cy="1628775"/>
                    </a:xfrm>
                    <a:prstGeom prst="rect">
                      <a:avLst/>
                    </a:prstGeom>
                  </pic:spPr>
                </pic:pic>
              </a:graphicData>
            </a:graphic>
          </wp:inline>
        </w:drawing>
      </w:r>
    </w:p>
    <w:p w14:paraId="41A0A263" w14:textId="77777777" w:rsidR="009311EA" w:rsidRPr="00C53A44" w:rsidRDefault="009311EA" w:rsidP="009311EA">
      <w:pPr>
        <w:rPr>
          <w:rFonts w:asciiTheme="minorHAnsi" w:hAnsiTheme="minorHAnsi" w:cstheme="minorHAnsi"/>
        </w:rPr>
      </w:pPr>
    </w:p>
    <w:p w14:paraId="4A8297E4" w14:textId="77777777" w:rsidR="009311EA" w:rsidRDefault="009311EA" w:rsidP="009311EA">
      <w:pPr>
        <w:pStyle w:val="ListParagraph"/>
        <w:numPr>
          <w:ilvl w:val="0"/>
          <w:numId w:val="37"/>
        </w:numPr>
        <w:rPr>
          <w:rFonts w:cstheme="minorHAnsi"/>
        </w:rPr>
      </w:pPr>
      <w:r>
        <w:rPr>
          <w:rFonts w:cstheme="minorHAnsi"/>
        </w:rPr>
        <w:t>Below screen will be used to view the integration runs in APEX. User can perform the below actions:</w:t>
      </w:r>
    </w:p>
    <w:p w14:paraId="0F09DD33" w14:textId="77777777" w:rsidR="009311EA" w:rsidRDefault="009311EA" w:rsidP="009311EA">
      <w:pPr>
        <w:pStyle w:val="ListParagraph"/>
        <w:numPr>
          <w:ilvl w:val="1"/>
          <w:numId w:val="37"/>
        </w:numPr>
        <w:rPr>
          <w:rFonts w:cstheme="minorHAnsi"/>
        </w:rPr>
      </w:pPr>
      <w:r>
        <w:rPr>
          <w:rFonts w:cstheme="minorHAnsi"/>
        </w:rPr>
        <w:t>View the integration runs of the integration</w:t>
      </w:r>
    </w:p>
    <w:p w14:paraId="08779910" w14:textId="77777777" w:rsidR="009311EA" w:rsidRDefault="009311EA" w:rsidP="009311EA">
      <w:pPr>
        <w:pStyle w:val="ListParagraph"/>
        <w:numPr>
          <w:ilvl w:val="1"/>
          <w:numId w:val="37"/>
        </w:numPr>
        <w:rPr>
          <w:rFonts w:cstheme="minorHAnsi"/>
        </w:rPr>
      </w:pPr>
      <w:r>
        <w:rPr>
          <w:rFonts w:cstheme="minorHAnsi"/>
        </w:rPr>
        <w:t>Below are the combination of Phase and Status for the integration:</w:t>
      </w:r>
    </w:p>
    <w:tbl>
      <w:tblPr>
        <w:tblW w:w="10054" w:type="dxa"/>
        <w:jc w:val="center"/>
        <w:tblLook w:val="04A0" w:firstRow="1" w:lastRow="0" w:firstColumn="1" w:lastColumn="0" w:noHBand="0" w:noVBand="1"/>
      </w:tblPr>
      <w:tblGrid>
        <w:gridCol w:w="2753"/>
        <w:gridCol w:w="2753"/>
        <w:gridCol w:w="4548"/>
      </w:tblGrid>
      <w:tr w:rsidR="009311EA" w:rsidRPr="004A080E" w14:paraId="25CFDA46" w14:textId="77777777" w:rsidTr="009D53D4">
        <w:trPr>
          <w:trHeight w:val="604"/>
          <w:jc w:val="center"/>
        </w:trPr>
        <w:tc>
          <w:tcPr>
            <w:tcW w:w="2753"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6F37C2BE" w14:textId="77777777" w:rsidR="009311EA" w:rsidRPr="004A080E" w:rsidRDefault="009311EA" w:rsidP="009D53D4">
            <w:pPr>
              <w:jc w:val="center"/>
              <w:rPr>
                <w:rFonts w:cs="Calibri"/>
                <w:b/>
                <w:bCs/>
                <w:color w:val="000000"/>
                <w:sz w:val="22"/>
                <w:szCs w:val="22"/>
                <w:lang w:val="en-IN" w:eastAsia="en-IN"/>
              </w:rPr>
            </w:pPr>
            <w:r w:rsidRPr="004A080E">
              <w:rPr>
                <w:rFonts w:cs="Calibri"/>
                <w:b/>
                <w:bCs/>
                <w:color w:val="000000"/>
                <w:sz w:val="22"/>
                <w:szCs w:val="22"/>
                <w:lang w:val="en-IN" w:eastAsia="en-IN"/>
              </w:rPr>
              <w:t>Phase</w:t>
            </w:r>
          </w:p>
        </w:tc>
        <w:tc>
          <w:tcPr>
            <w:tcW w:w="2753" w:type="dxa"/>
            <w:tcBorders>
              <w:top w:val="single" w:sz="4" w:space="0" w:color="auto"/>
              <w:left w:val="nil"/>
              <w:bottom w:val="single" w:sz="4" w:space="0" w:color="auto"/>
              <w:right w:val="single" w:sz="4" w:space="0" w:color="auto"/>
            </w:tcBorders>
            <w:shd w:val="clear" w:color="000000" w:fill="E7E6E6"/>
            <w:noWrap/>
            <w:vAlign w:val="center"/>
            <w:hideMark/>
          </w:tcPr>
          <w:p w14:paraId="4936DB40" w14:textId="77777777" w:rsidR="009311EA" w:rsidRPr="004A080E" w:rsidRDefault="009311EA" w:rsidP="009D53D4">
            <w:pPr>
              <w:jc w:val="center"/>
              <w:rPr>
                <w:rFonts w:cs="Calibri"/>
                <w:b/>
                <w:bCs/>
                <w:color w:val="000000"/>
                <w:sz w:val="22"/>
                <w:szCs w:val="22"/>
                <w:lang w:val="en-IN" w:eastAsia="en-IN"/>
              </w:rPr>
            </w:pPr>
            <w:r w:rsidRPr="004A080E">
              <w:rPr>
                <w:rFonts w:cs="Calibri"/>
                <w:b/>
                <w:bCs/>
                <w:color w:val="000000"/>
                <w:sz w:val="22"/>
                <w:szCs w:val="22"/>
                <w:lang w:val="en-IN" w:eastAsia="en-IN"/>
              </w:rPr>
              <w:t>Status</w:t>
            </w:r>
          </w:p>
        </w:tc>
        <w:tc>
          <w:tcPr>
            <w:tcW w:w="4548" w:type="dxa"/>
            <w:tcBorders>
              <w:top w:val="single" w:sz="4" w:space="0" w:color="auto"/>
              <w:left w:val="nil"/>
              <w:bottom w:val="single" w:sz="4" w:space="0" w:color="auto"/>
              <w:right w:val="single" w:sz="4" w:space="0" w:color="auto"/>
            </w:tcBorders>
            <w:shd w:val="clear" w:color="000000" w:fill="E7E6E6"/>
            <w:noWrap/>
            <w:vAlign w:val="center"/>
            <w:hideMark/>
          </w:tcPr>
          <w:p w14:paraId="5885F333" w14:textId="77777777" w:rsidR="009311EA" w:rsidRPr="004A080E" w:rsidRDefault="009311EA" w:rsidP="009D53D4">
            <w:pPr>
              <w:jc w:val="center"/>
              <w:rPr>
                <w:rFonts w:cs="Calibri"/>
                <w:b/>
                <w:bCs/>
                <w:color w:val="000000"/>
                <w:sz w:val="22"/>
                <w:szCs w:val="22"/>
                <w:lang w:val="en-IN" w:eastAsia="en-IN"/>
              </w:rPr>
            </w:pPr>
            <w:r w:rsidRPr="004A080E">
              <w:rPr>
                <w:rFonts w:cs="Calibri"/>
                <w:b/>
                <w:bCs/>
                <w:color w:val="000000"/>
                <w:sz w:val="22"/>
                <w:szCs w:val="22"/>
                <w:lang w:val="en-IN" w:eastAsia="en-IN"/>
              </w:rPr>
              <w:t>Description</w:t>
            </w:r>
          </w:p>
        </w:tc>
      </w:tr>
      <w:tr w:rsidR="009311EA" w:rsidRPr="004A080E" w14:paraId="7B67FA63" w14:textId="77777777" w:rsidTr="009D53D4">
        <w:trPr>
          <w:trHeight w:val="302"/>
          <w:jc w:val="center"/>
        </w:trPr>
        <w:tc>
          <w:tcPr>
            <w:tcW w:w="2753" w:type="dxa"/>
            <w:tcBorders>
              <w:top w:val="nil"/>
              <w:left w:val="single" w:sz="4" w:space="0" w:color="auto"/>
              <w:bottom w:val="single" w:sz="4" w:space="0" w:color="auto"/>
              <w:right w:val="single" w:sz="4" w:space="0" w:color="auto"/>
            </w:tcBorders>
            <w:shd w:val="clear" w:color="auto" w:fill="auto"/>
            <w:noWrap/>
            <w:vAlign w:val="bottom"/>
            <w:hideMark/>
          </w:tcPr>
          <w:p w14:paraId="31F574BD"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Running</w:t>
            </w:r>
          </w:p>
        </w:tc>
        <w:tc>
          <w:tcPr>
            <w:tcW w:w="2753" w:type="dxa"/>
            <w:tcBorders>
              <w:top w:val="nil"/>
              <w:left w:val="nil"/>
              <w:bottom w:val="single" w:sz="4" w:space="0" w:color="auto"/>
              <w:right w:val="single" w:sz="4" w:space="0" w:color="auto"/>
            </w:tcBorders>
            <w:shd w:val="clear" w:color="auto" w:fill="auto"/>
            <w:noWrap/>
            <w:vAlign w:val="bottom"/>
            <w:hideMark/>
          </w:tcPr>
          <w:p w14:paraId="308C512D"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Normal</w:t>
            </w:r>
          </w:p>
        </w:tc>
        <w:tc>
          <w:tcPr>
            <w:tcW w:w="4548" w:type="dxa"/>
            <w:tcBorders>
              <w:top w:val="nil"/>
              <w:left w:val="nil"/>
              <w:bottom w:val="single" w:sz="4" w:space="0" w:color="auto"/>
              <w:right w:val="single" w:sz="4" w:space="0" w:color="auto"/>
            </w:tcBorders>
            <w:shd w:val="clear" w:color="auto" w:fill="auto"/>
            <w:noWrap/>
            <w:vAlign w:val="bottom"/>
            <w:hideMark/>
          </w:tcPr>
          <w:p w14:paraId="1212EF03"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Integration is running normally</w:t>
            </w:r>
          </w:p>
        </w:tc>
      </w:tr>
      <w:tr w:rsidR="009311EA" w:rsidRPr="004A080E" w14:paraId="7F701006" w14:textId="77777777" w:rsidTr="009D53D4">
        <w:trPr>
          <w:trHeight w:val="302"/>
          <w:jc w:val="center"/>
        </w:trPr>
        <w:tc>
          <w:tcPr>
            <w:tcW w:w="2753" w:type="dxa"/>
            <w:tcBorders>
              <w:top w:val="nil"/>
              <w:left w:val="single" w:sz="4" w:space="0" w:color="auto"/>
              <w:bottom w:val="single" w:sz="4" w:space="0" w:color="auto"/>
              <w:right w:val="single" w:sz="4" w:space="0" w:color="auto"/>
            </w:tcBorders>
            <w:shd w:val="clear" w:color="auto" w:fill="auto"/>
            <w:noWrap/>
            <w:vAlign w:val="bottom"/>
            <w:hideMark/>
          </w:tcPr>
          <w:p w14:paraId="5EFD9FEC"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 xml:space="preserve">Completed </w:t>
            </w:r>
          </w:p>
        </w:tc>
        <w:tc>
          <w:tcPr>
            <w:tcW w:w="2753" w:type="dxa"/>
            <w:tcBorders>
              <w:top w:val="nil"/>
              <w:left w:val="nil"/>
              <w:bottom w:val="single" w:sz="4" w:space="0" w:color="auto"/>
              <w:right w:val="single" w:sz="4" w:space="0" w:color="auto"/>
            </w:tcBorders>
            <w:shd w:val="clear" w:color="auto" w:fill="auto"/>
            <w:noWrap/>
            <w:vAlign w:val="bottom"/>
            <w:hideMark/>
          </w:tcPr>
          <w:p w14:paraId="42ED1998"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Success</w:t>
            </w:r>
          </w:p>
        </w:tc>
        <w:tc>
          <w:tcPr>
            <w:tcW w:w="4548" w:type="dxa"/>
            <w:tcBorders>
              <w:top w:val="nil"/>
              <w:left w:val="nil"/>
              <w:bottom w:val="single" w:sz="4" w:space="0" w:color="auto"/>
              <w:right w:val="single" w:sz="4" w:space="0" w:color="auto"/>
            </w:tcBorders>
            <w:shd w:val="clear" w:color="auto" w:fill="auto"/>
            <w:noWrap/>
            <w:vAlign w:val="bottom"/>
            <w:hideMark/>
          </w:tcPr>
          <w:p w14:paraId="1CFBB589"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Integration completed successfully</w:t>
            </w:r>
          </w:p>
        </w:tc>
      </w:tr>
      <w:tr w:rsidR="009311EA" w:rsidRPr="004A080E" w14:paraId="7B098453" w14:textId="77777777" w:rsidTr="009D53D4">
        <w:trPr>
          <w:trHeight w:val="302"/>
          <w:jc w:val="center"/>
        </w:trPr>
        <w:tc>
          <w:tcPr>
            <w:tcW w:w="2753" w:type="dxa"/>
            <w:tcBorders>
              <w:top w:val="nil"/>
              <w:left w:val="single" w:sz="4" w:space="0" w:color="auto"/>
              <w:bottom w:val="single" w:sz="4" w:space="0" w:color="auto"/>
              <w:right w:val="single" w:sz="4" w:space="0" w:color="auto"/>
            </w:tcBorders>
            <w:shd w:val="clear" w:color="auto" w:fill="auto"/>
            <w:noWrap/>
            <w:vAlign w:val="bottom"/>
            <w:hideMark/>
          </w:tcPr>
          <w:p w14:paraId="0923AC6C"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 xml:space="preserve">Completed </w:t>
            </w:r>
          </w:p>
        </w:tc>
        <w:tc>
          <w:tcPr>
            <w:tcW w:w="2753" w:type="dxa"/>
            <w:tcBorders>
              <w:top w:val="nil"/>
              <w:left w:val="nil"/>
              <w:bottom w:val="single" w:sz="4" w:space="0" w:color="auto"/>
              <w:right w:val="single" w:sz="4" w:space="0" w:color="auto"/>
            </w:tcBorders>
            <w:shd w:val="clear" w:color="auto" w:fill="auto"/>
            <w:noWrap/>
            <w:vAlign w:val="bottom"/>
            <w:hideMark/>
          </w:tcPr>
          <w:p w14:paraId="389A50A0"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Error</w:t>
            </w:r>
          </w:p>
        </w:tc>
        <w:tc>
          <w:tcPr>
            <w:tcW w:w="4548" w:type="dxa"/>
            <w:tcBorders>
              <w:top w:val="nil"/>
              <w:left w:val="nil"/>
              <w:bottom w:val="single" w:sz="4" w:space="0" w:color="auto"/>
              <w:right w:val="single" w:sz="4" w:space="0" w:color="auto"/>
            </w:tcBorders>
            <w:shd w:val="clear" w:color="auto" w:fill="auto"/>
            <w:noWrap/>
            <w:vAlign w:val="bottom"/>
            <w:hideMark/>
          </w:tcPr>
          <w:p w14:paraId="1313D61B"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Integration completed in error</w:t>
            </w:r>
          </w:p>
        </w:tc>
      </w:tr>
      <w:tr w:rsidR="009311EA" w:rsidRPr="004A080E" w14:paraId="792B0AFA" w14:textId="77777777" w:rsidTr="009D53D4">
        <w:trPr>
          <w:trHeight w:val="302"/>
          <w:jc w:val="center"/>
        </w:trPr>
        <w:tc>
          <w:tcPr>
            <w:tcW w:w="2753" w:type="dxa"/>
            <w:tcBorders>
              <w:top w:val="nil"/>
              <w:left w:val="single" w:sz="4" w:space="0" w:color="auto"/>
              <w:bottom w:val="single" w:sz="4" w:space="0" w:color="auto"/>
              <w:right w:val="single" w:sz="4" w:space="0" w:color="auto"/>
            </w:tcBorders>
            <w:shd w:val="clear" w:color="auto" w:fill="auto"/>
            <w:noWrap/>
            <w:vAlign w:val="bottom"/>
            <w:hideMark/>
          </w:tcPr>
          <w:p w14:paraId="37265F09"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 xml:space="preserve">Completed </w:t>
            </w:r>
          </w:p>
        </w:tc>
        <w:tc>
          <w:tcPr>
            <w:tcW w:w="2753" w:type="dxa"/>
            <w:tcBorders>
              <w:top w:val="nil"/>
              <w:left w:val="nil"/>
              <w:bottom w:val="single" w:sz="4" w:space="0" w:color="auto"/>
              <w:right w:val="single" w:sz="4" w:space="0" w:color="auto"/>
            </w:tcBorders>
            <w:shd w:val="clear" w:color="auto" w:fill="auto"/>
            <w:noWrap/>
            <w:vAlign w:val="bottom"/>
            <w:hideMark/>
          </w:tcPr>
          <w:p w14:paraId="5618B1E9"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Outage Active</w:t>
            </w:r>
          </w:p>
        </w:tc>
        <w:tc>
          <w:tcPr>
            <w:tcW w:w="4548" w:type="dxa"/>
            <w:tcBorders>
              <w:top w:val="nil"/>
              <w:left w:val="nil"/>
              <w:bottom w:val="single" w:sz="4" w:space="0" w:color="auto"/>
              <w:right w:val="single" w:sz="4" w:space="0" w:color="auto"/>
            </w:tcBorders>
            <w:shd w:val="clear" w:color="auto" w:fill="auto"/>
            <w:noWrap/>
            <w:vAlign w:val="bottom"/>
            <w:hideMark/>
          </w:tcPr>
          <w:p w14:paraId="0C6E2917"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Integration’s outage flag is enabled</w:t>
            </w:r>
          </w:p>
        </w:tc>
      </w:tr>
      <w:tr w:rsidR="009311EA" w:rsidRPr="004A080E" w14:paraId="28359F56" w14:textId="77777777" w:rsidTr="009D53D4">
        <w:trPr>
          <w:trHeight w:val="302"/>
          <w:jc w:val="center"/>
        </w:trPr>
        <w:tc>
          <w:tcPr>
            <w:tcW w:w="2753" w:type="dxa"/>
            <w:tcBorders>
              <w:top w:val="nil"/>
              <w:left w:val="single" w:sz="4" w:space="0" w:color="auto"/>
              <w:bottom w:val="single" w:sz="4" w:space="0" w:color="auto"/>
              <w:right w:val="single" w:sz="4" w:space="0" w:color="auto"/>
            </w:tcBorders>
            <w:shd w:val="clear" w:color="auto" w:fill="auto"/>
            <w:noWrap/>
            <w:vAlign w:val="bottom"/>
            <w:hideMark/>
          </w:tcPr>
          <w:p w14:paraId="03511ECC"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lastRenderedPageBreak/>
              <w:t xml:space="preserve">Completed </w:t>
            </w:r>
          </w:p>
        </w:tc>
        <w:tc>
          <w:tcPr>
            <w:tcW w:w="2753" w:type="dxa"/>
            <w:tcBorders>
              <w:top w:val="nil"/>
              <w:left w:val="nil"/>
              <w:bottom w:val="single" w:sz="4" w:space="0" w:color="auto"/>
              <w:right w:val="single" w:sz="4" w:space="0" w:color="auto"/>
            </w:tcBorders>
            <w:shd w:val="clear" w:color="auto" w:fill="auto"/>
            <w:noWrap/>
            <w:vAlign w:val="bottom"/>
            <w:hideMark/>
          </w:tcPr>
          <w:p w14:paraId="5A1722E4"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Disabled</w:t>
            </w:r>
          </w:p>
        </w:tc>
        <w:tc>
          <w:tcPr>
            <w:tcW w:w="4548" w:type="dxa"/>
            <w:tcBorders>
              <w:top w:val="nil"/>
              <w:left w:val="nil"/>
              <w:bottom w:val="single" w:sz="4" w:space="0" w:color="auto"/>
              <w:right w:val="single" w:sz="4" w:space="0" w:color="auto"/>
            </w:tcBorders>
            <w:shd w:val="clear" w:color="auto" w:fill="auto"/>
            <w:noWrap/>
            <w:vAlign w:val="bottom"/>
            <w:hideMark/>
          </w:tcPr>
          <w:p w14:paraId="44A27A2B" w14:textId="77777777" w:rsidR="009311EA" w:rsidRPr="004A080E" w:rsidRDefault="009311EA" w:rsidP="009D53D4">
            <w:pPr>
              <w:rPr>
                <w:rFonts w:cs="Calibri"/>
                <w:color w:val="000000"/>
                <w:sz w:val="22"/>
                <w:szCs w:val="22"/>
                <w:lang w:val="en-IN" w:eastAsia="en-IN"/>
              </w:rPr>
            </w:pPr>
            <w:r w:rsidRPr="004A080E">
              <w:rPr>
                <w:rFonts w:cs="Calibri"/>
                <w:color w:val="000000"/>
                <w:sz w:val="22"/>
                <w:szCs w:val="22"/>
                <w:lang w:val="en-IN" w:eastAsia="en-IN"/>
              </w:rPr>
              <w:t>Integration is disabled</w:t>
            </w:r>
          </w:p>
        </w:tc>
      </w:tr>
    </w:tbl>
    <w:p w14:paraId="2C2E664F" w14:textId="77777777" w:rsidR="009311EA" w:rsidRPr="00945489" w:rsidRDefault="009311EA" w:rsidP="009311EA">
      <w:pPr>
        <w:rPr>
          <w:rFonts w:cstheme="minorHAnsi"/>
        </w:rPr>
      </w:pPr>
    </w:p>
    <w:p w14:paraId="0B17A3CB" w14:textId="77777777" w:rsidR="009311EA" w:rsidRDefault="009311EA" w:rsidP="009311EA">
      <w:pPr>
        <w:pStyle w:val="ListParagraph"/>
        <w:numPr>
          <w:ilvl w:val="1"/>
          <w:numId w:val="37"/>
        </w:numPr>
        <w:rPr>
          <w:rFonts w:cstheme="minorHAnsi"/>
        </w:rPr>
      </w:pPr>
      <w:r w:rsidRPr="003B0376">
        <w:rPr>
          <w:rFonts w:cstheme="minorHAnsi"/>
        </w:rPr>
        <w:t>View last run details of the integration</w:t>
      </w:r>
    </w:p>
    <w:p w14:paraId="24F353FA" w14:textId="77777777" w:rsidR="009311EA" w:rsidRPr="003B0376" w:rsidRDefault="009311EA" w:rsidP="009311EA">
      <w:pPr>
        <w:pStyle w:val="ListParagraph"/>
        <w:numPr>
          <w:ilvl w:val="1"/>
          <w:numId w:val="37"/>
        </w:numPr>
        <w:rPr>
          <w:rFonts w:cstheme="minorHAnsi"/>
        </w:rPr>
      </w:pPr>
      <w:r w:rsidRPr="003B0376">
        <w:rPr>
          <w:rFonts w:eastAsiaTheme="minorEastAsia" w:cstheme="minorHAnsi"/>
          <w:color w:val="0070C0"/>
        </w:rPr>
        <w:t xml:space="preserve">CHM_INTEGRATION_RUNS </w:t>
      </w:r>
      <w:r w:rsidRPr="003B0376">
        <w:rPr>
          <w:rFonts w:eastAsiaTheme="minorEastAsia" w:cstheme="minorHAnsi"/>
          <w:color w:val="000000" w:themeColor="text1"/>
        </w:rPr>
        <w:t>table will store these run details for the integration</w:t>
      </w:r>
    </w:p>
    <w:p w14:paraId="25E95E43" w14:textId="77777777" w:rsidR="009311EA" w:rsidRPr="00C53A44" w:rsidRDefault="009311EA" w:rsidP="009311EA">
      <w:pPr>
        <w:rPr>
          <w:rFonts w:asciiTheme="minorHAnsi" w:hAnsiTheme="minorHAnsi" w:cstheme="minorHAnsi"/>
        </w:rPr>
      </w:pPr>
    </w:p>
    <w:p w14:paraId="04D1EBE9" w14:textId="09F16C35" w:rsidR="009311EA" w:rsidRPr="00C53A44" w:rsidRDefault="001343B6" w:rsidP="009311EA">
      <w:pPr>
        <w:rPr>
          <w:rFonts w:asciiTheme="minorHAnsi" w:hAnsiTheme="minorHAnsi" w:cstheme="minorHAnsi"/>
        </w:rPr>
      </w:pPr>
      <w:r w:rsidRPr="001343B6">
        <w:rPr>
          <w:rFonts w:asciiTheme="minorHAnsi" w:hAnsiTheme="minorHAnsi" w:cstheme="minorHAnsi"/>
          <w:noProof/>
        </w:rPr>
        <w:drawing>
          <wp:inline distT="0" distB="0" distL="0" distR="0" wp14:anchorId="0DD0F4BD" wp14:editId="0AEC8E0E">
            <wp:extent cx="6400800" cy="1550035"/>
            <wp:effectExtent l="19050" t="19050" r="19050" b="12065"/>
            <wp:docPr id="112087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7461" name="Picture 1" descr="A screenshot of a computer&#10;&#10;Description automatically generated"/>
                    <pic:cNvPicPr/>
                  </pic:nvPicPr>
                  <pic:blipFill>
                    <a:blip r:embed="rId18"/>
                    <a:stretch>
                      <a:fillRect/>
                    </a:stretch>
                  </pic:blipFill>
                  <pic:spPr>
                    <a:xfrm>
                      <a:off x="0" y="0"/>
                      <a:ext cx="6400800" cy="1550035"/>
                    </a:xfrm>
                    <a:prstGeom prst="rect">
                      <a:avLst/>
                    </a:prstGeom>
                    <a:ln>
                      <a:solidFill>
                        <a:schemeClr val="accent1"/>
                      </a:solidFill>
                    </a:ln>
                  </pic:spPr>
                </pic:pic>
              </a:graphicData>
            </a:graphic>
          </wp:inline>
        </w:drawing>
      </w:r>
    </w:p>
    <w:p w14:paraId="04540CA2" w14:textId="77777777" w:rsidR="009311EA" w:rsidRPr="00C53A44" w:rsidRDefault="009311EA" w:rsidP="009311EA">
      <w:pPr>
        <w:rPr>
          <w:rFonts w:asciiTheme="minorHAnsi" w:hAnsiTheme="minorHAnsi" w:cstheme="minorHAnsi"/>
        </w:rPr>
      </w:pPr>
    </w:p>
    <w:p w14:paraId="2775652A" w14:textId="77777777" w:rsidR="009311EA" w:rsidRPr="00C53A44" w:rsidRDefault="009311EA" w:rsidP="009311EA">
      <w:pPr>
        <w:rPr>
          <w:rFonts w:asciiTheme="minorHAnsi" w:hAnsiTheme="minorHAnsi" w:cstheme="minorHAnsi"/>
        </w:rPr>
      </w:pPr>
    </w:p>
    <w:p w14:paraId="5DB6CC94" w14:textId="77777777" w:rsidR="009311EA" w:rsidRPr="00C53A44" w:rsidRDefault="009311EA" w:rsidP="009311EA">
      <w:pPr>
        <w:rPr>
          <w:rFonts w:asciiTheme="minorHAnsi" w:hAnsiTheme="minorHAnsi" w:cstheme="minorHAnsi"/>
        </w:rPr>
      </w:pPr>
    </w:p>
    <w:p w14:paraId="48D33F2E" w14:textId="77777777" w:rsidR="009311EA" w:rsidRPr="00C53A44" w:rsidRDefault="009311EA" w:rsidP="009311EA">
      <w:pPr>
        <w:rPr>
          <w:rFonts w:asciiTheme="minorHAnsi" w:hAnsiTheme="minorHAnsi" w:cstheme="minorHAnsi"/>
        </w:rPr>
      </w:pPr>
    </w:p>
    <w:p w14:paraId="6D56F7C1" w14:textId="0450DE37" w:rsidR="00745270" w:rsidRPr="00C53A44" w:rsidRDefault="00745270" w:rsidP="002649FD">
      <w:pPr>
        <w:rPr>
          <w:rFonts w:asciiTheme="minorHAnsi" w:hAnsiTheme="minorHAnsi" w:cstheme="minorHAnsi"/>
        </w:rPr>
      </w:pPr>
    </w:p>
    <w:p w14:paraId="238D532C" w14:textId="77777777" w:rsidR="00745270" w:rsidRPr="00C53A44" w:rsidRDefault="00745270" w:rsidP="00745270">
      <w:pPr>
        <w:pStyle w:val="Heading1"/>
        <w:rPr>
          <w:rFonts w:asciiTheme="minorHAnsi" w:hAnsiTheme="minorHAnsi" w:cstheme="minorHAnsi"/>
        </w:rPr>
      </w:pPr>
      <w:bookmarkStart w:id="39" w:name="_Toc153167702"/>
      <w:r w:rsidRPr="00C53A44">
        <w:rPr>
          <w:rFonts w:asciiTheme="minorHAnsi" w:hAnsiTheme="minorHAnsi" w:cstheme="minorHAnsi"/>
        </w:rPr>
        <w:lastRenderedPageBreak/>
        <w:t>Technical Design</w:t>
      </w:r>
      <w:bookmarkEnd w:id="39"/>
    </w:p>
    <w:p w14:paraId="0E3D4650" w14:textId="478E8253" w:rsidR="00ED3BC4" w:rsidRPr="00C53A44" w:rsidRDefault="00AF50F3" w:rsidP="00ED3BC4">
      <w:pPr>
        <w:pStyle w:val="Heading2"/>
        <w:ind w:left="0"/>
        <w:rPr>
          <w:rFonts w:asciiTheme="minorHAnsi" w:eastAsiaTheme="minorEastAsia" w:hAnsiTheme="minorHAnsi" w:cstheme="minorHAnsi"/>
        </w:rPr>
      </w:pPr>
      <w:bookmarkStart w:id="40" w:name="_Toc153167703"/>
      <w:r w:rsidRPr="00C53A44">
        <w:rPr>
          <w:rFonts w:asciiTheme="minorHAnsi" w:eastAsiaTheme="minorEastAsia" w:hAnsiTheme="minorHAnsi" w:cstheme="minorHAnsi"/>
        </w:rPr>
        <w:t>Design</w:t>
      </w:r>
      <w:r w:rsidR="00ED3BC4" w:rsidRPr="00C53A44">
        <w:rPr>
          <w:rFonts w:asciiTheme="minorHAnsi" w:eastAsiaTheme="minorEastAsia" w:hAnsiTheme="minorHAnsi" w:cstheme="minorHAnsi"/>
        </w:rPr>
        <w:t xml:space="preserve"> Description</w:t>
      </w:r>
      <w:bookmarkEnd w:id="40"/>
    </w:p>
    <w:p w14:paraId="7BE22C32" w14:textId="368EB5F1" w:rsidR="00ED3BC4" w:rsidRPr="00C53A44" w:rsidRDefault="001C55D9" w:rsidP="4B44FF75">
      <w:pPr>
        <w:pStyle w:val="Bullet1"/>
        <w:numPr>
          <w:ilvl w:val="0"/>
          <w:numId w:val="0"/>
        </w:numPr>
        <w:spacing w:before="0" w:after="60"/>
        <w:ind w:left="360"/>
        <w:jc w:val="both"/>
        <w:rPr>
          <w:rFonts w:asciiTheme="minorHAnsi" w:hAnsiTheme="minorHAnsi" w:cstheme="minorBidi"/>
          <w:color w:val="0E57C4" w:themeColor="background2" w:themeShade="80"/>
        </w:rPr>
      </w:pPr>
      <w:r w:rsidRPr="4B44FF75">
        <w:rPr>
          <w:rFonts w:asciiTheme="minorHAnsi" w:hAnsiTheme="minorHAnsi" w:cstheme="minorBidi"/>
          <w:b/>
          <w:bCs/>
          <w:sz w:val="22"/>
          <w:szCs w:val="22"/>
        </w:rPr>
        <w:t>CHMInstallerMasterSync</w:t>
      </w:r>
      <w:r w:rsidR="07AE1724" w:rsidRPr="4B44FF75">
        <w:rPr>
          <w:rFonts w:asciiTheme="minorHAnsi" w:hAnsiTheme="minorHAnsi" w:cstheme="minorBidi"/>
          <w:b/>
          <w:bCs/>
          <w:sz w:val="22"/>
          <w:szCs w:val="22"/>
        </w:rPr>
        <w:t>SFDC</w:t>
      </w:r>
      <w:r w:rsidRPr="4B44FF75">
        <w:rPr>
          <w:rFonts w:asciiTheme="minorHAnsi" w:hAnsiTheme="minorHAnsi" w:cstheme="minorBidi"/>
          <w:b/>
          <w:bCs/>
          <w:sz w:val="22"/>
          <w:szCs w:val="22"/>
        </w:rPr>
        <w:t>toCHM</w:t>
      </w:r>
      <w:r w:rsidR="31662931" w:rsidRPr="4B44FF75">
        <w:rPr>
          <w:rFonts w:asciiTheme="minorHAnsi" w:hAnsiTheme="minorHAnsi" w:cstheme="minorBidi"/>
          <w:sz w:val="22"/>
          <w:szCs w:val="22"/>
        </w:rPr>
        <w:t xml:space="preserve"> </w:t>
      </w:r>
      <w:r w:rsidR="36E39D01" w:rsidRPr="4B44FF75">
        <w:rPr>
          <w:rFonts w:asciiTheme="minorHAnsi" w:hAnsiTheme="minorHAnsi" w:cstheme="minorBidi"/>
          <w:sz w:val="22"/>
          <w:szCs w:val="22"/>
        </w:rPr>
        <w:t xml:space="preserve">is a </w:t>
      </w:r>
      <w:r w:rsidR="31662931" w:rsidRPr="4B44FF75">
        <w:rPr>
          <w:rFonts w:asciiTheme="minorHAnsi" w:hAnsiTheme="minorHAnsi" w:cstheme="minorBidi"/>
          <w:sz w:val="22"/>
          <w:szCs w:val="22"/>
        </w:rPr>
        <w:t xml:space="preserve">scheduled </w:t>
      </w:r>
      <w:r w:rsidR="36E39D01" w:rsidRPr="4B44FF75">
        <w:rPr>
          <w:rFonts w:asciiTheme="minorHAnsi" w:hAnsiTheme="minorHAnsi" w:cstheme="minorBidi"/>
          <w:sz w:val="22"/>
          <w:szCs w:val="22"/>
        </w:rPr>
        <w:t>integration which will</w:t>
      </w:r>
      <w:r w:rsidR="5DA53216" w:rsidRPr="4B44FF75">
        <w:rPr>
          <w:rFonts w:asciiTheme="minorHAnsi" w:hAnsiTheme="minorHAnsi" w:cstheme="minorBidi"/>
          <w:sz w:val="22"/>
          <w:szCs w:val="22"/>
        </w:rPr>
        <w:t xml:space="preserve"> sync </w:t>
      </w:r>
      <w:r w:rsidR="00184939" w:rsidRPr="4B44FF75">
        <w:rPr>
          <w:rFonts w:asciiTheme="minorHAnsi" w:hAnsiTheme="minorHAnsi" w:cstheme="minorBidi"/>
          <w:sz w:val="22"/>
          <w:szCs w:val="22"/>
        </w:rPr>
        <w:t>Installer Master</w:t>
      </w:r>
      <w:r w:rsidR="5DA53216" w:rsidRPr="4B44FF75">
        <w:rPr>
          <w:rFonts w:asciiTheme="minorHAnsi" w:hAnsiTheme="minorHAnsi" w:cstheme="minorBidi"/>
          <w:sz w:val="22"/>
          <w:szCs w:val="22"/>
        </w:rPr>
        <w:t xml:space="preserve"> from </w:t>
      </w:r>
      <w:r w:rsidR="00954284" w:rsidRPr="4B44FF75">
        <w:rPr>
          <w:rFonts w:asciiTheme="minorHAnsi" w:hAnsiTheme="minorHAnsi" w:cstheme="minorBidi"/>
          <w:sz w:val="22"/>
          <w:szCs w:val="22"/>
        </w:rPr>
        <w:t>SFDC</w:t>
      </w:r>
      <w:r w:rsidR="5DA53216" w:rsidRPr="4B44FF75">
        <w:rPr>
          <w:rFonts w:asciiTheme="minorHAnsi" w:hAnsiTheme="minorHAnsi" w:cstheme="minorBidi"/>
          <w:sz w:val="22"/>
          <w:szCs w:val="22"/>
        </w:rPr>
        <w:t xml:space="preserve"> to Channel Management</w:t>
      </w:r>
      <w:r w:rsidR="4ACACA82" w:rsidRPr="4B44FF75">
        <w:rPr>
          <w:rFonts w:asciiTheme="minorHAnsi" w:hAnsiTheme="minorHAnsi" w:cstheme="minorBidi"/>
          <w:sz w:val="22"/>
          <w:szCs w:val="22"/>
        </w:rPr>
        <w:t xml:space="preserve"> (CHM)</w:t>
      </w:r>
      <w:r w:rsidR="36E39D01" w:rsidRPr="4B44FF75">
        <w:rPr>
          <w:rFonts w:asciiTheme="minorHAnsi" w:hAnsiTheme="minorHAnsi" w:cstheme="minorBidi"/>
          <w:sz w:val="22"/>
          <w:szCs w:val="22"/>
        </w:rPr>
        <w:t>.</w:t>
      </w:r>
      <w:r w:rsidR="44754F50" w:rsidRPr="4B44FF75">
        <w:rPr>
          <w:rFonts w:asciiTheme="minorHAnsi" w:hAnsiTheme="minorHAnsi" w:cstheme="minorBidi"/>
          <w:sz w:val="22"/>
          <w:szCs w:val="22"/>
        </w:rPr>
        <w:t xml:space="preserve"> </w:t>
      </w:r>
      <w:r w:rsidR="77970695" w:rsidRPr="4B44FF75">
        <w:rPr>
          <w:rFonts w:asciiTheme="minorHAnsi" w:eastAsiaTheme="minorEastAsia" w:hAnsiTheme="minorHAnsi" w:cstheme="minorBidi"/>
          <w:sz w:val="22"/>
          <w:szCs w:val="22"/>
        </w:rPr>
        <w:t xml:space="preserve">The design below is the high-level process flow for the </w:t>
      </w:r>
      <w:bookmarkStart w:id="41" w:name="_Hlk138056606"/>
      <w:r w:rsidR="53C04ABA" w:rsidRPr="4B44FF75">
        <w:rPr>
          <w:rFonts w:asciiTheme="minorHAnsi" w:eastAsiaTheme="minorEastAsia" w:hAnsiTheme="minorHAnsi" w:cstheme="minorBidi"/>
          <w:sz w:val="22"/>
          <w:szCs w:val="22"/>
        </w:rPr>
        <w:t xml:space="preserve">syncing </w:t>
      </w:r>
      <w:r w:rsidR="00184939" w:rsidRPr="4B44FF75">
        <w:rPr>
          <w:rFonts w:asciiTheme="minorHAnsi" w:eastAsiaTheme="minorEastAsia" w:hAnsiTheme="minorHAnsi" w:cstheme="minorBidi"/>
          <w:sz w:val="22"/>
          <w:szCs w:val="22"/>
        </w:rPr>
        <w:t>Installer Master</w:t>
      </w:r>
      <w:r w:rsidR="53C04ABA" w:rsidRPr="4B44FF75">
        <w:rPr>
          <w:rFonts w:asciiTheme="minorHAnsi" w:eastAsiaTheme="minorEastAsia" w:hAnsiTheme="minorHAnsi" w:cstheme="minorBidi"/>
          <w:sz w:val="22"/>
          <w:szCs w:val="22"/>
        </w:rPr>
        <w:t xml:space="preserve"> from </w:t>
      </w:r>
      <w:r w:rsidR="00954284" w:rsidRPr="4B44FF75">
        <w:rPr>
          <w:rFonts w:asciiTheme="minorHAnsi" w:eastAsiaTheme="minorEastAsia" w:hAnsiTheme="minorHAnsi" w:cstheme="minorBidi"/>
          <w:sz w:val="22"/>
          <w:szCs w:val="22"/>
        </w:rPr>
        <w:t>SFDC</w:t>
      </w:r>
      <w:r w:rsidR="53C04ABA" w:rsidRPr="4B44FF75">
        <w:rPr>
          <w:rFonts w:asciiTheme="minorHAnsi" w:eastAsiaTheme="minorEastAsia" w:hAnsiTheme="minorHAnsi" w:cstheme="minorBidi"/>
          <w:sz w:val="22"/>
          <w:szCs w:val="22"/>
        </w:rPr>
        <w:t xml:space="preserve"> to Channel Management</w:t>
      </w:r>
      <w:bookmarkEnd w:id="41"/>
    </w:p>
    <w:p w14:paraId="16637D2D" w14:textId="74C0AC81" w:rsidR="00364643" w:rsidRPr="00C53A44" w:rsidRDefault="000458E8" w:rsidP="000458E8">
      <w:pPr>
        <w:pStyle w:val="Heading2"/>
        <w:ind w:left="0"/>
        <w:rPr>
          <w:rFonts w:asciiTheme="minorHAnsi" w:eastAsiaTheme="minorEastAsia" w:hAnsiTheme="minorHAnsi" w:cstheme="minorHAnsi"/>
        </w:rPr>
      </w:pPr>
      <w:bookmarkStart w:id="42" w:name="_Toc153167704"/>
      <w:r w:rsidRPr="00C53A44">
        <w:rPr>
          <w:rFonts w:asciiTheme="minorHAnsi" w:eastAsiaTheme="minorEastAsia" w:hAnsiTheme="minorHAnsi" w:cstheme="minorHAnsi"/>
        </w:rPr>
        <w:t>Program Details</w:t>
      </w:r>
      <w:bookmarkEnd w:id="42"/>
    </w:p>
    <w:p w14:paraId="7FEF9EFF" w14:textId="77777777" w:rsidR="00880E09" w:rsidRPr="00C53A44" w:rsidRDefault="00880E09" w:rsidP="00E621CF">
      <w:pPr>
        <w:pStyle w:val="TableText"/>
        <w:rPr>
          <w:rFonts w:asciiTheme="minorHAnsi" w:hAnsiTheme="minorHAnsi" w:cstheme="minorHAnsi"/>
          <w:color w:val="0E57C4" w:themeColor="background2" w:themeShade="80"/>
          <w:sz w:val="20"/>
        </w:rPr>
      </w:pP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1985"/>
        <w:gridCol w:w="1417"/>
        <w:gridCol w:w="1701"/>
        <w:gridCol w:w="1701"/>
        <w:gridCol w:w="1701"/>
      </w:tblGrid>
      <w:tr w:rsidR="004420BF" w:rsidRPr="00C53A44" w14:paraId="4F416BC3" w14:textId="77777777" w:rsidTr="4B44FF75">
        <w:trPr>
          <w:trHeight w:val="456"/>
        </w:trPr>
        <w:tc>
          <w:tcPr>
            <w:tcW w:w="1701" w:type="dxa"/>
            <w:tcBorders>
              <w:top w:val="single" w:sz="4" w:space="0" w:color="auto"/>
              <w:left w:val="single" w:sz="4" w:space="0" w:color="auto"/>
              <w:bottom w:val="single" w:sz="4" w:space="0" w:color="auto"/>
              <w:right w:val="single" w:sz="4" w:space="0" w:color="auto"/>
            </w:tcBorders>
            <w:shd w:val="clear" w:color="auto" w:fill="4A66AC" w:themeFill="accent4"/>
            <w:hideMark/>
          </w:tcPr>
          <w:p w14:paraId="4950F41D" w14:textId="77777777" w:rsidR="00AF1BBE" w:rsidRPr="00C53A44" w:rsidRDefault="00AF1BBE" w:rsidP="00E5370E">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Component Name</w:t>
            </w:r>
          </w:p>
        </w:tc>
        <w:tc>
          <w:tcPr>
            <w:tcW w:w="1985" w:type="dxa"/>
            <w:tcBorders>
              <w:top w:val="single" w:sz="4" w:space="0" w:color="auto"/>
              <w:left w:val="single" w:sz="4" w:space="0" w:color="auto"/>
              <w:bottom w:val="single" w:sz="4" w:space="0" w:color="auto"/>
              <w:right w:val="single" w:sz="4" w:space="0" w:color="auto"/>
            </w:tcBorders>
            <w:shd w:val="clear" w:color="auto" w:fill="4A66AC" w:themeFill="accent4"/>
            <w:hideMark/>
          </w:tcPr>
          <w:p w14:paraId="41B1D9AC" w14:textId="05AF9D08" w:rsidR="00AF1BBE" w:rsidRPr="00C53A44" w:rsidRDefault="00257E2D" w:rsidP="00E5370E">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Package Name</w:t>
            </w:r>
          </w:p>
        </w:tc>
        <w:tc>
          <w:tcPr>
            <w:tcW w:w="1417" w:type="dxa"/>
            <w:tcBorders>
              <w:top w:val="single" w:sz="4" w:space="0" w:color="auto"/>
              <w:left w:val="single" w:sz="4" w:space="0" w:color="auto"/>
              <w:bottom w:val="single" w:sz="4" w:space="0" w:color="auto"/>
              <w:right w:val="single" w:sz="4" w:space="0" w:color="auto"/>
            </w:tcBorders>
            <w:shd w:val="clear" w:color="auto" w:fill="4A66AC" w:themeFill="accent4"/>
            <w:hideMark/>
          </w:tcPr>
          <w:p w14:paraId="5EF86CDB" w14:textId="77777777" w:rsidR="00AF1BBE" w:rsidRPr="00C53A44" w:rsidRDefault="00AF1BBE" w:rsidP="00E5370E">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Operation/ Method</w:t>
            </w:r>
          </w:p>
        </w:tc>
        <w:tc>
          <w:tcPr>
            <w:tcW w:w="1701" w:type="dxa"/>
            <w:tcBorders>
              <w:top w:val="single" w:sz="4" w:space="0" w:color="auto"/>
              <w:left w:val="single" w:sz="4" w:space="0" w:color="auto"/>
              <w:bottom w:val="single" w:sz="4" w:space="0" w:color="auto"/>
              <w:right w:val="single" w:sz="4" w:space="0" w:color="auto"/>
            </w:tcBorders>
            <w:shd w:val="clear" w:color="auto" w:fill="4A66AC" w:themeFill="accent4"/>
            <w:hideMark/>
          </w:tcPr>
          <w:p w14:paraId="7B74F16F" w14:textId="77777777" w:rsidR="00AF1BBE" w:rsidRPr="00C53A44" w:rsidRDefault="00AF1BBE" w:rsidP="00E5370E">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Sync / Async/ One way</w:t>
            </w:r>
          </w:p>
        </w:tc>
        <w:tc>
          <w:tcPr>
            <w:tcW w:w="1701" w:type="dxa"/>
            <w:tcBorders>
              <w:top w:val="single" w:sz="4" w:space="0" w:color="auto"/>
              <w:left w:val="single" w:sz="4" w:space="0" w:color="auto"/>
              <w:bottom w:val="single" w:sz="4" w:space="0" w:color="auto"/>
              <w:right w:val="single" w:sz="4" w:space="0" w:color="auto"/>
            </w:tcBorders>
            <w:shd w:val="clear" w:color="auto" w:fill="4A66AC" w:themeFill="accent4"/>
            <w:hideMark/>
          </w:tcPr>
          <w:p w14:paraId="505F3465" w14:textId="77777777" w:rsidR="00AF1BBE" w:rsidRPr="00C53A44" w:rsidRDefault="00AF1BBE" w:rsidP="00E5370E">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Communication protocol</w:t>
            </w:r>
          </w:p>
        </w:tc>
        <w:tc>
          <w:tcPr>
            <w:tcW w:w="1701" w:type="dxa"/>
            <w:tcBorders>
              <w:top w:val="single" w:sz="4" w:space="0" w:color="auto"/>
              <w:left w:val="single" w:sz="4" w:space="0" w:color="auto"/>
              <w:bottom w:val="single" w:sz="4" w:space="0" w:color="auto"/>
              <w:right w:val="single" w:sz="4" w:space="0" w:color="auto"/>
            </w:tcBorders>
            <w:shd w:val="clear" w:color="auto" w:fill="4A66AC" w:themeFill="accent4"/>
          </w:tcPr>
          <w:p w14:paraId="6F69F74E" w14:textId="77777777" w:rsidR="00AF1BBE" w:rsidRPr="00C53A44" w:rsidRDefault="00AF1BBE" w:rsidP="00E5370E">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Description</w:t>
            </w:r>
          </w:p>
        </w:tc>
      </w:tr>
      <w:tr w:rsidR="003B552B" w:rsidRPr="00C53A44" w14:paraId="40D61CCE" w14:textId="77777777" w:rsidTr="4B44FF75">
        <w:trPr>
          <w:trHeight w:val="696"/>
        </w:trPr>
        <w:tc>
          <w:tcPr>
            <w:tcW w:w="1701" w:type="dxa"/>
            <w:tcBorders>
              <w:top w:val="single" w:sz="4" w:space="0" w:color="auto"/>
              <w:left w:val="single" w:sz="4" w:space="0" w:color="auto"/>
              <w:bottom w:val="single" w:sz="4" w:space="0" w:color="auto"/>
              <w:right w:val="single" w:sz="4" w:space="0" w:color="auto"/>
            </w:tcBorders>
          </w:tcPr>
          <w:p w14:paraId="1BCFFE92" w14:textId="1C652787" w:rsidR="00AF1BBE" w:rsidRPr="00C53A44" w:rsidRDefault="001C55D9" w:rsidP="4B44FF75">
            <w:pPr>
              <w:rPr>
                <w:rFonts w:asciiTheme="minorHAnsi" w:eastAsiaTheme="minorEastAsia" w:hAnsiTheme="minorHAnsi" w:cstheme="minorBidi"/>
                <w:b/>
                <w:bCs/>
                <w:sz w:val="22"/>
                <w:szCs w:val="22"/>
                <w:lang w:val="en-GB"/>
              </w:rPr>
            </w:pPr>
            <w:r w:rsidRPr="4B44FF75">
              <w:rPr>
                <w:rFonts w:asciiTheme="minorHAnsi" w:hAnsiTheme="minorHAnsi" w:cstheme="minorBidi"/>
                <w:sz w:val="22"/>
                <w:szCs w:val="22"/>
              </w:rPr>
              <w:t>CHMInstallerMasterSync</w:t>
            </w:r>
            <w:r w:rsidR="22F8C30E" w:rsidRPr="4B44FF75">
              <w:rPr>
                <w:rFonts w:asciiTheme="minorHAnsi" w:hAnsiTheme="minorHAnsi" w:cstheme="minorBidi"/>
                <w:sz w:val="22"/>
                <w:szCs w:val="22"/>
              </w:rPr>
              <w:t>SFDC</w:t>
            </w:r>
            <w:r w:rsidRPr="4B44FF75">
              <w:rPr>
                <w:rFonts w:asciiTheme="minorHAnsi" w:hAnsiTheme="minorHAnsi" w:cstheme="minorBidi"/>
                <w:sz w:val="22"/>
                <w:szCs w:val="22"/>
              </w:rPr>
              <w:t>toCHM</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1565DBA4" w14:textId="41A9C22B" w:rsidR="00AF1BBE" w:rsidRPr="00C53A44" w:rsidRDefault="00257E2D" w:rsidP="00E5370E">
            <w:pPr>
              <w:rPr>
                <w:rStyle w:val="ui-provider"/>
                <w:rFonts w:asciiTheme="minorHAnsi" w:hAnsiTheme="minorHAnsi" w:cstheme="minorHAnsi"/>
                <w:sz w:val="22"/>
                <w:szCs w:val="22"/>
              </w:rPr>
            </w:pPr>
            <w:r w:rsidRPr="00C53A44">
              <w:rPr>
                <w:rStyle w:val="ui-provider"/>
                <w:rFonts w:asciiTheme="minorHAnsi" w:hAnsiTheme="minorHAnsi" w:cstheme="minorHAnsi"/>
                <w:sz w:val="22"/>
                <w:szCs w:val="22"/>
              </w:rPr>
              <w:t>com.enphase.chm</w:t>
            </w:r>
          </w:p>
        </w:tc>
        <w:tc>
          <w:tcPr>
            <w:tcW w:w="1417" w:type="dxa"/>
            <w:tcBorders>
              <w:top w:val="single" w:sz="4" w:space="0" w:color="auto"/>
              <w:left w:val="single" w:sz="4" w:space="0" w:color="auto"/>
              <w:bottom w:val="single" w:sz="4" w:space="0" w:color="auto"/>
              <w:right w:val="single" w:sz="4" w:space="0" w:color="auto"/>
            </w:tcBorders>
          </w:tcPr>
          <w:p w14:paraId="7FA7E9AE" w14:textId="77777777" w:rsidR="00AF1BBE" w:rsidRPr="00C53A44" w:rsidRDefault="00AF1BBE" w:rsidP="00E5370E">
            <w:pPr>
              <w:rPr>
                <w:rFonts w:asciiTheme="minorHAnsi" w:eastAsiaTheme="minorEastAsia" w:hAnsiTheme="minorHAnsi" w:cstheme="minorHAnsi"/>
                <w:sz w:val="22"/>
                <w:szCs w:val="22"/>
                <w:lang w:val="en-AU"/>
              </w:rPr>
            </w:pPr>
            <w:r w:rsidRPr="00C53A44">
              <w:rPr>
                <w:rFonts w:asciiTheme="minorHAnsi" w:eastAsiaTheme="minorEastAsia" w:hAnsiTheme="minorHAnsi" w:cstheme="minorHAnsi"/>
                <w:sz w:val="22"/>
                <w:szCs w:val="22"/>
                <w:lang w:val="en-AU"/>
              </w:rPr>
              <w:t>POST</w:t>
            </w:r>
          </w:p>
        </w:tc>
        <w:tc>
          <w:tcPr>
            <w:tcW w:w="1701" w:type="dxa"/>
            <w:tcBorders>
              <w:top w:val="single" w:sz="4" w:space="0" w:color="auto"/>
              <w:left w:val="single" w:sz="4" w:space="0" w:color="auto"/>
              <w:bottom w:val="single" w:sz="4" w:space="0" w:color="auto"/>
              <w:right w:val="single" w:sz="4" w:space="0" w:color="auto"/>
            </w:tcBorders>
          </w:tcPr>
          <w:p w14:paraId="67BCC6DF" w14:textId="77777777" w:rsidR="00AF1BBE" w:rsidRPr="00C53A44" w:rsidRDefault="00AF1BBE" w:rsidP="00E5370E">
            <w:pPr>
              <w:rPr>
                <w:rFonts w:asciiTheme="minorHAnsi" w:eastAsiaTheme="minorEastAsia" w:hAnsiTheme="minorHAnsi" w:cstheme="minorHAnsi"/>
                <w:sz w:val="22"/>
                <w:szCs w:val="22"/>
                <w:lang w:val="en-AU"/>
              </w:rPr>
            </w:pPr>
            <w:r w:rsidRPr="00C53A44">
              <w:rPr>
                <w:rFonts w:asciiTheme="minorHAnsi" w:eastAsiaTheme="minorEastAsia" w:hAnsiTheme="minorHAnsi" w:cstheme="minorHAnsi"/>
                <w:sz w:val="22"/>
                <w:szCs w:val="22"/>
                <w:lang w:val="en-AU"/>
              </w:rPr>
              <w:t>Synchronous</w:t>
            </w:r>
          </w:p>
        </w:tc>
        <w:tc>
          <w:tcPr>
            <w:tcW w:w="1701" w:type="dxa"/>
            <w:tcBorders>
              <w:top w:val="single" w:sz="4" w:space="0" w:color="auto"/>
              <w:left w:val="single" w:sz="4" w:space="0" w:color="auto"/>
              <w:bottom w:val="single" w:sz="4" w:space="0" w:color="auto"/>
              <w:right w:val="single" w:sz="4" w:space="0" w:color="auto"/>
            </w:tcBorders>
          </w:tcPr>
          <w:p w14:paraId="50265338" w14:textId="2CDAE676" w:rsidR="00AF1BBE" w:rsidRPr="00C53A44" w:rsidRDefault="003C76FD" w:rsidP="00E5370E">
            <w:pPr>
              <w:rPr>
                <w:rFonts w:asciiTheme="minorHAnsi" w:eastAsiaTheme="minorEastAsia" w:hAnsiTheme="minorHAnsi" w:cstheme="minorHAnsi"/>
                <w:sz w:val="22"/>
                <w:szCs w:val="22"/>
                <w:lang w:val="en-AU"/>
              </w:rPr>
            </w:pPr>
            <w:r w:rsidRPr="00C53A44">
              <w:rPr>
                <w:rFonts w:asciiTheme="minorHAnsi" w:eastAsiaTheme="minorEastAsia" w:hAnsiTheme="minorHAnsi" w:cstheme="minorHAnsi"/>
                <w:sz w:val="22"/>
                <w:szCs w:val="22"/>
                <w:lang w:val="en-AU"/>
              </w:rPr>
              <w:t>SOAP</w:t>
            </w:r>
          </w:p>
        </w:tc>
        <w:tc>
          <w:tcPr>
            <w:tcW w:w="1701" w:type="dxa"/>
            <w:tcBorders>
              <w:top w:val="single" w:sz="4" w:space="0" w:color="auto"/>
              <w:left w:val="single" w:sz="4" w:space="0" w:color="auto"/>
              <w:bottom w:val="single" w:sz="4" w:space="0" w:color="auto"/>
              <w:right w:val="single" w:sz="4" w:space="0" w:color="auto"/>
            </w:tcBorders>
          </w:tcPr>
          <w:p w14:paraId="69536EFF" w14:textId="54566181" w:rsidR="00AF1BBE" w:rsidRPr="00C53A44" w:rsidRDefault="00AF1BBE" w:rsidP="00E5370E">
            <w:pPr>
              <w:rPr>
                <w:rFonts w:asciiTheme="minorHAnsi" w:eastAsiaTheme="minorEastAsia" w:hAnsiTheme="minorHAnsi" w:cstheme="minorHAnsi"/>
                <w:sz w:val="22"/>
                <w:szCs w:val="22"/>
                <w:lang w:val="en-AU"/>
              </w:rPr>
            </w:pPr>
            <w:r w:rsidRPr="00C53A44">
              <w:rPr>
                <w:rFonts w:asciiTheme="minorHAnsi" w:hAnsiTheme="minorHAnsi" w:cstheme="minorHAnsi"/>
                <w:sz w:val="22"/>
                <w:szCs w:val="22"/>
              </w:rPr>
              <w:t xml:space="preserve">Integration to </w:t>
            </w:r>
            <w:r w:rsidR="003C76FD" w:rsidRPr="00C53A44">
              <w:rPr>
                <w:rFonts w:asciiTheme="minorHAnsi" w:hAnsiTheme="minorHAnsi" w:cstheme="minorHAnsi"/>
                <w:sz w:val="22"/>
                <w:szCs w:val="22"/>
              </w:rPr>
              <w:t xml:space="preserve">sync </w:t>
            </w:r>
            <w:r w:rsidR="00184939">
              <w:rPr>
                <w:rFonts w:asciiTheme="minorHAnsi" w:hAnsiTheme="minorHAnsi" w:cstheme="minorHAnsi"/>
                <w:sz w:val="22"/>
                <w:szCs w:val="22"/>
              </w:rPr>
              <w:t>Installer Master</w:t>
            </w:r>
          </w:p>
        </w:tc>
      </w:tr>
    </w:tbl>
    <w:p w14:paraId="386CF5FE" w14:textId="4725DCE0" w:rsidR="00931F5C" w:rsidRPr="00C53A44" w:rsidRDefault="00931F5C" w:rsidP="00FD14FF">
      <w:pPr>
        <w:rPr>
          <w:rFonts w:asciiTheme="minorHAnsi" w:eastAsiaTheme="minorEastAsia" w:hAnsiTheme="minorHAnsi" w:cstheme="minorHAnsi"/>
        </w:rPr>
      </w:pPr>
    </w:p>
    <w:p w14:paraId="4EE20AC7" w14:textId="61E797D6" w:rsidR="00C8360A" w:rsidRPr="00C53A44" w:rsidRDefault="00C8360A" w:rsidP="00C8360A">
      <w:pPr>
        <w:pStyle w:val="Heading2"/>
        <w:ind w:left="0"/>
        <w:rPr>
          <w:rFonts w:asciiTheme="minorHAnsi" w:eastAsiaTheme="minorEastAsia" w:hAnsiTheme="minorHAnsi" w:cstheme="minorHAnsi"/>
        </w:rPr>
      </w:pPr>
      <w:bookmarkStart w:id="43" w:name="_Toc153167705"/>
      <w:r w:rsidRPr="00C53A44">
        <w:rPr>
          <w:rFonts w:asciiTheme="minorHAnsi" w:eastAsiaTheme="minorEastAsia" w:hAnsiTheme="minorHAnsi" w:cstheme="minorHAnsi"/>
        </w:rPr>
        <w:t>Connection Details</w:t>
      </w:r>
      <w:r w:rsidR="00FF403F" w:rsidRPr="00C53A44">
        <w:rPr>
          <w:rFonts w:asciiTheme="minorHAnsi" w:eastAsiaTheme="minorEastAsia" w:hAnsiTheme="minorHAnsi" w:cstheme="minorHAnsi"/>
        </w:rPr>
        <w:t xml:space="preserve"> (for Integrations)</w:t>
      </w:r>
      <w:bookmarkEnd w:id="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980"/>
        <w:gridCol w:w="2847"/>
        <w:gridCol w:w="1247"/>
        <w:gridCol w:w="2155"/>
      </w:tblGrid>
      <w:tr w:rsidR="00D11F46" w:rsidRPr="00C53A44" w14:paraId="3CC5B272" w14:textId="77777777" w:rsidTr="6392ADC7">
        <w:trPr>
          <w:trHeight w:val="258"/>
          <w:jc w:val="center"/>
        </w:trPr>
        <w:tc>
          <w:tcPr>
            <w:tcW w:w="3114" w:type="dxa"/>
            <w:shd w:val="clear" w:color="auto" w:fill="4A66AC" w:themeFill="accent4"/>
          </w:tcPr>
          <w:p w14:paraId="60E56749" w14:textId="4B1B66A5" w:rsidR="00D11F46" w:rsidRPr="00C53A44" w:rsidRDefault="003C76FD" w:rsidP="00D11F46">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Connection Name</w:t>
            </w:r>
          </w:p>
        </w:tc>
        <w:tc>
          <w:tcPr>
            <w:tcW w:w="980" w:type="dxa"/>
            <w:shd w:val="clear" w:color="auto" w:fill="4A66AC" w:themeFill="accent4"/>
          </w:tcPr>
          <w:p w14:paraId="5BB83D00" w14:textId="73A0EB52" w:rsidR="00D11F46" w:rsidRPr="00C53A44" w:rsidRDefault="003C76FD" w:rsidP="00D11F46">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Type</w:t>
            </w:r>
          </w:p>
        </w:tc>
        <w:tc>
          <w:tcPr>
            <w:tcW w:w="2847" w:type="dxa"/>
            <w:shd w:val="clear" w:color="auto" w:fill="4A66AC" w:themeFill="accent4"/>
          </w:tcPr>
          <w:p w14:paraId="46090EE7" w14:textId="0C1BE396" w:rsidR="00D11F46" w:rsidRPr="00C53A44" w:rsidRDefault="003C76FD" w:rsidP="00D11F46">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WSDL</w:t>
            </w:r>
          </w:p>
        </w:tc>
        <w:tc>
          <w:tcPr>
            <w:tcW w:w="1247" w:type="dxa"/>
            <w:shd w:val="clear" w:color="auto" w:fill="4A66AC" w:themeFill="accent4"/>
          </w:tcPr>
          <w:p w14:paraId="648D8EF4" w14:textId="0E290D0C" w:rsidR="00D11F46" w:rsidRPr="00C53A44" w:rsidRDefault="003C76FD" w:rsidP="00D11F46">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Role</w:t>
            </w:r>
          </w:p>
        </w:tc>
        <w:tc>
          <w:tcPr>
            <w:tcW w:w="2155" w:type="dxa"/>
            <w:shd w:val="clear" w:color="auto" w:fill="4A66AC" w:themeFill="accent4"/>
          </w:tcPr>
          <w:p w14:paraId="25B21B15" w14:textId="73110312" w:rsidR="00D11F46" w:rsidRPr="00C53A44" w:rsidRDefault="003C76FD" w:rsidP="00D11F46">
            <w:pPr>
              <w:rPr>
                <w:rFonts w:asciiTheme="minorHAnsi" w:eastAsiaTheme="minorEastAsia" w:hAnsiTheme="minorHAnsi" w:cstheme="minorHAnsi"/>
                <w:b/>
                <w:color w:val="FFFFFF" w:themeColor="background1"/>
                <w:sz w:val="22"/>
                <w:szCs w:val="22"/>
              </w:rPr>
            </w:pPr>
            <w:r w:rsidRPr="00C53A44">
              <w:rPr>
                <w:rFonts w:asciiTheme="minorHAnsi" w:eastAsiaTheme="minorEastAsia" w:hAnsiTheme="minorHAnsi" w:cstheme="minorHAnsi"/>
                <w:b/>
                <w:color w:val="FFFFFF" w:themeColor="background1"/>
                <w:sz w:val="22"/>
                <w:szCs w:val="22"/>
              </w:rPr>
              <w:t>Description</w:t>
            </w:r>
          </w:p>
        </w:tc>
      </w:tr>
      <w:tr w:rsidR="00AF1BBE" w:rsidRPr="00C53A44" w14:paraId="2F28B32B" w14:textId="77777777" w:rsidTr="6392ADC7">
        <w:trPr>
          <w:trHeight w:val="937"/>
          <w:jc w:val="center"/>
        </w:trPr>
        <w:tc>
          <w:tcPr>
            <w:tcW w:w="3114" w:type="dxa"/>
            <w:shd w:val="clear" w:color="auto" w:fill="auto"/>
          </w:tcPr>
          <w:p w14:paraId="2B9AE648" w14:textId="194ED6E9" w:rsidR="00AF1BBE" w:rsidRPr="00C53A44" w:rsidRDefault="583583FA" w:rsidP="548F5D95">
            <w:pPr>
              <w:tabs>
                <w:tab w:val="left" w:pos="450"/>
              </w:tabs>
              <w:rPr>
                <w:rFonts w:asciiTheme="minorHAnsi" w:hAnsiTheme="minorHAnsi" w:cstheme="minorHAnsi"/>
                <w:sz w:val="22"/>
                <w:szCs w:val="22"/>
              </w:rPr>
            </w:pPr>
            <w:r w:rsidRPr="00C53A44">
              <w:rPr>
                <w:rFonts w:asciiTheme="minorHAnsi" w:eastAsia="Calibri" w:hAnsiTheme="minorHAnsi" w:cstheme="minorHAnsi"/>
                <w:sz w:val="22"/>
                <w:szCs w:val="22"/>
                <w:lang w:val="en-AU"/>
              </w:rPr>
              <w:t>CHMATPDBConnection</w:t>
            </w:r>
          </w:p>
        </w:tc>
        <w:tc>
          <w:tcPr>
            <w:tcW w:w="980" w:type="dxa"/>
          </w:tcPr>
          <w:p w14:paraId="7081125F" w14:textId="62DDFA59" w:rsidR="00AF1BBE" w:rsidRPr="00C53A44" w:rsidRDefault="00D11F46" w:rsidP="00BF2D29">
            <w:pPr>
              <w:tabs>
                <w:tab w:val="left" w:pos="450"/>
              </w:tabs>
              <w:rPr>
                <w:rFonts w:asciiTheme="minorHAnsi" w:hAnsiTheme="minorHAnsi" w:cstheme="minorHAnsi"/>
                <w:sz w:val="22"/>
                <w:szCs w:val="22"/>
                <w:lang w:val="en-AU"/>
              </w:rPr>
            </w:pPr>
            <w:r w:rsidRPr="00C53A44">
              <w:rPr>
                <w:rFonts w:asciiTheme="minorHAnsi" w:hAnsiTheme="minorHAnsi" w:cstheme="minorHAnsi"/>
                <w:sz w:val="22"/>
                <w:szCs w:val="22"/>
                <w:lang w:val="en-AU"/>
              </w:rPr>
              <w:t>Oracle ATP</w:t>
            </w:r>
          </w:p>
        </w:tc>
        <w:tc>
          <w:tcPr>
            <w:tcW w:w="2847" w:type="dxa"/>
          </w:tcPr>
          <w:p w14:paraId="22AACBE3" w14:textId="2EB188E2" w:rsidR="00AF1BBE" w:rsidRPr="00C53A44" w:rsidRDefault="36CA46A3" w:rsidP="548F5D95">
            <w:pPr>
              <w:tabs>
                <w:tab w:val="left" w:pos="450"/>
              </w:tabs>
              <w:rPr>
                <w:rFonts w:asciiTheme="minorHAnsi" w:hAnsiTheme="minorHAnsi" w:cstheme="minorHAnsi"/>
                <w:sz w:val="22"/>
                <w:szCs w:val="22"/>
                <w:lang w:val="en-AU"/>
              </w:rPr>
            </w:pPr>
            <w:r w:rsidRPr="00C53A44">
              <w:rPr>
                <w:rFonts w:asciiTheme="minorHAnsi" w:hAnsiTheme="minorHAnsi" w:cstheme="minorHAnsi"/>
                <w:sz w:val="22"/>
                <w:szCs w:val="22"/>
                <w:lang w:val="en-AU"/>
              </w:rPr>
              <w:t xml:space="preserve">   </w:t>
            </w:r>
          </w:p>
        </w:tc>
        <w:tc>
          <w:tcPr>
            <w:tcW w:w="1247" w:type="dxa"/>
            <w:shd w:val="clear" w:color="auto" w:fill="auto"/>
          </w:tcPr>
          <w:p w14:paraId="0D5C833B" w14:textId="03450406" w:rsidR="00AF1BBE" w:rsidRPr="00C53A44" w:rsidRDefault="00D11F46" w:rsidP="00BF2D29">
            <w:pPr>
              <w:tabs>
                <w:tab w:val="left" w:pos="450"/>
              </w:tabs>
              <w:rPr>
                <w:rFonts w:asciiTheme="minorHAnsi" w:hAnsiTheme="minorHAnsi" w:cstheme="minorHAnsi"/>
                <w:sz w:val="22"/>
                <w:szCs w:val="22"/>
                <w:lang w:val="en-AU"/>
              </w:rPr>
            </w:pPr>
            <w:r w:rsidRPr="00C53A44">
              <w:rPr>
                <w:rFonts w:asciiTheme="minorHAnsi" w:hAnsiTheme="minorHAnsi" w:cstheme="minorHAnsi"/>
                <w:sz w:val="22"/>
                <w:szCs w:val="22"/>
                <w:lang w:val="en-AU"/>
              </w:rPr>
              <w:t>Trigger &amp; Invoke</w:t>
            </w:r>
          </w:p>
        </w:tc>
        <w:tc>
          <w:tcPr>
            <w:tcW w:w="2155" w:type="dxa"/>
            <w:shd w:val="clear" w:color="auto" w:fill="auto"/>
          </w:tcPr>
          <w:p w14:paraId="31233804" w14:textId="0D99209B" w:rsidR="00AF1BBE" w:rsidRPr="00C53A44" w:rsidRDefault="00D11F46" w:rsidP="548F5D95">
            <w:pPr>
              <w:tabs>
                <w:tab w:val="left" w:pos="450"/>
              </w:tabs>
              <w:rPr>
                <w:rFonts w:asciiTheme="minorHAnsi" w:hAnsiTheme="minorHAnsi" w:cstheme="minorHAnsi"/>
                <w:sz w:val="22"/>
                <w:szCs w:val="22"/>
                <w:lang w:val="en-AU"/>
              </w:rPr>
            </w:pPr>
            <w:r w:rsidRPr="00C53A44">
              <w:rPr>
                <w:rFonts w:asciiTheme="minorHAnsi" w:hAnsiTheme="minorHAnsi" w:cstheme="minorHAnsi"/>
                <w:sz w:val="22"/>
                <w:szCs w:val="22"/>
                <w:lang w:val="en-AU"/>
              </w:rPr>
              <w:t xml:space="preserve">Oracle ATP Connection for CHM schema of APEX </w:t>
            </w:r>
            <w:r w:rsidR="0E5DD76F" w:rsidRPr="00C53A44">
              <w:rPr>
                <w:rFonts w:asciiTheme="minorHAnsi" w:hAnsiTheme="minorHAnsi" w:cstheme="minorHAnsi"/>
                <w:sz w:val="22"/>
                <w:szCs w:val="22"/>
                <w:lang w:val="en-AU"/>
              </w:rPr>
              <w:t xml:space="preserve">ATP </w:t>
            </w:r>
            <w:r w:rsidRPr="00C53A44">
              <w:rPr>
                <w:rFonts w:asciiTheme="minorHAnsi" w:hAnsiTheme="minorHAnsi" w:cstheme="minorHAnsi"/>
                <w:sz w:val="22"/>
                <w:szCs w:val="22"/>
                <w:lang w:val="en-AU"/>
              </w:rPr>
              <w:t>DB</w:t>
            </w:r>
          </w:p>
        </w:tc>
      </w:tr>
      <w:tr w:rsidR="00AF1BBE" w:rsidRPr="00C53A44" w14:paraId="7DD920D5" w14:textId="77777777" w:rsidTr="6392ADC7">
        <w:trPr>
          <w:trHeight w:val="708"/>
          <w:jc w:val="center"/>
        </w:trPr>
        <w:tc>
          <w:tcPr>
            <w:tcW w:w="3114" w:type="dxa"/>
            <w:shd w:val="clear" w:color="auto" w:fill="auto"/>
          </w:tcPr>
          <w:p w14:paraId="476E3790" w14:textId="74770B56" w:rsidR="00AF1BBE" w:rsidRPr="00C53A44" w:rsidRDefault="234BEA5B" w:rsidP="6392ADC7">
            <w:pPr>
              <w:tabs>
                <w:tab w:val="left" w:pos="450"/>
              </w:tabs>
              <w:rPr>
                <w:rFonts w:asciiTheme="minorHAnsi" w:hAnsiTheme="minorHAnsi" w:cstheme="minorBidi"/>
                <w:sz w:val="22"/>
                <w:szCs w:val="22"/>
                <w:lang w:val="en-AU"/>
              </w:rPr>
            </w:pPr>
            <w:r w:rsidRPr="6392ADC7">
              <w:rPr>
                <w:rFonts w:asciiTheme="minorHAnsi" w:hAnsiTheme="minorHAnsi" w:cstheme="minorBidi"/>
                <w:sz w:val="22"/>
                <w:szCs w:val="22"/>
                <w:lang w:val="en-AU"/>
              </w:rPr>
              <w:t>SFDCConnection</w:t>
            </w:r>
            <w:r w:rsidR="024D827F" w:rsidRPr="6392ADC7">
              <w:rPr>
                <w:rFonts w:asciiTheme="minorHAnsi" w:hAnsiTheme="minorHAnsi" w:cstheme="minorBidi"/>
                <w:sz w:val="22"/>
                <w:szCs w:val="22"/>
                <w:lang w:val="en-AU"/>
              </w:rPr>
              <w:t>CHM</w:t>
            </w:r>
          </w:p>
        </w:tc>
        <w:tc>
          <w:tcPr>
            <w:tcW w:w="980" w:type="dxa"/>
          </w:tcPr>
          <w:p w14:paraId="6A5658F7" w14:textId="21360C9F" w:rsidR="00AF1BBE" w:rsidRPr="00C53A44" w:rsidRDefault="7378415D" w:rsidP="6392ADC7">
            <w:pPr>
              <w:tabs>
                <w:tab w:val="left" w:pos="450"/>
              </w:tabs>
              <w:spacing w:line="259" w:lineRule="auto"/>
            </w:pPr>
            <w:r w:rsidRPr="6392ADC7">
              <w:rPr>
                <w:rFonts w:asciiTheme="minorHAnsi" w:hAnsiTheme="minorHAnsi" w:cstheme="minorBidi"/>
                <w:sz w:val="22"/>
                <w:szCs w:val="22"/>
                <w:lang w:val="en-AU"/>
              </w:rPr>
              <w:t>Salesforce</w:t>
            </w:r>
          </w:p>
        </w:tc>
        <w:tc>
          <w:tcPr>
            <w:tcW w:w="2847" w:type="dxa"/>
          </w:tcPr>
          <w:p w14:paraId="0D9FEAC7" w14:textId="592C139B" w:rsidR="00AF1BBE" w:rsidRPr="00C53A44" w:rsidRDefault="00AF1BBE" w:rsidP="00BF2D29">
            <w:pPr>
              <w:tabs>
                <w:tab w:val="left" w:pos="450"/>
              </w:tabs>
              <w:rPr>
                <w:rFonts w:asciiTheme="minorHAnsi" w:hAnsiTheme="minorHAnsi" w:cstheme="minorHAnsi"/>
                <w:sz w:val="22"/>
                <w:szCs w:val="22"/>
                <w:lang w:val="en-AU"/>
              </w:rPr>
            </w:pPr>
          </w:p>
        </w:tc>
        <w:tc>
          <w:tcPr>
            <w:tcW w:w="1247" w:type="dxa"/>
            <w:shd w:val="clear" w:color="auto" w:fill="auto"/>
          </w:tcPr>
          <w:p w14:paraId="4AFE8F1D" w14:textId="03B9EC97" w:rsidR="00AF1BBE" w:rsidRPr="00C53A44" w:rsidRDefault="003C76FD" w:rsidP="00BF2D29">
            <w:pPr>
              <w:tabs>
                <w:tab w:val="left" w:pos="450"/>
              </w:tabs>
              <w:rPr>
                <w:rFonts w:asciiTheme="minorHAnsi" w:hAnsiTheme="minorHAnsi" w:cstheme="minorHAnsi"/>
                <w:sz w:val="22"/>
                <w:szCs w:val="22"/>
                <w:lang w:val="en-AU"/>
              </w:rPr>
            </w:pPr>
            <w:r w:rsidRPr="00C53A44">
              <w:rPr>
                <w:rFonts w:asciiTheme="minorHAnsi" w:hAnsiTheme="minorHAnsi" w:cstheme="minorHAnsi"/>
                <w:sz w:val="22"/>
                <w:szCs w:val="22"/>
                <w:lang w:val="en-AU"/>
              </w:rPr>
              <w:t>Trigger &amp; Invoke</w:t>
            </w:r>
          </w:p>
        </w:tc>
        <w:tc>
          <w:tcPr>
            <w:tcW w:w="2155" w:type="dxa"/>
            <w:shd w:val="clear" w:color="auto" w:fill="auto"/>
          </w:tcPr>
          <w:p w14:paraId="22C51591" w14:textId="1505EE09" w:rsidR="00AF1BBE" w:rsidRPr="00C53A44" w:rsidRDefault="000C632E" w:rsidP="00BF2D29">
            <w:pPr>
              <w:tabs>
                <w:tab w:val="left" w:pos="450"/>
              </w:tabs>
              <w:rPr>
                <w:rFonts w:asciiTheme="minorHAnsi" w:hAnsiTheme="minorHAnsi" w:cstheme="minorHAnsi"/>
                <w:sz w:val="22"/>
                <w:szCs w:val="22"/>
                <w:lang w:val="en-AU"/>
              </w:rPr>
            </w:pPr>
            <w:r>
              <w:rPr>
                <w:rFonts w:asciiTheme="minorHAnsi" w:hAnsiTheme="minorHAnsi" w:cstheme="minorHAnsi"/>
                <w:sz w:val="22"/>
                <w:szCs w:val="22"/>
                <w:lang w:val="en-AU"/>
              </w:rPr>
              <w:t>SFDC Connection</w:t>
            </w:r>
          </w:p>
        </w:tc>
      </w:tr>
    </w:tbl>
    <w:p w14:paraId="458A5138" w14:textId="77777777" w:rsidR="00AF1BBE" w:rsidRPr="00C53A44" w:rsidRDefault="00AF1BBE" w:rsidP="00390354">
      <w:pPr>
        <w:pStyle w:val="Heading2"/>
        <w:ind w:left="0"/>
        <w:rPr>
          <w:rFonts w:asciiTheme="minorHAnsi" w:hAnsiTheme="minorHAnsi" w:cstheme="minorHAnsi"/>
        </w:rPr>
      </w:pPr>
      <w:bookmarkStart w:id="44" w:name="_Lookup_Details"/>
      <w:bookmarkStart w:id="45" w:name="_Toc153167706"/>
      <w:bookmarkEnd w:id="44"/>
      <w:r w:rsidRPr="00C53A44">
        <w:rPr>
          <w:rFonts w:asciiTheme="minorHAnsi" w:hAnsiTheme="minorHAnsi" w:cstheme="minorHAnsi"/>
        </w:rPr>
        <w:t>Lookup Details</w:t>
      </w:r>
      <w:bookmarkEnd w:id="45"/>
    </w:p>
    <w:tbl>
      <w:tblPr>
        <w:tblW w:w="100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49"/>
        <w:gridCol w:w="5248"/>
      </w:tblGrid>
      <w:tr w:rsidR="0066743C" w:rsidRPr="00C53A44" w14:paraId="58C59858" w14:textId="77777777" w:rsidTr="0066743C">
        <w:trPr>
          <w:trHeight w:val="316"/>
        </w:trPr>
        <w:tc>
          <w:tcPr>
            <w:tcW w:w="4849" w:type="dxa"/>
            <w:tcBorders>
              <w:top w:val="single" w:sz="4" w:space="0" w:color="auto"/>
              <w:left w:val="single" w:sz="4" w:space="0" w:color="auto"/>
              <w:bottom w:val="single" w:sz="4" w:space="0" w:color="auto"/>
              <w:right w:val="single" w:sz="4" w:space="0" w:color="auto"/>
            </w:tcBorders>
            <w:shd w:val="clear" w:color="auto" w:fill="4A66AC" w:themeFill="accent4"/>
            <w:hideMark/>
          </w:tcPr>
          <w:p w14:paraId="665ABA77" w14:textId="3D04C0AD" w:rsidR="0066743C" w:rsidRPr="00C53A44" w:rsidRDefault="0066743C" w:rsidP="00BF2D29">
            <w:pPr>
              <w:tabs>
                <w:tab w:val="left" w:pos="450"/>
              </w:tabs>
              <w:jc w:val="center"/>
              <w:rPr>
                <w:rFonts w:asciiTheme="minorHAnsi" w:hAnsiTheme="minorHAnsi" w:cstheme="minorHAnsi"/>
                <w:b/>
                <w:color w:val="FFFFFF"/>
                <w:sz w:val="22"/>
                <w:szCs w:val="22"/>
              </w:rPr>
            </w:pPr>
            <w:r w:rsidRPr="00C53A44">
              <w:rPr>
                <w:rFonts w:asciiTheme="minorHAnsi" w:hAnsiTheme="minorHAnsi" w:cstheme="minorHAnsi"/>
                <w:b/>
                <w:color w:val="FFFFFF"/>
                <w:sz w:val="22"/>
                <w:szCs w:val="22"/>
              </w:rPr>
              <w:t>Lookup Name</w:t>
            </w:r>
          </w:p>
        </w:tc>
        <w:tc>
          <w:tcPr>
            <w:tcW w:w="5248" w:type="dxa"/>
            <w:tcBorders>
              <w:top w:val="single" w:sz="4" w:space="0" w:color="auto"/>
              <w:left w:val="single" w:sz="4" w:space="0" w:color="auto"/>
              <w:bottom w:val="single" w:sz="4" w:space="0" w:color="auto"/>
              <w:right w:val="single" w:sz="4" w:space="0" w:color="auto"/>
            </w:tcBorders>
            <w:shd w:val="clear" w:color="auto" w:fill="4A66AC" w:themeFill="accent4"/>
          </w:tcPr>
          <w:p w14:paraId="26940979" w14:textId="292269C2" w:rsidR="0066743C" w:rsidRPr="00C53A44" w:rsidRDefault="0066743C" w:rsidP="00156487">
            <w:pPr>
              <w:tabs>
                <w:tab w:val="left" w:pos="450"/>
              </w:tabs>
              <w:jc w:val="center"/>
              <w:rPr>
                <w:rFonts w:asciiTheme="minorHAnsi" w:hAnsiTheme="minorHAnsi" w:cstheme="minorHAnsi"/>
                <w:sz w:val="22"/>
                <w:szCs w:val="22"/>
              </w:rPr>
            </w:pPr>
            <w:r w:rsidRPr="00C53A44">
              <w:rPr>
                <w:rFonts w:asciiTheme="minorHAnsi" w:hAnsiTheme="minorHAnsi" w:cstheme="minorHAnsi"/>
                <w:b/>
                <w:color w:val="FFFFFF"/>
                <w:sz w:val="22"/>
                <w:szCs w:val="22"/>
              </w:rPr>
              <w:t>Lookup description</w:t>
            </w:r>
            <w:r w:rsidRPr="00C53A44">
              <w:rPr>
                <w:rFonts w:asciiTheme="minorHAnsi" w:hAnsiTheme="minorHAnsi" w:cstheme="minorHAnsi"/>
                <w:sz w:val="22"/>
                <w:szCs w:val="22"/>
              </w:rPr>
              <w:tab/>
            </w:r>
          </w:p>
        </w:tc>
      </w:tr>
      <w:tr w:rsidR="0066743C" w:rsidRPr="00C53A44" w14:paraId="6BDE33BD" w14:textId="77777777" w:rsidTr="0066743C">
        <w:trPr>
          <w:trHeight w:val="324"/>
        </w:trPr>
        <w:tc>
          <w:tcPr>
            <w:tcW w:w="4849" w:type="dxa"/>
            <w:tcBorders>
              <w:top w:val="single" w:sz="4" w:space="0" w:color="auto"/>
              <w:left w:val="single" w:sz="4" w:space="0" w:color="auto"/>
              <w:bottom w:val="single" w:sz="4" w:space="0" w:color="auto"/>
              <w:right w:val="single" w:sz="4" w:space="0" w:color="auto"/>
            </w:tcBorders>
            <w:shd w:val="clear" w:color="auto" w:fill="FFFFFF" w:themeFill="background1"/>
          </w:tcPr>
          <w:p w14:paraId="2F72446E" w14:textId="5114A0C6" w:rsidR="0066743C" w:rsidRPr="00C53A44" w:rsidRDefault="0066743C" w:rsidP="00BF2D29">
            <w:pPr>
              <w:tabs>
                <w:tab w:val="left" w:pos="450"/>
              </w:tabs>
              <w:rPr>
                <w:rFonts w:asciiTheme="minorHAnsi" w:hAnsiTheme="minorHAnsi" w:cstheme="minorHAnsi"/>
                <w:sz w:val="22"/>
                <w:szCs w:val="22"/>
              </w:rPr>
            </w:pPr>
            <w:r w:rsidRPr="00C53A44">
              <w:rPr>
                <w:rFonts w:asciiTheme="minorHAnsi" w:hAnsiTheme="minorHAnsi" w:cstheme="minorHAnsi"/>
                <w:sz w:val="22"/>
                <w:szCs w:val="22"/>
              </w:rPr>
              <w:t>LookupCHMIntegrations</w:t>
            </w:r>
          </w:p>
        </w:tc>
        <w:tc>
          <w:tcPr>
            <w:tcW w:w="5248" w:type="dxa"/>
            <w:tcBorders>
              <w:top w:val="single" w:sz="4" w:space="0" w:color="auto"/>
              <w:left w:val="single" w:sz="4" w:space="0" w:color="auto"/>
              <w:bottom w:val="single" w:sz="4" w:space="0" w:color="auto"/>
              <w:right w:val="single" w:sz="4" w:space="0" w:color="auto"/>
            </w:tcBorders>
          </w:tcPr>
          <w:p w14:paraId="4DB80F58" w14:textId="342019D8" w:rsidR="0066743C" w:rsidRPr="00C53A44" w:rsidRDefault="0066743C" w:rsidP="00A01F0F">
            <w:pPr>
              <w:tabs>
                <w:tab w:val="left" w:pos="450"/>
              </w:tabs>
              <w:rPr>
                <w:rFonts w:asciiTheme="minorHAnsi" w:hAnsiTheme="minorHAnsi" w:cstheme="minorHAnsi"/>
                <w:b/>
                <w:sz w:val="22"/>
                <w:szCs w:val="22"/>
              </w:rPr>
            </w:pPr>
            <w:r w:rsidRPr="00C53A44">
              <w:rPr>
                <w:rFonts w:asciiTheme="minorHAnsi" w:hAnsiTheme="minorHAnsi" w:cstheme="minorHAnsi"/>
                <w:sz w:val="22"/>
                <w:szCs w:val="22"/>
              </w:rPr>
              <w:t>Lookup for CHM Integrations</w:t>
            </w:r>
          </w:p>
        </w:tc>
      </w:tr>
      <w:tr w:rsidR="0066743C" w:rsidRPr="00C53A44" w14:paraId="757DC4DB" w14:textId="77777777" w:rsidTr="00693907">
        <w:trPr>
          <w:trHeight w:val="255"/>
        </w:trPr>
        <w:tc>
          <w:tcPr>
            <w:tcW w:w="10097" w:type="dxa"/>
            <w:gridSpan w:val="2"/>
            <w:tcBorders>
              <w:top w:val="single" w:sz="4" w:space="0" w:color="auto"/>
              <w:left w:val="single" w:sz="4" w:space="0" w:color="auto"/>
              <w:bottom w:val="single" w:sz="4" w:space="0" w:color="auto"/>
              <w:right w:val="single" w:sz="4" w:space="0" w:color="auto"/>
            </w:tcBorders>
            <w:shd w:val="clear" w:color="auto" w:fill="4A66AC" w:themeFill="accent4"/>
          </w:tcPr>
          <w:p w14:paraId="12D44C3F" w14:textId="7FCE768B" w:rsidR="0066743C" w:rsidRPr="00C53A44" w:rsidRDefault="0066743C" w:rsidP="0066743C">
            <w:pPr>
              <w:pStyle w:val="Caption"/>
              <w:tabs>
                <w:tab w:val="left" w:pos="450"/>
              </w:tabs>
              <w:jc w:val="center"/>
              <w:rPr>
                <w:rFonts w:asciiTheme="minorHAnsi" w:hAnsiTheme="minorHAnsi" w:cstheme="minorHAnsi"/>
                <w:b w:val="0"/>
                <w:color w:val="FFFFFF" w:themeColor="background1"/>
                <w:sz w:val="22"/>
                <w:szCs w:val="22"/>
              </w:rPr>
            </w:pPr>
            <w:r w:rsidRPr="00C53A44">
              <w:rPr>
                <w:rFonts w:asciiTheme="minorHAnsi" w:hAnsiTheme="minorHAnsi" w:cstheme="minorHAnsi"/>
                <w:color w:val="FFFFFF" w:themeColor="background1"/>
                <w:sz w:val="22"/>
                <w:szCs w:val="22"/>
              </w:rPr>
              <w:t>Domain Name</w:t>
            </w:r>
          </w:p>
        </w:tc>
      </w:tr>
      <w:tr w:rsidR="0066743C" w:rsidRPr="00C53A44" w14:paraId="45180FC9" w14:textId="77777777" w:rsidTr="002C1558">
        <w:trPr>
          <w:trHeight w:val="191"/>
        </w:trPr>
        <w:tc>
          <w:tcPr>
            <w:tcW w:w="100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0C5F36B" w14:textId="328756FF" w:rsidR="0066743C" w:rsidRPr="00C53A44" w:rsidRDefault="0066743C" w:rsidP="00BF2D29">
            <w:pPr>
              <w:pStyle w:val="Caption"/>
              <w:tabs>
                <w:tab w:val="left" w:pos="450"/>
              </w:tabs>
              <w:rPr>
                <w:rFonts w:asciiTheme="minorHAnsi" w:hAnsiTheme="minorHAnsi" w:cstheme="minorHAnsi"/>
                <w:b w:val="0"/>
                <w:sz w:val="22"/>
                <w:szCs w:val="22"/>
              </w:rPr>
            </w:pPr>
            <w:r w:rsidRPr="00C53A44">
              <w:rPr>
                <w:rFonts w:asciiTheme="minorHAnsi" w:hAnsiTheme="minorHAnsi" w:cstheme="minorHAnsi"/>
                <w:b w:val="0"/>
                <w:sz w:val="22"/>
                <w:szCs w:val="22"/>
              </w:rPr>
              <w:t>Integration_</w:t>
            </w:r>
            <w:r w:rsidR="004D7F22">
              <w:rPr>
                <w:rFonts w:asciiTheme="minorHAnsi" w:hAnsiTheme="minorHAnsi" w:cstheme="minorHAnsi"/>
                <w:b w:val="0"/>
                <w:sz w:val="22"/>
                <w:szCs w:val="22"/>
              </w:rPr>
              <w:t>Identifier</w:t>
            </w:r>
            <w:r w:rsidRPr="00C53A44">
              <w:rPr>
                <w:rFonts w:asciiTheme="minorHAnsi" w:hAnsiTheme="minorHAnsi" w:cstheme="minorHAnsi"/>
                <w:b w:val="0"/>
                <w:sz w:val="22"/>
                <w:szCs w:val="22"/>
              </w:rPr>
              <w:t>-Notification_Type</w:t>
            </w:r>
          </w:p>
        </w:tc>
      </w:tr>
      <w:tr w:rsidR="0066743C" w:rsidRPr="00C53A44" w14:paraId="163608AB" w14:textId="77777777" w:rsidTr="002C1558">
        <w:trPr>
          <w:trHeight w:val="269"/>
        </w:trPr>
        <w:tc>
          <w:tcPr>
            <w:tcW w:w="100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43C3E7E" w14:textId="0BAE7259" w:rsidR="0066743C" w:rsidRPr="00C53A44" w:rsidRDefault="0066743C" w:rsidP="00BF2D29">
            <w:pPr>
              <w:pStyle w:val="Caption"/>
              <w:tabs>
                <w:tab w:val="left" w:pos="450"/>
              </w:tabs>
              <w:rPr>
                <w:rFonts w:asciiTheme="minorHAnsi" w:hAnsiTheme="minorHAnsi" w:cstheme="minorHAnsi"/>
                <w:b w:val="0"/>
                <w:sz w:val="22"/>
                <w:szCs w:val="22"/>
              </w:rPr>
            </w:pPr>
            <w:r w:rsidRPr="00C53A44">
              <w:rPr>
                <w:rFonts w:asciiTheme="minorHAnsi" w:hAnsiTheme="minorHAnsi" w:cstheme="minorHAnsi"/>
                <w:b w:val="0"/>
                <w:sz w:val="22"/>
                <w:szCs w:val="22"/>
              </w:rPr>
              <w:t>From_Email</w:t>
            </w:r>
          </w:p>
        </w:tc>
      </w:tr>
      <w:tr w:rsidR="0066743C" w:rsidRPr="00C53A44" w14:paraId="659B0967" w14:textId="77777777" w:rsidTr="002C1558">
        <w:trPr>
          <w:trHeight w:val="220"/>
        </w:trPr>
        <w:tc>
          <w:tcPr>
            <w:tcW w:w="100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90C3D5D" w14:textId="727B548D" w:rsidR="0066743C" w:rsidRPr="00C53A44" w:rsidRDefault="0066743C" w:rsidP="00BF2D29">
            <w:pPr>
              <w:pStyle w:val="Caption"/>
              <w:tabs>
                <w:tab w:val="left" w:pos="450"/>
              </w:tabs>
              <w:rPr>
                <w:rFonts w:asciiTheme="minorHAnsi" w:hAnsiTheme="minorHAnsi" w:cstheme="minorHAnsi"/>
                <w:b w:val="0"/>
                <w:sz w:val="22"/>
                <w:szCs w:val="22"/>
              </w:rPr>
            </w:pPr>
            <w:r w:rsidRPr="00C53A44">
              <w:rPr>
                <w:rFonts w:asciiTheme="minorHAnsi" w:hAnsiTheme="minorHAnsi" w:cstheme="minorHAnsi"/>
                <w:b w:val="0"/>
                <w:sz w:val="22"/>
                <w:szCs w:val="22"/>
              </w:rPr>
              <w:t>Email_Recipients</w:t>
            </w:r>
          </w:p>
        </w:tc>
      </w:tr>
      <w:tr w:rsidR="0066743C" w:rsidRPr="00C53A44" w14:paraId="304C50FD" w14:textId="77777777" w:rsidTr="002C1558">
        <w:trPr>
          <w:trHeight w:val="20"/>
        </w:trPr>
        <w:tc>
          <w:tcPr>
            <w:tcW w:w="100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081D81B" w14:textId="50C4661A" w:rsidR="0066743C" w:rsidRPr="00C53A44" w:rsidRDefault="0066743C" w:rsidP="00BF2D29">
            <w:pPr>
              <w:pStyle w:val="Caption"/>
              <w:tabs>
                <w:tab w:val="left" w:pos="450"/>
              </w:tabs>
              <w:rPr>
                <w:rFonts w:asciiTheme="minorHAnsi" w:hAnsiTheme="minorHAnsi" w:cstheme="minorHAnsi"/>
                <w:b w:val="0"/>
                <w:sz w:val="22"/>
                <w:szCs w:val="22"/>
              </w:rPr>
            </w:pPr>
            <w:r w:rsidRPr="00C53A44">
              <w:rPr>
                <w:rFonts w:asciiTheme="minorHAnsi" w:hAnsiTheme="minorHAnsi" w:cstheme="minorHAnsi"/>
                <w:b w:val="0"/>
                <w:sz w:val="22"/>
                <w:szCs w:val="22"/>
              </w:rPr>
              <w:t>Email_Subject</w:t>
            </w:r>
          </w:p>
        </w:tc>
      </w:tr>
      <w:tr w:rsidR="0066743C" w:rsidRPr="00C53A44" w14:paraId="1159043B" w14:textId="77777777" w:rsidTr="002C1558">
        <w:trPr>
          <w:trHeight w:val="20"/>
        </w:trPr>
        <w:tc>
          <w:tcPr>
            <w:tcW w:w="100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1ACE84F" w14:textId="037A87F4" w:rsidR="0066743C" w:rsidRPr="00C53A44" w:rsidRDefault="0066743C" w:rsidP="00BF2D29">
            <w:pPr>
              <w:pStyle w:val="Caption"/>
              <w:tabs>
                <w:tab w:val="left" w:pos="450"/>
              </w:tabs>
              <w:rPr>
                <w:rFonts w:asciiTheme="minorHAnsi" w:hAnsiTheme="minorHAnsi" w:cstheme="minorHAnsi"/>
                <w:b w:val="0"/>
                <w:sz w:val="22"/>
                <w:szCs w:val="22"/>
              </w:rPr>
            </w:pPr>
            <w:r w:rsidRPr="00C53A44">
              <w:rPr>
                <w:rFonts w:asciiTheme="minorHAnsi" w:hAnsiTheme="minorHAnsi" w:cstheme="minorHAnsi"/>
                <w:b w:val="0"/>
                <w:sz w:val="22"/>
                <w:szCs w:val="22"/>
              </w:rPr>
              <w:t>Email_Body</w:t>
            </w:r>
          </w:p>
        </w:tc>
      </w:tr>
      <w:tr w:rsidR="004D7F22" w:rsidRPr="00C53A44" w14:paraId="71D79519" w14:textId="77777777" w:rsidTr="002C1558">
        <w:trPr>
          <w:trHeight w:val="20"/>
        </w:trPr>
        <w:tc>
          <w:tcPr>
            <w:tcW w:w="100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1C0F082" w14:textId="16E7603C" w:rsidR="004D7F22" w:rsidRPr="00C53A44" w:rsidRDefault="004D7F22" w:rsidP="00BF2D29">
            <w:pPr>
              <w:pStyle w:val="Caption"/>
              <w:tabs>
                <w:tab w:val="left" w:pos="450"/>
              </w:tabs>
              <w:rPr>
                <w:rFonts w:asciiTheme="minorHAnsi" w:hAnsiTheme="minorHAnsi" w:cstheme="minorHAnsi"/>
                <w:b w:val="0"/>
                <w:sz w:val="22"/>
                <w:szCs w:val="22"/>
              </w:rPr>
            </w:pPr>
            <w:r>
              <w:rPr>
                <w:rFonts w:asciiTheme="minorHAnsi" w:hAnsiTheme="minorHAnsi" w:cstheme="minorHAnsi"/>
                <w:b w:val="0"/>
                <w:sz w:val="22"/>
                <w:szCs w:val="22"/>
              </w:rPr>
              <w:t>Notification_Enabled</w:t>
            </w:r>
          </w:p>
        </w:tc>
      </w:tr>
    </w:tbl>
    <w:p w14:paraId="0CB8E0F6" w14:textId="74F159E4" w:rsidR="00AF1BBE" w:rsidRPr="00C53A44" w:rsidRDefault="00AF1BBE" w:rsidP="00AF1BBE">
      <w:pPr>
        <w:rPr>
          <w:rFonts w:asciiTheme="minorHAnsi" w:eastAsiaTheme="minorEastAsia" w:hAnsiTheme="minorHAnsi" w:cstheme="minorHAnsi"/>
        </w:rPr>
      </w:pPr>
    </w:p>
    <w:p w14:paraId="403DB99C" w14:textId="7FED3D17" w:rsidR="00573E3F" w:rsidRPr="00C53A44" w:rsidRDefault="00573E3F" w:rsidP="00015207">
      <w:pPr>
        <w:pStyle w:val="Heading2"/>
        <w:ind w:left="0"/>
        <w:rPr>
          <w:rFonts w:asciiTheme="minorHAnsi" w:eastAsiaTheme="minorEastAsia" w:hAnsiTheme="minorHAnsi" w:cstheme="minorHAnsi"/>
          <w:b w:val="0"/>
          <w:bCs/>
        </w:rPr>
      </w:pPr>
      <w:bookmarkStart w:id="46" w:name="_Toc153167707"/>
      <w:r w:rsidRPr="00C53A44">
        <w:rPr>
          <w:rFonts w:asciiTheme="minorHAnsi" w:hAnsiTheme="minorHAnsi" w:cstheme="minorHAnsi"/>
        </w:rPr>
        <w:lastRenderedPageBreak/>
        <w:t>API Details:</w:t>
      </w:r>
      <w:bookmarkEnd w:id="46"/>
    </w:p>
    <w:p w14:paraId="5FA91501" w14:textId="27768837" w:rsidR="00573E3F" w:rsidRPr="00C53A44" w:rsidRDefault="00573E3F" w:rsidP="00AF1BBE">
      <w:pPr>
        <w:rPr>
          <w:rFonts w:asciiTheme="minorHAnsi" w:eastAsiaTheme="minorEastAsia" w:hAnsiTheme="minorHAnsi" w:cstheme="minorHAnsi"/>
          <w:b/>
          <w:bCs/>
          <w:sz w:val="22"/>
          <w:szCs w:val="22"/>
        </w:rPr>
      </w:pPr>
      <w:r w:rsidRPr="00C53A44">
        <w:rPr>
          <w:rFonts w:asciiTheme="minorHAnsi" w:hAnsiTheme="minorHAnsi" w:cstheme="minorHAnsi"/>
          <w:bCs/>
          <w:color w:val="000000" w:themeColor="text1"/>
          <w:sz w:val="22"/>
          <w:szCs w:val="22"/>
        </w:rPr>
        <w:t xml:space="preserve">OIC would leverage </w:t>
      </w:r>
      <w:r w:rsidR="00EC7911">
        <w:rPr>
          <w:rFonts w:asciiTheme="minorHAnsi" w:hAnsiTheme="minorHAnsi" w:cstheme="minorHAnsi"/>
          <w:bCs/>
          <w:color w:val="000000" w:themeColor="text1"/>
          <w:sz w:val="22"/>
          <w:szCs w:val="22"/>
        </w:rPr>
        <w:t xml:space="preserve">the below OIC </w:t>
      </w:r>
      <w:r w:rsidRPr="00C53A44">
        <w:rPr>
          <w:rFonts w:asciiTheme="minorHAnsi" w:hAnsiTheme="minorHAnsi" w:cstheme="minorHAnsi"/>
          <w:bCs/>
          <w:color w:val="000000" w:themeColor="text1"/>
          <w:sz w:val="22"/>
          <w:szCs w:val="22"/>
        </w:rPr>
        <w:t xml:space="preserve">component as </w:t>
      </w:r>
      <w:r w:rsidR="00EC7911" w:rsidRPr="00C53A44">
        <w:rPr>
          <w:rFonts w:asciiTheme="minorHAnsi" w:hAnsiTheme="minorHAnsi" w:cstheme="minorHAnsi"/>
          <w:bCs/>
          <w:color w:val="000000" w:themeColor="text1"/>
          <w:sz w:val="22"/>
          <w:szCs w:val="22"/>
        </w:rPr>
        <w:t>webservice</w:t>
      </w:r>
    </w:p>
    <w:p w14:paraId="13BF1EA1" w14:textId="2C86E29D" w:rsidR="00573E3F" w:rsidRPr="00C53A44" w:rsidRDefault="00573E3F" w:rsidP="00AF1BBE">
      <w:pPr>
        <w:rPr>
          <w:rFonts w:asciiTheme="minorHAnsi" w:eastAsiaTheme="minorEastAsia" w:hAnsiTheme="minorHAnsi" w:cstheme="minorHAnsi"/>
        </w:rPr>
      </w:pP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531"/>
        <w:gridCol w:w="862"/>
        <w:gridCol w:w="6681"/>
      </w:tblGrid>
      <w:tr w:rsidR="00573E3F" w:rsidRPr="00C53A44" w14:paraId="22F9EECB" w14:textId="77777777" w:rsidTr="002A048F">
        <w:trPr>
          <w:trHeight w:val="296"/>
        </w:trPr>
        <w:tc>
          <w:tcPr>
            <w:tcW w:w="1256" w:type="pct"/>
            <w:tcBorders>
              <w:top w:val="single" w:sz="4" w:space="0" w:color="auto"/>
              <w:left w:val="single" w:sz="4" w:space="0" w:color="auto"/>
              <w:bottom w:val="single" w:sz="4" w:space="0" w:color="auto"/>
              <w:right w:val="single" w:sz="4" w:space="0" w:color="auto"/>
            </w:tcBorders>
            <w:shd w:val="clear" w:color="auto" w:fill="4A66AC" w:themeFill="accent4"/>
            <w:noWrap/>
          </w:tcPr>
          <w:p w14:paraId="645B40B8" w14:textId="77777777" w:rsidR="00573E3F" w:rsidRPr="00C53A44" w:rsidRDefault="00573E3F" w:rsidP="00BF2D29">
            <w:pPr>
              <w:pStyle w:val="Caption"/>
              <w:jc w:val="center"/>
              <w:rPr>
                <w:rFonts w:asciiTheme="minorHAnsi" w:hAnsiTheme="minorHAnsi" w:cstheme="minorHAnsi"/>
                <w:color w:val="FFFFFF" w:themeColor="background1"/>
                <w:sz w:val="22"/>
                <w:szCs w:val="22"/>
              </w:rPr>
            </w:pPr>
            <w:r w:rsidRPr="00C53A44">
              <w:rPr>
                <w:rFonts w:asciiTheme="minorHAnsi" w:hAnsiTheme="minorHAnsi" w:cstheme="minorHAnsi"/>
                <w:color w:val="FFFFFF" w:themeColor="background1"/>
                <w:sz w:val="22"/>
                <w:szCs w:val="22"/>
              </w:rPr>
              <w:t>Interface Name</w:t>
            </w:r>
          </w:p>
        </w:tc>
        <w:tc>
          <w:tcPr>
            <w:tcW w:w="428" w:type="pct"/>
            <w:tcBorders>
              <w:top w:val="single" w:sz="4" w:space="0" w:color="auto"/>
              <w:left w:val="single" w:sz="4" w:space="0" w:color="auto"/>
              <w:bottom w:val="single" w:sz="4" w:space="0" w:color="auto"/>
              <w:right w:val="single" w:sz="4" w:space="0" w:color="auto"/>
            </w:tcBorders>
            <w:shd w:val="clear" w:color="auto" w:fill="4A66AC" w:themeFill="accent4"/>
          </w:tcPr>
          <w:p w14:paraId="1BCEC70F" w14:textId="5D9B430F" w:rsidR="00573E3F" w:rsidRPr="00C53A44" w:rsidRDefault="00123570" w:rsidP="00BF2D29">
            <w:pPr>
              <w:pStyle w:val="Caption"/>
              <w:jc w:val="center"/>
              <w:rPr>
                <w:rFonts w:asciiTheme="minorHAnsi" w:hAnsiTheme="minorHAnsi" w:cstheme="minorHAnsi"/>
                <w:color w:val="FFFFFF" w:themeColor="background1"/>
                <w:sz w:val="22"/>
                <w:szCs w:val="22"/>
              </w:rPr>
            </w:pPr>
            <w:r w:rsidRPr="00C53A44">
              <w:rPr>
                <w:rFonts w:asciiTheme="minorHAnsi" w:hAnsiTheme="minorHAnsi" w:cstheme="minorHAnsi"/>
                <w:color w:val="FFFFFF" w:themeColor="background1"/>
                <w:sz w:val="22"/>
                <w:szCs w:val="22"/>
              </w:rPr>
              <w:t>Type</w:t>
            </w:r>
          </w:p>
        </w:tc>
        <w:tc>
          <w:tcPr>
            <w:tcW w:w="3316" w:type="pct"/>
            <w:tcBorders>
              <w:top w:val="single" w:sz="4" w:space="0" w:color="auto"/>
              <w:left w:val="single" w:sz="4" w:space="0" w:color="auto"/>
              <w:bottom w:val="single" w:sz="4" w:space="0" w:color="auto"/>
              <w:right w:val="single" w:sz="4" w:space="0" w:color="auto"/>
            </w:tcBorders>
            <w:shd w:val="clear" w:color="auto" w:fill="4A66AC" w:themeFill="accent4"/>
            <w:noWrap/>
          </w:tcPr>
          <w:p w14:paraId="66B759B9" w14:textId="77777777" w:rsidR="00573E3F" w:rsidRPr="00C53A44" w:rsidRDefault="00573E3F" w:rsidP="00BF2D29">
            <w:pPr>
              <w:pStyle w:val="Caption"/>
              <w:jc w:val="center"/>
              <w:rPr>
                <w:rFonts w:asciiTheme="minorHAnsi" w:hAnsiTheme="minorHAnsi" w:cstheme="minorHAnsi"/>
                <w:color w:val="FFFFFF" w:themeColor="background1"/>
                <w:sz w:val="22"/>
                <w:szCs w:val="22"/>
              </w:rPr>
            </w:pPr>
            <w:r w:rsidRPr="00C53A44">
              <w:rPr>
                <w:rFonts w:asciiTheme="minorHAnsi" w:hAnsiTheme="minorHAnsi" w:cstheme="minorHAnsi"/>
                <w:color w:val="FFFFFF" w:themeColor="background1"/>
                <w:sz w:val="22"/>
                <w:szCs w:val="22"/>
              </w:rPr>
              <w:t>End Point URL</w:t>
            </w:r>
          </w:p>
        </w:tc>
      </w:tr>
      <w:tr w:rsidR="00573E3F" w:rsidRPr="00C53A44" w14:paraId="36C34BDB" w14:textId="77777777" w:rsidTr="00BF2D29">
        <w:trPr>
          <w:trHeight w:val="602"/>
        </w:trPr>
        <w:tc>
          <w:tcPr>
            <w:tcW w:w="1256" w:type="pct"/>
            <w:tcBorders>
              <w:top w:val="single" w:sz="4" w:space="0" w:color="auto"/>
              <w:left w:val="single" w:sz="4" w:space="0" w:color="auto"/>
              <w:bottom w:val="single" w:sz="4" w:space="0" w:color="auto"/>
              <w:right w:val="single" w:sz="4" w:space="0" w:color="auto"/>
            </w:tcBorders>
            <w:shd w:val="clear" w:color="auto" w:fill="auto"/>
            <w:noWrap/>
          </w:tcPr>
          <w:p w14:paraId="694A9A64" w14:textId="4DAB3CF7" w:rsidR="00573E3F" w:rsidRPr="00C53A44" w:rsidRDefault="00A17E67" w:rsidP="00BF2D29">
            <w:pPr>
              <w:tabs>
                <w:tab w:val="left" w:pos="450"/>
              </w:tabs>
              <w:rPr>
                <w:rFonts w:asciiTheme="minorHAnsi" w:eastAsia="Batang" w:hAnsiTheme="minorHAnsi" w:cstheme="minorHAnsi"/>
                <w:sz w:val="22"/>
                <w:szCs w:val="22"/>
              </w:rPr>
            </w:pPr>
            <w:r>
              <w:rPr>
                <w:rFonts w:asciiTheme="minorHAnsi" w:eastAsia="Batang" w:hAnsiTheme="minorHAnsi" w:cstheme="minorHAnsi"/>
                <w:sz w:val="22"/>
                <w:szCs w:val="22"/>
              </w:rPr>
              <w:t>CHM</w:t>
            </w:r>
            <w:r w:rsidR="00123570" w:rsidRPr="00C53A44">
              <w:rPr>
                <w:rFonts w:asciiTheme="minorHAnsi" w:eastAsia="Batang" w:hAnsiTheme="minorHAnsi" w:cstheme="minorHAnsi"/>
                <w:sz w:val="22"/>
                <w:szCs w:val="22"/>
              </w:rPr>
              <w:t>TicketingService</w:t>
            </w:r>
          </w:p>
        </w:tc>
        <w:tc>
          <w:tcPr>
            <w:tcW w:w="428" w:type="pct"/>
            <w:tcBorders>
              <w:top w:val="single" w:sz="4" w:space="0" w:color="auto"/>
              <w:left w:val="single" w:sz="4" w:space="0" w:color="auto"/>
              <w:bottom w:val="single" w:sz="4" w:space="0" w:color="auto"/>
              <w:right w:val="single" w:sz="4" w:space="0" w:color="auto"/>
            </w:tcBorders>
          </w:tcPr>
          <w:p w14:paraId="6E11D474" w14:textId="77777777" w:rsidR="00573E3F" w:rsidRPr="00C53A44" w:rsidRDefault="00573E3F" w:rsidP="00BF2D29">
            <w:pPr>
              <w:pStyle w:val="TableHead"/>
              <w:rPr>
                <w:rFonts w:asciiTheme="minorHAnsi" w:hAnsiTheme="minorHAnsi" w:cstheme="minorHAnsi"/>
                <w:b w:val="0"/>
                <w:sz w:val="22"/>
                <w:szCs w:val="22"/>
              </w:rPr>
            </w:pPr>
            <w:r w:rsidRPr="00C53A44">
              <w:rPr>
                <w:rFonts w:asciiTheme="minorHAnsi" w:hAnsiTheme="minorHAnsi" w:cstheme="minorHAnsi"/>
                <w:b w:val="0"/>
                <w:sz w:val="22"/>
                <w:szCs w:val="22"/>
              </w:rPr>
              <w:t>OIC</w:t>
            </w:r>
          </w:p>
        </w:tc>
        <w:tc>
          <w:tcPr>
            <w:tcW w:w="3316" w:type="pct"/>
            <w:tcBorders>
              <w:top w:val="single" w:sz="4" w:space="0" w:color="auto"/>
              <w:left w:val="single" w:sz="4" w:space="0" w:color="auto"/>
              <w:bottom w:val="single" w:sz="4" w:space="0" w:color="auto"/>
              <w:right w:val="single" w:sz="4" w:space="0" w:color="auto"/>
            </w:tcBorders>
            <w:noWrap/>
          </w:tcPr>
          <w:p w14:paraId="3D105616" w14:textId="0DADE8ED" w:rsidR="00573E3F" w:rsidRPr="00C53A44" w:rsidRDefault="00A17E67" w:rsidP="00BF2D29">
            <w:pPr>
              <w:shd w:val="clear" w:color="auto" w:fill="FCFCFD"/>
              <w:rPr>
                <w:rFonts w:asciiTheme="minorHAnsi" w:hAnsiTheme="minorHAnsi" w:cstheme="minorHAnsi"/>
                <w:color w:val="0D0D0D" w:themeColor="text1" w:themeTint="F2"/>
                <w:sz w:val="22"/>
                <w:szCs w:val="22"/>
              </w:rPr>
            </w:pPr>
            <w:r w:rsidRPr="001E561B">
              <w:rPr>
                <w:rFonts w:asciiTheme="minorHAnsi" w:hAnsiTheme="minorHAnsi" w:cstheme="minorHAnsi"/>
                <w:sz w:val="22"/>
                <w:szCs w:val="22"/>
              </w:rPr>
              <w:t>/ic/api/integration/v1/flows/rest/CHMTICKETINGSERVICE/1.0/logJiraTicket</w:t>
            </w:r>
          </w:p>
        </w:tc>
      </w:tr>
    </w:tbl>
    <w:p w14:paraId="4DB06E96" w14:textId="77777777" w:rsidR="00573E3F" w:rsidRPr="00C53A44" w:rsidRDefault="00573E3F" w:rsidP="00AF1BBE">
      <w:pPr>
        <w:rPr>
          <w:rFonts w:asciiTheme="minorHAnsi" w:eastAsiaTheme="minorEastAsia" w:hAnsiTheme="minorHAnsi" w:cstheme="minorHAnsi"/>
        </w:rPr>
      </w:pPr>
    </w:p>
    <w:p w14:paraId="2BE0DFCB" w14:textId="67E53E0D" w:rsidR="00D379A3" w:rsidRPr="00C53A44" w:rsidRDefault="00D379A3" w:rsidP="00827F99">
      <w:pPr>
        <w:pStyle w:val="Heading2"/>
        <w:rPr>
          <w:rFonts w:asciiTheme="minorHAnsi" w:hAnsiTheme="minorHAnsi" w:cstheme="minorHAnsi"/>
        </w:rPr>
      </w:pPr>
      <w:bookmarkStart w:id="47" w:name="_Toc153167708"/>
      <w:r w:rsidRPr="00C53A44">
        <w:rPr>
          <w:rFonts w:asciiTheme="minorHAnsi" w:hAnsiTheme="minorHAnsi" w:cstheme="minorHAnsi"/>
        </w:rPr>
        <w:t>Database Objects</w:t>
      </w:r>
      <w:bookmarkEnd w:id="47"/>
      <w:r w:rsidRPr="00C53A44">
        <w:rPr>
          <w:rFonts w:asciiTheme="minorHAnsi" w:hAnsiTheme="minorHAnsi" w:cstheme="minorHAnsi"/>
        </w:rPr>
        <w:t xml:space="preserve"> </w:t>
      </w:r>
    </w:p>
    <w:tbl>
      <w:tblPr>
        <w:tblW w:w="10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418"/>
        <w:gridCol w:w="1013"/>
        <w:gridCol w:w="4270"/>
      </w:tblGrid>
      <w:tr w:rsidR="008C1B2D" w:rsidRPr="00C53A44" w14:paraId="414F986E" w14:textId="77777777" w:rsidTr="00577091">
        <w:trPr>
          <w:trHeight w:val="300"/>
        </w:trPr>
        <w:tc>
          <w:tcPr>
            <w:tcW w:w="3539" w:type="dxa"/>
            <w:shd w:val="clear" w:color="000000" w:fill="4A66AC"/>
            <w:vAlign w:val="center"/>
            <w:hideMark/>
          </w:tcPr>
          <w:p w14:paraId="290DB4AE" w14:textId="77777777" w:rsidR="00660CC3" w:rsidRPr="00C53A44" w:rsidRDefault="00660CC3" w:rsidP="00660CC3">
            <w:pPr>
              <w:jc w:val="center"/>
              <w:rPr>
                <w:rFonts w:asciiTheme="minorHAnsi" w:hAnsiTheme="minorHAnsi" w:cstheme="minorHAnsi"/>
                <w:b/>
                <w:bCs/>
                <w:color w:val="FFFFFF"/>
                <w:sz w:val="22"/>
                <w:szCs w:val="22"/>
                <w:lang w:val="en-IN" w:eastAsia="en-IN"/>
              </w:rPr>
            </w:pPr>
            <w:r w:rsidRPr="00C53A44">
              <w:rPr>
                <w:rFonts w:asciiTheme="minorHAnsi" w:hAnsiTheme="minorHAnsi" w:cstheme="minorHAnsi"/>
                <w:b/>
                <w:bCs/>
                <w:color w:val="FFFFFF"/>
                <w:sz w:val="22"/>
                <w:szCs w:val="22"/>
                <w:lang w:eastAsia="en-IN"/>
              </w:rPr>
              <w:t>Object Name</w:t>
            </w:r>
          </w:p>
        </w:tc>
        <w:tc>
          <w:tcPr>
            <w:tcW w:w="1418" w:type="dxa"/>
            <w:shd w:val="clear" w:color="000000" w:fill="4A66AC"/>
            <w:vAlign w:val="center"/>
            <w:hideMark/>
          </w:tcPr>
          <w:p w14:paraId="0DD94AFC" w14:textId="77777777" w:rsidR="00660CC3" w:rsidRPr="00C53A44" w:rsidRDefault="00660CC3" w:rsidP="00660CC3">
            <w:pPr>
              <w:jc w:val="center"/>
              <w:rPr>
                <w:rFonts w:asciiTheme="minorHAnsi" w:hAnsiTheme="minorHAnsi" w:cstheme="minorHAnsi"/>
                <w:b/>
                <w:bCs/>
                <w:color w:val="FFFFFF"/>
                <w:sz w:val="22"/>
                <w:szCs w:val="22"/>
                <w:lang w:val="en-IN" w:eastAsia="en-IN"/>
              </w:rPr>
            </w:pPr>
            <w:r w:rsidRPr="00C53A44">
              <w:rPr>
                <w:rFonts w:asciiTheme="minorHAnsi" w:hAnsiTheme="minorHAnsi" w:cstheme="minorHAnsi"/>
                <w:b/>
                <w:bCs/>
                <w:color w:val="FFFFFF"/>
                <w:sz w:val="22"/>
                <w:szCs w:val="22"/>
                <w:lang w:eastAsia="en-IN"/>
              </w:rPr>
              <w:t>Object Type</w:t>
            </w:r>
          </w:p>
        </w:tc>
        <w:tc>
          <w:tcPr>
            <w:tcW w:w="1013" w:type="dxa"/>
            <w:shd w:val="clear" w:color="000000" w:fill="4A66AC"/>
            <w:vAlign w:val="center"/>
            <w:hideMark/>
          </w:tcPr>
          <w:p w14:paraId="641E5BDE" w14:textId="4B134C49" w:rsidR="00660CC3" w:rsidRPr="00C53A44" w:rsidRDefault="00660CC3" w:rsidP="00660CC3">
            <w:pPr>
              <w:jc w:val="center"/>
              <w:rPr>
                <w:rFonts w:asciiTheme="minorHAnsi" w:hAnsiTheme="minorHAnsi" w:cstheme="minorHAnsi"/>
                <w:b/>
                <w:bCs/>
                <w:color w:val="FFFFFF"/>
                <w:sz w:val="22"/>
                <w:szCs w:val="22"/>
                <w:lang w:val="en-IN" w:eastAsia="en-IN"/>
              </w:rPr>
            </w:pPr>
            <w:r w:rsidRPr="00C53A44">
              <w:rPr>
                <w:rFonts w:asciiTheme="minorHAnsi" w:hAnsiTheme="minorHAnsi" w:cstheme="minorHAnsi"/>
                <w:b/>
                <w:bCs/>
                <w:color w:val="FFFFFF"/>
                <w:sz w:val="22"/>
                <w:szCs w:val="22"/>
                <w:lang w:eastAsia="en-IN"/>
              </w:rPr>
              <w:t>Schema</w:t>
            </w:r>
          </w:p>
        </w:tc>
        <w:tc>
          <w:tcPr>
            <w:tcW w:w="4270" w:type="dxa"/>
            <w:shd w:val="clear" w:color="000000" w:fill="4A66AC"/>
            <w:vAlign w:val="center"/>
            <w:hideMark/>
          </w:tcPr>
          <w:p w14:paraId="7BB747EF" w14:textId="77777777" w:rsidR="00660CC3" w:rsidRPr="00C53A44" w:rsidRDefault="00660CC3" w:rsidP="00660CC3">
            <w:pPr>
              <w:jc w:val="center"/>
              <w:rPr>
                <w:rFonts w:asciiTheme="minorHAnsi" w:hAnsiTheme="minorHAnsi" w:cstheme="minorHAnsi"/>
                <w:b/>
                <w:bCs/>
                <w:color w:val="FFFFFF"/>
                <w:sz w:val="22"/>
                <w:szCs w:val="22"/>
                <w:lang w:val="en-IN" w:eastAsia="en-IN"/>
              </w:rPr>
            </w:pPr>
            <w:r w:rsidRPr="00C53A44">
              <w:rPr>
                <w:rFonts w:asciiTheme="minorHAnsi" w:hAnsiTheme="minorHAnsi" w:cstheme="minorHAnsi"/>
                <w:b/>
                <w:bCs/>
                <w:color w:val="FFFFFF"/>
                <w:sz w:val="22"/>
                <w:szCs w:val="22"/>
                <w:lang w:eastAsia="en-IN"/>
              </w:rPr>
              <w:t>Description</w:t>
            </w:r>
          </w:p>
        </w:tc>
      </w:tr>
      <w:tr w:rsidR="00577091" w:rsidRPr="00C53A44" w14:paraId="622EB87F" w14:textId="77777777" w:rsidTr="00577091">
        <w:trPr>
          <w:trHeight w:val="510"/>
        </w:trPr>
        <w:tc>
          <w:tcPr>
            <w:tcW w:w="3539" w:type="dxa"/>
            <w:shd w:val="clear" w:color="000000" w:fill="FFFFFF"/>
            <w:vAlign w:val="center"/>
          </w:tcPr>
          <w:p w14:paraId="75ECE795" w14:textId="7C6AD886" w:rsidR="00577091" w:rsidRPr="00C53A44" w:rsidRDefault="00577091" w:rsidP="00660CC3">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CHM_INTEGRATIONS</w:t>
            </w:r>
          </w:p>
        </w:tc>
        <w:tc>
          <w:tcPr>
            <w:tcW w:w="1418" w:type="dxa"/>
            <w:shd w:val="clear" w:color="auto" w:fill="auto"/>
            <w:vAlign w:val="center"/>
          </w:tcPr>
          <w:p w14:paraId="1C7D2ABA" w14:textId="0AABB5E1" w:rsidR="00577091" w:rsidRPr="00C53A44" w:rsidRDefault="00577091" w:rsidP="00660CC3">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Table</w:t>
            </w:r>
          </w:p>
        </w:tc>
        <w:tc>
          <w:tcPr>
            <w:tcW w:w="1013" w:type="dxa"/>
            <w:shd w:val="clear" w:color="auto" w:fill="auto"/>
            <w:vAlign w:val="center"/>
          </w:tcPr>
          <w:p w14:paraId="08DCF51E" w14:textId="3E3B8216" w:rsidR="00577091" w:rsidRPr="00C53A44" w:rsidRDefault="00577091" w:rsidP="00660CC3">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CHM</w:t>
            </w:r>
          </w:p>
        </w:tc>
        <w:tc>
          <w:tcPr>
            <w:tcW w:w="4270" w:type="dxa"/>
            <w:shd w:val="clear" w:color="auto" w:fill="auto"/>
            <w:vAlign w:val="center"/>
          </w:tcPr>
          <w:p w14:paraId="1FB447AF" w14:textId="427C4B43" w:rsidR="00577091" w:rsidRPr="00C53A44" w:rsidRDefault="00577091" w:rsidP="00660CC3">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 xml:space="preserve">CHM </w:t>
            </w:r>
            <w:r w:rsidR="00C20466" w:rsidRPr="00C53A44">
              <w:rPr>
                <w:rFonts w:asciiTheme="minorHAnsi" w:hAnsiTheme="minorHAnsi" w:cstheme="minorHAnsi"/>
                <w:color w:val="000000"/>
                <w:sz w:val="22"/>
                <w:szCs w:val="22"/>
                <w:lang w:eastAsia="en-IN"/>
              </w:rPr>
              <w:t xml:space="preserve">Common </w:t>
            </w:r>
            <w:r w:rsidRPr="00C53A44">
              <w:rPr>
                <w:rFonts w:asciiTheme="minorHAnsi" w:hAnsiTheme="minorHAnsi" w:cstheme="minorHAnsi"/>
                <w:color w:val="000000"/>
                <w:sz w:val="22"/>
                <w:szCs w:val="22"/>
                <w:lang w:eastAsia="en-IN"/>
              </w:rPr>
              <w:t>Table for storing Integration details</w:t>
            </w:r>
          </w:p>
        </w:tc>
      </w:tr>
      <w:tr w:rsidR="00577091" w:rsidRPr="00C53A44" w14:paraId="1933A138" w14:textId="77777777" w:rsidTr="00577091">
        <w:trPr>
          <w:trHeight w:val="510"/>
        </w:trPr>
        <w:tc>
          <w:tcPr>
            <w:tcW w:w="3539" w:type="dxa"/>
            <w:shd w:val="clear" w:color="000000" w:fill="FFFFFF"/>
            <w:vAlign w:val="center"/>
          </w:tcPr>
          <w:p w14:paraId="2D8A26FD" w14:textId="307762DC" w:rsidR="00577091" w:rsidRPr="00C53A44" w:rsidRDefault="00577091"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CHM_INTEGRATION_RUNS</w:t>
            </w:r>
          </w:p>
        </w:tc>
        <w:tc>
          <w:tcPr>
            <w:tcW w:w="1418" w:type="dxa"/>
            <w:shd w:val="clear" w:color="auto" w:fill="auto"/>
            <w:vAlign w:val="center"/>
          </w:tcPr>
          <w:p w14:paraId="28067308" w14:textId="7005D6B9" w:rsidR="00577091" w:rsidRPr="00C53A44" w:rsidRDefault="00577091"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Table</w:t>
            </w:r>
          </w:p>
        </w:tc>
        <w:tc>
          <w:tcPr>
            <w:tcW w:w="1013" w:type="dxa"/>
            <w:shd w:val="clear" w:color="auto" w:fill="auto"/>
            <w:vAlign w:val="center"/>
          </w:tcPr>
          <w:p w14:paraId="1A77B973" w14:textId="434A9997" w:rsidR="00577091" w:rsidRPr="00C53A44" w:rsidRDefault="00577091"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CHM</w:t>
            </w:r>
          </w:p>
        </w:tc>
        <w:tc>
          <w:tcPr>
            <w:tcW w:w="4270" w:type="dxa"/>
            <w:shd w:val="clear" w:color="auto" w:fill="auto"/>
            <w:vAlign w:val="center"/>
          </w:tcPr>
          <w:p w14:paraId="7E122573" w14:textId="2926E5F3" w:rsidR="00577091" w:rsidRPr="00C53A44" w:rsidRDefault="00577091"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 xml:space="preserve">CHM </w:t>
            </w:r>
            <w:r w:rsidR="00C20466" w:rsidRPr="00C53A44">
              <w:rPr>
                <w:rFonts w:asciiTheme="minorHAnsi" w:hAnsiTheme="minorHAnsi" w:cstheme="minorHAnsi"/>
                <w:color w:val="000000"/>
                <w:sz w:val="22"/>
                <w:szCs w:val="22"/>
                <w:lang w:eastAsia="en-IN"/>
              </w:rPr>
              <w:t xml:space="preserve">Common </w:t>
            </w:r>
            <w:r w:rsidRPr="00C53A44">
              <w:rPr>
                <w:rFonts w:asciiTheme="minorHAnsi" w:hAnsiTheme="minorHAnsi" w:cstheme="minorHAnsi"/>
                <w:color w:val="000000"/>
                <w:sz w:val="22"/>
                <w:szCs w:val="22"/>
                <w:lang w:eastAsia="en-IN"/>
              </w:rPr>
              <w:t>Table for storing Integration Runs details</w:t>
            </w:r>
          </w:p>
        </w:tc>
      </w:tr>
      <w:tr w:rsidR="00C20466" w:rsidRPr="00C53A44" w14:paraId="26588FAF" w14:textId="77777777" w:rsidTr="00577091">
        <w:trPr>
          <w:trHeight w:val="510"/>
        </w:trPr>
        <w:tc>
          <w:tcPr>
            <w:tcW w:w="3539" w:type="dxa"/>
            <w:shd w:val="clear" w:color="000000" w:fill="FFFFFF"/>
            <w:vAlign w:val="center"/>
          </w:tcPr>
          <w:p w14:paraId="63339E76" w14:textId="2B9329A0" w:rsidR="00C20466" w:rsidRPr="00C53A44" w:rsidRDefault="00C20466"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CHM_INTEGRATIONS_PKG</w:t>
            </w:r>
          </w:p>
        </w:tc>
        <w:tc>
          <w:tcPr>
            <w:tcW w:w="1418" w:type="dxa"/>
            <w:shd w:val="clear" w:color="auto" w:fill="auto"/>
            <w:vAlign w:val="center"/>
          </w:tcPr>
          <w:p w14:paraId="4E53131F" w14:textId="6BF353BB" w:rsidR="00C20466" w:rsidRPr="00C53A44" w:rsidRDefault="00C20466"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Package</w:t>
            </w:r>
          </w:p>
        </w:tc>
        <w:tc>
          <w:tcPr>
            <w:tcW w:w="1013" w:type="dxa"/>
            <w:shd w:val="clear" w:color="auto" w:fill="auto"/>
            <w:vAlign w:val="center"/>
          </w:tcPr>
          <w:p w14:paraId="64116892" w14:textId="6F225043" w:rsidR="00C20466" w:rsidRPr="00C53A44" w:rsidRDefault="00C20466"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CHM</w:t>
            </w:r>
          </w:p>
        </w:tc>
        <w:tc>
          <w:tcPr>
            <w:tcW w:w="4270" w:type="dxa"/>
            <w:shd w:val="clear" w:color="auto" w:fill="auto"/>
            <w:vAlign w:val="center"/>
          </w:tcPr>
          <w:p w14:paraId="0AE5A0DA" w14:textId="45D0A078" w:rsidR="00C20466" w:rsidRPr="00C53A44" w:rsidRDefault="00C20466"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 xml:space="preserve">CHM Common Package for validating Integrations and </w:t>
            </w:r>
            <w:r w:rsidR="002C2CC0" w:rsidRPr="00C53A44">
              <w:rPr>
                <w:rFonts w:asciiTheme="minorHAnsi" w:hAnsiTheme="minorHAnsi" w:cstheme="minorHAnsi"/>
                <w:color w:val="000000"/>
                <w:sz w:val="22"/>
                <w:szCs w:val="22"/>
                <w:lang w:eastAsia="en-IN"/>
              </w:rPr>
              <w:t>updating CHM</w:t>
            </w:r>
            <w:r w:rsidRPr="00C53A44">
              <w:rPr>
                <w:rFonts w:asciiTheme="minorHAnsi" w:hAnsiTheme="minorHAnsi" w:cstheme="minorHAnsi"/>
                <w:color w:val="000000"/>
                <w:sz w:val="22"/>
                <w:szCs w:val="22"/>
                <w:lang w:eastAsia="en-IN"/>
              </w:rPr>
              <w:t>_</w:t>
            </w:r>
            <w:r w:rsidR="002C2CC0" w:rsidRPr="00C53A44">
              <w:rPr>
                <w:rFonts w:asciiTheme="minorHAnsi" w:hAnsiTheme="minorHAnsi" w:cstheme="minorHAnsi"/>
                <w:color w:val="000000"/>
                <w:sz w:val="22"/>
                <w:szCs w:val="22"/>
                <w:lang w:eastAsia="en-IN"/>
              </w:rPr>
              <w:t>INTEGRATIONS &amp;</w:t>
            </w:r>
            <w:r w:rsidRPr="00C53A44">
              <w:rPr>
                <w:rFonts w:asciiTheme="minorHAnsi" w:hAnsiTheme="minorHAnsi" w:cstheme="minorHAnsi"/>
                <w:color w:val="000000"/>
                <w:sz w:val="22"/>
                <w:szCs w:val="22"/>
                <w:lang w:eastAsia="en-IN"/>
              </w:rPr>
              <w:t xml:space="preserve"> CHM_INTEGRATION_</w:t>
            </w:r>
            <w:r w:rsidR="002C2CC0" w:rsidRPr="00C53A44">
              <w:rPr>
                <w:rFonts w:asciiTheme="minorHAnsi" w:hAnsiTheme="minorHAnsi" w:cstheme="minorHAnsi"/>
                <w:color w:val="000000"/>
                <w:sz w:val="22"/>
                <w:szCs w:val="22"/>
                <w:lang w:eastAsia="en-IN"/>
              </w:rPr>
              <w:t>RUNS tables</w:t>
            </w:r>
          </w:p>
        </w:tc>
      </w:tr>
      <w:tr w:rsidR="00577091" w:rsidRPr="00C53A44" w14:paraId="20024A43" w14:textId="77777777" w:rsidTr="00577091">
        <w:trPr>
          <w:trHeight w:val="510"/>
        </w:trPr>
        <w:tc>
          <w:tcPr>
            <w:tcW w:w="3539" w:type="dxa"/>
            <w:shd w:val="clear" w:color="000000" w:fill="FFFFFF"/>
            <w:vAlign w:val="center"/>
          </w:tcPr>
          <w:p w14:paraId="3E2AFDAB" w14:textId="6587ED89" w:rsidR="00577091" w:rsidRPr="00C53A44" w:rsidRDefault="002A7295"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CHM_</w:t>
            </w:r>
            <w:r w:rsidR="00535015">
              <w:rPr>
                <w:rFonts w:asciiTheme="minorHAnsi" w:hAnsiTheme="minorHAnsi" w:cstheme="minorHAnsi"/>
                <w:color w:val="000000"/>
                <w:sz w:val="22"/>
                <w:szCs w:val="22"/>
                <w:lang w:eastAsia="en-IN"/>
              </w:rPr>
              <w:t>INSTALLER</w:t>
            </w:r>
            <w:r w:rsidRPr="00C53A44">
              <w:rPr>
                <w:rFonts w:asciiTheme="minorHAnsi" w:hAnsiTheme="minorHAnsi" w:cstheme="minorHAnsi"/>
                <w:color w:val="000000"/>
                <w:sz w:val="22"/>
                <w:szCs w:val="22"/>
                <w:lang w:eastAsia="en-IN"/>
              </w:rPr>
              <w:t>_PKG</w:t>
            </w:r>
          </w:p>
        </w:tc>
        <w:tc>
          <w:tcPr>
            <w:tcW w:w="1418" w:type="dxa"/>
            <w:shd w:val="clear" w:color="auto" w:fill="auto"/>
            <w:vAlign w:val="center"/>
          </w:tcPr>
          <w:p w14:paraId="12525CF8" w14:textId="63C306AC" w:rsidR="00577091" w:rsidRPr="00C53A44" w:rsidRDefault="002A7295"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Package</w:t>
            </w:r>
          </w:p>
        </w:tc>
        <w:tc>
          <w:tcPr>
            <w:tcW w:w="1013" w:type="dxa"/>
            <w:shd w:val="clear" w:color="auto" w:fill="auto"/>
            <w:vAlign w:val="center"/>
          </w:tcPr>
          <w:p w14:paraId="7CC55362" w14:textId="74A5F39B" w:rsidR="00577091" w:rsidRPr="00C53A44" w:rsidRDefault="002A7295"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CHM</w:t>
            </w:r>
          </w:p>
        </w:tc>
        <w:tc>
          <w:tcPr>
            <w:tcW w:w="4270" w:type="dxa"/>
            <w:shd w:val="clear" w:color="auto" w:fill="auto"/>
            <w:vAlign w:val="center"/>
          </w:tcPr>
          <w:p w14:paraId="391CC6C5" w14:textId="7F8431E0" w:rsidR="00577091" w:rsidRPr="00C53A44" w:rsidRDefault="002A7295" w:rsidP="00577091">
            <w:pPr>
              <w:rPr>
                <w:rFonts w:asciiTheme="minorHAnsi" w:hAnsiTheme="minorHAnsi" w:cstheme="minorHAnsi"/>
                <w:color w:val="000000"/>
                <w:sz w:val="22"/>
                <w:szCs w:val="22"/>
                <w:lang w:eastAsia="en-IN"/>
              </w:rPr>
            </w:pPr>
            <w:r w:rsidRPr="00C53A44">
              <w:rPr>
                <w:rFonts w:asciiTheme="minorHAnsi" w:hAnsiTheme="minorHAnsi" w:cstheme="minorHAnsi"/>
                <w:color w:val="000000"/>
                <w:sz w:val="22"/>
                <w:szCs w:val="22"/>
                <w:lang w:eastAsia="en-IN"/>
              </w:rPr>
              <w:t xml:space="preserve">CHM Package for </w:t>
            </w:r>
            <w:r w:rsidR="00184939">
              <w:rPr>
                <w:rFonts w:asciiTheme="minorHAnsi" w:hAnsiTheme="minorHAnsi" w:cstheme="minorHAnsi"/>
                <w:color w:val="000000"/>
                <w:sz w:val="22"/>
                <w:szCs w:val="22"/>
                <w:lang w:eastAsia="en-IN"/>
              </w:rPr>
              <w:t>Installer Master</w:t>
            </w:r>
            <w:r w:rsidR="007B1FEC">
              <w:rPr>
                <w:rFonts w:asciiTheme="minorHAnsi" w:hAnsiTheme="minorHAnsi" w:cstheme="minorHAnsi"/>
                <w:color w:val="000000"/>
                <w:sz w:val="22"/>
                <w:szCs w:val="22"/>
                <w:lang w:eastAsia="en-IN"/>
              </w:rPr>
              <w:t xml:space="preserve"> to merge data in staging table</w:t>
            </w:r>
            <w:r w:rsidR="00747BBB">
              <w:rPr>
                <w:rFonts w:asciiTheme="minorHAnsi" w:hAnsiTheme="minorHAnsi" w:cstheme="minorHAnsi"/>
                <w:color w:val="000000"/>
                <w:sz w:val="22"/>
                <w:szCs w:val="22"/>
                <w:lang w:eastAsia="en-IN"/>
              </w:rPr>
              <w:t>s</w:t>
            </w:r>
          </w:p>
        </w:tc>
      </w:tr>
      <w:tr w:rsidR="00576088" w:rsidRPr="00C53A44" w14:paraId="1DA053C1" w14:textId="77777777" w:rsidTr="00577091">
        <w:trPr>
          <w:trHeight w:val="510"/>
        </w:trPr>
        <w:tc>
          <w:tcPr>
            <w:tcW w:w="3539" w:type="dxa"/>
            <w:shd w:val="clear" w:color="000000" w:fill="FFFFFF"/>
            <w:vAlign w:val="center"/>
          </w:tcPr>
          <w:p w14:paraId="12C33C01" w14:textId="55457BD4" w:rsidR="00576088" w:rsidRPr="00C53A44" w:rsidRDefault="00576088" w:rsidP="00577091">
            <w:pPr>
              <w:rPr>
                <w:rFonts w:asciiTheme="minorHAnsi" w:hAnsiTheme="minorHAnsi" w:cstheme="minorHAnsi"/>
                <w:color w:val="000000"/>
                <w:sz w:val="22"/>
                <w:szCs w:val="22"/>
                <w:lang w:eastAsia="en-IN"/>
              </w:rPr>
            </w:pPr>
            <w:r w:rsidRPr="00576088">
              <w:rPr>
                <w:rFonts w:asciiTheme="minorHAnsi" w:hAnsiTheme="minorHAnsi" w:cstheme="minorHAnsi"/>
                <w:color w:val="000000"/>
                <w:sz w:val="22"/>
                <w:szCs w:val="22"/>
                <w:lang w:eastAsia="en-IN"/>
              </w:rPr>
              <w:t>CHM_SFDC_ACCOUNT_MASTER</w:t>
            </w:r>
            <w:r w:rsidRPr="00412F13">
              <w:rPr>
                <w:rFonts w:eastAsiaTheme="minorEastAsia"/>
                <w:color w:val="0070C0"/>
              </w:rPr>
              <w:t xml:space="preserve"> </w:t>
            </w:r>
          </w:p>
        </w:tc>
        <w:tc>
          <w:tcPr>
            <w:tcW w:w="1418" w:type="dxa"/>
            <w:shd w:val="clear" w:color="auto" w:fill="auto"/>
            <w:vAlign w:val="center"/>
          </w:tcPr>
          <w:p w14:paraId="66E1B2BA" w14:textId="6D641447" w:rsidR="00576088" w:rsidRPr="00C53A44" w:rsidRDefault="00576088" w:rsidP="00577091">
            <w:pPr>
              <w:rPr>
                <w:rFonts w:asciiTheme="minorHAnsi" w:hAnsiTheme="minorHAnsi" w:cstheme="minorHAnsi"/>
                <w:color w:val="000000"/>
                <w:sz w:val="22"/>
                <w:szCs w:val="22"/>
                <w:lang w:eastAsia="en-IN"/>
              </w:rPr>
            </w:pPr>
            <w:r>
              <w:rPr>
                <w:rFonts w:asciiTheme="minorHAnsi" w:hAnsiTheme="minorHAnsi" w:cstheme="minorHAnsi"/>
                <w:color w:val="000000"/>
                <w:sz w:val="22"/>
                <w:szCs w:val="22"/>
                <w:lang w:eastAsia="en-IN"/>
              </w:rPr>
              <w:t>Table</w:t>
            </w:r>
          </w:p>
        </w:tc>
        <w:tc>
          <w:tcPr>
            <w:tcW w:w="1013" w:type="dxa"/>
            <w:shd w:val="clear" w:color="auto" w:fill="auto"/>
            <w:vAlign w:val="center"/>
          </w:tcPr>
          <w:p w14:paraId="7B926488" w14:textId="0C53C38D" w:rsidR="00576088" w:rsidRPr="00C53A44" w:rsidRDefault="00576088" w:rsidP="00577091">
            <w:pPr>
              <w:rPr>
                <w:rFonts w:asciiTheme="minorHAnsi" w:hAnsiTheme="minorHAnsi" w:cstheme="minorHAnsi"/>
                <w:color w:val="000000"/>
                <w:sz w:val="22"/>
                <w:szCs w:val="22"/>
                <w:lang w:eastAsia="en-IN"/>
              </w:rPr>
            </w:pPr>
            <w:r>
              <w:rPr>
                <w:rFonts w:asciiTheme="minorHAnsi" w:hAnsiTheme="minorHAnsi" w:cstheme="minorHAnsi"/>
                <w:color w:val="000000"/>
                <w:sz w:val="22"/>
                <w:szCs w:val="22"/>
                <w:lang w:eastAsia="en-IN"/>
              </w:rPr>
              <w:t>CHM</w:t>
            </w:r>
          </w:p>
        </w:tc>
        <w:tc>
          <w:tcPr>
            <w:tcW w:w="4270" w:type="dxa"/>
            <w:shd w:val="clear" w:color="auto" w:fill="auto"/>
            <w:vAlign w:val="center"/>
          </w:tcPr>
          <w:p w14:paraId="3A27A2E1" w14:textId="2D3758F5" w:rsidR="00576088" w:rsidRPr="00C53A44" w:rsidRDefault="00576088" w:rsidP="00577091">
            <w:pPr>
              <w:rPr>
                <w:rFonts w:asciiTheme="minorHAnsi" w:hAnsiTheme="minorHAnsi" w:cstheme="minorHAnsi"/>
                <w:color w:val="000000"/>
                <w:sz w:val="22"/>
                <w:szCs w:val="22"/>
                <w:lang w:eastAsia="en-IN"/>
              </w:rPr>
            </w:pPr>
            <w:r>
              <w:rPr>
                <w:rFonts w:asciiTheme="minorHAnsi" w:hAnsiTheme="minorHAnsi" w:cstheme="minorHAnsi"/>
                <w:color w:val="000000"/>
                <w:sz w:val="22"/>
                <w:szCs w:val="22"/>
                <w:lang w:eastAsia="en-IN"/>
              </w:rPr>
              <w:t>CHM Table to store Installer Master Header</w:t>
            </w:r>
          </w:p>
        </w:tc>
      </w:tr>
      <w:tr w:rsidR="00576088" w:rsidRPr="00C53A44" w14:paraId="1CA6BCC3" w14:textId="77777777" w:rsidTr="00577091">
        <w:trPr>
          <w:trHeight w:val="510"/>
        </w:trPr>
        <w:tc>
          <w:tcPr>
            <w:tcW w:w="3539" w:type="dxa"/>
            <w:shd w:val="clear" w:color="000000" w:fill="FFFFFF"/>
            <w:vAlign w:val="center"/>
          </w:tcPr>
          <w:p w14:paraId="5D7120C5" w14:textId="59455E74" w:rsidR="00576088" w:rsidRPr="00C53A44" w:rsidRDefault="00576088" w:rsidP="00577091">
            <w:pPr>
              <w:rPr>
                <w:rFonts w:asciiTheme="minorHAnsi" w:hAnsiTheme="minorHAnsi" w:cstheme="minorHAnsi"/>
                <w:color w:val="000000"/>
                <w:sz w:val="22"/>
                <w:szCs w:val="22"/>
                <w:lang w:eastAsia="en-IN"/>
              </w:rPr>
            </w:pPr>
            <w:r w:rsidRPr="00576088">
              <w:rPr>
                <w:rFonts w:asciiTheme="minorHAnsi" w:hAnsiTheme="minorHAnsi" w:cstheme="minorHAnsi"/>
                <w:color w:val="000000"/>
                <w:sz w:val="22"/>
                <w:szCs w:val="22"/>
                <w:lang w:eastAsia="en-IN"/>
              </w:rPr>
              <w:t>CHM_SFDC_ACCOUNT_SITES</w:t>
            </w:r>
          </w:p>
        </w:tc>
        <w:tc>
          <w:tcPr>
            <w:tcW w:w="1418" w:type="dxa"/>
            <w:shd w:val="clear" w:color="auto" w:fill="auto"/>
            <w:vAlign w:val="center"/>
          </w:tcPr>
          <w:p w14:paraId="58031895" w14:textId="52306BEF" w:rsidR="00576088" w:rsidRPr="00C53A44" w:rsidRDefault="00576088" w:rsidP="00577091">
            <w:pPr>
              <w:rPr>
                <w:rFonts w:asciiTheme="minorHAnsi" w:hAnsiTheme="minorHAnsi" w:cstheme="minorHAnsi"/>
                <w:color w:val="000000"/>
                <w:sz w:val="22"/>
                <w:szCs w:val="22"/>
                <w:lang w:eastAsia="en-IN"/>
              </w:rPr>
            </w:pPr>
            <w:r>
              <w:rPr>
                <w:rFonts w:asciiTheme="minorHAnsi" w:hAnsiTheme="minorHAnsi" w:cstheme="minorHAnsi"/>
                <w:color w:val="000000"/>
                <w:sz w:val="22"/>
                <w:szCs w:val="22"/>
                <w:lang w:eastAsia="en-IN"/>
              </w:rPr>
              <w:t>Table</w:t>
            </w:r>
          </w:p>
        </w:tc>
        <w:tc>
          <w:tcPr>
            <w:tcW w:w="1013" w:type="dxa"/>
            <w:shd w:val="clear" w:color="auto" w:fill="auto"/>
            <w:vAlign w:val="center"/>
          </w:tcPr>
          <w:p w14:paraId="09D2DF01" w14:textId="233AED4F" w:rsidR="00576088" w:rsidRPr="00C53A44" w:rsidRDefault="00576088" w:rsidP="00577091">
            <w:pPr>
              <w:rPr>
                <w:rFonts w:asciiTheme="minorHAnsi" w:hAnsiTheme="minorHAnsi" w:cstheme="minorHAnsi"/>
                <w:color w:val="000000"/>
                <w:sz w:val="22"/>
                <w:szCs w:val="22"/>
                <w:lang w:eastAsia="en-IN"/>
              </w:rPr>
            </w:pPr>
            <w:r>
              <w:rPr>
                <w:rFonts w:asciiTheme="minorHAnsi" w:hAnsiTheme="minorHAnsi" w:cstheme="minorHAnsi"/>
                <w:color w:val="000000"/>
                <w:sz w:val="22"/>
                <w:szCs w:val="22"/>
                <w:lang w:eastAsia="en-IN"/>
              </w:rPr>
              <w:t>CHM</w:t>
            </w:r>
          </w:p>
        </w:tc>
        <w:tc>
          <w:tcPr>
            <w:tcW w:w="4270" w:type="dxa"/>
            <w:shd w:val="clear" w:color="auto" w:fill="auto"/>
            <w:vAlign w:val="center"/>
          </w:tcPr>
          <w:p w14:paraId="79C1D8CA" w14:textId="3F495ACF" w:rsidR="00576088" w:rsidRPr="00C53A44" w:rsidRDefault="00576088" w:rsidP="00577091">
            <w:pPr>
              <w:rPr>
                <w:rFonts w:asciiTheme="minorHAnsi" w:hAnsiTheme="minorHAnsi" w:cstheme="minorHAnsi"/>
                <w:color w:val="000000"/>
                <w:sz w:val="22"/>
                <w:szCs w:val="22"/>
                <w:lang w:eastAsia="en-IN"/>
              </w:rPr>
            </w:pPr>
            <w:r>
              <w:rPr>
                <w:rFonts w:asciiTheme="minorHAnsi" w:hAnsiTheme="minorHAnsi" w:cstheme="minorHAnsi"/>
                <w:color w:val="000000"/>
                <w:sz w:val="22"/>
                <w:szCs w:val="22"/>
                <w:lang w:eastAsia="en-IN"/>
              </w:rPr>
              <w:t>CHM Table to store Installer Master Site</w:t>
            </w:r>
          </w:p>
        </w:tc>
      </w:tr>
    </w:tbl>
    <w:p w14:paraId="5E1B3935" w14:textId="77777777" w:rsidR="00660CC3" w:rsidRPr="00C53A44" w:rsidRDefault="00660CC3" w:rsidP="00660CC3">
      <w:pPr>
        <w:rPr>
          <w:rFonts w:asciiTheme="minorHAnsi" w:hAnsiTheme="minorHAnsi" w:cstheme="minorHAnsi"/>
        </w:rPr>
      </w:pPr>
    </w:p>
    <w:p w14:paraId="4161732D" w14:textId="4FEF56C7" w:rsidR="00D06E2B" w:rsidRPr="00C53A44" w:rsidRDefault="00D06E2B" w:rsidP="00D06E2B">
      <w:pPr>
        <w:pStyle w:val="Heading2"/>
        <w:rPr>
          <w:rFonts w:asciiTheme="minorHAnsi" w:hAnsiTheme="minorHAnsi" w:cstheme="minorHAnsi"/>
        </w:rPr>
      </w:pPr>
      <w:bookmarkStart w:id="48" w:name="_Toc153167709"/>
      <w:r w:rsidRPr="00C53A44">
        <w:rPr>
          <w:rFonts w:asciiTheme="minorHAnsi" w:hAnsiTheme="minorHAnsi" w:cstheme="minorHAnsi"/>
        </w:rPr>
        <w:t>BIP Reports</w:t>
      </w:r>
      <w:bookmarkEnd w:id="48"/>
      <w:r w:rsidRPr="00C53A44">
        <w:rPr>
          <w:rFonts w:asciiTheme="minorHAnsi" w:hAnsiTheme="minorHAnsi" w:cstheme="minorHAnsi"/>
        </w:rPr>
        <w:t xml:space="preserve"> </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4"/>
        <w:gridCol w:w="1842"/>
        <w:gridCol w:w="2552"/>
        <w:gridCol w:w="2329"/>
        <w:gridCol w:w="1356"/>
      </w:tblGrid>
      <w:tr w:rsidR="00D06E2B" w:rsidRPr="00C53A44" w14:paraId="0B3F4C5C" w14:textId="77777777" w:rsidTr="00FC7A80">
        <w:trPr>
          <w:trHeight w:val="510"/>
        </w:trPr>
        <w:tc>
          <w:tcPr>
            <w:tcW w:w="2014" w:type="dxa"/>
            <w:tcBorders>
              <w:top w:val="single" w:sz="4" w:space="0" w:color="auto"/>
              <w:left w:val="single" w:sz="4" w:space="0" w:color="auto"/>
              <w:bottom w:val="single" w:sz="4" w:space="0" w:color="auto"/>
              <w:right w:val="single" w:sz="4" w:space="0" w:color="auto"/>
            </w:tcBorders>
            <w:shd w:val="clear" w:color="auto" w:fill="4A66AC" w:themeFill="accent4"/>
            <w:hideMark/>
          </w:tcPr>
          <w:p w14:paraId="528C6A46" w14:textId="77777777" w:rsidR="00D06E2B" w:rsidRPr="00C53A44" w:rsidRDefault="00D06E2B" w:rsidP="00FC7A80">
            <w:pPr>
              <w:tabs>
                <w:tab w:val="left" w:pos="450"/>
              </w:tabs>
              <w:rPr>
                <w:rFonts w:asciiTheme="minorHAnsi" w:hAnsiTheme="minorHAnsi" w:cstheme="minorHAnsi"/>
                <w:b/>
                <w:color w:val="FFFFFF"/>
                <w:sz w:val="22"/>
                <w:szCs w:val="22"/>
              </w:rPr>
            </w:pPr>
            <w:r w:rsidRPr="00C53A44">
              <w:rPr>
                <w:rFonts w:asciiTheme="minorHAnsi" w:hAnsiTheme="minorHAnsi" w:cstheme="minorHAnsi"/>
                <w:b/>
                <w:color w:val="FFFFFF"/>
                <w:sz w:val="22"/>
                <w:szCs w:val="22"/>
              </w:rPr>
              <w:t>Report Name</w:t>
            </w:r>
          </w:p>
        </w:tc>
        <w:tc>
          <w:tcPr>
            <w:tcW w:w="1842" w:type="dxa"/>
            <w:tcBorders>
              <w:top w:val="single" w:sz="4" w:space="0" w:color="auto"/>
              <w:left w:val="single" w:sz="4" w:space="0" w:color="auto"/>
              <w:bottom w:val="single" w:sz="4" w:space="0" w:color="auto"/>
              <w:right w:val="single" w:sz="4" w:space="0" w:color="auto"/>
            </w:tcBorders>
            <w:shd w:val="clear" w:color="auto" w:fill="4A66AC" w:themeFill="accent4"/>
          </w:tcPr>
          <w:p w14:paraId="6FD5F2F7" w14:textId="0DD1DD06" w:rsidR="00D06E2B" w:rsidRPr="00C53A44" w:rsidRDefault="00D06E2B" w:rsidP="00FC7A80">
            <w:pPr>
              <w:tabs>
                <w:tab w:val="left" w:pos="450"/>
              </w:tabs>
              <w:rPr>
                <w:rFonts w:asciiTheme="minorHAnsi" w:hAnsiTheme="minorHAnsi" w:cstheme="minorHAnsi"/>
                <w:sz w:val="22"/>
                <w:szCs w:val="22"/>
              </w:rPr>
            </w:pPr>
            <w:r w:rsidRPr="00C53A44">
              <w:rPr>
                <w:rFonts w:asciiTheme="minorHAnsi" w:hAnsiTheme="minorHAnsi" w:cstheme="minorHAnsi"/>
                <w:b/>
                <w:color w:val="FFFFFF"/>
                <w:sz w:val="22"/>
                <w:szCs w:val="22"/>
              </w:rPr>
              <w:t xml:space="preserve">Report </w:t>
            </w:r>
            <w:r w:rsidR="004B1BB3" w:rsidRPr="00C53A44">
              <w:rPr>
                <w:rFonts w:asciiTheme="minorHAnsi" w:hAnsiTheme="minorHAnsi" w:cstheme="minorHAnsi"/>
                <w:b/>
                <w:color w:val="FFFFFF"/>
                <w:sz w:val="22"/>
                <w:szCs w:val="22"/>
              </w:rPr>
              <w:t>D</w:t>
            </w:r>
            <w:r w:rsidRPr="00C53A44">
              <w:rPr>
                <w:rFonts w:asciiTheme="minorHAnsi" w:hAnsiTheme="minorHAnsi" w:cstheme="minorHAnsi"/>
                <w:b/>
                <w:color w:val="FFFFFF"/>
                <w:sz w:val="22"/>
                <w:szCs w:val="22"/>
              </w:rPr>
              <w:t>escription</w:t>
            </w:r>
            <w:r w:rsidRPr="00C53A44">
              <w:rPr>
                <w:rFonts w:asciiTheme="minorHAnsi" w:hAnsiTheme="minorHAnsi" w:cstheme="minorHAnsi"/>
                <w:sz w:val="22"/>
                <w:szCs w:val="22"/>
              </w:rPr>
              <w:tab/>
            </w:r>
          </w:p>
        </w:tc>
        <w:tc>
          <w:tcPr>
            <w:tcW w:w="2552" w:type="dxa"/>
            <w:tcBorders>
              <w:top w:val="single" w:sz="4" w:space="0" w:color="auto"/>
              <w:left w:val="single" w:sz="4" w:space="0" w:color="auto"/>
              <w:bottom w:val="single" w:sz="4" w:space="0" w:color="auto"/>
              <w:right w:val="single" w:sz="4" w:space="0" w:color="auto"/>
            </w:tcBorders>
            <w:shd w:val="clear" w:color="auto" w:fill="4A66AC" w:themeFill="accent4"/>
          </w:tcPr>
          <w:p w14:paraId="7DD6F160" w14:textId="77777777" w:rsidR="00D06E2B" w:rsidRPr="00C53A44" w:rsidRDefault="00D06E2B" w:rsidP="00FC7A80">
            <w:pPr>
              <w:tabs>
                <w:tab w:val="left" w:pos="450"/>
              </w:tabs>
              <w:rPr>
                <w:rFonts w:asciiTheme="minorHAnsi" w:hAnsiTheme="minorHAnsi" w:cstheme="minorHAnsi"/>
                <w:b/>
                <w:color w:val="FFFFFF"/>
                <w:sz w:val="22"/>
                <w:szCs w:val="22"/>
              </w:rPr>
            </w:pPr>
            <w:r w:rsidRPr="00C53A44">
              <w:rPr>
                <w:rFonts w:asciiTheme="minorHAnsi" w:hAnsiTheme="minorHAnsi" w:cstheme="minorHAnsi"/>
                <w:b/>
                <w:color w:val="FFFFFF"/>
                <w:sz w:val="22"/>
                <w:szCs w:val="22"/>
              </w:rPr>
              <w:t>Report Path</w:t>
            </w:r>
          </w:p>
        </w:tc>
        <w:tc>
          <w:tcPr>
            <w:tcW w:w="2329" w:type="dxa"/>
            <w:tcBorders>
              <w:top w:val="single" w:sz="4" w:space="0" w:color="auto"/>
              <w:left w:val="single" w:sz="4" w:space="0" w:color="auto"/>
              <w:bottom w:val="single" w:sz="4" w:space="0" w:color="auto"/>
              <w:right w:val="single" w:sz="4" w:space="0" w:color="auto"/>
            </w:tcBorders>
            <w:shd w:val="clear" w:color="auto" w:fill="4A66AC" w:themeFill="accent4"/>
          </w:tcPr>
          <w:p w14:paraId="39F6F59F" w14:textId="77777777" w:rsidR="00D06E2B" w:rsidRPr="00C53A44" w:rsidRDefault="00D06E2B" w:rsidP="00FC7A80">
            <w:pPr>
              <w:tabs>
                <w:tab w:val="left" w:pos="450"/>
              </w:tabs>
              <w:rPr>
                <w:rFonts w:asciiTheme="minorHAnsi" w:hAnsiTheme="minorHAnsi" w:cstheme="minorHAnsi"/>
                <w:b/>
                <w:color w:val="FFFFFF"/>
                <w:sz w:val="22"/>
                <w:szCs w:val="22"/>
              </w:rPr>
            </w:pPr>
            <w:r w:rsidRPr="00C53A44">
              <w:rPr>
                <w:rFonts w:asciiTheme="minorHAnsi" w:hAnsiTheme="minorHAnsi" w:cstheme="minorHAnsi"/>
                <w:b/>
                <w:color w:val="FFFFFF"/>
                <w:sz w:val="22"/>
                <w:szCs w:val="22"/>
              </w:rPr>
              <w:t>Integration Name using the BIP</w:t>
            </w:r>
          </w:p>
        </w:tc>
        <w:tc>
          <w:tcPr>
            <w:tcW w:w="1356" w:type="dxa"/>
            <w:tcBorders>
              <w:top w:val="single" w:sz="4" w:space="0" w:color="auto"/>
              <w:left w:val="single" w:sz="4" w:space="0" w:color="auto"/>
              <w:bottom w:val="single" w:sz="4" w:space="0" w:color="auto"/>
              <w:right w:val="single" w:sz="4" w:space="0" w:color="auto"/>
            </w:tcBorders>
            <w:shd w:val="clear" w:color="auto" w:fill="4A66AC" w:themeFill="accent4"/>
          </w:tcPr>
          <w:p w14:paraId="5239B771" w14:textId="77777777" w:rsidR="00D06E2B" w:rsidRPr="00C53A44" w:rsidRDefault="00D06E2B" w:rsidP="00FC7A80">
            <w:pPr>
              <w:tabs>
                <w:tab w:val="left" w:pos="450"/>
              </w:tabs>
              <w:rPr>
                <w:rFonts w:asciiTheme="minorHAnsi" w:hAnsiTheme="minorHAnsi" w:cstheme="minorHAnsi"/>
                <w:b/>
                <w:color w:val="FFFFFF"/>
                <w:sz w:val="22"/>
                <w:szCs w:val="22"/>
              </w:rPr>
            </w:pPr>
            <w:r w:rsidRPr="00C53A44">
              <w:rPr>
                <w:rFonts w:asciiTheme="minorHAnsi" w:hAnsiTheme="minorHAnsi" w:cstheme="minorHAnsi"/>
                <w:b/>
                <w:color w:val="FFFFFF"/>
                <w:sz w:val="22"/>
                <w:szCs w:val="22"/>
              </w:rPr>
              <w:t>ESS Job Name</w:t>
            </w:r>
          </w:p>
        </w:tc>
      </w:tr>
      <w:tr w:rsidR="00D06E2B" w:rsidRPr="00C53A44" w14:paraId="75C6BB09" w14:textId="77777777" w:rsidTr="00FC7A80">
        <w:trPr>
          <w:trHeight w:val="855"/>
        </w:trPr>
        <w:tc>
          <w:tcPr>
            <w:tcW w:w="2014" w:type="dxa"/>
            <w:tcBorders>
              <w:top w:val="single" w:sz="4" w:space="0" w:color="auto"/>
              <w:left w:val="single" w:sz="4" w:space="0" w:color="auto"/>
              <w:bottom w:val="single" w:sz="4" w:space="0" w:color="auto"/>
              <w:right w:val="single" w:sz="4" w:space="0" w:color="auto"/>
            </w:tcBorders>
            <w:shd w:val="clear" w:color="auto" w:fill="FFFFFF" w:themeFill="background1"/>
          </w:tcPr>
          <w:p w14:paraId="166124E4" w14:textId="3A60EE6A" w:rsidR="00D06E2B" w:rsidRPr="00C53A44" w:rsidRDefault="00D06E2B" w:rsidP="00FC7A80">
            <w:pPr>
              <w:tabs>
                <w:tab w:val="left" w:pos="450"/>
              </w:tabs>
              <w:rPr>
                <w:rFonts w:asciiTheme="minorHAnsi" w:hAnsiTheme="minorHAnsi" w:cstheme="minorHAnsi"/>
                <w:b/>
                <w:bCs/>
                <w:sz w:val="22"/>
                <w:szCs w:val="22"/>
              </w:rPr>
            </w:pPr>
          </w:p>
        </w:tc>
        <w:tc>
          <w:tcPr>
            <w:tcW w:w="1842" w:type="dxa"/>
            <w:tcBorders>
              <w:top w:val="single" w:sz="4" w:space="0" w:color="auto"/>
              <w:left w:val="single" w:sz="4" w:space="0" w:color="auto"/>
              <w:bottom w:val="single" w:sz="4" w:space="0" w:color="auto"/>
              <w:right w:val="single" w:sz="4" w:space="0" w:color="auto"/>
            </w:tcBorders>
          </w:tcPr>
          <w:p w14:paraId="27D0EC89" w14:textId="2C725CDA" w:rsidR="00D06E2B" w:rsidRPr="00C53A44" w:rsidRDefault="00D06E2B" w:rsidP="00FC7A80">
            <w:pPr>
              <w:pStyle w:val="Caption"/>
              <w:tabs>
                <w:tab w:val="left" w:pos="450"/>
              </w:tabs>
              <w:spacing w:before="0"/>
              <w:rPr>
                <w:rFonts w:asciiTheme="minorHAnsi" w:hAnsiTheme="minorHAnsi" w:cstheme="minorHAnsi"/>
                <w:b w:val="0"/>
                <w:sz w:val="22"/>
                <w:szCs w:val="22"/>
              </w:rPr>
            </w:pPr>
          </w:p>
        </w:tc>
        <w:tc>
          <w:tcPr>
            <w:tcW w:w="2552" w:type="dxa"/>
            <w:tcBorders>
              <w:top w:val="single" w:sz="4" w:space="0" w:color="auto"/>
              <w:left w:val="single" w:sz="4" w:space="0" w:color="auto"/>
              <w:bottom w:val="single" w:sz="4" w:space="0" w:color="auto"/>
              <w:right w:val="single" w:sz="4" w:space="0" w:color="auto"/>
            </w:tcBorders>
          </w:tcPr>
          <w:p w14:paraId="150F15F8" w14:textId="11029DF4" w:rsidR="00D06E2B" w:rsidRPr="00C53A44" w:rsidRDefault="00D06E2B" w:rsidP="00FC7A80">
            <w:pPr>
              <w:pStyle w:val="Caption"/>
              <w:tabs>
                <w:tab w:val="left" w:pos="450"/>
              </w:tabs>
              <w:spacing w:before="0"/>
              <w:rPr>
                <w:rFonts w:asciiTheme="minorHAnsi" w:hAnsiTheme="minorHAnsi" w:cstheme="minorHAnsi"/>
                <w:b w:val="0"/>
                <w:bCs/>
                <w:sz w:val="22"/>
                <w:szCs w:val="22"/>
                <w:highlight w:val="yellow"/>
              </w:rPr>
            </w:pPr>
          </w:p>
        </w:tc>
        <w:tc>
          <w:tcPr>
            <w:tcW w:w="2329" w:type="dxa"/>
            <w:tcBorders>
              <w:top w:val="single" w:sz="4" w:space="0" w:color="auto"/>
              <w:left w:val="single" w:sz="4" w:space="0" w:color="auto"/>
              <w:bottom w:val="single" w:sz="4" w:space="0" w:color="auto"/>
              <w:right w:val="single" w:sz="4" w:space="0" w:color="auto"/>
            </w:tcBorders>
          </w:tcPr>
          <w:p w14:paraId="7ECA8888" w14:textId="50601496" w:rsidR="00D06E2B" w:rsidRPr="00C53A44" w:rsidRDefault="00D06E2B" w:rsidP="00FC7A80">
            <w:pPr>
              <w:pStyle w:val="Caption"/>
              <w:tabs>
                <w:tab w:val="left" w:pos="450"/>
              </w:tabs>
              <w:spacing w:before="0"/>
              <w:rPr>
                <w:rFonts w:asciiTheme="minorHAnsi" w:hAnsiTheme="minorHAnsi" w:cstheme="minorHAnsi"/>
                <w:b w:val="0"/>
                <w:bCs/>
                <w:sz w:val="22"/>
                <w:szCs w:val="22"/>
              </w:rPr>
            </w:pPr>
          </w:p>
        </w:tc>
        <w:tc>
          <w:tcPr>
            <w:tcW w:w="1356" w:type="dxa"/>
            <w:tcBorders>
              <w:top w:val="single" w:sz="4" w:space="0" w:color="auto"/>
              <w:left w:val="single" w:sz="4" w:space="0" w:color="auto"/>
              <w:bottom w:val="single" w:sz="4" w:space="0" w:color="auto"/>
              <w:right w:val="single" w:sz="4" w:space="0" w:color="auto"/>
            </w:tcBorders>
          </w:tcPr>
          <w:p w14:paraId="3AE4C783" w14:textId="3762478F" w:rsidR="00D06E2B" w:rsidRPr="00C53A44" w:rsidRDefault="00D06E2B" w:rsidP="00FC7A80">
            <w:pPr>
              <w:pStyle w:val="Caption"/>
              <w:tabs>
                <w:tab w:val="left" w:pos="450"/>
              </w:tabs>
              <w:spacing w:before="0"/>
              <w:rPr>
                <w:rFonts w:asciiTheme="minorHAnsi" w:hAnsiTheme="minorHAnsi" w:cstheme="minorHAnsi"/>
                <w:b w:val="0"/>
                <w:bCs/>
                <w:sz w:val="22"/>
                <w:szCs w:val="22"/>
              </w:rPr>
            </w:pPr>
          </w:p>
        </w:tc>
      </w:tr>
    </w:tbl>
    <w:p w14:paraId="7DA31307" w14:textId="77777777" w:rsidR="00D06E2B" w:rsidRPr="00C53A44" w:rsidRDefault="00D06E2B" w:rsidP="00D06E2B">
      <w:pPr>
        <w:rPr>
          <w:rFonts w:asciiTheme="minorHAnsi" w:eastAsiaTheme="minorEastAsia" w:hAnsiTheme="minorHAnsi" w:cstheme="minorHAnsi"/>
        </w:rPr>
      </w:pPr>
    </w:p>
    <w:p w14:paraId="741DF0F8" w14:textId="77777777" w:rsidR="00D06E2B" w:rsidRPr="00C53A44" w:rsidRDefault="00D06E2B" w:rsidP="00D06E2B">
      <w:pPr>
        <w:rPr>
          <w:rFonts w:asciiTheme="minorHAnsi" w:eastAsiaTheme="minorEastAsia" w:hAnsiTheme="minorHAnsi" w:cstheme="minorHAnsi"/>
        </w:rPr>
      </w:pPr>
    </w:p>
    <w:p w14:paraId="00FA5EB3" w14:textId="77777777" w:rsidR="00EC3B52" w:rsidRPr="00C53A44" w:rsidRDefault="00EC3B52" w:rsidP="00EC3B52">
      <w:pPr>
        <w:pStyle w:val="Heading2"/>
        <w:ind w:left="0"/>
        <w:rPr>
          <w:rFonts w:asciiTheme="minorHAnsi" w:eastAsiaTheme="minorEastAsia" w:hAnsiTheme="minorHAnsi" w:cstheme="minorHAnsi"/>
        </w:rPr>
      </w:pPr>
      <w:bookmarkStart w:id="49" w:name="_Toc138510635"/>
      <w:bookmarkStart w:id="50" w:name="_Toc153167710"/>
      <w:r>
        <w:rPr>
          <w:rFonts w:asciiTheme="minorHAnsi" w:eastAsiaTheme="minorEastAsia" w:hAnsiTheme="minorHAnsi" w:cstheme="minorHAnsi"/>
        </w:rPr>
        <w:t xml:space="preserve">Report </w:t>
      </w:r>
      <w:r w:rsidRPr="00C53A44">
        <w:rPr>
          <w:rFonts w:asciiTheme="minorHAnsi" w:eastAsiaTheme="minorEastAsia" w:hAnsiTheme="minorHAnsi" w:cstheme="minorHAnsi"/>
        </w:rPr>
        <w:t>Parameters</w:t>
      </w:r>
      <w:bookmarkEnd w:id="49"/>
      <w:bookmarkEnd w:id="50"/>
    </w:p>
    <w:p w14:paraId="200FA982" w14:textId="77777777" w:rsidR="00EC3B52" w:rsidRPr="00C53A44" w:rsidRDefault="00EC3B52" w:rsidP="00EC3B52">
      <w:pPr>
        <w:rPr>
          <w:rFonts w:asciiTheme="minorHAnsi" w:hAnsiTheme="minorHAnsi" w:cstheme="minorHAnsi"/>
          <w:sz w:val="22"/>
          <w:szCs w:val="22"/>
        </w:rPr>
      </w:pPr>
    </w:p>
    <w:tbl>
      <w:tblPr>
        <w:tblStyle w:val="TableGrid"/>
        <w:tblW w:w="10206" w:type="dxa"/>
        <w:tblLayout w:type="fixed"/>
        <w:tblLook w:val="04A0" w:firstRow="1" w:lastRow="0" w:firstColumn="1" w:lastColumn="0" w:noHBand="0" w:noVBand="1"/>
      </w:tblPr>
      <w:tblGrid>
        <w:gridCol w:w="2263"/>
        <w:gridCol w:w="2127"/>
        <w:gridCol w:w="1559"/>
        <w:gridCol w:w="1276"/>
        <w:gridCol w:w="1701"/>
        <w:gridCol w:w="1280"/>
      </w:tblGrid>
      <w:tr w:rsidR="00EC3B52" w:rsidRPr="0020434C" w14:paraId="0F3CDB31" w14:textId="77777777" w:rsidTr="2B9EA49D">
        <w:tc>
          <w:tcPr>
            <w:tcW w:w="2263" w:type="dxa"/>
            <w:shd w:val="clear" w:color="auto" w:fill="4A66AC" w:themeFill="accent4"/>
          </w:tcPr>
          <w:p w14:paraId="13E6A7B6" w14:textId="77777777" w:rsidR="00EC3B52" w:rsidRDefault="00EC3B52" w:rsidP="006D18CA">
            <w:pPr>
              <w:rPr>
                <w:rFonts w:cs="Calibri"/>
                <w:b/>
                <w:bCs/>
                <w:color w:val="FFFFFF" w:themeColor="background1"/>
                <w:sz w:val="22"/>
                <w:szCs w:val="22"/>
              </w:rPr>
            </w:pPr>
            <w:r>
              <w:rPr>
                <w:rFonts w:cs="Calibri"/>
                <w:b/>
                <w:bCs/>
                <w:color w:val="FFFFFF" w:themeColor="background1"/>
                <w:sz w:val="22"/>
                <w:szCs w:val="22"/>
              </w:rPr>
              <w:t>Report Name</w:t>
            </w:r>
          </w:p>
        </w:tc>
        <w:tc>
          <w:tcPr>
            <w:tcW w:w="2127" w:type="dxa"/>
            <w:shd w:val="clear" w:color="auto" w:fill="4A66AC" w:themeFill="accent4"/>
          </w:tcPr>
          <w:p w14:paraId="12BCBB09" w14:textId="77777777" w:rsidR="00EC3B52" w:rsidRPr="0020434C" w:rsidRDefault="00EC3B52" w:rsidP="006D18CA">
            <w:pPr>
              <w:rPr>
                <w:rFonts w:cs="Calibri"/>
                <w:b/>
                <w:bCs/>
                <w:color w:val="FFFFFF" w:themeColor="background1"/>
                <w:sz w:val="22"/>
                <w:szCs w:val="22"/>
              </w:rPr>
            </w:pPr>
            <w:r>
              <w:rPr>
                <w:rFonts w:cs="Calibri"/>
                <w:b/>
                <w:bCs/>
                <w:color w:val="FFFFFF" w:themeColor="background1"/>
                <w:sz w:val="22"/>
                <w:szCs w:val="22"/>
              </w:rPr>
              <w:t xml:space="preserve">Parameter </w:t>
            </w:r>
            <w:r w:rsidRPr="0020434C">
              <w:rPr>
                <w:rFonts w:cs="Calibri"/>
                <w:b/>
                <w:bCs/>
                <w:color w:val="FFFFFF" w:themeColor="background1"/>
                <w:sz w:val="22"/>
                <w:szCs w:val="22"/>
              </w:rPr>
              <w:t>Name</w:t>
            </w:r>
          </w:p>
        </w:tc>
        <w:tc>
          <w:tcPr>
            <w:tcW w:w="1559" w:type="dxa"/>
            <w:shd w:val="clear" w:color="auto" w:fill="4A66AC" w:themeFill="accent4"/>
          </w:tcPr>
          <w:p w14:paraId="6D601628" w14:textId="77777777" w:rsidR="00EC3B52" w:rsidRPr="0020434C" w:rsidRDefault="00EC3B52" w:rsidP="006D18CA">
            <w:pPr>
              <w:rPr>
                <w:rFonts w:cs="Calibri"/>
                <w:b/>
                <w:bCs/>
                <w:color w:val="FFFFFF" w:themeColor="background1"/>
                <w:sz w:val="22"/>
                <w:szCs w:val="22"/>
              </w:rPr>
            </w:pPr>
            <w:r w:rsidRPr="0020434C">
              <w:rPr>
                <w:rFonts w:cs="Calibri"/>
                <w:b/>
                <w:bCs/>
                <w:color w:val="FFFFFF" w:themeColor="background1"/>
                <w:sz w:val="22"/>
                <w:szCs w:val="22"/>
              </w:rPr>
              <w:t>Display Label</w:t>
            </w:r>
          </w:p>
        </w:tc>
        <w:tc>
          <w:tcPr>
            <w:tcW w:w="1276" w:type="dxa"/>
            <w:shd w:val="clear" w:color="auto" w:fill="4A66AC" w:themeFill="accent4"/>
          </w:tcPr>
          <w:p w14:paraId="1A3EE279" w14:textId="77777777" w:rsidR="00EC3B52" w:rsidRPr="0020434C" w:rsidRDefault="00EC3B52" w:rsidP="006D18CA">
            <w:pPr>
              <w:rPr>
                <w:rFonts w:cs="Calibri"/>
                <w:b/>
                <w:bCs/>
                <w:color w:val="FFFFFF" w:themeColor="background1"/>
                <w:sz w:val="22"/>
                <w:szCs w:val="22"/>
              </w:rPr>
            </w:pPr>
            <w:r w:rsidRPr="0020434C">
              <w:rPr>
                <w:rFonts w:cs="Calibri"/>
                <w:b/>
                <w:bCs/>
                <w:color w:val="FFFFFF" w:themeColor="background1"/>
                <w:sz w:val="22"/>
                <w:szCs w:val="22"/>
              </w:rPr>
              <w:t>Data Type</w:t>
            </w:r>
          </w:p>
        </w:tc>
        <w:tc>
          <w:tcPr>
            <w:tcW w:w="1701" w:type="dxa"/>
            <w:shd w:val="clear" w:color="auto" w:fill="4A66AC" w:themeFill="accent4"/>
          </w:tcPr>
          <w:p w14:paraId="79830768" w14:textId="77777777" w:rsidR="00EC3B52" w:rsidRPr="0020434C" w:rsidRDefault="00EC3B52" w:rsidP="006D18CA">
            <w:pPr>
              <w:rPr>
                <w:rFonts w:cs="Calibri"/>
                <w:b/>
                <w:bCs/>
                <w:color w:val="FFFFFF" w:themeColor="background1"/>
                <w:sz w:val="22"/>
                <w:szCs w:val="22"/>
              </w:rPr>
            </w:pPr>
            <w:r w:rsidRPr="0020434C">
              <w:rPr>
                <w:rFonts w:cs="Calibri"/>
                <w:b/>
                <w:bCs/>
                <w:color w:val="FFFFFF" w:themeColor="background1"/>
                <w:sz w:val="22"/>
                <w:szCs w:val="22"/>
              </w:rPr>
              <w:t>Parameter Type</w:t>
            </w:r>
          </w:p>
        </w:tc>
        <w:tc>
          <w:tcPr>
            <w:tcW w:w="1280" w:type="dxa"/>
            <w:shd w:val="clear" w:color="auto" w:fill="4A66AC" w:themeFill="accent4"/>
          </w:tcPr>
          <w:p w14:paraId="32C01D9D" w14:textId="77777777" w:rsidR="00EC3B52" w:rsidRPr="0020434C" w:rsidRDefault="00EC3B52" w:rsidP="006D18CA">
            <w:pPr>
              <w:rPr>
                <w:rFonts w:cs="Calibri"/>
                <w:b/>
                <w:bCs/>
                <w:color w:val="FFFFFF" w:themeColor="background1"/>
                <w:sz w:val="22"/>
                <w:szCs w:val="22"/>
              </w:rPr>
            </w:pPr>
            <w:r w:rsidRPr="0020434C">
              <w:rPr>
                <w:rFonts w:cs="Calibri"/>
                <w:b/>
                <w:bCs/>
                <w:color w:val="FFFFFF" w:themeColor="background1"/>
                <w:sz w:val="22"/>
                <w:szCs w:val="22"/>
              </w:rPr>
              <w:t>Mandatory</w:t>
            </w:r>
          </w:p>
        </w:tc>
      </w:tr>
      <w:tr w:rsidR="00EC3B52" w:rsidRPr="0020434C" w14:paraId="2C6181BF" w14:textId="77777777" w:rsidTr="2B9EA49D">
        <w:tc>
          <w:tcPr>
            <w:tcW w:w="2263" w:type="dxa"/>
          </w:tcPr>
          <w:p w14:paraId="2CB1A165" w14:textId="40A115D6" w:rsidR="00EC3B52" w:rsidRPr="0020434C" w:rsidRDefault="00EC3B52" w:rsidP="006D18CA">
            <w:pPr>
              <w:rPr>
                <w:rFonts w:asciiTheme="minorHAnsi" w:hAnsiTheme="minorHAnsi" w:cstheme="minorHAnsi"/>
                <w:sz w:val="22"/>
                <w:szCs w:val="22"/>
              </w:rPr>
            </w:pPr>
          </w:p>
        </w:tc>
        <w:tc>
          <w:tcPr>
            <w:tcW w:w="2127" w:type="dxa"/>
          </w:tcPr>
          <w:p w14:paraId="35897B2E" w14:textId="34F89CB8" w:rsidR="00EC3B52" w:rsidRPr="0020434C" w:rsidRDefault="00EC3B52" w:rsidP="006D18CA">
            <w:pPr>
              <w:rPr>
                <w:rFonts w:asciiTheme="minorHAnsi" w:hAnsiTheme="minorHAnsi" w:cstheme="minorHAnsi"/>
                <w:sz w:val="22"/>
                <w:szCs w:val="22"/>
              </w:rPr>
            </w:pPr>
          </w:p>
        </w:tc>
        <w:tc>
          <w:tcPr>
            <w:tcW w:w="1559" w:type="dxa"/>
          </w:tcPr>
          <w:p w14:paraId="7647653B" w14:textId="5140909C" w:rsidR="00EC3B52" w:rsidRPr="0020434C" w:rsidRDefault="00EC3B52" w:rsidP="006D18CA">
            <w:pPr>
              <w:rPr>
                <w:rFonts w:asciiTheme="minorHAnsi" w:hAnsiTheme="minorHAnsi" w:cstheme="minorHAnsi"/>
                <w:sz w:val="22"/>
                <w:szCs w:val="22"/>
              </w:rPr>
            </w:pPr>
          </w:p>
        </w:tc>
        <w:tc>
          <w:tcPr>
            <w:tcW w:w="1276" w:type="dxa"/>
          </w:tcPr>
          <w:p w14:paraId="2C037A40" w14:textId="60164421" w:rsidR="00EC3B52" w:rsidRPr="0020434C" w:rsidRDefault="00EC3B52" w:rsidP="006D18CA">
            <w:pPr>
              <w:rPr>
                <w:rFonts w:asciiTheme="minorHAnsi" w:hAnsiTheme="minorHAnsi" w:cstheme="minorHAnsi"/>
                <w:sz w:val="22"/>
                <w:szCs w:val="22"/>
              </w:rPr>
            </w:pPr>
          </w:p>
        </w:tc>
        <w:tc>
          <w:tcPr>
            <w:tcW w:w="1701" w:type="dxa"/>
          </w:tcPr>
          <w:p w14:paraId="1C75BFCB" w14:textId="595D01AE" w:rsidR="00EC3B52" w:rsidRPr="0020434C" w:rsidRDefault="00EC3B52" w:rsidP="006D18CA">
            <w:pPr>
              <w:rPr>
                <w:rFonts w:asciiTheme="minorHAnsi" w:hAnsiTheme="minorHAnsi" w:cstheme="minorHAnsi"/>
                <w:sz w:val="22"/>
                <w:szCs w:val="22"/>
              </w:rPr>
            </w:pPr>
          </w:p>
        </w:tc>
        <w:tc>
          <w:tcPr>
            <w:tcW w:w="1280" w:type="dxa"/>
          </w:tcPr>
          <w:p w14:paraId="6C4BA0B7" w14:textId="2CFBF7C5" w:rsidR="00EC3B52" w:rsidRPr="0020434C" w:rsidRDefault="00EC3B52" w:rsidP="006D18CA">
            <w:pPr>
              <w:rPr>
                <w:rFonts w:asciiTheme="minorHAnsi" w:hAnsiTheme="minorHAnsi" w:cstheme="minorHAnsi"/>
                <w:sz w:val="22"/>
                <w:szCs w:val="22"/>
              </w:rPr>
            </w:pPr>
          </w:p>
        </w:tc>
      </w:tr>
      <w:tr w:rsidR="007619F9" w:rsidRPr="0020434C" w14:paraId="1637D6E4" w14:textId="77777777" w:rsidTr="2B9EA49D">
        <w:tc>
          <w:tcPr>
            <w:tcW w:w="2263" w:type="dxa"/>
          </w:tcPr>
          <w:p w14:paraId="39F29C1C" w14:textId="5305D58F" w:rsidR="007619F9" w:rsidRDefault="007619F9" w:rsidP="007619F9">
            <w:pPr>
              <w:rPr>
                <w:rFonts w:asciiTheme="minorHAnsi" w:hAnsiTheme="minorHAnsi" w:cstheme="minorHAnsi"/>
                <w:color w:val="000000"/>
                <w:sz w:val="22"/>
                <w:szCs w:val="22"/>
                <w:shd w:val="clear" w:color="auto" w:fill="F9F9F9"/>
              </w:rPr>
            </w:pPr>
          </w:p>
        </w:tc>
        <w:tc>
          <w:tcPr>
            <w:tcW w:w="2127" w:type="dxa"/>
          </w:tcPr>
          <w:p w14:paraId="2B5BAA3A" w14:textId="65ADAE55" w:rsidR="007619F9" w:rsidRPr="0020434C" w:rsidRDefault="007619F9" w:rsidP="2B9EA49D">
            <w:pPr>
              <w:rPr>
                <w:rFonts w:asciiTheme="minorHAnsi" w:hAnsiTheme="minorHAnsi" w:cstheme="minorBidi"/>
                <w:sz w:val="22"/>
                <w:szCs w:val="22"/>
              </w:rPr>
            </w:pPr>
          </w:p>
        </w:tc>
        <w:tc>
          <w:tcPr>
            <w:tcW w:w="1559" w:type="dxa"/>
          </w:tcPr>
          <w:p w14:paraId="769E348E" w14:textId="0E4AC67F" w:rsidR="007619F9" w:rsidRPr="0020434C" w:rsidRDefault="007619F9" w:rsidP="2B9EA49D">
            <w:pPr>
              <w:rPr>
                <w:rFonts w:asciiTheme="minorHAnsi" w:hAnsiTheme="minorHAnsi" w:cstheme="minorBidi"/>
                <w:sz w:val="22"/>
                <w:szCs w:val="22"/>
              </w:rPr>
            </w:pPr>
          </w:p>
        </w:tc>
        <w:tc>
          <w:tcPr>
            <w:tcW w:w="1276" w:type="dxa"/>
          </w:tcPr>
          <w:p w14:paraId="2E532259" w14:textId="03848764" w:rsidR="007619F9" w:rsidRPr="0020434C" w:rsidRDefault="007619F9" w:rsidP="007619F9">
            <w:pPr>
              <w:rPr>
                <w:rFonts w:asciiTheme="minorHAnsi" w:hAnsiTheme="minorHAnsi" w:cstheme="minorHAnsi"/>
                <w:sz w:val="22"/>
                <w:szCs w:val="22"/>
              </w:rPr>
            </w:pPr>
          </w:p>
        </w:tc>
        <w:tc>
          <w:tcPr>
            <w:tcW w:w="1701" w:type="dxa"/>
          </w:tcPr>
          <w:p w14:paraId="4659866D" w14:textId="7AA7696D" w:rsidR="007619F9" w:rsidRPr="0020434C" w:rsidRDefault="007619F9" w:rsidP="007619F9">
            <w:pPr>
              <w:rPr>
                <w:rFonts w:asciiTheme="minorHAnsi" w:hAnsiTheme="minorHAnsi" w:cstheme="minorHAnsi"/>
                <w:sz w:val="22"/>
                <w:szCs w:val="22"/>
              </w:rPr>
            </w:pPr>
          </w:p>
        </w:tc>
        <w:tc>
          <w:tcPr>
            <w:tcW w:w="1280" w:type="dxa"/>
          </w:tcPr>
          <w:p w14:paraId="7386D21F" w14:textId="7ECF8828" w:rsidR="007619F9" w:rsidRPr="0020434C" w:rsidRDefault="007619F9" w:rsidP="007619F9">
            <w:pPr>
              <w:rPr>
                <w:rFonts w:asciiTheme="minorHAnsi" w:hAnsiTheme="minorHAnsi" w:cstheme="minorHAnsi"/>
                <w:sz w:val="22"/>
                <w:szCs w:val="22"/>
              </w:rPr>
            </w:pPr>
          </w:p>
        </w:tc>
      </w:tr>
    </w:tbl>
    <w:p w14:paraId="3C2F99F6" w14:textId="56988633" w:rsidR="00661758" w:rsidRPr="00C53A44" w:rsidRDefault="00661758" w:rsidP="00ED3BC4">
      <w:pPr>
        <w:pStyle w:val="Heading1"/>
        <w:rPr>
          <w:rFonts w:asciiTheme="minorHAnsi" w:hAnsiTheme="minorHAnsi" w:cstheme="minorHAnsi"/>
        </w:rPr>
      </w:pPr>
      <w:bookmarkStart w:id="51" w:name="_Toc153167711"/>
      <w:r w:rsidRPr="00C53A44">
        <w:rPr>
          <w:rFonts w:asciiTheme="minorHAnsi" w:hAnsiTheme="minorHAnsi" w:cstheme="minorHAnsi"/>
        </w:rPr>
        <w:lastRenderedPageBreak/>
        <w:t>Data Mapping</w:t>
      </w:r>
      <w:bookmarkEnd w:id="51"/>
    </w:p>
    <w:p w14:paraId="093246D1" w14:textId="179C94A3" w:rsidR="00661758" w:rsidRPr="00C53A44" w:rsidRDefault="00661758" w:rsidP="00661758">
      <w:pPr>
        <w:pStyle w:val="Heading2"/>
        <w:ind w:left="0"/>
        <w:rPr>
          <w:rFonts w:asciiTheme="minorHAnsi" w:eastAsiaTheme="minorEastAsia" w:hAnsiTheme="minorHAnsi" w:cstheme="minorHAnsi"/>
        </w:rPr>
      </w:pPr>
      <w:bookmarkStart w:id="52" w:name="_Toc475107995"/>
      <w:bookmarkStart w:id="53" w:name="_Toc153167712"/>
      <w:r w:rsidRPr="00C53A44">
        <w:rPr>
          <w:rFonts w:asciiTheme="minorHAnsi" w:eastAsiaTheme="minorEastAsia" w:hAnsiTheme="minorHAnsi" w:cstheme="minorHAnsi"/>
        </w:rPr>
        <w:t>Data</w:t>
      </w:r>
      <w:r w:rsidR="00D33844" w:rsidRPr="00C53A44">
        <w:rPr>
          <w:rFonts w:asciiTheme="minorHAnsi" w:eastAsiaTheme="minorEastAsia" w:hAnsiTheme="minorHAnsi" w:cstheme="minorHAnsi"/>
        </w:rPr>
        <w:t>/Field</w:t>
      </w:r>
      <w:r w:rsidRPr="00C53A44">
        <w:rPr>
          <w:rFonts w:asciiTheme="minorHAnsi" w:eastAsiaTheme="minorEastAsia" w:hAnsiTheme="minorHAnsi" w:cstheme="minorHAnsi"/>
        </w:rPr>
        <w:t xml:space="preserve"> Mapping</w:t>
      </w:r>
      <w:bookmarkEnd w:id="52"/>
      <w:r w:rsidR="00D33844" w:rsidRPr="00C53A44">
        <w:rPr>
          <w:rFonts w:asciiTheme="minorHAnsi" w:eastAsiaTheme="minorEastAsia" w:hAnsiTheme="minorHAnsi" w:cstheme="minorHAnsi"/>
        </w:rPr>
        <w:t xml:space="preserve"> </w:t>
      </w:r>
      <w:r w:rsidRPr="00C53A44">
        <w:rPr>
          <w:rFonts w:asciiTheme="minorHAnsi" w:eastAsiaTheme="minorEastAsia" w:hAnsiTheme="minorHAnsi" w:cstheme="minorHAnsi"/>
        </w:rPr>
        <w:t xml:space="preserve">– Table </w:t>
      </w:r>
      <w:r w:rsidR="00D20269">
        <w:rPr>
          <w:rFonts w:asciiTheme="minorHAnsi" w:eastAsiaTheme="minorEastAsia" w:hAnsiTheme="minorHAnsi" w:cstheme="minorHAnsi"/>
        </w:rPr>
        <w:t>5</w:t>
      </w:r>
      <w:bookmarkEnd w:id="53"/>
    </w:p>
    <w:p w14:paraId="1F9E235B" w14:textId="3D0D8DDC" w:rsidR="00001CCB" w:rsidRPr="00C53A44" w:rsidRDefault="00001CCB" w:rsidP="0ED2DB27">
      <w:pPr>
        <w:rPr>
          <w:rFonts w:asciiTheme="minorHAnsi" w:hAnsiTheme="minorHAnsi" w:cstheme="minorHAnsi"/>
          <w:b/>
          <w:sz w:val="22"/>
          <w:szCs w:val="22"/>
        </w:rPr>
      </w:pPr>
    </w:p>
    <w:p w14:paraId="2B3AFDC4" w14:textId="283A7C52" w:rsidR="00D06E2B" w:rsidRPr="00C53A44" w:rsidRDefault="1361C950" w:rsidP="330FEDCA">
      <w:pPr>
        <w:rPr>
          <w:rFonts w:asciiTheme="minorHAnsi" w:eastAsia="Calibri" w:hAnsiTheme="minorHAnsi" w:cstheme="minorHAnsi"/>
          <w:sz w:val="22"/>
          <w:szCs w:val="22"/>
        </w:rPr>
      </w:pPr>
      <w:r w:rsidRPr="00C53A44">
        <w:rPr>
          <w:rFonts w:asciiTheme="minorHAnsi" w:hAnsiTheme="minorHAnsi" w:cstheme="minorHAnsi"/>
          <w:sz w:val="22"/>
          <w:szCs w:val="22"/>
        </w:rPr>
        <w:t xml:space="preserve">Master Mapping is available in  </w:t>
      </w:r>
      <w:hyperlink r:id="rId19" w:history="1">
        <w:r w:rsidR="00F949D1" w:rsidRPr="002D5C02">
          <w:rPr>
            <w:rStyle w:val="Hyperlink"/>
            <w:rFonts w:asciiTheme="minorHAnsi" w:hAnsiTheme="minorHAnsi" w:cstheme="minorHAnsi"/>
            <w:sz w:val="22"/>
            <w:szCs w:val="28"/>
          </w:rPr>
          <w:t>MasterMapping.xlsx</w:t>
        </w:r>
      </w:hyperlink>
    </w:p>
    <w:p w14:paraId="11260E57" w14:textId="0ECF5095" w:rsidR="00D06E2B" w:rsidRDefault="00D06E2B" w:rsidP="00D06E2B">
      <w:pPr>
        <w:rPr>
          <w:rFonts w:asciiTheme="minorHAnsi" w:hAnsiTheme="minorHAnsi" w:cstheme="minorHAnsi"/>
          <w:szCs w:val="24"/>
        </w:rPr>
      </w:pPr>
    </w:p>
    <w:p w14:paraId="13DD09D9" w14:textId="2501DB9D" w:rsidR="00E32AD9" w:rsidRPr="00C53A44" w:rsidRDefault="00E32AD9" w:rsidP="00D06E2B">
      <w:pPr>
        <w:rPr>
          <w:rFonts w:asciiTheme="minorHAnsi" w:hAnsiTheme="minorHAnsi" w:cstheme="minorHAnsi"/>
          <w:szCs w:val="24"/>
        </w:rPr>
      </w:pPr>
      <w:r w:rsidRPr="00A55B85">
        <w:rPr>
          <w:rFonts w:asciiTheme="minorHAnsi" w:hAnsiTheme="minorHAnsi" w:cstheme="minorHAnsi"/>
          <w:b/>
          <w:bCs/>
          <w:szCs w:val="24"/>
        </w:rPr>
        <w:t>V1.</w:t>
      </w:r>
      <w:r w:rsidR="00EB599B">
        <w:rPr>
          <w:rFonts w:asciiTheme="minorHAnsi" w:hAnsiTheme="minorHAnsi" w:cstheme="minorHAnsi"/>
          <w:b/>
          <w:bCs/>
          <w:szCs w:val="24"/>
        </w:rPr>
        <w:t>3</w:t>
      </w:r>
      <w:r>
        <w:rPr>
          <w:rFonts w:asciiTheme="minorHAnsi" w:hAnsiTheme="minorHAnsi" w:cstheme="minorHAnsi"/>
          <w:szCs w:val="24"/>
        </w:rPr>
        <w:t xml:space="preserve"> - Added new mapping for </w:t>
      </w:r>
      <w:r w:rsidRPr="00E32AD9">
        <w:rPr>
          <w:rFonts w:asciiTheme="minorHAnsi" w:hAnsiTheme="minorHAnsi" w:cstheme="minorHAnsi"/>
          <w:szCs w:val="24"/>
        </w:rPr>
        <w:t>BANK_DETAILS_FLAG</w:t>
      </w:r>
      <w:r>
        <w:rPr>
          <w:rFonts w:asciiTheme="minorHAnsi" w:hAnsiTheme="minorHAnsi" w:cstheme="minorHAnsi"/>
          <w:szCs w:val="24"/>
        </w:rPr>
        <w:t xml:space="preserve"> in master mapping</w:t>
      </w:r>
    </w:p>
    <w:p w14:paraId="78EE8227" w14:textId="23125730" w:rsidR="218CE6E2" w:rsidRPr="00C53A44" w:rsidRDefault="218CE6E2" w:rsidP="218CE6E2">
      <w:pPr>
        <w:rPr>
          <w:rFonts w:asciiTheme="minorHAnsi" w:hAnsiTheme="minorHAnsi" w:cstheme="minorHAnsi"/>
        </w:rPr>
      </w:pPr>
    </w:p>
    <w:p w14:paraId="73CB49F8" w14:textId="5B20B2EE" w:rsidR="218CE6E2" w:rsidRPr="00C53A44" w:rsidRDefault="218CE6E2" w:rsidP="218CE6E2">
      <w:pPr>
        <w:rPr>
          <w:rFonts w:asciiTheme="minorHAnsi" w:hAnsiTheme="minorHAnsi" w:cstheme="minorHAnsi"/>
        </w:rPr>
      </w:pPr>
    </w:p>
    <w:p w14:paraId="5C892146" w14:textId="43FC15A8" w:rsidR="00DE6B23" w:rsidRPr="00C53A44" w:rsidRDefault="00DE6B23" w:rsidP="00DE6B23">
      <w:pPr>
        <w:pStyle w:val="Heading1"/>
        <w:rPr>
          <w:rFonts w:asciiTheme="minorHAnsi" w:hAnsiTheme="minorHAnsi" w:cstheme="minorHAnsi"/>
        </w:rPr>
      </w:pPr>
      <w:bookmarkStart w:id="54" w:name="_Toc153167713"/>
      <w:r w:rsidRPr="00C53A44">
        <w:rPr>
          <w:rFonts w:asciiTheme="minorHAnsi" w:hAnsiTheme="minorHAnsi" w:cstheme="minorHAnsi"/>
        </w:rPr>
        <w:lastRenderedPageBreak/>
        <w:t>Notifications</w:t>
      </w:r>
      <w:bookmarkEnd w:id="54"/>
    </w:p>
    <w:p w14:paraId="531689D0" w14:textId="1BE184EF" w:rsidR="00A14234" w:rsidRPr="00C53A44" w:rsidRDefault="00A14234" w:rsidP="007F54A2">
      <w:pPr>
        <w:pStyle w:val="Heading2"/>
        <w:rPr>
          <w:rFonts w:asciiTheme="minorHAnsi" w:hAnsiTheme="minorHAnsi" w:cstheme="minorHAnsi"/>
          <w:szCs w:val="24"/>
        </w:rPr>
      </w:pPr>
      <w:bookmarkStart w:id="55" w:name="_Toc153167714"/>
      <w:r w:rsidRPr="2B9EA49D">
        <w:rPr>
          <w:rFonts w:asciiTheme="minorHAnsi" w:eastAsiaTheme="minorEastAsia" w:hAnsiTheme="minorHAnsi" w:cstheme="minorBidi"/>
        </w:rPr>
        <w:t>Success Notification</w:t>
      </w:r>
      <w:bookmarkEnd w:id="55"/>
    </w:p>
    <w:p w14:paraId="22B1DEDC" w14:textId="72728A4E" w:rsidR="00A14234" w:rsidRPr="00C53A44" w:rsidRDefault="39F2BAF4" w:rsidP="2B9EA49D">
      <w:pPr>
        <w:jc w:val="center"/>
      </w:pPr>
      <w:r>
        <w:rPr>
          <w:noProof/>
        </w:rPr>
        <w:drawing>
          <wp:inline distT="0" distB="0" distL="0" distR="0" wp14:anchorId="604C7DA8" wp14:editId="14D2536F">
            <wp:extent cx="6253209" cy="3181350"/>
            <wp:effectExtent l="19050" t="19050" r="14605" b="19050"/>
            <wp:docPr id="1924672121" name="Picture 192467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72121" name="Picture 1924672121"/>
                    <pic:cNvPicPr/>
                  </pic:nvPicPr>
                  <pic:blipFill>
                    <a:blip r:embed="rId20"/>
                    <a:stretch>
                      <a:fillRect/>
                    </a:stretch>
                  </pic:blipFill>
                  <pic:spPr>
                    <a:xfrm>
                      <a:off x="0" y="0"/>
                      <a:ext cx="6274271" cy="3192066"/>
                    </a:xfrm>
                    <a:prstGeom prst="rect">
                      <a:avLst/>
                    </a:prstGeom>
                    <a:ln w="9525">
                      <a:solidFill>
                        <a:srgbClr val="1E8BCD"/>
                      </a:solidFill>
                      <a:prstDash val="solid"/>
                    </a:ln>
                  </pic:spPr>
                </pic:pic>
              </a:graphicData>
            </a:graphic>
          </wp:inline>
        </w:drawing>
      </w:r>
    </w:p>
    <w:p w14:paraId="499ECCE3" w14:textId="77777777" w:rsidR="00912D1F" w:rsidRPr="00C53A44" w:rsidRDefault="00912D1F">
      <w:pPr>
        <w:rPr>
          <w:rFonts w:asciiTheme="minorHAnsi" w:eastAsiaTheme="minorEastAsia" w:hAnsiTheme="minorHAnsi" w:cstheme="minorHAnsi"/>
        </w:rPr>
      </w:pPr>
    </w:p>
    <w:p w14:paraId="6C26F8A7" w14:textId="19FA401A" w:rsidR="00912D1F" w:rsidRPr="00C53A44" w:rsidRDefault="3E8357FD" w:rsidP="218CE6E2">
      <w:pPr>
        <w:pStyle w:val="Heading2"/>
        <w:rPr>
          <w:rFonts w:asciiTheme="minorHAnsi" w:eastAsiaTheme="minorEastAsia" w:hAnsiTheme="minorHAnsi" w:cstheme="minorHAnsi"/>
        </w:rPr>
      </w:pPr>
      <w:bookmarkStart w:id="56" w:name="_Toc153167715"/>
      <w:r w:rsidRPr="2B9EA49D">
        <w:rPr>
          <w:rFonts w:asciiTheme="minorHAnsi" w:eastAsiaTheme="minorEastAsia" w:hAnsiTheme="minorHAnsi" w:cstheme="minorBidi"/>
        </w:rPr>
        <w:t>Error</w:t>
      </w:r>
      <w:r w:rsidR="33DB8E09" w:rsidRPr="2B9EA49D">
        <w:rPr>
          <w:rFonts w:asciiTheme="minorHAnsi" w:eastAsiaTheme="minorEastAsia" w:hAnsiTheme="minorHAnsi" w:cstheme="minorBidi"/>
        </w:rPr>
        <w:t xml:space="preserve"> Notification</w:t>
      </w:r>
      <w:bookmarkEnd w:id="56"/>
    </w:p>
    <w:p w14:paraId="17D8A37B" w14:textId="7340F171" w:rsidR="00020340" w:rsidRPr="00C53A44" w:rsidRDefault="56717B47" w:rsidP="440B28E0">
      <w:pPr>
        <w:jc w:val="center"/>
      </w:pPr>
      <w:r>
        <w:rPr>
          <w:noProof/>
        </w:rPr>
        <w:drawing>
          <wp:inline distT="0" distB="0" distL="0" distR="0" wp14:anchorId="477570ED" wp14:editId="17485543">
            <wp:extent cx="6286500" cy="2724150"/>
            <wp:effectExtent l="19050" t="19050" r="19050" b="19050"/>
            <wp:docPr id="1358884807" name="Picture 1358884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84807" name="Picture 1358884807"/>
                    <pic:cNvPicPr/>
                  </pic:nvPicPr>
                  <pic:blipFill>
                    <a:blip r:embed="rId21"/>
                    <a:stretch>
                      <a:fillRect/>
                    </a:stretch>
                  </pic:blipFill>
                  <pic:spPr>
                    <a:xfrm>
                      <a:off x="0" y="0"/>
                      <a:ext cx="6314995" cy="2736498"/>
                    </a:xfrm>
                    <a:prstGeom prst="rect">
                      <a:avLst/>
                    </a:prstGeom>
                    <a:ln w="9525">
                      <a:solidFill>
                        <a:schemeClr val="accent1"/>
                      </a:solidFill>
                      <a:prstDash val="solid"/>
                    </a:ln>
                  </pic:spPr>
                </pic:pic>
              </a:graphicData>
            </a:graphic>
          </wp:inline>
        </w:drawing>
      </w:r>
    </w:p>
    <w:p w14:paraId="3AEE85F3" w14:textId="77777777" w:rsidR="0017193B" w:rsidRPr="00C53A44" w:rsidRDefault="0017193B" w:rsidP="00E772C2">
      <w:pPr>
        <w:jc w:val="center"/>
        <w:rPr>
          <w:rFonts w:asciiTheme="minorHAnsi" w:eastAsiaTheme="minorEastAsia" w:hAnsiTheme="minorHAnsi" w:cstheme="minorHAnsi"/>
        </w:rPr>
      </w:pPr>
    </w:p>
    <w:p w14:paraId="6594A569" w14:textId="491C3773" w:rsidR="0017193B" w:rsidRPr="00C53A44" w:rsidRDefault="0017193B">
      <w:pPr>
        <w:rPr>
          <w:rFonts w:asciiTheme="minorHAnsi" w:eastAsiaTheme="minorEastAsia" w:hAnsiTheme="minorHAnsi" w:cstheme="minorHAnsi"/>
        </w:rPr>
      </w:pPr>
      <w:r w:rsidRPr="00C53A44">
        <w:rPr>
          <w:rFonts w:asciiTheme="minorHAnsi" w:eastAsiaTheme="minorEastAsia" w:hAnsiTheme="minorHAnsi" w:cstheme="minorHAnsi"/>
        </w:rPr>
        <w:br w:type="page"/>
      </w:r>
      <w:r w:rsidR="006948D0">
        <w:rPr>
          <w:rFonts w:asciiTheme="minorHAnsi" w:eastAsiaTheme="minorEastAsia" w:hAnsiTheme="minorHAnsi" w:cstheme="minorHAnsi"/>
          <w:noProof/>
        </w:rPr>
        <w:lastRenderedPageBreak/>
        <w:drawing>
          <wp:inline distT="0" distB="0" distL="0" distR="0" wp14:anchorId="252909FB" wp14:editId="2FDE5B7D">
            <wp:extent cx="6391910" cy="2553335"/>
            <wp:effectExtent l="19050" t="19050" r="27940" b="18415"/>
            <wp:docPr id="92583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1910" cy="2553335"/>
                    </a:xfrm>
                    <a:prstGeom prst="rect">
                      <a:avLst/>
                    </a:prstGeom>
                    <a:noFill/>
                    <a:ln>
                      <a:solidFill>
                        <a:schemeClr val="accent1"/>
                      </a:solidFill>
                    </a:ln>
                  </pic:spPr>
                </pic:pic>
              </a:graphicData>
            </a:graphic>
          </wp:inline>
        </w:drawing>
      </w:r>
    </w:p>
    <w:p w14:paraId="00B4F8B0" w14:textId="6B866C90" w:rsidR="00452FF0" w:rsidRPr="00C53A44" w:rsidRDefault="00452FF0" w:rsidP="00452FF0">
      <w:pPr>
        <w:pStyle w:val="Heading2"/>
        <w:rPr>
          <w:rFonts w:asciiTheme="minorHAnsi" w:eastAsiaTheme="minorEastAsia" w:hAnsiTheme="minorHAnsi" w:cstheme="minorHAnsi"/>
        </w:rPr>
      </w:pPr>
      <w:bookmarkStart w:id="57" w:name="_Toc153167716"/>
      <w:r w:rsidRPr="2B9EA49D">
        <w:rPr>
          <w:rFonts w:asciiTheme="minorHAnsi" w:eastAsiaTheme="minorEastAsia" w:hAnsiTheme="minorHAnsi" w:cstheme="minorBidi"/>
        </w:rPr>
        <w:t>Warning Notification</w:t>
      </w:r>
      <w:bookmarkEnd w:id="57"/>
    </w:p>
    <w:p w14:paraId="1313FBF1" w14:textId="60178DA2" w:rsidR="00452FF0" w:rsidRPr="00C53A44" w:rsidRDefault="007C343C" w:rsidP="440B28E0">
      <w:pPr>
        <w:jc w:val="center"/>
      </w:pPr>
      <w:r w:rsidRPr="007C343C">
        <w:rPr>
          <w:noProof/>
        </w:rPr>
        <w:drawing>
          <wp:inline distT="0" distB="0" distL="0" distR="0" wp14:anchorId="02A170D9" wp14:editId="256629B5">
            <wp:extent cx="5992061" cy="3143689"/>
            <wp:effectExtent l="19050" t="19050" r="8890" b="19050"/>
            <wp:docPr id="145194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42462" name=""/>
                    <pic:cNvPicPr/>
                  </pic:nvPicPr>
                  <pic:blipFill>
                    <a:blip r:embed="rId23"/>
                    <a:stretch>
                      <a:fillRect/>
                    </a:stretch>
                  </pic:blipFill>
                  <pic:spPr>
                    <a:xfrm>
                      <a:off x="0" y="0"/>
                      <a:ext cx="5992061" cy="3143689"/>
                    </a:xfrm>
                    <a:prstGeom prst="rect">
                      <a:avLst/>
                    </a:prstGeom>
                    <a:ln>
                      <a:solidFill>
                        <a:schemeClr val="accent1"/>
                      </a:solidFill>
                    </a:ln>
                  </pic:spPr>
                </pic:pic>
              </a:graphicData>
            </a:graphic>
          </wp:inline>
        </w:drawing>
      </w:r>
    </w:p>
    <w:p w14:paraId="21F1FB0A" w14:textId="5412786E" w:rsidR="0017193B" w:rsidRPr="00C53A44" w:rsidRDefault="0017193B" w:rsidP="00495BAD">
      <w:pPr>
        <w:jc w:val="center"/>
        <w:rPr>
          <w:rFonts w:asciiTheme="minorHAnsi" w:eastAsiaTheme="minorEastAsia" w:hAnsiTheme="minorHAnsi" w:cstheme="minorHAnsi"/>
        </w:rPr>
      </w:pPr>
    </w:p>
    <w:p w14:paraId="3A75F5C6" w14:textId="77777777" w:rsidR="0017193B" w:rsidRPr="00C53A44" w:rsidRDefault="0017193B">
      <w:pPr>
        <w:rPr>
          <w:rFonts w:asciiTheme="minorHAnsi" w:eastAsiaTheme="minorEastAsia" w:hAnsiTheme="minorHAnsi" w:cstheme="minorHAnsi"/>
        </w:rPr>
      </w:pPr>
      <w:r w:rsidRPr="00C53A44">
        <w:rPr>
          <w:rFonts w:asciiTheme="minorHAnsi" w:eastAsiaTheme="minorEastAsia" w:hAnsiTheme="minorHAnsi" w:cstheme="minorHAnsi"/>
        </w:rPr>
        <w:br w:type="page"/>
      </w:r>
    </w:p>
    <w:p w14:paraId="51D98BF4" w14:textId="012C1293" w:rsidR="0017193B" w:rsidRPr="00C53A44" w:rsidRDefault="0017193B" w:rsidP="0017193B">
      <w:pPr>
        <w:pStyle w:val="Heading1"/>
        <w:rPr>
          <w:rFonts w:asciiTheme="minorHAnsi" w:hAnsiTheme="minorHAnsi" w:cstheme="minorHAnsi"/>
        </w:rPr>
      </w:pPr>
      <w:bookmarkStart w:id="58" w:name="_Exception_Handling"/>
      <w:bookmarkStart w:id="59" w:name="_Toc153167717"/>
      <w:bookmarkEnd w:id="58"/>
      <w:r w:rsidRPr="00C53A44">
        <w:rPr>
          <w:rFonts w:asciiTheme="minorHAnsi" w:hAnsiTheme="minorHAnsi" w:cstheme="minorHAnsi"/>
        </w:rPr>
        <w:lastRenderedPageBreak/>
        <w:t>Exception Handling</w:t>
      </w:r>
      <w:bookmarkEnd w:id="59"/>
    </w:p>
    <w:p w14:paraId="21DAFA7E" w14:textId="41504B15" w:rsidR="0017193B" w:rsidRPr="00C53A44" w:rsidRDefault="0017193B" w:rsidP="0017193B">
      <w:pPr>
        <w:pStyle w:val="Heading2"/>
        <w:ind w:left="0"/>
        <w:rPr>
          <w:rFonts w:asciiTheme="minorHAnsi" w:eastAsiaTheme="minorEastAsia" w:hAnsiTheme="minorHAnsi" w:cstheme="minorHAnsi"/>
        </w:rPr>
      </w:pPr>
      <w:bookmarkStart w:id="60" w:name="_Toc153167718"/>
      <w:r w:rsidRPr="00C53A44">
        <w:rPr>
          <w:rFonts w:asciiTheme="minorHAnsi" w:eastAsiaTheme="minorEastAsia" w:hAnsiTheme="minorHAnsi" w:cstheme="minorHAnsi"/>
        </w:rPr>
        <w:t>Exception Handling</w:t>
      </w:r>
      <w:bookmarkEnd w:id="60"/>
      <w:r w:rsidRPr="00C53A44">
        <w:rPr>
          <w:rFonts w:asciiTheme="minorHAnsi" w:eastAsiaTheme="minorEastAsia" w:hAnsiTheme="minorHAnsi" w:cstheme="minorHAnsi"/>
        </w:rPr>
        <w:t xml:space="preserve"> </w:t>
      </w:r>
    </w:p>
    <w:p w14:paraId="75E0C927" w14:textId="77777777" w:rsidR="00922005" w:rsidRPr="00C53A44" w:rsidRDefault="00922005" w:rsidP="00922005">
      <w:pPr>
        <w:jc w:val="both"/>
        <w:rPr>
          <w:rFonts w:asciiTheme="minorHAnsi" w:eastAsiaTheme="minorEastAsia" w:hAnsiTheme="minorHAnsi" w:cstheme="minorHAnsi"/>
          <w:sz w:val="22"/>
          <w:szCs w:val="22"/>
        </w:rPr>
      </w:pPr>
      <w:r w:rsidRPr="00C53A44">
        <w:rPr>
          <w:rFonts w:asciiTheme="minorHAnsi" w:eastAsiaTheme="minorEastAsia" w:hAnsiTheme="minorHAnsi" w:cstheme="minorHAnsi"/>
          <w:sz w:val="22"/>
          <w:szCs w:val="22"/>
        </w:rPr>
        <w:t>In case of any exception occurred while execution</w:t>
      </w:r>
      <w:r>
        <w:rPr>
          <w:rFonts w:asciiTheme="minorHAnsi" w:eastAsiaTheme="minorEastAsia" w:hAnsiTheme="minorHAnsi" w:cstheme="minorHAnsi"/>
          <w:sz w:val="22"/>
          <w:szCs w:val="22"/>
        </w:rPr>
        <w:t>,</w:t>
      </w:r>
      <w:r w:rsidRPr="00C53A44">
        <w:rPr>
          <w:rFonts w:asciiTheme="minorHAnsi" w:eastAsiaTheme="minorEastAsia" w:hAnsiTheme="minorHAnsi" w:cstheme="minorHAnsi"/>
          <w:sz w:val="22"/>
          <w:szCs w:val="22"/>
        </w:rPr>
        <w:t xml:space="preserve"> integration </w:t>
      </w:r>
      <w:r>
        <w:rPr>
          <w:rFonts w:asciiTheme="minorHAnsi" w:eastAsiaTheme="minorEastAsia" w:hAnsiTheme="minorHAnsi" w:cstheme="minorHAnsi"/>
          <w:sz w:val="22"/>
          <w:szCs w:val="22"/>
        </w:rPr>
        <w:t xml:space="preserve">will be errored out and </w:t>
      </w:r>
      <w:r w:rsidRPr="00C53A44">
        <w:rPr>
          <w:rFonts w:asciiTheme="minorHAnsi" w:eastAsiaTheme="minorEastAsia" w:hAnsiTheme="minorHAnsi" w:cstheme="minorHAnsi"/>
          <w:sz w:val="22"/>
          <w:szCs w:val="22"/>
        </w:rPr>
        <w:t>below exception handling mechanism will be used:</w:t>
      </w:r>
    </w:p>
    <w:p w14:paraId="4B91D01C" w14:textId="77777777" w:rsidR="00922005" w:rsidRPr="00C53A44" w:rsidRDefault="00922005" w:rsidP="00922005">
      <w:pPr>
        <w:jc w:val="both"/>
        <w:rPr>
          <w:rFonts w:asciiTheme="minorHAnsi" w:eastAsiaTheme="minorEastAsia" w:hAnsiTheme="minorHAnsi" w:cstheme="minorHAnsi"/>
        </w:rPr>
      </w:pPr>
    </w:p>
    <w:p w14:paraId="33E98E3A" w14:textId="77777777" w:rsidR="00922005" w:rsidRPr="00C53A44" w:rsidRDefault="00922005" w:rsidP="00922005">
      <w:pPr>
        <w:pStyle w:val="ListParagraph"/>
        <w:numPr>
          <w:ilvl w:val="0"/>
          <w:numId w:val="34"/>
        </w:numPr>
        <w:jc w:val="both"/>
        <w:rPr>
          <w:rFonts w:eastAsiaTheme="minorEastAsia" w:cstheme="minorHAnsi"/>
        </w:rPr>
      </w:pPr>
      <w:r w:rsidRPr="00C53A44">
        <w:rPr>
          <w:rFonts w:eastAsiaTheme="minorEastAsia" w:cstheme="minorHAnsi"/>
          <w:b/>
          <w:bCs/>
        </w:rPr>
        <w:t>Updating Integration Runs</w:t>
      </w:r>
      <w:r w:rsidRPr="00C53A44">
        <w:rPr>
          <w:rFonts w:eastAsiaTheme="minorEastAsia" w:cstheme="minorHAnsi"/>
        </w:rPr>
        <w:t xml:space="preserve"> – Integration runs table will be updated with error message and status as Error. There can be two scenarios in this case:</w:t>
      </w:r>
    </w:p>
    <w:p w14:paraId="2202088F" w14:textId="77777777" w:rsidR="00922005" w:rsidRPr="00C53A44" w:rsidRDefault="00922005" w:rsidP="00922005">
      <w:pPr>
        <w:pStyle w:val="ListParagraph"/>
        <w:numPr>
          <w:ilvl w:val="1"/>
          <w:numId w:val="34"/>
        </w:numPr>
        <w:jc w:val="both"/>
        <w:rPr>
          <w:rFonts w:eastAsiaTheme="minorEastAsia" w:cstheme="minorHAnsi"/>
        </w:rPr>
      </w:pPr>
      <w:r w:rsidRPr="00C53A44">
        <w:rPr>
          <w:rFonts w:eastAsiaTheme="minorEastAsia" w:cstheme="minorHAnsi"/>
          <w:b/>
          <w:bCs/>
          <w:color w:val="0070C0"/>
        </w:rPr>
        <w:t>Update Successful</w:t>
      </w:r>
      <w:r w:rsidRPr="00C53A44">
        <w:rPr>
          <w:rFonts w:eastAsiaTheme="minorEastAsia" w:cstheme="minorHAnsi"/>
        </w:rPr>
        <w:t xml:space="preserve"> – If update is successful, then integration execution will proceed for next steps</w:t>
      </w:r>
      <w:r>
        <w:rPr>
          <w:rFonts w:eastAsiaTheme="minorEastAsia" w:cstheme="minorHAnsi"/>
        </w:rPr>
        <w:t>.</w:t>
      </w:r>
    </w:p>
    <w:p w14:paraId="430F2659" w14:textId="77777777" w:rsidR="00922005" w:rsidRPr="00C53A44" w:rsidRDefault="00922005" w:rsidP="00922005">
      <w:pPr>
        <w:pStyle w:val="ListParagraph"/>
        <w:numPr>
          <w:ilvl w:val="1"/>
          <w:numId w:val="34"/>
        </w:numPr>
        <w:jc w:val="both"/>
        <w:rPr>
          <w:rFonts w:eastAsiaTheme="minorEastAsia" w:cstheme="minorHAnsi"/>
        </w:rPr>
      </w:pPr>
      <w:r w:rsidRPr="00C53A44">
        <w:rPr>
          <w:rFonts w:eastAsiaTheme="minorEastAsia" w:cstheme="minorHAnsi"/>
          <w:b/>
          <w:bCs/>
          <w:color w:val="0070C0"/>
        </w:rPr>
        <w:t>Update Unsuccessful</w:t>
      </w:r>
      <w:r w:rsidRPr="00C53A44">
        <w:rPr>
          <w:rFonts w:eastAsiaTheme="minorEastAsia" w:cstheme="minorHAnsi"/>
        </w:rPr>
        <w:t xml:space="preserve"> – This exception will be caught in scope handler to prevent further failure of integration execution</w:t>
      </w:r>
      <w:r>
        <w:rPr>
          <w:rFonts w:eastAsiaTheme="minorEastAsia" w:cstheme="minorHAnsi"/>
        </w:rPr>
        <w:t>.</w:t>
      </w:r>
    </w:p>
    <w:p w14:paraId="373EFA5A" w14:textId="77777777" w:rsidR="00922005" w:rsidRPr="00C53A44" w:rsidRDefault="00922005" w:rsidP="00922005">
      <w:pPr>
        <w:jc w:val="both"/>
        <w:rPr>
          <w:rFonts w:asciiTheme="minorHAnsi" w:eastAsiaTheme="minorEastAsia" w:hAnsiTheme="minorHAnsi" w:cstheme="minorHAnsi"/>
        </w:rPr>
      </w:pPr>
    </w:p>
    <w:p w14:paraId="06171641" w14:textId="77777777" w:rsidR="00922005" w:rsidRPr="00C53A44" w:rsidRDefault="00922005" w:rsidP="00922005">
      <w:pPr>
        <w:pStyle w:val="ListParagraph"/>
        <w:numPr>
          <w:ilvl w:val="0"/>
          <w:numId w:val="34"/>
        </w:numPr>
        <w:jc w:val="both"/>
        <w:rPr>
          <w:rFonts w:eastAsiaTheme="minorEastAsia" w:cstheme="minorHAnsi"/>
        </w:rPr>
      </w:pPr>
      <w:r w:rsidRPr="00C53A44">
        <w:rPr>
          <w:rFonts w:eastAsiaTheme="minorEastAsia" w:cstheme="minorHAnsi"/>
          <w:b/>
          <w:bCs/>
        </w:rPr>
        <w:t>Raising JIRA Ticket Integration Runs</w:t>
      </w:r>
      <w:r w:rsidRPr="00C53A44">
        <w:rPr>
          <w:rFonts w:eastAsiaTheme="minorEastAsia" w:cstheme="minorHAnsi"/>
        </w:rPr>
        <w:t xml:space="preserve"> – A JIRA ticket will be raised with error details. For raising the ticket, we will be reusing the existing ticketing service. There can be two scenarios in this case:</w:t>
      </w:r>
    </w:p>
    <w:p w14:paraId="3EBD80FF" w14:textId="77777777" w:rsidR="00922005" w:rsidRPr="00C53A44" w:rsidRDefault="00922005" w:rsidP="00922005">
      <w:pPr>
        <w:pStyle w:val="ListParagraph"/>
        <w:numPr>
          <w:ilvl w:val="1"/>
          <w:numId w:val="34"/>
        </w:numPr>
        <w:jc w:val="both"/>
        <w:rPr>
          <w:rFonts w:eastAsiaTheme="minorEastAsia" w:cstheme="minorHAnsi"/>
        </w:rPr>
      </w:pPr>
      <w:r w:rsidRPr="00C53A44">
        <w:rPr>
          <w:rFonts w:eastAsiaTheme="minorEastAsia" w:cstheme="minorHAnsi"/>
          <w:b/>
          <w:bCs/>
          <w:color w:val="0070C0"/>
        </w:rPr>
        <w:t>Ticket Raising Successful</w:t>
      </w:r>
      <w:r w:rsidRPr="00C53A44">
        <w:rPr>
          <w:rFonts w:eastAsiaTheme="minorEastAsia" w:cstheme="minorHAnsi"/>
        </w:rPr>
        <w:t xml:space="preserve"> – If Ticket is raised successfully, then email notification will also be sent with ticket and error details. </w:t>
      </w:r>
    </w:p>
    <w:p w14:paraId="070A981F" w14:textId="77777777" w:rsidR="00922005" w:rsidRDefault="00922005" w:rsidP="00922005">
      <w:pPr>
        <w:pStyle w:val="ListParagraph"/>
        <w:numPr>
          <w:ilvl w:val="1"/>
          <w:numId w:val="34"/>
        </w:numPr>
        <w:jc w:val="both"/>
        <w:rPr>
          <w:rFonts w:eastAsiaTheme="minorEastAsia" w:cstheme="minorHAnsi"/>
        </w:rPr>
      </w:pPr>
      <w:r w:rsidRPr="00C53A44">
        <w:rPr>
          <w:rFonts w:eastAsiaTheme="minorEastAsia" w:cstheme="minorHAnsi"/>
          <w:b/>
          <w:bCs/>
          <w:color w:val="0070C0"/>
        </w:rPr>
        <w:t>Ticket Raising Unsuccessful</w:t>
      </w:r>
      <w:r w:rsidRPr="00C53A44">
        <w:rPr>
          <w:rFonts w:eastAsiaTheme="minorEastAsia" w:cstheme="minorHAnsi"/>
        </w:rPr>
        <w:t xml:space="preserve"> – If Ticket raising is unsuccessful, then email notification will be sent with error details.</w:t>
      </w:r>
    </w:p>
    <w:p w14:paraId="3C7A9CCD" w14:textId="77777777" w:rsidR="00922005" w:rsidRDefault="00922005" w:rsidP="00922005">
      <w:pPr>
        <w:jc w:val="both"/>
        <w:rPr>
          <w:rFonts w:eastAsiaTheme="minorEastAsia" w:cstheme="minorHAnsi"/>
        </w:rPr>
      </w:pPr>
    </w:p>
    <w:p w14:paraId="46DE3F83" w14:textId="03F03864" w:rsidR="00922005" w:rsidRPr="00BD3CE2" w:rsidRDefault="00922005" w:rsidP="00922005">
      <w:pPr>
        <w:pStyle w:val="ListParagraph"/>
        <w:numPr>
          <w:ilvl w:val="0"/>
          <w:numId w:val="35"/>
        </w:numPr>
        <w:jc w:val="both"/>
        <w:rPr>
          <w:rFonts w:eastAsiaTheme="minorEastAsia" w:cstheme="minorHAnsi"/>
        </w:rPr>
      </w:pPr>
      <w:r w:rsidRPr="00BD3CE2">
        <w:rPr>
          <w:rFonts w:eastAsiaTheme="minorEastAsia" w:cstheme="minorHAnsi"/>
          <w:b/>
          <w:bCs/>
        </w:rPr>
        <w:t>Sending the email notification</w:t>
      </w:r>
      <w:r>
        <w:rPr>
          <w:rFonts w:eastAsiaTheme="minorEastAsia" w:cstheme="minorHAnsi"/>
        </w:rPr>
        <w:t xml:space="preserve"> – Email notification will be sent out after completing (even if they complete successfully or not) the above two steps. Here Integration Exception template will be used to send the notification which is configured in the lookup described </w:t>
      </w:r>
      <w:r w:rsidR="00467384">
        <w:rPr>
          <w:rFonts w:eastAsiaTheme="minorEastAsia" w:cstheme="minorHAnsi"/>
        </w:rPr>
        <w:t xml:space="preserve">in </w:t>
      </w:r>
      <w:hyperlink w:anchor="_Lookup_Details" w:history="1">
        <w:r w:rsidRPr="00E27489">
          <w:rPr>
            <w:rStyle w:val="Hyperlink"/>
            <w:rFonts w:eastAsiaTheme="minorEastAsia" w:cstheme="minorHAnsi"/>
          </w:rPr>
          <w:t>Lookup Details Section</w:t>
        </w:r>
      </w:hyperlink>
      <w:r w:rsidR="002E567A">
        <w:rPr>
          <w:rFonts w:eastAsiaTheme="minorEastAsia" w:cstheme="minorHAnsi"/>
        </w:rPr>
        <w:t xml:space="preserve"> if enabled.</w:t>
      </w:r>
      <w:r>
        <w:rPr>
          <w:rFonts w:eastAsiaTheme="minorEastAsia" w:cstheme="minorHAnsi"/>
        </w:rPr>
        <w:t xml:space="preserve"> In case there is an exception in the send email notification, integration will stop further execution and it will be errored out.</w:t>
      </w:r>
    </w:p>
    <w:p w14:paraId="25CB9991" w14:textId="77777777" w:rsidR="00452FF0" w:rsidRPr="00C53A44" w:rsidRDefault="00452FF0" w:rsidP="0017193B">
      <w:pPr>
        <w:rPr>
          <w:rFonts w:asciiTheme="minorHAnsi" w:eastAsiaTheme="minorEastAsia" w:hAnsiTheme="minorHAnsi" w:cstheme="minorHAnsi"/>
        </w:rPr>
      </w:pPr>
    </w:p>
    <w:p w14:paraId="7CA1D321" w14:textId="77777777" w:rsidR="0035286B" w:rsidRPr="00C53A44" w:rsidRDefault="0035286B" w:rsidP="00ED3BC4">
      <w:pPr>
        <w:pStyle w:val="Heading1"/>
        <w:rPr>
          <w:rFonts w:asciiTheme="minorHAnsi" w:hAnsiTheme="minorHAnsi" w:cstheme="minorHAnsi"/>
        </w:rPr>
      </w:pPr>
      <w:bookmarkStart w:id="61" w:name="_Toc153167719"/>
      <w:bookmarkStart w:id="62" w:name="_Toc252451536"/>
      <w:bookmarkStart w:id="63" w:name="_Toc255414641"/>
      <w:bookmarkStart w:id="64" w:name="_Toc471996987"/>
      <w:bookmarkStart w:id="65" w:name="_Toc252835102"/>
      <w:r w:rsidRPr="00C53A44">
        <w:rPr>
          <w:rFonts w:asciiTheme="minorHAnsi" w:hAnsiTheme="minorHAnsi" w:cstheme="minorHAnsi"/>
        </w:rPr>
        <w:lastRenderedPageBreak/>
        <w:t>Error Handling</w:t>
      </w:r>
      <w:bookmarkEnd w:id="61"/>
    </w:p>
    <w:p w14:paraId="413AA40D" w14:textId="77777777" w:rsidR="004D7EDB" w:rsidRPr="004B3920" w:rsidRDefault="004D7EDB" w:rsidP="004D7EDB">
      <w:pPr>
        <w:pStyle w:val="Heading2"/>
        <w:ind w:left="0"/>
        <w:rPr>
          <w:rFonts w:asciiTheme="minorHAnsi" w:eastAsiaTheme="minorEastAsia" w:hAnsiTheme="minorHAnsi" w:cstheme="minorHAnsi"/>
        </w:rPr>
      </w:pPr>
      <w:bookmarkStart w:id="66" w:name="_Toc138503523"/>
      <w:bookmarkStart w:id="67" w:name="_Toc153167720"/>
      <w:bookmarkStart w:id="68" w:name="_Hlk138503593"/>
      <w:bookmarkEnd w:id="62"/>
      <w:bookmarkEnd w:id="63"/>
      <w:bookmarkEnd w:id="64"/>
      <w:r w:rsidRPr="00C53A44">
        <w:rPr>
          <w:rFonts w:asciiTheme="minorHAnsi" w:eastAsiaTheme="minorEastAsia" w:hAnsiTheme="minorHAnsi" w:cstheme="minorHAnsi"/>
        </w:rPr>
        <w:t xml:space="preserve">Error </w:t>
      </w:r>
      <w:r>
        <w:rPr>
          <w:rFonts w:asciiTheme="minorHAnsi" w:eastAsiaTheme="minorEastAsia" w:hAnsiTheme="minorHAnsi" w:cstheme="minorHAnsi"/>
        </w:rPr>
        <w:t>Reprocessing</w:t>
      </w:r>
      <w:bookmarkStart w:id="69" w:name="_Toc480836383"/>
      <w:bookmarkEnd w:id="66"/>
      <w:bookmarkEnd w:id="67"/>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4D7EDB" w:rsidRPr="00C53A44" w14:paraId="015375B2" w14:textId="77777777" w:rsidTr="006D18CA">
        <w:trPr>
          <w:trHeight w:val="241"/>
          <w:tblHeader/>
        </w:trPr>
        <w:tc>
          <w:tcPr>
            <w:tcW w:w="10080" w:type="dxa"/>
            <w:tcBorders>
              <w:top w:val="single" w:sz="2" w:space="0" w:color="auto"/>
              <w:left w:val="single" w:sz="2" w:space="0" w:color="auto"/>
              <w:bottom w:val="single" w:sz="12" w:space="0" w:color="auto"/>
              <w:right w:val="single" w:sz="2" w:space="0" w:color="auto"/>
            </w:tcBorders>
            <w:shd w:val="clear" w:color="auto" w:fill="4A66AC" w:themeFill="accent4"/>
          </w:tcPr>
          <w:p w14:paraId="01B46A02" w14:textId="77777777" w:rsidR="004D7EDB" w:rsidRPr="00C53A44" w:rsidRDefault="004D7EDB" w:rsidP="006D18CA">
            <w:pPr>
              <w:pStyle w:val="TableHeading"/>
              <w:rPr>
                <w:rFonts w:asciiTheme="minorHAnsi" w:eastAsiaTheme="minorEastAsia" w:hAnsiTheme="minorHAnsi" w:cstheme="minorHAnsi"/>
                <w:color w:val="FFFFFF" w:themeColor="background1"/>
                <w:sz w:val="20"/>
              </w:rPr>
            </w:pPr>
            <w:r w:rsidRPr="004B3920">
              <w:rPr>
                <w:rFonts w:asciiTheme="minorHAnsi" w:eastAsiaTheme="minorEastAsia" w:hAnsiTheme="minorHAnsi" w:cstheme="minorHAnsi"/>
                <w:color w:val="FFFFFF" w:themeColor="background1"/>
                <w:sz w:val="22"/>
                <w:szCs w:val="22"/>
              </w:rPr>
              <w:t>Error Reprocessing</w:t>
            </w:r>
          </w:p>
        </w:tc>
      </w:tr>
      <w:tr w:rsidR="004D7EDB" w:rsidRPr="00C53A44" w14:paraId="40632EF5" w14:textId="77777777" w:rsidTr="006D18CA">
        <w:trPr>
          <w:trHeight w:val="407"/>
          <w:tblHeader/>
        </w:trPr>
        <w:tc>
          <w:tcPr>
            <w:tcW w:w="10080" w:type="dxa"/>
            <w:tcBorders>
              <w:top w:val="single" w:sz="12" w:space="0" w:color="auto"/>
            </w:tcBorders>
          </w:tcPr>
          <w:p w14:paraId="79D6CC29" w14:textId="77777777" w:rsidR="004D7EDB" w:rsidRPr="004B3920" w:rsidRDefault="004D7EDB" w:rsidP="006D18CA">
            <w:pPr>
              <w:pStyle w:val="BodyText"/>
              <w:numPr>
                <w:ilvl w:val="0"/>
                <w:numId w:val="35"/>
              </w:numPr>
              <w:spacing w:after="0" w:line="276" w:lineRule="auto"/>
              <w:jc w:val="both"/>
              <w:rPr>
                <w:rFonts w:asciiTheme="minorHAnsi" w:eastAsiaTheme="minorEastAsia" w:hAnsiTheme="minorHAnsi" w:cstheme="minorHAnsi"/>
                <w:sz w:val="22"/>
                <w:szCs w:val="22"/>
              </w:rPr>
            </w:pPr>
            <w:r w:rsidRPr="004B3920">
              <w:rPr>
                <w:rFonts w:asciiTheme="minorHAnsi" w:eastAsiaTheme="minorEastAsia" w:hAnsiTheme="minorHAnsi" w:cstheme="minorHAnsi"/>
                <w:color w:val="000000" w:themeColor="text1"/>
                <w:sz w:val="22"/>
                <w:szCs w:val="22"/>
              </w:rPr>
              <w:t xml:space="preserve">In case </w:t>
            </w:r>
            <w:r>
              <w:rPr>
                <w:rFonts w:asciiTheme="minorHAnsi" w:eastAsiaTheme="minorEastAsia" w:hAnsiTheme="minorHAnsi" w:cstheme="minorHAnsi"/>
                <w:color w:val="000000" w:themeColor="text1"/>
                <w:sz w:val="22"/>
                <w:szCs w:val="22"/>
              </w:rPr>
              <w:t xml:space="preserve">integration is errored out </w:t>
            </w:r>
            <w:r w:rsidRPr="004B3920">
              <w:rPr>
                <w:rFonts w:asciiTheme="minorHAnsi" w:eastAsiaTheme="minorEastAsia" w:hAnsiTheme="minorHAnsi" w:cstheme="minorHAnsi"/>
                <w:color w:val="000000" w:themeColor="text1"/>
                <w:sz w:val="22"/>
                <w:szCs w:val="22"/>
              </w:rPr>
              <w:t xml:space="preserve">resubmit the </w:t>
            </w:r>
            <w:r>
              <w:rPr>
                <w:rFonts w:asciiTheme="minorHAnsi" w:eastAsiaTheme="minorEastAsia" w:hAnsiTheme="minorHAnsi" w:cstheme="minorHAnsi"/>
                <w:color w:val="000000" w:themeColor="text1"/>
                <w:sz w:val="22"/>
                <w:szCs w:val="22"/>
              </w:rPr>
              <w:t>integration via an Ad-Hoc run after properly investigating and performing the RCA</w:t>
            </w:r>
          </w:p>
        </w:tc>
      </w:tr>
    </w:tbl>
    <w:p w14:paraId="380D5395" w14:textId="77777777" w:rsidR="004D7EDB" w:rsidRPr="00C53A44" w:rsidRDefault="004D7EDB" w:rsidP="004D7EDB">
      <w:pPr>
        <w:pStyle w:val="Heading2"/>
        <w:ind w:left="100"/>
        <w:rPr>
          <w:rFonts w:asciiTheme="minorHAnsi" w:eastAsiaTheme="minorEastAsia" w:hAnsiTheme="minorHAnsi" w:cstheme="minorHAnsi"/>
        </w:rPr>
      </w:pPr>
      <w:bookmarkStart w:id="70" w:name="_Toc138503524"/>
      <w:bookmarkStart w:id="71" w:name="_Toc153167721"/>
      <w:r w:rsidRPr="00C53A44">
        <w:rPr>
          <w:rFonts w:asciiTheme="minorHAnsi" w:eastAsiaTheme="minorEastAsia" w:hAnsiTheme="minorHAnsi" w:cstheme="minorHAnsi"/>
        </w:rPr>
        <w:t>Backup Requirements</w:t>
      </w:r>
      <w:bookmarkEnd w:id="69"/>
      <w:bookmarkEnd w:id="70"/>
      <w:bookmarkEnd w:id="71"/>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4D7EDB" w:rsidRPr="00694B95" w14:paraId="7378F5E1" w14:textId="77777777" w:rsidTr="006D18CA">
        <w:trPr>
          <w:trHeight w:val="241"/>
          <w:tblHeader/>
        </w:trPr>
        <w:tc>
          <w:tcPr>
            <w:tcW w:w="10080" w:type="dxa"/>
            <w:tcBorders>
              <w:top w:val="single" w:sz="2" w:space="0" w:color="auto"/>
              <w:left w:val="single" w:sz="2" w:space="0" w:color="auto"/>
              <w:bottom w:val="single" w:sz="12" w:space="0" w:color="auto"/>
              <w:right w:val="single" w:sz="2" w:space="0" w:color="auto"/>
            </w:tcBorders>
            <w:shd w:val="clear" w:color="auto" w:fill="4A66AC" w:themeFill="accent4"/>
          </w:tcPr>
          <w:p w14:paraId="724C4827" w14:textId="77777777" w:rsidR="004D7EDB" w:rsidRPr="00694B95" w:rsidRDefault="004D7EDB" w:rsidP="006D18CA">
            <w:pPr>
              <w:pStyle w:val="TableHeading"/>
              <w:rPr>
                <w:rFonts w:asciiTheme="minorHAnsi" w:eastAsiaTheme="minorEastAsia" w:hAnsiTheme="minorHAnsi" w:cstheme="minorHAnsi"/>
                <w:color w:val="FFFFFF" w:themeColor="background1"/>
                <w:sz w:val="22"/>
                <w:szCs w:val="22"/>
              </w:rPr>
            </w:pPr>
            <w:bookmarkStart w:id="72" w:name="_Hlk127360929"/>
            <w:r w:rsidRPr="00694B95">
              <w:rPr>
                <w:rFonts w:asciiTheme="minorHAnsi" w:eastAsiaTheme="minorEastAsia" w:hAnsiTheme="minorHAnsi" w:cstheme="minorHAnsi"/>
                <w:color w:val="FFFFFF" w:themeColor="background1"/>
                <w:sz w:val="22"/>
                <w:szCs w:val="22"/>
              </w:rPr>
              <w:t>Backup Requirements</w:t>
            </w:r>
          </w:p>
        </w:tc>
      </w:tr>
      <w:tr w:rsidR="004D7EDB" w:rsidRPr="00694B95" w14:paraId="287DF1B8" w14:textId="77777777" w:rsidTr="006D18CA">
        <w:trPr>
          <w:trHeight w:val="758"/>
          <w:tblHeader/>
        </w:trPr>
        <w:tc>
          <w:tcPr>
            <w:tcW w:w="10080" w:type="dxa"/>
            <w:tcBorders>
              <w:top w:val="single" w:sz="12" w:space="0" w:color="auto"/>
            </w:tcBorders>
          </w:tcPr>
          <w:p w14:paraId="027DA05E" w14:textId="6ACDED35" w:rsidR="004D7EDB" w:rsidRPr="00694B95" w:rsidRDefault="004D7EDB" w:rsidP="006D18CA">
            <w:pPr>
              <w:pStyle w:val="BodyText"/>
              <w:numPr>
                <w:ilvl w:val="0"/>
                <w:numId w:val="35"/>
              </w:numPr>
              <w:spacing w:after="0" w:line="276" w:lineRule="auto"/>
              <w:jc w:val="both"/>
              <w:rPr>
                <w:rFonts w:asciiTheme="minorHAnsi" w:eastAsiaTheme="minorEastAsia" w:hAnsiTheme="minorHAnsi" w:cstheme="minorHAnsi"/>
                <w:sz w:val="22"/>
                <w:szCs w:val="22"/>
              </w:rPr>
            </w:pPr>
            <w:r w:rsidRPr="00694B95">
              <w:rPr>
                <w:rFonts w:asciiTheme="minorHAnsi" w:eastAsiaTheme="minorEastAsia" w:hAnsiTheme="minorHAnsi" w:cstheme="minorHAnsi"/>
                <w:color w:val="000000" w:themeColor="text1"/>
                <w:sz w:val="22"/>
                <w:szCs w:val="22"/>
              </w:rPr>
              <w:t xml:space="preserve">Submit an Ad hoc run of Integration and records will be reinstated again after sync from </w:t>
            </w:r>
            <w:r w:rsidR="00954284">
              <w:rPr>
                <w:rFonts w:asciiTheme="minorHAnsi" w:eastAsiaTheme="minorEastAsia" w:hAnsiTheme="minorHAnsi" w:cstheme="minorHAnsi"/>
                <w:color w:val="000000" w:themeColor="text1"/>
                <w:sz w:val="22"/>
                <w:szCs w:val="22"/>
              </w:rPr>
              <w:t>SFDC</w:t>
            </w:r>
          </w:p>
        </w:tc>
      </w:tr>
    </w:tbl>
    <w:p w14:paraId="02AEE2D6" w14:textId="77777777" w:rsidR="004D7EDB" w:rsidRPr="00C53A44" w:rsidRDefault="004D7EDB" w:rsidP="004D7EDB">
      <w:pPr>
        <w:pStyle w:val="Heading2"/>
        <w:ind w:left="100"/>
        <w:rPr>
          <w:rFonts w:asciiTheme="minorHAnsi" w:eastAsiaTheme="minorEastAsia" w:hAnsiTheme="minorHAnsi" w:cstheme="minorHAnsi"/>
        </w:rPr>
      </w:pPr>
      <w:bookmarkStart w:id="73" w:name="_Toc138503525"/>
      <w:bookmarkStart w:id="74" w:name="_Toc153167722"/>
      <w:bookmarkEnd w:id="72"/>
      <w:r w:rsidRPr="00C53A44">
        <w:rPr>
          <w:rFonts w:asciiTheme="minorHAnsi" w:eastAsiaTheme="minorEastAsia" w:hAnsiTheme="minorHAnsi" w:cstheme="minorHAnsi"/>
        </w:rPr>
        <w:t>Reprocessing Strategy</w:t>
      </w:r>
      <w:bookmarkEnd w:id="73"/>
      <w:bookmarkEnd w:id="74"/>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4D7EDB" w:rsidRPr="00694B95" w14:paraId="75AC19EC" w14:textId="77777777" w:rsidTr="006D18CA">
        <w:trPr>
          <w:trHeight w:val="241"/>
          <w:tblHeader/>
        </w:trPr>
        <w:tc>
          <w:tcPr>
            <w:tcW w:w="10080" w:type="dxa"/>
            <w:tcBorders>
              <w:top w:val="single" w:sz="2" w:space="0" w:color="auto"/>
              <w:left w:val="single" w:sz="2" w:space="0" w:color="auto"/>
              <w:bottom w:val="single" w:sz="12" w:space="0" w:color="auto"/>
              <w:right w:val="single" w:sz="2" w:space="0" w:color="auto"/>
            </w:tcBorders>
            <w:shd w:val="clear" w:color="auto" w:fill="4A66AC" w:themeFill="accent4"/>
          </w:tcPr>
          <w:p w14:paraId="0A40DEB2" w14:textId="77777777" w:rsidR="004D7EDB" w:rsidRPr="00694B95" w:rsidRDefault="004D7EDB" w:rsidP="006D18CA">
            <w:pPr>
              <w:pStyle w:val="TableHeading"/>
              <w:rPr>
                <w:rFonts w:asciiTheme="minorHAnsi" w:eastAsiaTheme="minorEastAsia" w:hAnsiTheme="minorHAnsi" w:cstheme="minorHAnsi"/>
                <w:color w:val="FFFFFF" w:themeColor="background1"/>
                <w:sz w:val="22"/>
                <w:szCs w:val="22"/>
              </w:rPr>
            </w:pPr>
            <w:bookmarkStart w:id="75" w:name="_Toc257875635"/>
            <w:r w:rsidRPr="00694B95">
              <w:rPr>
                <w:rFonts w:asciiTheme="minorHAnsi" w:eastAsiaTheme="minorEastAsia" w:hAnsiTheme="minorHAnsi" w:cstheme="minorHAnsi"/>
                <w:color w:val="FFFFFF" w:themeColor="background1"/>
                <w:sz w:val="22"/>
                <w:szCs w:val="22"/>
              </w:rPr>
              <w:t>Reprocessing Strategy</w:t>
            </w:r>
          </w:p>
        </w:tc>
      </w:tr>
      <w:tr w:rsidR="004D7EDB" w:rsidRPr="00694B95" w14:paraId="3F5942A3" w14:textId="77777777" w:rsidTr="006D18CA">
        <w:trPr>
          <w:trHeight w:val="475"/>
          <w:tblHeader/>
        </w:trPr>
        <w:tc>
          <w:tcPr>
            <w:tcW w:w="10080" w:type="dxa"/>
            <w:tcBorders>
              <w:top w:val="single" w:sz="12" w:space="0" w:color="auto"/>
            </w:tcBorders>
            <w:shd w:val="clear" w:color="auto" w:fill="auto"/>
          </w:tcPr>
          <w:p w14:paraId="666B5999" w14:textId="77777777" w:rsidR="004D7EDB" w:rsidRPr="00694B95" w:rsidRDefault="004D7EDB" w:rsidP="006D18CA">
            <w:pPr>
              <w:pStyle w:val="BodyText"/>
              <w:numPr>
                <w:ilvl w:val="0"/>
                <w:numId w:val="35"/>
              </w:numPr>
              <w:spacing w:after="0" w:line="276" w:lineRule="auto"/>
              <w:rPr>
                <w:rFonts w:asciiTheme="minorHAnsi" w:eastAsiaTheme="minorEastAsia" w:hAnsiTheme="minorHAnsi" w:cstheme="minorHAnsi"/>
                <w:color w:val="0E57C4" w:themeColor="background2" w:themeShade="80"/>
                <w:sz w:val="22"/>
                <w:szCs w:val="22"/>
              </w:rPr>
            </w:pPr>
            <w:r w:rsidRPr="00694B95">
              <w:rPr>
                <w:rFonts w:asciiTheme="minorHAnsi" w:eastAsiaTheme="minorEastAsia" w:hAnsiTheme="minorHAnsi" w:cstheme="minorHAnsi"/>
                <w:color w:val="000000" w:themeColor="text1"/>
                <w:sz w:val="22"/>
                <w:szCs w:val="22"/>
              </w:rPr>
              <w:t>In case of import failures, submit an Ad hoc run of Integration.</w:t>
            </w:r>
          </w:p>
        </w:tc>
      </w:tr>
    </w:tbl>
    <w:p w14:paraId="5E5E2AF3" w14:textId="77777777" w:rsidR="004D7EDB" w:rsidRPr="00C53A44" w:rsidRDefault="004D7EDB" w:rsidP="004D7EDB">
      <w:pPr>
        <w:pStyle w:val="Heading2"/>
        <w:ind w:left="100"/>
        <w:rPr>
          <w:rFonts w:asciiTheme="minorHAnsi" w:eastAsiaTheme="minorEastAsia" w:hAnsiTheme="minorHAnsi" w:cstheme="minorHAnsi"/>
        </w:rPr>
      </w:pPr>
      <w:bookmarkStart w:id="76" w:name="_Toc138503526"/>
      <w:bookmarkStart w:id="77" w:name="_Toc153167723"/>
      <w:bookmarkEnd w:id="75"/>
      <w:r w:rsidRPr="00C53A44">
        <w:rPr>
          <w:rFonts w:asciiTheme="minorHAnsi" w:eastAsiaTheme="minorEastAsia" w:hAnsiTheme="minorHAnsi" w:cstheme="minorHAnsi"/>
        </w:rPr>
        <w:t>Planned Outage Strategy</w:t>
      </w:r>
      <w:bookmarkEnd w:id="76"/>
      <w:bookmarkEnd w:id="77"/>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4D7EDB" w:rsidRPr="00694B95" w14:paraId="402AF11F" w14:textId="77777777" w:rsidTr="006D18CA">
        <w:trPr>
          <w:trHeight w:val="241"/>
          <w:tblHeader/>
        </w:trPr>
        <w:tc>
          <w:tcPr>
            <w:tcW w:w="10080" w:type="dxa"/>
            <w:tcBorders>
              <w:top w:val="single" w:sz="2" w:space="0" w:color="auto"/>
              <w:left w:val="single" w:sz="2" w:space="0" w:color="auto"/>
              <w:bottom w:val="single" w:sz="12" w:space="0" w:color="auto"/>
              <w:right w:val="single" w:sz="2" w:space="0" w:color="auto"/>
            </w:tcBorders>
            <w:shd w:val="clear" w:color="auto" w:fill="4A66AC" w:themeFill="accent4"/>
          </w:tcPr>
          <w:p w14:paraId="5DA28DE8" w14:textId="77777777" w:rsidR="004D7EDB" w:rsidRPr="00694B95" w:rsidRDefault="004D7EDB" w:rsidP="006D18CA">
            <w:pPr>
              <w:pStyle w:val="TableHeading"/>
              <w:rPr>
                <w:rFonts w:asciiTheme="minorHAnsi" w:eastAsiaTheme="minorEastAsia" w:hAnsiTheme="minorHAnsi" w:cstheme="minorHAnsi"/>
                <w:color w:val="FFFFFF" w:themeColor="background1"/>
                <w:sz w:val="22"/>
                <w:szCs w:val="22"/>
              </w:rPr>
            </w:pPr>
            <w:r w:rsidRPr="00694B95">
              <w:rPr>
                <w:rFonts w:asciiTheme="minorHAnsi" w:eastAsiaTheme="minorEastAsia" w:hAnsiTheme="minorHAnsi" w:cstheme="minorHAnsi"/>
                <w:color w:val="FFFFFF" w:themeColor="background1"/>
                <w:sz w:val="22"/>
                <w:szCs w:val="22"/>
              </w:rPr>
              <w:t>Planned Outage Considerations</w:t>
            </w:r>
          </w:p>
        </w:tc>
      </w:tr>
      <w:tr w:rsidR="004D7EDB" w:rsidRPr="00694B95" w14:paraId="6CDBDF45" w14:textId="77777777" w:rsidTr="006D18CA">
        <w:trPr>
          <w:trHeight w:val="387"/>
          <w:tblHeader/>
        </w:trPr>
        <w:tc>
          <w:tcPr>
            <w:tcW w:w="10080" w:type="dxa"/>
            <w:tcBorders>
              <w:top w:val="single" w:sz="12" w:space="0" w:color="auto"/>
            </w:tcBorders>
            <w:shd w:val="clear" w:color="auto" w:fill="auto"/>
          </w:tcPr>
          <w:p w14:paraId="4A71050F" w14:textId="77777777" w:rsidR="004D7EDB" w:rsidRPr="00694B95" w:rsidRDefault="004D7EDB" w:rsidP="006D18CA">
            <w:pPr>
              <w:pStyle w:val="BodyText"/>
              <w:numPr>
                <w:ilvl w:val="0"/>
                <w:numId w:val="32"/>
              </w:numPr>
              <w:tabs>
                <w:tab w:val="left" w:pos="1788"/>
              </w:tabs>
              <w:spacing w:after="0" w:line="276" w:lineRule="auto"/>
              <w:rPr>
                <w:rFonts w:asciiTheme="minorHAnsi" w:eastAsiaTheme="minorEastAsia" w:hAnsiTheme="minorHAnsi" w:cstheme="minorHAnsi"/>
                <w:color w:val="0E57C4" w:themeColor="background2" w:themeShade="80"/>
                <w:sz w:val="22"/>
                <w:szCs w:val="22"/>
              </w:rPr>
            </w:pPr>
            <w:r w:rsidRPr="00694B95">
              <w:rPr>
                <w:rFonts w:asciiTheme="minorHAnsi" w:eastAsiaTheme="minorEastAsia" w:hAnsiTheme="minorHAnsi" w:cstheme="minorHAnsi"/>
                <w:color w:val="000000" w:themeColor="text1"/>
                <w:sz w:val="22"/>
                <w:szCs w:val="22"/>
              </w:rPr>
              <w:t xml:space="preserve">Set the </w:t>
            </w:r>
            <w:r w:rsidRPr="00694B95">
              <w:rPr>
                <w:rFonts w:asciiTheme="minorHAnsi" w:eastAsiaTheme="minorEastAsia" w:hAnsiTheme="minorHAnsi" w:cstheme="minorHAnsi"/>
                <w:b/>
                <w:bCs/>
                <w:color w:val="000000" w:themeColor="text1"/>
                <w:sz w:val="22"/>
                <w:szCs w:val="22"/>
              </w:rPr>
              <w:t>Outage Active</w:t>
            </w:r>
            <w:r w:rsidRPr="00694B95">
              <w:rPr>
                <w:rFonts w:asciiTheme="minorHAnsi" w:eastAsiaTheme="minorEastAsia" w:hAnsiTheme="minorHAnsi" w:cstheme="minorHAnsi"/>
                <w:color w:val="000000" w:themeColor="text1"/>
                <w:sz w:val="22"/>
                <w:szCs w:val="22"/>
              </w:rPr>
              <w:t xml:space="preserve"> flag of the integration in Channel Management</w:t>
            </w:r>
          </w:p>
        </w:tc>
      </w:tr>
    </w:tbl>
    <w:p w14:paraId="4A115D91" w14:textId="77777777" w:rsidR="004D7EDB" w:rsidRPr="00C53A44" w:rsidRDefault="004D7EDB" w:rsidP="004D7EDB">
      <w:pPr>
        <w:pStyle w:val="Heading2"/>
        <w:ind w:left="100"/>
        <w:rPr>
          <w:rFonts w:asciiTheme="minorHAnsi" w:eastAsiaTheme="minorEastAsia" w:hAnsiTheme="minorHAnsi" w:cstheme="minorHAnsi"/>
        </w:rPr>
      </w:pPr>
      <w:bookmarkStart w:id="78" w:name="_Toc138503527"/>
      <w:bookmarkStart w:id="79" w:name="_Toc153167724"/>
      <w:bookmarkEnd w:id="68"/>
      <w:r w:rsidRPr="00C53A44">
        <w:rPr>
          <w:rFonts w:asciiTheme="minorHAnsi" w:eastAsiaTheme="minorEastAsia" w:hAnsiTheme="minorHAnsi" w:cstheme="minorHAnsi"/>
        </w:rPr>
        <w:t>Cutover Plan</w:t>
      </w:r>
      <w:bookmarkEnd w:id="78"/>
      <w:bookmarkEnd w:id="79"/>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4D7EDB" w:rsidRPr="00694B95" w14:paraId="73B1711B" w14:textId="77777777" w:rsidTr="006D18CA">
        <w:trPr>
          <w:trHeight w:val="241"/>
          <w:tblHeader/>
        </w:trPr>
        <w:tc>
          <w:tcPr>
            <w:tcW w:w="10080" w:type="dxa"/>
            <w:tcBorders>
              <w:top w:val="single" w:sz="2" w:space="0" w:color="auto"/>
              <w:left w:val="single" w:sz="2" w:space="0" w:color="auto"/>
              <w:bottom w:val="single" w:sz="12" w:space="0" w:color="auto"/>
              <w:right w:val="single" w:sz="2" w:space="0" w:color="auto"/>
            </w:tcBorders>
            <w:shd w:val="clear" w:color="auto" w:fill="4A66AC" w:themeFill="accent4"/>
          </w:tcPr>
          <w:p w14:paraId="173F5520" w14:textId="77777777" w:rsidR="004D7EDB" w:rsidRPr="00694B95" w:rsidRDefault="004D7EDB" w:rsidP="006D18CA">
            <w:pPr>
              <w:pStyle w:val="TableHeading"/>
              <w:rPr>
                <w:rFonts w:asciiTheme="minorHAnsi" w:eastAsiaTheme="minorEastAsia" w:hAnsiTheme="minorHAnsi" w:cstheme="minorHAnsi"/>
                <w:color w:val="FFFFFF" w:themeColor="background1"/>
                <w:sz w:val="22"/>
                <w:szCs w:val="22"/>
              </w:rPr>
            </w:pPr>
            <w:r w:rsidRPr="00694B95">
              <w:rPr>
                <w:rFonts w:asciiTheme="minorHAnsi" w:eastAsiaTheme="minorEastAsia" w:hAnsiTheme="minorHAnsi" w:cstheme="minorHAnsi"/>
                <w:color w:val="FFFFFF" w:themeColor="background1"/>
                <w:sz w:val="22"/>
                <w:szCs w:val="22"/>
              </w:rPr>
              <w:t>Cutover Plan Considerations</w:t>
            </w:r>
          </w:p>
        </w:tc>
      </w:tr>
      <w:tr w:rsidR="004D7EDB" w:rsidRPr="00694B95" w14:paraId="2912855C" w14:textId="77777777" w:rsidTr="006D18CA">
        <w:trPr>
          <w:trHeight w:val="758"/>
          <w:tblHeader/>
        </w:trPr>
        <w:tc>
          <w:tcPr>
            <w:tcW w:w="10080" w:type="dxa"/>
            <w:tcBorders>
              <w:top w:val="single" w:sz="12" w:space="0" w:color="auto"/>
            </w:tcBorders>
            <w:shd w:val="clear" w:color="auto" w:fill="auto"/>
          </w:tcPr>
          <w:p w14:paraId="794D19C2" w14:textId="41553B2D" w:rsidR="004D7EDB" w:rsidRPr="00694B95" w:rsidRDefault="004D7EDB" w:rsidP="006D18CA">
            <w:pPr>
              <w:pStyle w:val="BodyText"/>
              <w:tabs>
                <w:tab w:val="left" w:pos="1788"/>
              </w:tabs>
              <w:spacing w:after="0" w:line="276" w:lineRule="auto"/>
              <w:rPr>
                <w:rFonts w:asciiTheme="minorHAnsi" w:eastAsiaTheme="minorEastAsia" w:hAnsiTheme="minorHAnsi" w:cstheme="minorHAnsi"/>
                <w:color w:val="000000" w:themeColor="text1"/>
                <w:sz w:val="22"/>
                <w:szCs w:val="22"/>
              </w:rPr>
            </w:pPr>
            <w:r w:rsidRPr="00694B95">
              <w:rPr>
                <w:rFonts w:asciiTheme="minorHAnsi" w:eastAsiaTheme="minorEastAsia" w:hAnsiTheme="minorHAnsi" w:cstheme="minorHAnsi"/>
                <w:color w:val="000000" w:themeColor="text1"/>
                <w:sz w:val="22"/>
                <w:szCs w:val="22"/>
              </w:rPr>
              <w:t xml:space="preserve">To migrate this integration code to upper environment, below are the high-level overview of steps to be performed, detailed cutover plan for entire project has been prepared separately, </w:t>
            </w:r>
            <w:r w:rsidRPr="00BE0EB9">
              <w:rPr>
                <w:rFonts w:asciiTheme="minorHAnsi" w:eastAsiaTheme="minorEastAsia" w:hAnsiTheme="minorHAnsi" w:cstheme="minorHAnsi"/>
                <w:sz w:val="22"/>
                <w:szCs w:val="22"/>
              </w:rPr>
              <w:t>link</w:t>
            </w:r>
            <w:r w:rsidRPr="00694B95">
              <w:rPr>
                <w:rFonts w:asciiTheme="minorHAnsi" w:eastAsiaTheme="minorEastAsia" w:hAnsiTheme="minorHAnsi" w:cstheme="minorHAnsi"/>
                <w:color w:val="000000" w:themeColor="text1"/>
                <w:sz w:val="22"/>
                <w:szCs w:val="22"/>
              </w:rPr>
              <w:t xml:space="preserve"> to which can be found in </w:t>
            </w:r>
            <w:hyperlink w:anchor="_Document_References_–" w:history="1">
              <w:r w:rsidRPr="006C25ED">
                <w:rPr>
                  <w:rStyle w:val="Hyperlink"/>
                  <w:rFonts w:asciiTheme="minorHAnsi" w:eastAsiaTheme="minorEastAsia" w:hAnsiTheme="minorHAnsi" w:cstheme="minorHAnsi"/>
                  <w:sz w:val="22"/>
                  <w:szCs w:val="22"/>
                </w:rPr>
                <w:t>reference document section</w:t>
              </w:r>
            </w:hyperlink>
            <w:r w:rsidRPr="00694B95">
              <w:rPr>
                <w:rFonts w:asciiTheme="minorHAnsi" w:eastAsiaTheme="minorEastAsia" w:hAnsiTheme="minorHAnsi" w:cstheme="minorHAnsi"/>
                <w:color w:val="000000" w:themeColor="text1"/>
                <w:sz w:val="22"/>
                <w:szCs w:val="22"/>
              </w:rPr>
              <w:t>.</w:t>
            </w:r>
          </w:p>
          <w:p w14:paraId="1DE2188C" w14:textId="77777777" w:rsidR="004D7EDB" w:rsidRPr="00694B95" w:rsidRDefault="004D7EDB" w:rsidP="006D18CA">
            <w:pPr>
              <w:pStyle w:val="BodyText"/>
              <w:numPr>
                <w:ilvl w:val="0"/>
                <w:numId w:val="32"/>
              </w:numPr>
              <w:tabs>
                <w:tab w:val="left" w:pos="1788"/>
              </w:tabs>
              <w:spacing w:after="0" w:line="276" w:lineRule="auto"/>
              <w:rPr>
                <w:rFonts w:asciiTheme="minorHAnsi" w:eastAsiaTheme="minorEastAsia" w:hAnsiTheme="minorHAnsi" w:cstheme="minorHAnsi"/>
                <w:color w:val="000000" w:themeColor="text1"/>
                <w:sz w:val="22"/>
                <w:szCs w:val="22"/>
              </w:rPr>
            </w:pPr>
            <w:r w:rsidRPr="00694B95">
              <w:rPr>
                <w:rFonts w:asciiTheme="minorHAnsi" w:eastAsiaTheme="minorEastAsia" w:hAnsiTheme="minorHAnsi" w:cstheme="minorHAnsi"/>
                <w:color w:val="000000" w:themeColor="text1"/>
                <w:sz w:val="22"/>
                <w:szCs w:val="22"/>
              </w:rPr>
              <w:t>SQL Script will be executed to deploy the database objects like, Sequences, Tables, Packages and seed data</w:t>
            </w:r>
          </w:p>
          <w:p w14:paraId="05D46A16" w14:textId="77777777" w:rsidR="004D7EDB" w:rsidRPr="00694B95" w:rsidRDefault="004D7EDB" w:rsidP="006D18CA">
            <w:pPr>
              <w:pStyle w:val="BodyText"/>
              <w:numPr>
                <w:ilvl w:val="0"/>
                <w:numId w:val="32"/>
              </w:numPr>
              <w:tabs>
                <w:tab w:val="left" w:pos="1788"/>
              </w:tabs>
              <w:spacing w:after="0" w:line="276" w:lineRule="auto"/>
              <w:rPr>
                <w:rFonts w:asciiTheme="minorHAnsi" w:eastAsiaTheme="minorEastAsia" w:hAnsiTheme="minorHAnsi" w:cstheme="minorHAnsi"/>
                <w:color w:val="000000" w:themeColor="text1"/>
                <w:sz w:val="22"/>
                <w:szCs w:val="22"/>
              </w:rPr>
            </w:pPr>
            <w:r w:rsidRPr="00694B95">
              <w:rPr>
                <w:rFonts w:asciiTheme="minorHAnsi" w:eastAsiaTheme="minorEastAsia" w:hAnsiTheme="minorHAnsi" w:cstheme="minorHAnsi"/>
                <w:color w:val="000000" w:themeColor="text1"/>
                <w:sz w:val="22"/>
                <w:szCs w:val="22"/>
              </w:rPr>
              <w:t>Integration will be registered and enabled in Channel Management APEX application</w:t>
            </w:r>
          </w:p>
          <w:p w14:paraId="40F67C73" w14:textId="77777777" w:rsidR="004D7EDB" w:rsidRPr="00694B95" w:rsidRDefault="004D7EDB" w:rsidP="006D18CA">
            <w:pPr>
              <w:pStyle w:val="BodyText"/>
              <w:numPr>
                <w:ilvl w:val="0"/>
                <w:numId w:val="32"/>
              </w:numPr>
              <w:tabs>
                <w:tab w:val="left" w:pos="1788"/>
              </w:tabs>
              <w:spacing w:after="0" w:line="276" w:lineRule="auto"/>
              <w:rPr>
                <w:rFonts w:asciiTheme="minorHAnsi" w:eastAsiaTheme="minorEastAsia" w:hAnsiTheme="minorHAnsi" w:cstheme="minorHAnsi"/>
                <w:color w:val="000000" w:themeColor="text1"/>
                <w:sz w:val="22"/>
                <w:szCs w:val="22"/>
              </w:rPr>
            </w:pPr>
            <w:r w:rsidRPr="00694B95">
              <w:rPr>
                <w:rFonts w:asciiTheme="minorHAnsi" w:eastAsiaTheme="minorEastAsia" w:hAnsiTheme="minorHAnsi" w:cstheme="minorHAnsi"/>
                <w:color w:val="000000" w:themeColor="text1"/>
                <w:sz w:val="22"/>
                <w:szCs w:val="22"/>
              </w:rPr>
              <w:t>Integration will be deployed on next environment along with lookups and connections will be configured</w:t>
            </w:r>
          </w:p>
          <w:p w14:paraId="4B1112EE" w14:textId="77777777" w:rsidR="004D7EDB" w:rsidRPr="00694B95" w:rsidRDefault="004D7EDB" w:rsidP="006D18CA">
            <w:pPr>
              <w:pStyle w:val="BodyText"/>
              <w:numPr>
                <w:ilvl w:val="0"/>
                <w:numId w:val="32"/>
              </w:numPr>
              <w:tabs>
                <w:tab w:val="left" w:pos="1788"/>
              </w:tabs>
              <w:spacing w:after="0" w:line="276" w:lineRule="auto"/>
              <w:rPr>
                <w:rFonts w:asciiTheme="minorHAnsi" w:eastAsiaTheme="minorEastAsia" w:hAnsiTheme="minorHAnsi" w:cstheme="minorHAnsi"/>
                <w:color w:val="000000" w:themeColor="text1"/>
                <w:sz w:val="22"/>
                <w:szCs w:val="22"/>
              </w:rPr>
            </w:pPr>
            <w:r w:rsidRPr="00694B95">
              <w:rPr>
                <w:rFonts w:asciiTheme="minorHAnsi" w:eastAsiaTheme="minorEastAsia" w:hAnsiTheme="minorHAnsi" w:cstheme="minorHAnsi"/>
                <w:color w:val="000000" w:themeColor="text1"/>
                <w:sz w:val="22"/>
                <w:szCs w:val="22"/>
              </w:rPr>
              <w:t>Integration schedule will be set</w:t>
            </w:r>
          </w:p>
          <w:p w14:paraId="6910156A" w14:textId="77777777" w:rsidR="004D7EDB" w:rsidRPr="00694B95" w:rsidRDefault="004D7EDB" w:rsidP="006D18CA">
            <w:pPr>
              <w:pStyle w:val="BodyText"/>
              <w:tabs>
                <w:tab w:val="left" w:pos="1788"/>
              </w:tabs>
              <w:spacing w:after="0" w:line="276" w:lineRule="auto"/>
              <w:rPr>
                <w:rFonts w:asciiTheme="minorHAnsi" w:eastAsiaTheme="minorEastAsia" w:hAnsiTheme="minorHAnsi" w:cstheme="minorHAnsi"/>
                <w:color w:val="0E57C4" w:themeColor="background2" w:themeShade="80"/>
                <w:sz w:val="22"/>
                <w:szCs w:val="22"/>
              </w:rPr>
            </w:pPr>
          </w:p>
        </w:tc>
      </w:tr>
    </w:tbl>
    <w:p w14:paraId="4692EBF2" w14:textId="77777777" w:rsidR="004D7EDB" w:rsidRPr="00C53A44" w:rsidRDefault="004D7EDB" w:rsidP="004D7EDB">
      <w:pPr>
        <w:rPr>
          <w:rFonts w:asciiTheme="minorHAnsi" w:hAnsiTheme="minorHAnsi" w:cstheme="minorHAnsi"/>
        </w:rPr>
      </w:pPr>
    </w:p>
    <w:p w14:paraId="3F2A2136" w14:textId="56E205CA" w:rsidR="002E7160" w:rsidRPr="00C53A44" w:rsidRDefault="002E7160" w:rsidP="00ED3BC4">
      <w:pPr>
        <w:pStyle w:val="Heading1"/>
        <w:rPr>
          <w:rFonts w:asciiTheme="minorHAnsi" w:hAnsiTheme="minorHAnsi" w:cstheme="minorHAnsi"/>
        </w:rPr>
      </w:pPr>
      <w:bookmarkStart w:id="80" w:name="_Toc153167725"/>
      <w:r w:rsidRPr="00C53A44">
        <w:rPr>
          <w:rFonts w:asciiTheme="minorHAnsi" w:hAnsiTheme="minorHAnsi" w:cstheme="minorHAnsi"/>
        </w:rPr>
        <w:lastRenderedPageBreak/>
        <w:t xml:space="preserve">SOX </w:t>
      </w:r>
      <w:r w:rsidR="000C355E" w:rsidRPr="00C53A44">
        <w:rPr>
          <w:rFonts w:asciiTheme="minorHAnsi" w:hAnsiTheme="minorHAnsi" w:cstheme="minorHAnsi"/>
        </w:rPr>
        <w:t xml:space="preserve">&amp; Security </w:t>
      </w:r>
      <w:r w:rsidRPr="00C53A44">
        <w:rPr>
          <w:rFonts w:asciiTheme="minorHAnsi" w:hAnsiTheme="minorHAnsi" w:cstheme="minorHAnsi"/>
        </w:rPr>
        <w:t>Considerations</w:t>
      </w:r>
      <w:bookmarkEnd w:id="80"/>
    </w:p>
    <w:p w14:paraId="124F49CC" w14:textId="18B3BD6F" w:rsidR="002E7160" w:rsidRPr="00C53A44" w:rsidRDefault="002E7160" w:rsidP="002E7160">
      <w:pPr>
        <w:rPr>
          <w:rFonts w:asciiTheme="minorHAnsi" w:hAnsiTheme="minorHAnsi" w:cstheme="minorHAnsi"/>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5A408E" w:rsidRPr="00B46416" w14:paraId="541CEDB0" w14:textId="77777777" w:rsidTr="005E72E7">
        <w:trPr>
          <w:trHeight w:val="241"/>
          <w:tblHeader/>
        </w:trPr>
        <w:tc>
          <w:tcPr>
            <w:tcW w:w="10080" w:type="dxa"/>
            <w:tcBorders>
              <w:top w:val="single" w:sz="2" w:space="0" w:color="auto"/>
              <w:left w:val="single" w:sz="2" w:space="0" w:color="auto"/>
              <w:bottom w:val="single" w:sz="12" w:space="0" w:color="auto"/>
              <w:right w:val="single" w:sz="2" w:space="0" w:color="auto"/>
            </w:tcBorders>
            <w:shd w:val="clear" w:color="auto" w:fill="4A66AC" w:themeFill="accent4"/>
          </w:tcPr>
          <w:p w14:paraId="7B53ACE6" w14:textId="77777777" w:rsidR="005A408E" w:rsidRPr="00B46416" w:rsidRDefault="005A408E" w:rsidP="005E72E7">
            <w:pPr>
              <w:pStyle w:val="TableHeading"/>
              <w:rPr>
                <w:rFonts w:asciiTheme="minorHAnsi" w:eastAsiaTheme="minorEastAsia" w:hAnsiTheme="minorHAnsi" w:cstheme="minorHAnsi"/>
                <w:color w:val="FFFFFF" w:themeColor="background1"/>
                <w:sz w:val="22"/>
                <w:szCs w:val="22"/>
              </w:rPr>
            </w:pPr>
            <w:r w:rsidRPr="00B46416">
              <w:rPr>
                <w:rFonts w:asciiTheme="minorHAnsi" w:eastAsiaTheme="minorEastAsia" w:hAnsiTheme="minorHAnsi" w:cstheme="minorHAnsi"/>
                <w:color w:val="FFFFFF" w:themeColor="background1"/>
                <w:sz w:val="22"/>
                <w:szCs w:val="22"/>
              </w:rPr>
              <w:t>SOX Control ID</w:t>
            </w:r>
          </w:p>
        </w:tc>
      </w:tr>
      <w:tr w:rsidR="005A408E" w:rsidRPr="00B46416" w14:paraId="040268CC" w14:textId="77777777" w:rsidTr="005E72E7">
        <w:trPr>
          <w:trHeight w:val="758"/>
          <w:tblHeader/>
        </w:trPr>
        <w:tc>
          <w:tcPr>
            <w:tcW w:w="10080" w:type="dxa"/>
            <w:tcBorders>
              <w:top w:val="single" w:sz="12" w:space="0" w:color="auto"/>
              <w:bottom w:val="single" w:sz="12" w:space="0" w:color="auto"/>
            </w:tcBorders>
          </w:tcPr>
          <w:p w14:paraId="74D755C5" w14:textId="5F25E421" w:rsidR="005A408E" w:rsidRPr="00B46416" w:rsidRDefault="005A408E" w:rsidP="0068058E">
            <w:pPr>
              <w:rPr>
                <w:rFonts w:asciiTheme="minorHAnsi" w:hAnsiTheme="minorHAnsi" w:cstheme="minorHAnsi"/>
                <w:sz w:val="22"/>
                <w:szCs w:val="22"/>
              </w:rPr>
            </w:pPr>
          </w:p>
        </w:tc>
      </w:tr>
    </w:tbl>
    <w:p w14:paraId="4277126E" w14:textId="6D0AEE42" w:rsidR="005A408E" w:rsidRPr="00C53A44" w:rsidRDefault="005A408E" w:rsidP="002E7160">
      <w:pPr>
        <w:rPr>
          <w:rFonts w:asciiTheme="minorHAnsi" w:hAnsiTheme="minorHAnsi" w:cstheme="minorHAnsi"/>
        </w:rPr>
      </w:pPr>
    </w:p>
    <w:p w14:paraId="5763542F" w14:textId="18A172CE" w:rsidR="005A408E" w:rsidRPr="00C53A44" w:rsidRDefault="005A408E" w:rsidP="002E7160">
      <w:pPr>
        <w:rPr>
          <w:rFonts w:asciiTheme="minorHAnsi" w:hAnsiTheme="minorHAnsi" w:cstheme="minorHAnsi"/>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5A408E" w:rsidRPr="00B46416" w14:paraId="33044253" w14:textId="77777777" w:rsidTr="005E72E7">
        <w:trPr>
          <w:trHeight w:val="241"/>
          <w:tblHeader/>
        </w:trPr>
        <w:tc>
          <w:tcPr>
            <w:tcW w:w="10080" w:type="dxa"/>
            <w:tcBorders>
              <w:top w:val="single" w:sz="2" w:space="0" w:color="auto"/>
              <w:left w:val="single" w:sz="2" w:space="0" w:color="auto"/>
              <w:bottom w:val="single" w:sz="12" w:space="0" w:color="auto"/>
              <w:right w:val="single" w:sz="2" w:space="0" w:color="auto"/>
            </w:tcBorders>
            <w:shd w:val="clear" w:color="auto" w:fill="4A66AC" w:themeFill="accent4"/>
          </w:tcPr>
          <w:p w14:paraId="13BF7550" w14:textId="07FF99A2" w:rsidR="005A408E" w:rsidRPr="00B46416" w:rsidRDefault="005A408E" w:rsidP="005E72E7">
            <w:pPr>
              <w:pStyle w:val="TableHeading"/>
              <w:rPr>
                <w:rFonts w:asciiTheme="minorHAnsi" w:eastAsiaTheme="minorEastAsia" w:hAnsiTheme="minorHAnsi" w:cstheme="minorHAnsi"/>
                <w:color w:val="FFFFFF" w:themeColor="background1"/>
                <w:sz w:val="22"/>
                <w:szCs w:val="22"/>
              </w:rPr>
            </w:pPr>
            <w:r w:rsidRPr="00B46416">
              <w:rPr>
                <w:rFonts w:asciiTheme="minorHAnsi" w:eastAsiaTheme="minorEastAsia" w:hAnsiTheme="minorHAnsi" w:cstheme="minorHAnsi"/>
                <w:color w:val="FFFFFF" w:themeColor="background1"/>
                <w:sz w:val="22"/>
                <w:szCs w:val="22"/>
              </w:rPr>
              <w:t>Job Scheduling and Monitoring Process</w:t>
            </w:r>
          </w:p>
        </w:tc>
      </w:tr>
      <w:tr w:rsidR="005A408E" w:rsidRPr="00C53A44" w14:paraId="2244FBBC" w14:textId="77777777" w:rsidTr="005E72E7">
        <w:trPr>
          <w:trHeight w:val="758"/>
          <w:tblHeader/>
        </w:trPr>
        <w:tc>
          <w:tcPr>
            <w:tcW w:w="10080" w:type="dxa"/>
            <w:tcBorders>
              <w:top w:val="single" w:sz="12" w:space="0" w:color="auto"/>
              <w:bottom w:val="single" w:sz="12" w:space="0" w:color="auto"/>
            </w:tcBorders>
          </w:tcPr>
          <w:p w14:paraId="314D52AE" w14:textId="69416673" w:rsidR="00254F55" w:rsidRPr="00C53A44" w:rsidRDefault="00BC20AE" w:rsidP="00BC20AE">
            <w:pPr>
              <w:pStyle w:val="ListParagraph"/>
              <w:numPr>
                <w:ilvl w:val="0"/>
                <w:numId w:val="32"/>
              </w:numPr>
              <w:rPr>
                <w:rFonts w:cstheme="minorHAnsi"/>
                <w:color w:val="000000" w:themeColor="text1"/>
              </w:rPr>
            </w:pPr>
            <w:r w:rsidRPr="00C53A44">
              <w:rPr>
                <w:rFonts w:cstheme="minorHAnsi"/>
                <w:color w:val="000000" w:themeColor="text1"/>
              </w:rPr>
              <w:t>Integration will be scheduled from OIC Instance</w:t>
            </w:r>
          </w:p>
          <w:p w14:paraId="759D3620" w14:textId="5AAF5C7E" w:rsidR="00BC20AE" w:rsidRPr="00C53A44" w:rsidRDefault="00BC20AE" w:rsidP="00BC20AE">
            <w:pPr>
              <w:pStyle w:val="ListParagraph"/>
              <w:numPr>
                <w:ilvl w:val="0"/>
                <w:numId w:val="32"/>
              </w:numPr>
              <w:rPr>
                <w:rFonts w:cstheme="minorHAnsi"/>
                <w:color w:val="000000" w:themeColor="text1"/>
              </w:rPr>
            </w:pPr>
            <w:r w:rsidRPr="00C53A44">
              <w:rPr>
                <w:rFonts w:cstheme="minorHAnsi"/>
                <w:color w:val="000000" w:themeColor="text1"/>
              </w:rPr>
              <w:t>Integration can be monitored in two ways:</w:t>
            </w:r>
          </w:p>
          <w:p w14:paraId="7B365620" w14:textId="3FFCE80D" w:rsidR="00BC20AE" w:rsidRPr="00C53A44" w:rsidRDefault="00E60F8F" w:rsidP="00BC20AE">
            <w:pPr>
              <w:pStyle w:val="ListParagraph"/>
              <w:numPr>
                <w:ilvl w:val="1"/>
                <w:numId w:val="32"/>
              </w:numPr>
              <w:rPr>
                <w:rFonts w:cstheme="minorHAnsi"/>
                <w:b/>
                <w:bCs/>
                <w:color w:val="0E57C4" w:themeColor="background2" w:themeShade="80"/>
              </w:rPr>
            </w:pPr>
            <w:r w:rsidRPr="00C53A44">
              <w:rPr>
                <w:rFonts w:cstheme="minorHAnsi"/>
                <w:color w:val="4A66AC" w:themeColor="accent4"/>
              </w:rPr>
              <w:t>From APEX</w:t>
            </w:r>
            <w:r w:rsidR="00BC20AE" w:rsidRPr="00C53A44">
              <w:rPr>
                <w:rFonts w:cstheme="minorHAnsi"/>
                <w:color w:val="000000" w:themeColor="text1"/>
              </w:rPr>
              <w:t xml:space="preserve"> - Screen has been designed to monitor the integrations. Navigation is               </w:t>
            </w:r>
            <w:r w:rsidR="00BC20AE" w:rsidRPr="00C53A44">
              <w:rPr>
                <w:rFonts w:cstheme="minorHAnsi"/>
                <w:b/>
                <w:bCs/>
                <w:color w:val="000000" w:themeColor="text1"/>
              </w:rPr>
              <w:t>Home</w:t>
            </w:r>
            <w:r w:rsidR="00BC20AE" w:rsidRPr="00C53A44">
              <w:rPr>
                <w:rFonts w:cstheme="minorHAnsi"/>
                <w:color w:val="000000" w:themeColor="text1"/>
              </w:rPr>
              <w:t xml:space="preserve">-&gt; </w:t>
            </w:r>
            <w:r w:rsidR="00BC20AE" w:rsidRPr="00C53A44">
              <w:rPr>
                <w:rFonts w:cstheme="minorHAnsi"/>
                <w:b/>
                <w:bCs/>
                <w:color w:val="000000" w:themeColor="text1"/>
              </w:rPr>
              <w:t>Administration</w:t>
            </w:r>
            <w:r w:rsidR="00BC20AE" w:rsidRPr="00C53A44">
              <w:rPr>
                <w:rFonts w:cstheme="minorHAnsi"/>
                <w:color w:val="000000" w:themeColor="text1"/>
              </w:rPr>
              <w:t xml:space="preserve"> -&gt; </w:t>
            </w:r>
            <w:r w:rsidR="00BC20AE" w:rsidRPr="00C53A44">
              <w:rPr>
                <w:rFonts w:cstheme="minorHAnsi"/>
                <w:b/>
                <w:bCs/>
                <w:color w:val="000000" w:themeColor="text1"/>
              </w:rPr>
              <w:t>Integration Runs</w:t>
            </w:r>
            <w:r w:rsidR="00BC20AE" w:rsidRPr="00C53A44">
              <w:rPr>
                <w:rFonts w:cstheme="minorHAnsi"/>
                <w:b/>
                <w:bCs/>
                <w:color w:val="0E57C4" w:themeColor="background2" w:themeShade="80"/>
              </w:rPr>
              <w:t xml:space="preserve"> </w:t>
            </w:r>
          </w:p>
          <w:p w14:paraId="78BF76BD" w14:textId="17B8D2D1" w:rsidR="00E60F8F" w:rsidRPr="00C53A44" w:rsidRDefault="00E60F8F" w:rsidP="00BC20AE">
            <w:pPr>
              <w:pStyle w:val="ListParagraph"/>
              <w:numPr>
                <w:ilvl w:val="1"/>
                <w:numId w:val="32"/>
              </w:numPr>
              <w:rPr>
                <w:rFonts w:cstheme="minorHAnsi"/>
                <w:b/>
                <w:bCs/>
                <w:color w:val="0E57C4" w:themeColor="background2" w:themeShade="80"/>
              </w:rPr>
            </w:pPr>
            <w:r w:rsidRPr="00C53A44">
              <w:rPr>
                <w:rFonts w:cstheme="minorHAnsi"/>
                <w:color w:val="4A66AC" w:themeColor="accent4"/>
              </w:rPr>
              <w:t xml:space="preserve">From OIC </w:t>
            </w:r>
            <w:r w:rsidRPr="00C53A44">
              <w:rPr>
                <w:rFonts w:cstheme="minorHAnsi"/>
                <w:color w:val="000000" w:themeColor="text1"/>
              </w:rPr>
              <w:t xml:space="preserve">– Integration Tracking screen can be used to monitor the integration and download the </w:t>
            </w:r>
            <w:r w:rsidR="00683BA9" w:rsidRPr="00C53A44">
              <w:rPr>
                <w:rFonts w:cstheme="minorHAnsi"/>
                <w:color w:val="000000" w:themeColor="text1"/>
              </w:rPr>
              <w:t>logs</w:t>
            </w:r>
          </w:p>
          <w:p w14:paraId="45712FD6" w14:textId="42CA708E" w:rsidR="005A408E" w:rsidRPr="00C53A44" w:rsidRDefault="005A408E" w:rsidP="005E72E7">
            <w:pPr>
              <w:rPr>
                <w:rFonts w:asciiTheme="minorHAnsi" w:hAnsiTheme="minorHAnsi" w:cstheme="minorHAnsi"/>
              </w:rPr>
            </w:pPr>
          </w:p>
        </w:tc>
      </w:tr>
    </w:tbl>
    <w:p w14:paraId="04BE199D" w14:textId="6B7B01E5" w:rsidR="005A408E" w:rsidRPr="00C53A44" w:rsidRDefault="005A408E" w:rsidP="002E7160">
      <w:pPr>
        <w:rPr>
          <w:rFonts w:asciiTheme="minorHAnsi" w:hAnsiTheme="minorHAnsi" w:cstheme="minorHAnsi"/>
        </w:rPr>
      </w:pPr>
    </w:p>
    <w:p w14:paraId="69049956" w14:textId="4B7A30B7" w:rsidR="005A408E" w:rsidRPr="00C53A44" w:rsidRDefault="005A408E" w:rsidP="002E7160">
      <w:pPr>
        <w:rPr>
          <w:rFonts w:asciiTheme="minorHAnsi" w:hAnsiTheme="minorHAnsi" w:cstheme="minorHAnsi"/>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5A408E" w:rsidRPr="00B46416" w14:paraId="292C18E7" w14:textId="77777777" w:rsidTr="005E72E7">
        <w:trPr>
          <w:trHeight w:val="241"/>
          <w:tblHeader/>
        </w:trPr>
        <w:tc>
          <w:tcPr>
            <w:tcW w:w="10080" w:type="dxa"/>
            <w:tcBorders>
              <w:top w:val="single" w:sz="2" w:space="0" w:color="auto"/>
              <w:left w:val="single" w:sz="2" w:space="0" w:color="auto"/>
              <w:bottom w:val="single" w:sz="12" w:space="0" w:color="auto"/>
              <w:right w:val="single" w:sz="2" w:space="0" w:color="auto"/>
            </w:tcBorders>
            <w:shd w:val="clear" w:color="auto" w:fill="4A66AC" w:themeFill="accent4"/>
          </w:tcPr>
          <w:p w14:paraId="7D07A404" w14:textId="7205BD64" w:rsidR="005A408E" w:rsidRPr="00B46416" w:rsidRDefault="005A408E" w:rsidP="005E72E7">
            <w:pPr>
              <w:pStyle w:val="TableHeading"/>
              <w:rPr>
                <w:rFonts w:asciiTheme="minorHAnsi" w:eastAsiaTheme="minorEastAsia" w:hAnsiTheme="minorHAnsi" w:cstheme="minorHAnsi"/>
                <w:color w:val="FFFFFF" w:themeColor="background1"/>
                <w:sz w:val="22"/>
                <w:szCs w:val="22"/>
              </w:rPr>
            </w:pPr>
            <w:r w:rsidRPr="00B46416">
              <w:rPr>
                <w:rFonts w:asciiTheme="minorHAnsi" w:eastAsiaTheme="minorEastAsia" w:hAnsiTheme="minorHAnsi" w:cstheme="minorHAnsi"/>
                <w:color w:val="FFFFFF" w:themeColor="background1"/>
                <w:sz w:val="22"/>
                <w:szCs w:val="22"/>
              </w:rPr>
              <w:t>Access and Data Security Requirements</w:t>
            </w:r>
          </w:p>
        </w:tc>
      </w:tr>
      <w:tr w:rsidR="005A408E" w:rsidRPr="00B46416" w14:paraId="4D6699CF" w14:textId="77777777" w:rsidTr="005E72E7">
        <w:trPr>
          <w:trHeight w:val="758"/>
          <w:tblHeader/>
        </w:trPr>
        <w:tc>
          <w:tcPr>
            <w:tcW w:w="10080" w:type="dxa"/>
            <w:tcBorders>
              <w:top w:val="single" w:sz="12" w:space="0" w:color="auto"/>
              <w:bottom w:val="single" w:sz="12" w:space="0" w:color="auto"/>
            </w:tcBorders>
          </w:tcPr>
          <w:p w14:paraId="581E85E8" w14:textId="77777777" w:rsidR="005A408E" w:rsidRPr="00B46416" w:rsidRDefault="00C53137">
            <w:pPr>
              <w:pStyle w:val="ListParagraph"/>
              <w:numPr>
                <w:ilvl w:val="0"/>
                <w:numId w:val="15"/>
              </w:numPr>
              <w:rPr>
                <w:rFonts w:eastAsia="Times New Roman" w:cstheme="minorHAnsi"/>
              </w:rPr>
            </w:pPr>
            <w:r w:rsidRPr="00B46416">
              <w:rPr>
                <w:rFonts w:cstheme="minorHAnsi"/>
              </w:rPr>
              <w:t xml:space="preserve">User should have access to OIC Instance to schedule the integration, monitor the integration </w:t>
            </w:r>
            <w:r w:rsidR="00D60BB7" w:rsidRPr="00B46416">
              <w:rPr>
                <w:rFonts w:cstheme="minorHAnsi"/>
              </w:rPr>
              <w:t>and download the integration logs</w:t>
            </w:r>
          </w:p>
          <w:p w14:paraId="1BC41BAE" w14:textId="6226BC61" w:rsidR="00D60BB7" w:rsidRPr="00B46416" w:rsidRDefault="00D60BB7">
            <w:pPr>
              <w:pStyle w:val="ListParagraph"/>
              <w:numPr>
                <w:ilvl w:val="0"/>
                <w:numId w:val="15"/>
              </w:numPr>
              <w:rPr>
                <w:rFonts w:eastAsia="Times New Roman" w:cstheme="minorHAnsi"/>
              </w:rPr>
            </w:pPr>
            <w:r w:rsidRPr="00B46416">
              <w:rPr>
                <w:rFonts w:cstheme="minorHAnsi"/>
              </w:rPr>
              <w:t>User should have access to APEX Application to monitor the integration from APEX and viewing the synced records</w:t>
            </w:r>
          </w:p>
        </w:tc>
      </w:tr>
    </w:tbl>
    <w:p w14:paraId="29ABB905" w14:textId="3BE5B4CE" w:rsidR="005A408E" w:rsidRPr="00C53A44" w:rsidRDefault="005A408E" w:rsidP="002E7160">
      <w:pPr>
        <w:rPr>
          <w:rFonts w:asciiTheme="minorHAnsi" w:hAnsiTheme="minorHAnsi" w:cstheme="minorHAnsi"/>
        </w:rPr>
      </w:pPr>
    </w:p>
    <w:p w14:paraId="76562151" w14:textId="61492280" w:rsidR="005A408E" w:rsidRPr="00C53A44" w:rsidRDefault="005A408E" w:rsidP="002E7160">
      <w:pPr>
        <w:rPr>
          <w:rFonts w:asciiTheme="minorHAnsi" w:hAnsiTheme="minorHAnsi" w:cstheme="minorHAnsi"/>
        </w:rPr>
      </w:pPr>
    </w:p>
    <w:p w14:paraId="4DBD6EED" w14:textId="77777777" w:rsidR="005A408E" w:rsidRPr="00C53A44" w:rsidRDefault="005A408E" w:rsidP="002E7160">
      <w:pPr>
        <w:rPr>
          <w:rFonts w:asciiTheme="minorHAnsi" w:hAnsiTheme="minorHAnsi" w:cstheme="minorHAnsi"/>
        </w:rPr>
      </w:pPr>
    </w:p>
    <w:p w14:paraId="4A588FA4" w14:textId="428B5687" w:rsidR="005A408E" w:rsidRPr="00C53A44" w:rsidRDefault="005A408E" w:rsidP="002E7160">
      <w:pPr>
        <w:rPr>
          <w:rFonts w:asciiTheme="minorHAnsi" w:hAnsiTheme="minorHAnsi" w:cstheme="minorHAnsi"/>
        </w:rPr>
      </w:pPr>
    </w:p>
    <w:p w14:paraId="76834B9C" w14:textId="25F8A652" w:rsidR="005A408E" w:rsidRPr="00C53A44" w:rsidRDefault="005A408E" w:rsidP="002E7160">
      <w:pPr>
        <w:rPr>
          <w:rFonts w:asciiTheme="minorHAnsi" w:hAnsiTheme="minorHAnsi" w:cstheme="minorHAnsi"/>
        </w:rPr>
      </w:pPr>
    </w:p>
    <w:p w14:paraId="4F115B00" w14:textId="77777777" w:rsidR="005A408E" w:rsidRPr="00C53A44" w:rsidRDefault="005A408E" w:rsidP="002E7160">
      <w:pPr>
        <w:rPr>
          <w:rFonts w:asciiTheme="minorHAnsi" w:hAnsiTheme="minorHAnsi" w:cstheme="minorHAnsi"/>
        </w:rPr>
      </w:pPr>
    </w:p>
    <w:p w14:paraId="0F8272F0" w14:textId="77777777" w:rsidR="005A408E" w:rsidRPr="00C53A44" w:rsidRDefault="005A408E" w:rsidP="002E7160">
      <w:pPr>
        <w:rPr>
          <w:rFonts w:asciiTheme="minorHAnsi" w:hAnsiTheme="minorHAnsi" w:cstheme="minorHAnsi"/>
        </w:rPr>
      </w:pPr>
    </w:p>
    <w:p w14:paraId="1846C415" w14:textId="3894A217" w:rsidR="009D3B20" w:rsidRPr="00C53A44" w:rsidRDefault="000C355E" w:rsidP="00ED3BC4">
      <w:pPr>
        <w:pStyle w:val="Heading1"/>
        <w:rPr>
          <w:rFonts w:asciiTheme="minorHAnsi" w:hAnsiTheme="minorHAnsi" w:cstheme="minorHAnsi"/>
        </w:rPr>
      </w:pPr>
      <w:bookmarkStart w:id="81" w:name="_Toc153167726"/>
      <w:r w:rsidRPr="00C53A44">
        <w:rPr>
          <w:rFonts w:asciiTheme="minorHAnsi" w:hAnsiTheme="minorHAnsi" w:cstheme="minorHAnsi"/>
        </w:rPr>
        <w:lastRenderedPageBreak/>
        <w:t>A</w:t>
      </w:r>
      <w:r w:rsidR="005B6F2B" w:rsidRPr="00C53A44">
        <w:rPr>
          <w:rFonts w:asciiTheme="minorHAnsi" w:hAnsiTheme="minorHAnsi" w:cstheme="minorHAnsi"/>
        </w:rPr>
        <w:t xml:space="preserve">cceptance </w:t>
      </w:r>
      <w:r w:rsidR="0058054E" w:rsidRPr="00C53A44">
        <w:rPr>
          <w:rFonts w:asciiTheme="minorHAnsi" w:hAnsiTheme="minorHAnsi" w:cstheme="minorHAnsi"/>
        </w:rPr>
        <w:t>C</w:t>
      </w:r>
      <w:r w:rsidR="005B6F2B" w:rsidRPr="00C53A44">
        <w:rPr>
          <w:rFonts w:asciiTheme="minorHAnsi" w:hAnsiTheme="minorHAnsi" w:cstheme="minorHAnsi"/>
        </w:rPr>
        <w:t>riteria</w:t>
      </w:r>
      <w:bookmarkEnd w:id="81"/>
    </w:p>
    <w:p w14:paraId="6DDD1F03" w14:textId="0898577D" w:rsidR="00B40DDD" w:rsidRPr="00C53A44" w:rsidRDefault="00B40DDD" w:rsidP="34D62252">
      <w:pPr>
        <w:pStyle w:val="Heading2"/>
        <w:ind w:left="0"/>
        <w:rPr>
          <w:rFonts w:asciiTheme="minorHAnsi" w:eastAsiaTheme="minorEastAsia" w:hAnsiTheme="minorHAnsi" w:cstheme="minorHAnsi"/>
        </w:rPr>
      </w:pPr>
      <w:bookmarkStart w:id="82" w:name="_Toc475108006"/>
      <w:bookmarkStart w:id="83" w:name="_Toc153167727"/>
      <w:r w:rsidRPr="00C53A44">
        <w:rPr>
          <w:rFonts w:asciiTheme="minorHAnsi" w:eastAsiaTheme="minorEastAsia" w:hAnsiTheme="minorHAnsi" w:cstheme="minorHAnsi"/>
        </w:rPr>
        <w:t xml:space="preserve">Test Conditions and Results – Table </w:t>
      </w:r>
      <w:bookmarkEnd w:id="82"/>
      <w:r w:rsidR="00D20269">
        <w:rPr>
          <w:rFonts w:asciiTheme="minorHAnsi" w:eastAsiaTheme="minorEastAsia" w:hAnsiTheme="minorHAnsi" w:cstheme="minorHAnsi"/>
        </w:rPr>
        <w:t>6</w:t>
      </w:r>
      <w:bookmarkEnd w:id="83"/>
    </w:p>
    <w:p w14:paraId="35AC020B" w14:textId="77777777" w:rsidR="006F3C56" w:rsidRPr="00500D4A" w:rsidRDefault="006F3C56" w:rsidP="007A3894">
      <w:pPr>
        <w:rPr>
          <w:rFonts w:asciiTheme="minorHAnsi" w:eastAsiaTheme="minorEastAsia" w:hAnsiTheme="minorHAnsi" w:cstheme="minorHAnsi"/>
          <w:sz w:val="22"/>
          <w:szCs w:val="22"/>
        </w:rPr>
      </w:pPr>
    </w:p>
    <w:tbl>
      <w:tblPr>
        <w:tblW w:w="100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701"/>
        <w:gridCol w:w="5670"/>
        <w:gridCol w:w="3709"/>
      </w:tblGrid>
      <w:tr w:rsidR="00315714" w:rsidRPr="00500D4A" w14:paraId="4BD15D05" w14:textId="77777777" w:rsidTr="00BF2D29">
        <w:trPr>
          <w:cantSplit/>
          <w:tblHeader/>
        </w:trPr>
        <w:tc>
          <w:tcPr>
            <w:tcW w:w="701" w:type="dxa"/>
            <w:tcBorders>
              <w:bottom w:val="single" w:sz="4" w:space="0" w:color="auto"/>
            </w:tcBorders>
            <w:shd w:val="clear" w:color="auto" w:fill="4A66AC" w:themeFill="accent4"/>
          </w:tcPr>
          <w:p w14:paraId="29996D64" w14:textId="3C3C4FC1" w:rsidR="00315714" w:rsidRPr="00500D4A" w:rsidRDefault="00315714" w:rsidP="00BF2D29">
            <w:pPr>
              <w:pStyle w:val="TableHeading"/>
              <w:spacing w:before="0" w:after="0"/>
              <w:contextualSpacing/>
              <w:rPr>
                <w:rFonts w:asciiTheme="minorHAnsi" w:eastAsiaTheme="minorEastAsia" w:hAnsiTheme="minorHAnsi" w:cstheme="minorHAnsi"/>
                <w:b w:val="0"/>
                <w:bCs/>
                <w:color w:val="FFFFFF" w:themeColor="background1"/>
                <w:sz w:val="22"/>
                <w:szCs w:val="22"/>
              </w:rPr>
            </w:pPr>
            <w:r w:rsidRPr="00500D4A">
              <w:rPr>
                <w:rFonts w:asciiTheme="minorHAnsi" w:eastAsiaTheme="minorEastAsia" w:hAnsiTheme="minorHAnsi" w:cstheme="minorHAnsi"/>
                <w:b w:val="0"/>
                <w:bCs/>
                <w:color w:val="FFFFFF" w:themeColor="background1"/>
                <w:sz w:val="22"/>
                <w:szCs w:val="22"/>
              </w:rPr>
              <w:t>No</w:t>
            </w:r>
          </w:p>
        </w:tc>
        <w:tc>
          <w:tcPr>
            <w:tcW w:w="5670" w:type="dxa"/>
            <w:tcBorders>
              <w:bottom w:val="single" w:sz="4" w:space="0" w:color="auto"/>
            </w:tcBorders>
            <w:shd w:val="clear" w:color="auto" w:fill="4A66AC" w:themeFill="accent4"/>
            <w:vAlign w:val="center"/>
          </w:tcPr>
          <w:p w14:paraId="7E065397" w14:textId="77777777" w:rsidR="00315714" w:rsidRPr="00500D4A" w:rsidRDefault="00315714" w:rsidP="00BF2D29">
            <w:pPr>
              <w:pStyle w:val="TableHeading"/>
              <w:spacing w:before="0" w:after="0"/>
              <w:contextualSpacing/>
              <w:rPr>
                <w:rFonts w:asciiTheme="minorHAnsi" w:eastAsiaTheme="minorEastAsia" w:hAnsiTheme="minorHAnsi" w:cstheme="minorHAnsi"/>
                <w:color w:val="FFFFFF" w:themeColor="background1"/>
                <w:sz w:val="22"/>
                <w:szCs w:val="22"/>
              </w:rPr>
            </w:pPr>
            <w:r w:rsidRPr="00500D4A">
              <w:rPr>
                <w:rFonts w:asciiTheme="minorHAnsi" w:eastAsiaTheme="minorEastAsia" w:hAnsiTheme="minorHAnsi" w:cstheme="minorHAnsi"/>
                <w:color w:val="FFFFFF" w:themeColor="background1"/>
                <w:sz w:val="22"/>
                <w:szCs w:val="22"/>
              </w:rPr>
              <w:t>Test Condition</w:t>
            </w:r>
          </w:p>
        </w:tc>
        <w:tc>
          <w:tcPr>
            <w:tcW w:w="3709" w:type="dxa"/>
            <w:tcBorders>
              <w:bottom w:val="single" w:sz="4" w:space="0" w:color="auto"/>
            </w:tcBorders>
            <w:shd w:val="clear" w:color="auto" w:fill="4A66AC" w:themeFill="accent4"/>
            <w:vAlign w:val="center"/>
          </w:tcPr>
          <w:p w14:paraId="53C1C5E2" w14:textId="77777777" w:rsidR="00315714" w:rsidRPr="00500D4A" w:rsidRDefault="00315714" w:rsidP="00BF2D29">
            <w:pPr>
              <w:pStyle w:val="TableHeading"/>
              <w:spacing w:before="0" w:after="0"/>
              <w:contextualSpacing/>
              <w:rPr>
                <w:rFonts w:asciiTheme="minorHAnsi" w:eastAsiaTheme="minorEastAsia" w:hAnsiTheme="minorHAnsi" w:cstheme="minorHAnsi"/>
                <w:color w:val="FFFFFF" w:themeColor="background1"/>
                <w:sz w:val="22"/>
                <w:szCs w:val="22"/>
              </w:rPr>
            </w:pPr>
            <w:r w:rsidRPr="00500D4A">
              <w:rPr>
                <w:rFonts w:asciiTheme="minorHAnsi" w:eastAsiaTheme="minorEastAsia" w:hAnsiTheme="minorHAnsi" w:cstheme="minorHAnsi"/>
                <w:color w:val="FFFFFF" w:themeColor="background1"/>
                <w:sz w:val="22"/>
                <w:szCs w:val="22"/>
              </w:rPr>
              <w:t>Expected Results</w:t>
            </w:r>
          </w:p>
        </w:tc>
      </w:tr>
      <w:tr w:rsidR="00121D9A" w:rsidRPr="00500D4A" w14:paraId="3AAC9477" w14:textId="77777777" w:rsidTr="00F77944">
        <w:trPr>
          <w:cantSplit/>
          <w:tblHeader/>
        </w:trPr>
        <w:tc>
          <w:tcPr>
            <w:tcW w:w="701" w:type="dxa"/>
            <w:tcBorders>
              <w:top w:val="single" w:sz="6" w:space="0" w:color="auto"/>
              <w:left w:val="single" w:sz="6" w:space="0" w:color="auto"/>
              <w:bottom w:val="single" w:sz="6" w:space="0" w:color="auto"/>
              <w:right w:val="single" w:sz="6" w:space="0" w:color="auto"/>
            </w:tcBorders>
            <w:shd w:val="clear" w:color="auto" w:fill="auto"/>
          </w:tcPr>
          <w:p w14:paraId="38C9F1F2" w14:textId="0C140047" w:rsidR="00121D9A" w:rsidRPr="00500D4A" w:rsidRDefault="00121D9A"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1</w:t>
            </w:r>
          </w:p>
        </w:tc>
        <w:tc>
          <w:tcPr>
            <w:tcW w:w="5670" w:type="dxa"/>
            <w:tcBorders>
              <w:top w:val="single" w:sz="6" w:space="0" w:color="auto"/>
              <w:left w:val="single" w:sz="6" w:space="0" w:color="auto"/>
              <w:bottom w:val="single" w:sz="6" w:space="0" w:color="auto"/>
              <w:right w:val="single" w:sz="6" w:space="0" w:color="auto"/>
            </w:tcBorders>
            <w:shd w:val="clear" w:color="auto" w:fill="auto"/>
            <w:vAlign w:val="center"/>
          </w:tcPr>
          <w:p w14:paraId="36539F11" w14:textId="07CC2FEC" w:rsidR="00121D9A" w:rsidRPr="00500D4A" w:rsidRDefault="00121D9A"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Integration not registered in CHM APEX Application but present in OI</w:t>
            </w:r>
            <w:r w:rsidR="00B72B51" w:rsidRPr="00500D4A">
              <w:rPr>
                <w:rFonts w:asciiTheme="minorHAnsi" w:eastAsiaTheme="minorEastAsia" w:hAnsiTheme="minorHAnsi" w:cstheme="minorHAnsi"/>
                <w:b w:val="0"/>
                <w:bCs/>
                <w:color w:val="000000" w:themeColor="text1"/>
                <w:sz w:val="22"/>
                <w:szCs w:val="22"/>
              </w:rPr>
              <w:t>C</w:t>
            </w:r>
          </w:p>
        </w:tc>
        <w:tc>
          <w:tcPr>
            <w:tcW w:w="3709" w:type="dxa"/>
            <w:tcBorders>
              <w:top w:val="single" w:sz="6" w:space="0" w:color="auto"/>
              <w:left w:val="single" w:sz="6" w:space="0" w:color="auto"/>
              <w:bottom w:val="single" w:sz="6" w:space="0" w:color="auto"/>
              <w:right w:val="single" w:sz="6" w:space="0" w:color="auto"/>
            </w:tcBorders>
            <w:shd w:val="clear" w:color="auto" w:fill="auto"/>
            <w:vAlign w:val="center"/>
          </w:tcPr>
          <w:p w14:paraId="410A13F6" w14:textId="71DC1742" w:rsidR="00121D9A" w:rsidRPr="00500D4A" w:rsidRDefault="006C607D"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Integration got completed and records not synced in CHM and email notification sent.</w:t>
            </w:r>
          </w:p>
        </w:tc>
      </w:tr>
      <w:tr w:rsidR="007A3894" w:rsidRPr="00500D4A" w14:paraId="7E93C18C" w14:textId="77777777" w:rsidTr="00F77944">
        <w:trPr>
          <w:cantSplit/>
          <w:tblHeader/>
        </w:trPr>
        <w:tc>
          <w:tcPr>
            <w:tcW w:w="701" w:type="dxa"/>
            <w:tcBorders>
              <w:top w:val="single" w:sz="6" w:space="0" w:color="auto"/>
              <w:left w:val="single" w:sz="6" w:space="0" w:color="auto"/>
              <w:bottom w:val="single" w:sz="6" w:space="0" w:color="auto"/>
              <w:right w:val="single" w:sz="6" w:space="0" w:color="auto"/>
            </w:tcBorders>
            <w:shd w:val="clear" w:color="auto" w:fill="auto"/>
          </w:tcPr>
          <w:p w14:paraId="3397B5ED" w14:textId="2C771DFA" w:rsidR="007A3894" w:rsidRPr="00500D4A" w:rsidRDefault="00121D9A"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2</w:t>
            </w:r>
          </w:p>
        </w:tc>
        <w:tc>
          <w:tcPr>
            <w:tcW w:w="5670" w:type="dxa"/>
            <w:tcBorders>
              <w:top w:val="single" w:sz="6" w:space="0" w:color="auto"/>
              <w:left w:val="single" w:sz="6" w:space="0" w:color="auto"/>
              <w:bottom w:val="single" w:sz="6" w:space="0" w:color="auto"/>
              <w:right w:val="single" w:sz="6" w:space="0" w:color="auto"/>
            </w:tcBorders>
            <w:shd w:val="clear" w:color="auto" w:fill="auto"/>
            <w:vAlign w:val="center"/>
          </w:tcPr>
          <w:p w14:paraId="5E2B0CF4" w14:textId="3F572ABB" w:rsidR="007A3894" w:rsidRPr="00500D4A" w:rsidRDefault="00517456"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 xml:space="preserve">Integration </w:t>
            </w:r>
            <w:r w:rsidR="00496A4B" w:rsidRPr="00500D4A">
              <w:rPr>
                <w:rFonts w:asciiTheme="minorHAnsi" w:eastAsiaTheme="minorEastAsia" w:hAnsiTheme="minorHAnsi" w:cstheme="minorHAnsi"/>
                <w:b w:val="0"/>
                <w:bCs/>
                <w:color w:val="000000" w:themeColor="text1"/>
                <w:sz w:val="22"/>
                <w:szCs w:val="22"/>
              </w:rPr>
              <w:t xml:space="preserve">is </w:t>
            </w:r>
            <w:r w:rsidR="00073622" w:rsidRPr="00500D4A">
              <w:rPr>
                <w:rFonts w:asciiTheme="minorHAnsi" w:eastAsiaTheme="minorEastAsia" w:hAnsiTheme="minorHAnsi" w:cstheme="minorHAnsi"/>
                <w:b w:val="0"/>
                <w:bCs/>
                <w:color w:val="000000" w:themeColor="text1"/>
                <w:sz w:val="22"/>
                <w:szCs w:val="22"/>
              </w:rPr>
              <w:t xml:space="preserve">enabled </w:t>
            </w:r>
            <w:r w:rsidRPr="00500D4A">
              <w:rPr>
                <w:rFonts w:asciiTheme="minorHAnsi" w:eastAsiaTheme="minorEastAsia" w:hAnsiTheme="minorHAnsi" w:cstheme="minorHAnsi"/>
                <w:b w:val="0"/>
                <w:bCs/>
                <w:color w:val="000000" w:themeColor="text1"/>
                <w:sz w:val="22"/>
                <w:szCs w:val="22"/>
              </w:rPr>
              <w:t>in CHM APEX Application</w:t>
            </w:r>
          </w:p>
        </w:tc>
        <w:tc>
          <w:tcPr>
            <w:tcW w:w="3709" w:type="dxa"/>
            <w:tcBorders>
              <w:top w:val="single" w:sz="6" w:space="0" w:color="auto"/>
              <w:left w:val="single" w:sz="6" w:space="0" w:color="auto"/>
              <w:bottom w:val="single" w:sz="6" w:space="0" w:color="auto"/>
              <w:right w:val="single" w:sz="6" w:space="0" w:color="auto"/>
            </w:tcBorders>
            <w:shd w:val="clear" w:color="auto" w:fill="auto"/>
            <w:vAlign w:val="center"/>
          </w:tcPr>
          <w:p w14:paraId="349CCDE6" w14:textId="480EE5BD" w:rsidR="007A3894" w:rsidRPr="00500D4A" w:rsidRDefault="00F77944"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Integration got completed and records synced in CHM</w:t>
            </w:r>
            <w:r w:rsidR="00DE5522" w:rsidRPr="00500D4A">
              <w:rPr>
                <w:rFonts w:asciiTheme="minorHAnsi" w:eastAsiaTheme="minorEastAsia" w:hAnsiTheme="minorHAnsi" w:cstheme="minorHAnsi"/>
                <w:b w:val="0"/>
                <w:bCs/>
                <w:color w:val="000000" w:themeColor="text1"/>
                <w:sz w:val="22"/>
                <w:szCs w:val="22"/>
              </w:rPr>
              <w:t xml:space="preserve"> and email notification sent.</w:t>
            </w:r>
          </w:p>
        </w:tc>
      </w:tr>
      <w:tr w:rsidR="00F77944" w:rsidRPr="00500D4A" w14:paraId="74398CA7" w14:textId="77777777" w:rsidTr="00F77944">
        <w:trPr>
          <w:cantSplit/>
          <w:tblHeader/>
        </w:trPr>
        <w:tc>
          <w:tcPr>
            <w:tcW w:w="701" w:type="dxa"/>
            <w:tcBorders>
              <w:top w:val="single" w:sz="6" w:space="0" w:color="auto"/>
              <w:left w:val="single" w:sz="6" w:space="0" w:color="auto"/>
              <w:bottom w:val="single" w:sz="6" w:space="0" w:color="auto"/>
              <w:right w:val="single" w:sz="6" w:space="0" w:color="auto"/>
            </w:tcBorders>
            <w:shd w:val="clear" w:color="auto" w:fill="auto"/>
          </w:tcPr>
          <w:p w14:paraId="7283DEB5" w14:textId="6F1412E5" w:rsidR="00F77944" w:rsidRPr="00500D4A" w:rsidRDefault="00121D9A"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3</w:t>
            </w:r>
          </w:p>
        </w:tc>
        <w:tc>
          <w:tcPr>
            <w:tcW w:w="5670" w:type="dxa"/>
            <w:tcBorders>
              <w:top w:val="single" w:sz="6" w:space="0" w:color="auto"/>
              <w:left w:val="single" w:sz="6" w:space="0" w:color="auto"/>
              <w:bottom w:val="single" w:sz="6" w:space="0" w:color="auto"/>
              <w:right w:val="single" w:sz="6" w:space="0" w:color="auto"/>
            </w:tcBorders>
            <w:shd w:val="clear" w:color="auto" w:fill="auto"/>
            <w:vAlign w:val="center"/>
          </w:tcPr>
          <w:p w14:paraId="4803A97C" w14:textId="0E0F120B" w:rsidR="00F77944" w:rsidRPr="00500D4A" w:rsidRDefault="00374813"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 xml:space="preserve">Integration </w:t>
            </w:r>
            <w:r w:rsidR="00873310" w:rsidRPr="00500D4A">
              <w:rPr>
                <w:rFonts w:asciiTheme="minorHAnsi" w:eastAsiaTheme="minorEastAsia" w:hAnsiTheme="minorHAnsi" w:cstheme="minorHAnsi"/>
                <w:b w:val="0"/>
                <w:bCs/>
                <w:color w:val="000000" w:themeColor="text1"/>
                <w:sz w:val="22"/>
                <w:szCs w:val="22"/>
              </w:rPr>
              <w:t>is disabled</w:t>
            </w:r>
            <w:r w:rsidRPr="00500D4A">
              <w:rPr>
                <w:rFonts w:asciiTheme="minorHAnsi" w:eastAsiaTheme="minorEastAsia" w:hAnsiTheme="minorHAnsi" w:cstheme="minorHAnsi"/>
                <w:b w:val="0"/>
                <w:bCs/>
                <w:color w:val="000000" w:themeColor="text1"/>
                <w:sz w:val="22"/>
                <w:szCs w:val="22"/>
              </w:rPr>
              <w:t xml:space="preserve"> in CHM APEX Application</w:t>
            </w:r>
          </w:p>
        </w:tc>
        <w:tc>
          <w:tcPr>
            <w:tcW w:w="3709" w:type="dxa"/>
            <w:tcBorders>
              <w:top w:val="single" w:sz="6" w:space="0" w:color="auto"/>
              <w:left w:val="single" w:sz="6" w:space="0" w:color="auto"/>
              <w:bottom w:val="single" w:sz="6" w:space="0" w:color="auto"/>
              <w:right w:val="single" w:sz="6" w:space="0" w:color="auto"/>
            </w:tcBorders>
            <w:shd w:val="clear" w:color="auto" w:fill="auto"/>
            <w:vAlign w:val="center"/>
          </w:tcPr>
          <w:p w14:paraId="4F89CAE5" w14:textId="7EAB20BE" w:rsidR="00F77944" w:rsidRPr="00500D4A" w:rsidRDefault="00F77944"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Integration completed but no record</w:t>
            </w:r>
            <w:r w:rsidR="00F82DC4" w:rsidRPr="00500D4A">
              <w:rPr>
                <w:rFonts w:asciiTheme="minorHAnsi" w:eastAsiaTheme="minorEastAsia" w:hAnsiTheme="minorHAnsi" w:cstheme="minorHAnsi"/>
                <w:b w:val="0"/>
                <w:bCs/>
                <w:color w:val="000000" w:themeColor="text1"/>
                <w:sz w:val="22"/>
                <w:szCs w:val="22"/>
              </w:rPr>
              <w:t xml:space="preserve"> </w:t>
            </w:r>
            <w:r w:rsidRPr="00500D4A">
              <w:rPr>
                <w:rFonts w:asciiTheme="minorHAnsi" w:eastAsiaTheme="minorEastAsia" w:hAnsiTheme="minorHAnsi" w:cstheme="minorHAnsi"/>
                <w:b w:val="0"/>
                <w:bCs/>
                <w:color w:val="000000" w:themeColor="text1"/>
                <w:sz w:val="22"/>
                <w:szCs w:val="22"/>
              </w:rPr>
              <w:t>synced in CHM</w:t>
            </w:r>
            <w:r w:rsidR="00DE5522" w:rsidRPr="00500D4A">
              <w:rPr>
                <w:rFonts w:asciiTheme="minorHAnsi" w:eastAsiaTheme="minorEastAsia" w:hAnsiTheme="minorHAnsi" w:cstheme="minorHAnsi"/>
                <w:b w:val="0"/>
                <w:bCs/>
                <w:color w:val="000000" w:themeColor="text1"/>
                <w:sz w:val="22"/>
                <w:szCs w:val="22"/>
              </w:rPr>
              <w:t xml:space="preserve"> and email notification sent. </w:t>
            </w:r>
          </w:p>
        </w:tc>
      </w:tr>
      <w:tr w:rsidR="00F77944" w:rsidRPr="00500D4A" w14:paraId="09ED1012" w14:textId="77777777" w:rsidTr="00121D9A">
        <w:trPr>
          <w:cantSplit/>
          <w:tblHeader/>
        </w:trPr>
        <w:tc>
          <w:tcPr>
            <w:tcW w:w="701" w:type="dxa"/>
            <w:tcBorders>
              <w:top w:val="single" w:sz="6" w:space="0" w:color="auto"/>
              <w:left w:val="single" w:sz="6" w:space="0" w:color="auto"/>
              <w:bottom w:val="single" w:sz="6" w:space="0" w:color="auto"/>
              <w:right w:val="single" w:sz="6" w:space="0" w:color="auto"/>
            </w:tcBorders>
            <w:shd w:val="clear" w:color="auto" w:fill="auto"/>
          </w:tcPr>
          <w:p w14:paraId="7D574AF6" w14:textId="752B1CC8" w:rsidR="00F77944" w:rsidRPr="00500D4A" w:rsidRDefault="00121D9A"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4</w:t>
            </w:r>
          </w:p>
        </w:tc>
        <w:tc>
          <w:tcPr>
            <w:tcW w:w="5670" w:type="dxa"/>
            <w:tcBorders>
              <w:top w:val="single" w:sz="6" w:space="0" w:color="auto"/>
              <w:left w:val="single" w:sz="6" w:space="0" w:color="auto"/>
              <w:bottom w:val="single" w:sz="6" w:space="0" w:color="auto"/>
              <w:right w:val="single" w:sz="6" w:space="0" w:color="auto"/>
            </w:tcBorders>
            <w:shd w:val="clear" w:color="auto" w:fill="auto"/>
            <w:vAlign w:val="center"/>
          </w:tcPr>
          <w:p w14:paraId="18E3C544" w14:textId="6F69FD08" w:rsidR="00F77944" w:rsidRPr="00500D4A" w:rsidRDefault="00F77944"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Integration is in outage mode</w:t>
            </w:r>
            <w:r w:rsidR="00F53AEC" w:rsidRPr="00500D4A">
              <w:rPr>
                <w:rFonts w:asciiTheme="minorHAnsi" w:eastAsiaTheme="minorEastAsia" w:hAnsiTheme="minorHAnsi" w:cstheme="minorHAnsi"/>
                <w:b w:val="0"/>
                <w:bCs/>
                <w:color w:val="000000" w:themeColor="text1"/>
                <w:sz w:val="22"/>
                <w:szCs w:val="22"/>
              </w:rPr>
              <w:t xml:space="preserve"> in CHM APEX Application</w:t>
            </w:r>
          </w:p>
        </w:tc>
        <w:tc>
          <w:tcPr>
            <w:tcW w:w="3709" w:type="dxa"/>
            <w:tcBorders>
              <w:top w:val="single" w:sz="6" w:space="0" w:color="auto"/>
              <w:left w:val="single" w:sz="6" w:space="0" w:color="auto"/>
              <w:bottom w:val="single" w:sz="6" w:space="0" w:color="auto"/>
              <w:right w:val="single" w:sz="6" w:space="0" w:color="auto"/>
            </w:tcBorders>
            <w:shd w:val="clear" w:color="auto" w:fill="auto"/>
            <w:vAlign w:val="center"/>
          </w:tcPr>
          <w:p w14:paraId="75138BF4" w14:textId="28355A0B" w:rsidR="00F77944" w:rsidRPr="00500D4A" w:rsidRDefault="00DE5522"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Integration completed but no record synced in CHM</w:t>
            </w:r>
            <w:r w:rsidR="00D21DC6" w:rsidRPr="00500D4A">
              <w:rPr>
                <w:rFonts w:asciiTheme="minorHAnsi" w:eastAsiaTheme="minorEastAsia" w:hAnsiTheme="minorHAnsi" w:cstheme="minorHAnsi"/>
                <w:b w:val="0"/>
                <w:bCs/>
                <w:color w:val="000000" w:themeColor="text1"/>
                <w:sz w:val="22"/>
                <w:szCs w:val="22"/>
              </w:rPr>
              <w:t xml:space="preserve"> with no email notification sent.</w:t>
            </w:r>
          </w:p>
        </w:tc>
      </w:tr>
      <w:tr w:rsidR="00121D9A" w:rsidRPr="00500D4A" w14:paraId="0F1A94B9" w14:textId="77777777" w:rsidTr="006F7D07">
        <w:trPr>
          <w:cantSplit/>
          <w:tblHeader/>
        </w:trPr>
        <w:tc>
          <w:tcPr>
            <w:tcW w:w="701" w:type="dxa"/>
            <w:tcBorders>
              <w:top w:val="single" w:sz="6" w:space="0" w:color="auto"/>
              <w:left w:val="single" w:sz="6" w:space="0" w:color="auto"/>
              <w:bottom w:val="single" w:sz="6" w:space="0" w:color="auto"/>
              <w:right w:val="single" w:sz="6" w:space="0" w:color="auto"/>
            </w:tcBorders>
            <w:shd w:val="clear" w:color="auto" w:fill="auto"/>
          </w:tcPr>
          <w:p w14:paraId="0AC9F543" w14:textId="126C4EAC" w:rsidR="00121D9A" w:rsidRPr="00500D4A" w:rsidRDefault="00121D9A"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5</w:t>
            </w:r>
          </w:p>
        </w:tc>
        <w:tc>
          <w:tcPr>
            <w:tcW w:w="5670" w:type="dxa"/>
            <w:tcBorders>
              <w:top w:val="single" w:sz="6" w:space="0" w:color="auto"/>
              <w:left w:val="single" w:sz="6" w:space="0" w:color="auto"/>
              <w:bottom w:val="single" w:sz="6" w:space="0" w:color="auto"/>
              <w:right w:val="single" w:sz="6" w:space="0" w:color="auto"/>
            </w:tcBorders>
            <w:shd w:val="clear" w:color="auto" w:fill="auto"/>
            <w:vAlign w:val="center"/>
          </w:tcPr>
          <w:p w14:paraId="00D2B8D3" w14:textId="7B524B0D" w:rsidR="00121D9A" w:rsidRPr="00500D4A" w:rsidRDefault="00283ED4"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 xml:space="preserve">Integration is enabled in CHM APEX Application and resubmitted </w:t>
            </w:r>
          </w:p>
        </w:tc>
        <w:tc>
          <w:tcPr>
            <w:tcW w:w="3709" w:type="dxa"/>
            <w:tcBorders>
              <w:top w:val="single" w:sz="6" w:space="0" w:color="auto"/>
              <w:left w:val="single" w:sz="6" w:space="0" w:color="auto"/>
              <w:bottom w:val="single" w:sz="6" w:space="0" w:color="auto"/>
              <w:right w:val="single" w:sz="6" w:space="0" w:color="auto"/>
            </w:tcBorders>
            <w:shd w:val="clear" w:color="auto" w:fill="auto"/>
            <w:vAlign w:val="center"/>
          </w:tcPr>
          <w:p w14:paraId="2F0933F2" w14:textId="2823BE6A" w:rsidR="00121D9A" w:rsidRPr="00500D4A" w:rsidRDefault="00283ED4"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Integration got completed and records synced</w:t>
            </w:r>
            <w:r w:rsidR="00237A9C" w:rsidRPr="00500D4A">
              <w:rPr>
                <w:rFonts w:asciiTheme="minorHAnsi" w:eastAsiaTheme="minorEastAsia" w:hAnsiTheme="minorHAnsi" w:cstheme="minorHAnsi"/>
                <w:b w:val="0"/>
                <w:bCs/>
                <w:color w:val="000000" w:themeColor="text1"/>
                <w:sz w:val="22"/>
                <w:szCs w:val="22"/>
              </w:rPr>
              <w:t xml:space="preserve"> &amp; </w:t>
            </w:r>
            <w:r w:rsidR="00A274D5" w:rsidRPr="00500D4A">
              <w:rPr>
                <w:rFonts w:asciiTheme="minorHAnsi" w:eastAsiaTheme="minorEastAsia" w:hAnsiTheme="minorHAnsi" w:cstheme="minorHAnsi"/>
                <w:b w:val="0"/>
                <w:bCs/>
                <w:color w:val="000000" w:themeColor="text1"/>
                <w:sz w:val="22"/>
                <w:szCs w:val="22"/>
              </w:rPr>
              <w:t>merged</w:t>
            </w:r>
            <w:r w:rsidRPr="00500D4A">
              <w:rPr>
                <w:rFonts w:asciiTheme="minorHAnsi" w:eastAsiaTheme="minorEastAsia" w:hAnsiTheme="minorHAnsi" w:cstheme="minorHAnsi"/>
                <w:b w:val="0"/>
                <w:bCs/>
                <w:color w:val="000000" w:themeColor="text1"/>
                <w:sz w:val="22"/>
                <w:szCs w:val="22"/>
              </w:rPr>
              <w:t xml:space="preserve"> in CHM and email notification sent</w:t>
            </w:r>
          </w:p>
        </w:tc>
      </w:tr>
      <w:tr w:rsidR="006F7D07" w:rsidRPr="00500D4A" w14:paraId="5E8F3429" w14:textId="77777777" w:rsidTr="007A3894">
        <w:trPr>
          <w:cantSplit/>
          <w:tblHeader/>
        </w:trPr>
        <w:tc>
          <w:tcPr>
            <w:tcW w:w="701" w:type="dxa"/>
            <w:tcBorders>
              <w:top w:val="single" w:sz="6" w:space="0" w:color="auto"/>
              <w:left w:val="single" w:sz="6" w:space="0" w:color="auto"/>
              <w:bottom w:val="single" w:sz="4" w:space="0" w:color="auto"/>
              <w:right w:val="single" w:sz="6" w:space="0" w:color="auto"/>
            </w:tcBorders>
            <w:shd w:val="clear" w:color="auto" w:fill="auto"/>
          </w:tcPr>
          <w:p w14:paraId="6FC1C8B6" w14:textId="36D0E907" w:rsidR="006F7D07" w:rsidRPr="00500D4A" w:rsidRDefault="006F7D07"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6</w:t>
            </w:r>
          </w:p>
        </w:tc>
        <w:tc>
          <w:tcPr>
            <w:tcW w:w="5670" w:type="dxa"/>
            <w:tcBorders>
              <w:top w:val="single" w:sz="6" w:space="0" w:color="auto"/>
              <w:left w:val="single" w:sz="6" w:space="0" w:color="auto"/>
              <w:bottom w:val="single" w:sz="4" w:space="0" w:color="auto"/>
              <w:right w:val="single" w:sz="6" w:space="0" w:color="auto"/>
            </w:tcBorders>
            <w:shd w:val="clear" w:color="auto" w:fill="auto"/>
            <w:vAlign w:val="center"/>
          </w:tcPr>
          <w:p w14:paraId="783DF07D" w14:textId="7D6FD7EA" w:rsidR="006F7D07" w:rsidRPr="00500D4A" w:rsidRDefault="006F7D07"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Integration is enabled in CHM APEX Application and failed with exception</w:t>
            </w:r>
          </w:p>
        </w:tc>
        <w:tc>
          <w:tcPr>
            <w:tcW w:w="3709" w:type="dxa"/>
            <w:tcBorders>
              <w:top w:val="single" w:sz="6" w:space="0" w:color="auto"/>
              <w:left w:val="single" w:sz="6" w:space="0" w:color="auto"/>
              <w:bottom w:val="single" w:sz="4" w:space="0" w:color="auto"/>
              <w:right w:val="single" w:sz="6" w:space="0" w:color="auto"/>
            </w:tcBorders>
            <w:shd w:val="clear" w:color="auto" w:fill="auto"/>
            <w:vAlign w:val="center"/>
          </w:tcPr>
          <w:p w14:paraId="7B3FEDB5" w14:textId="0E7C3EEE" w:rsidR="006F7D07" w:rsidRPr="00500D4A" w:rsidRDefault="006F7D07" w:rsidP="007A3894">
            <w:pPr>
              <w:pStyle w:val="TableHeading"/>
              <w:contextualSpacing/>
              <w:rPr>
                <w:rFonts w:asciiTheme="minorHAnsi" w:eastAsiaTheme="minorEastAsia" w:hAnsiTheme="minorHAnsi" w:cstheme="minorHAnsi"/>
                <w:b w:val="0"/>
                <w:bCs/>
                <w:color w:val="000000" w:themeColor="text1"/>
                <w:sz w:val="22"/>
                <w:szCs w:val="22"/>
              </w:rPr>
            </w:pPr>
            <w:r w:rsidRPr="00500D4A">
              <w:rPr>
                <w:rFonts w:asciiTheme="minorHAnsi" w:eastAsiaTheme="minorEastAsia" w:hAnsiTheme="minorHAnsi" w:cstheme="minorHAnsi"/>
                <w:b w:val="0"/>
                <w:bCs/>
                <w:color w:val="000000" w:themeColor="text1"/>
                <w:sz w:val="22"/>
                <w:szCs w:val="22"/>
              </w:rPr>
              <w:t>JIRA Ticket raised and email notification sent</w:t>
            </w:r>
          </w:p>
        </w:tc>
      </w:tr>
    </w:tbl>
    <w:p w14:paraId="1A2EAA1C" w14:textId="77777777" w:rsidR="00887F9A" w:rsidRPr="00500D4A" w:rsidRDefault="00887F9A" w:rsidP="00461168">
      <w:pPr>
        <w:rPr>
          <w:rFonts w:asciiTheme="minorHAnsi" w:eastAsiaTheme="minorEastAsia" w:hAnsiTheme="minorHAnsi" w:cstheme="minorHAnsi"/>
          <w:sz w:val="22"/>
          <w:szCs w:val="22"/>
        </w:rPr>
      </w:pPr>
    </w:p>
    <w:p w14:paraId="07B2533B" w14:textId="77777777" w:rsidR="00A80C95" w:rsidRPr="00500D4A" w:rsidRDefault="00403E20" w:rsidP="00461168">
      <w:pPr>
        <w:rPr>
          <w:rFonts w:asciiTheme="minorHAnsi" w:eastAsiaTheme="minorEastAsia" w:hAnsiTheme="minorHAnsi" w:cstheme="minorHAnsi"/>
          <w:b/>
          <w:bCs/>
          <w:color w:val="0E57C4" w:themeColor="background2" w:themeShade="80"/>
          <w:sz w:val="22"/>
          <w:szCs w:val="22"/>
          <w:u w:val="single"/>
        </w:rPr>
      </w:pPr>
      <w:r w:rsidRPr="00500D4A">
        <w:rPr>
          <w:rFonts w:asciiTheme="minorHAnsi" w:eastAsiaTheme="minorEastAsia" w:hAnsiTheme="minorHAnsi" w:cstheme="minorHAnsi"/>
          <w:b/>
          <w:bCs/>
          <w:color w:val="0E57C4" w:themeColor="background2" w:themeShade="80"/>
          <w:sz w:val="22"/>
          <w:szCs w:val="22"/>
          <w:u w:val="single"/>
        </w:rPr>
        <w:t>Integration Testing Checklist:</w:t>
      </w:r>
    </w:p>
    <w:p w14:paraId="037BF77F" w14:textId="77C66C44" w:rsidR="0094762E" w:rsidRPr="00500D4A" w:rsidRDefault="0094762E" w:rsidP="0094762E">
      <w:pPr>
        <w:rPr>
          <w:rFonts w:asciiTheme="minorHAnsi" w:hAnsiTheme="minorHAnsi" w:cstheme="minorHAnsi"/>
          <w:color w:val="000000"/>
          <w:sz w:val="22"/>
          <w:szCs w:val="22"/>
        </w:rPr>
      </w:pPr>
      <w:bookmarkStart w:id="84" w:name="_Toc257875665"/>
    </w:p>
    <w:p w14:paraId="12345CB9" w14:textId="4B79F245" w:rsidR="00403E20" w:rsidRPr="00500D4A" w:rsidRDefault="00403E20">
      <w:pPr>
        <w:pStyle w:val="ListParagraph"/>
        <w:numPr>
          <w:ilvl w:val="0"/>
          <w:numId w:val="16"/>
        </w:numPr>
        <w:rPr>
          <w:rFonts w:cstheme="minorHAnsi"/>
          <w:color w:val="000000"/>
        </w:rPr>
      </w:pPr>
      <w:r w:rsidRPr="00500D4A">
        <w:rPr>
          <w:rFonts w:cstheme="minorHAnsi"/>
          <w:color w:val="000000"/>
        </w:rPr>
        <w:t xml:space="preserve">Need to test with Real </w:t>
      </w:r>
      <w:r w:rsidR="008D7E7A" w:rsidRPr="00500D4A">
        <w:rPr>
          <w:rFonts w:cstheme="minorHAnsi"/>
          <w:color w:val="000000"/>
        </w:rPr>
        <w:t>Time</w:t>
      </w:r>
      <w:r w:rsidR="00592EAA" w:rsidRPr="00500D4A">
        <w:rPr>
          <w:rFonts w:cstheme="minorHAnsi"/>
          <w:color w:val="000000"/>
        </w:rPr>
        <w:t xml:space="preserve"> </w:t>
      </w:r>
      <w:r w:rsidRPr="00500D4A">
        <w:rPr>
          <w:rFonts w:cstheme="minorHAnsi"/>
          <w:color w:val="000000"/>
        </w:rPr>
        <w:t>Data</w:t>
      </w:r>
      <w:r w:rsidR="008B4B99" w:rsidRPr="00500D4A">
        <w:rPr>
          <w:rFonts w:cstheme="minorHAnsi"/>
          <w:color w:val="000000"/>
        </w:rPr>
        <w:t>.</w:t>
      </w:r>
    </w:p>
    <w:p w14:paraId="4D6EAEC1" w14:textId="6B01B4B1" w:rsidR="00403E20" w:rsidRPr="00500D4A" w:rsidRDefault="00403E20">
      <w:pPr>
        <w:pStyle w:val="ListParagraph"/>
        <w:numPr>
          <w:ilvl w:val="0"/>
          <w:numId w:val="16"/>
        </w:numPr>
        <w:rPr>
          <w:rFonts w:cstheme="minorHAnsi"/>
          <w:color w:val="000000"/>
        </w:rPr>
      </w:pPr>
      <w:r w:rsidRPr="00500D4A">
        <w:rPr>
          <w:rFonts w:cstheme="minorHAnsi"/>
          <w:color w:val="000000"/>
        </w:rPr>
        <w:t>Scenarios to test all validation rules</w:t>
      </w:r>
      <w:r w:rsidR="008B4B99" w:rsidRPr="00500D4A">
        <w:rPr>
          <w:rFonts w:cstheme="minorHAnsi"/>
          <w:color w:val="000000"/>
        </w:rPr>
        <w:t>.</w:t>
      </w:r>
    </w:p>
    <w:p w14:paraId="445E1B3D" w14:textId="77777777" w:rsidR="00E8305A" w:rsidRPr="00500D4A" w:rsidRDefault="00E8305A" w:rsidP="0038062F">
      <w:pPr>
        <w:pStyle w:val="ListParagraph"/>
        <w:numPr>
          <w:ilvl w:val="0"/>
          <w:numId w:val="16"/>
        </w:numPr>
        <w:rPr>
          <w:rFonts w:cstheme="minorHAnsi"/>
          <w:color w:val="000000"/>
        </w:rPr>
      </w:pPr>
      <w:r w:rsidRPr="00500D4A">
        <w:rPr>
          <w:rFonts w:cstheme="minorHAnsi"/>
          <w:color w:val="000000"/>
        </w:rPr>
        <w:t>Testing to validate the Error Handling scenarios.</w:t>
      </w:r>
    </w:p>
    <w:p w14:paraId="38CDA5CA" w14:textId="02C21CFA" w:rsidR="00E8305A" w:rsidRPr="00500D4A" w:rsidRDefault="00E8305A" w:rsidP="00E8305A">
      <w:pPr>
        <w:pStyle w:val="ListParagraph"/>
        <w:numPr>
          <w:ilvl w:val="0"/>
          <w:numId w:val="16"/>
        </w:numPr>
        <w:rPr>
          <w:rFonts w:cstheme="minorHAnsi"/>
          <w:color w:val="000000"/>
        </w:rPr>
      </w:pPr>
      <w:r w:rsidRPr="00500D4A">
        <w:rPr>
          <w:rFonts w:cstheme="minorHAnsi"/>
          <w:color w:val="000000"/>
        </w:rPr>
        <w:t xml:space="preserve">Validate and Reconcile data </w:t>
      </w:r>
      <w:r w:rsidR="0038062F" w:rsidRPr="00500D4A">
        <w:rPr>
          <w:rFonts w:cstheme="minorHAnsi"/>
          <w:color w:val="000000"/>
        </w:rPr>
        <w:t xml:space="preserve">loaded or extracted </w:t>
      </w:r>
      <w:r w:rsidRPr="00500D4A">
        <w:rPr>
          <w:rFonts w:cstheme="minorHAnsi"/>
          <w:color w:val="000000"/>
        </w:rPr>
        <w:t>through the established reports</w:t>
      </w:r>
      <w:r w:rsidR="0038062F" w:rsidRPr="00500D4A">
        <w:rPr>
          <w:rFonts w:cstheme="minorHAnsi"/>
          <w:color w:val="000000"/>
        </w:rPr>
        <w:t xml:space="preserve"> or front</w:t>
      </w:r>
      <w:r w:rsidR="008B4B99" w:rsidRPr="00500D4A">
        <w:rPr>
          <w:rFonts w:cstheme="minorHAnsi"/>
          <w:color w:val="000000"/>
        </w:rPr>
        <w:t>-</w:t>
      </w:r>
      <w:r w:rsidR="0038062F" w:rsidRPr="00500D4A">
        <w:rPr>
          <w:rFonts w:cstheme="minorHAnsi"/>
          <w:color w:val="000000"/>
        </w:rPr>
        <w:t>end screen</w:t>
      </w:r>
      <w:r w:rsidRPr="00500D4A">
        <w:rPr>
          <w:rFonts w:cstheme="minorHAnsi"/>
          <w:color w:val="000000"/>
        </w:rPr>
        <w:t>.</w:t>
      </w:r>
    </w:p>
    <w:p w14:paraId="5F9FC076" w14:textId="674CB79C" w:rsidR="0038062F" w:rsidRPr="00500D4A" w:rsidRDefault="0038062F" w:rsidP="0038062F">
      <w:pPr>
        <w:pStyle w:val="ListParagraph"/>
        <w:numPr>
          <w:ilvl w:val="0"/>
          <w:numId w:val="16"/>
        </w:numPr>
        <w:rPr>
          <w:rFonts w:cstheme="minorHAnsi"/>
          <w:color w:val="000000"/>
        </w:rPr>
      </w:pPr>
      <w:r w:rsidRPr="00500D4A">
        <w:rPr>
          <w:rFonts w:cstheme="minorHAnsi"/>
          <w:color w:val="000000"/>
        </w:rPr>
        <w:t>Volume and Load Testing</w:t>
      </w:r>
      <w:r w:rsidR="008B4B99" w:rsidRPr="00500D4A">
        <w:rPr>
          <w:rFonts w:cstheme="minorHAnsi"/>
          <w:color w:val="000000"/>
        </w:rPr>
        <w:t>.</w:t>
      </w:r>
    </w:p>
    <w:p w14:paraId="6F08883E" w14:textId="052CCDB7" w:rsidR="00403E20" w:rsidRPr="00500D4A" w:rsidRDefault="00403E20">
      <w:pPr>
        <w:pStyle w:val="ListParagraph"/>
        <w:numPr>
          <w:ilvl w:val="0"/>
          <w:numId w:val="16"/>
        </w:numPr>
        <w:rPr>
          <w:rFonts w:cstheme="minorHAnsi"/>
          <w:color w:val="000000"/>
        </w:rPr>
      </w:pPr>
      <w:r w:rsidRPr="00500D4A">
        <w:rPr>
          <w:rFonts w:cstheme="minorHAnsi"/>
          <w:color w:val="000000"/>
        </w:rPr>
        <w:t>Performance Testing</w:t>
      </w:r>
      <w:r w:rsidR="008B4B99" w:rsidRPr="00500D4A">
        <w:rPr>
          <w:rFonts w:cstheme="minorHAnsi"/>
          <w:color w:val="000000"/>
        </w:rPr>
        <w:t>.</w:t>
      </w:r>
    </w:p>
    <w:p w14:paraId="44B66377" w14:textId="77777777" w:rsidR="00FF403F" w:rsidRPr="00500D4A" w:rsidRDefault="00FF403F" w:rsidP="00FF403F">
      <w:pPr>
        <w:rPr>
          <w:rFonts w:asciiTheme="minorHAnsi" w:hAnsiTheme="minorHAnsi" w:cstheme="minorHAnsi"/>
          <w:color w:val="000000"/>
          <w:sz w:val="22"/>
          <w:szCs w:val="22"/>
        </w:rPr>
      </w:pPr>
    </w:p>
    <w:p w14:paraId="02B2FA7C" w14:textId="77777777" w:rsidR="00453078" w:rsidRDefault="00453078">
      <w:pPr>
        <w:rPr>
          <w:rFonts w:asciiTheme="minorHAnsi" w:eastAsiaTheme="minorEastAsia" w:hAnsiTheme="minorHAnsi" w:cstheme="minorHAnsi"/>
          <w:b/>
          <w:bCs/>
          <w:color w:val="0E57C4" w:themeColor="background2" w:themeShade="80"/>
          <w:sz w:val="22"/>
          <w:szCs w:val="22"/>
          <w:u w:val="single"/>
        </w:rPr>
      </w:pPr>
      <w:r>
        <w:rPr>
          <w:rFonts w:asciiTheme="minorHAnsi" w:eastAsiaTheme="minorEastAsia" w:hAnsiTheme="minorHAnsi" w:cstheme="minorHAnsi"/>
          <w:b/>
          <w:bCs/>
          <w:color w:val="0E57C4" w:themeColor="background2" w:themeShade="80"/>
          <w:sz w:val="22"/>
          <w:szCs w:val="22"/>
          <w:u w:val="single"/>
        </w:rPr>
        <w:br w:type="page"/>
      </w:r>
    </w:p>
    <w:p w14:paraId="67C438DB" w14:textId="25532B5B" w:rsidR="00FF403F" w:rsidRPr="00500D4A" w:rsidRDefault="00FF403F" w:rsidP="00FF403F">
      <w:pPr>
        <w:rPr>
          <w:rFonts w:asciiTheme="minorHAnsi" w:eastAsiaTheme="minorEastAsia" w:hAnsiTheme="minorHAnsi" w:cstheme="minorHAnsi"/>
          <w:b/>
          <w:bCs/>
          <w:color w:val="0E57C4" w:themeColor="background2" w:themeShade="80"/>
          <w:sz w:val="22"/>
          <w:szCs w:val="22"/>
          <w:u w:val="single"/>
        </w:rPr>
      </w:pPr>
      <w:r w:rsidRPr="00500D4A">
        <w:rPr>
          <w:rFonts w:asciiTheme="minorHAnsi" w:eastAsiaTheme="minorEastAsia" w:hAnsiTheme="minorHAnsi" w:cstheme="minorHAnsi"/>
          <w:b/>
          <w:bCs/>
          <w:color w:val="0E57C4" w:themeColor="background2" w:themeShade="80"/>
          <w:sz w:val="22"/>
          <w:szCs w:val="22"/>
          <w:u w:val="single"/>
        </w:rPr>
        <w:lastRenderedPageBreak/>
        <w:t>Report Testing Checklist</w:t>
      </w:r>
      <w:r w:rsidR="006F3C56" w:rsidRPr="00500D4A">
        <w:rPr>
          <w:rFonts w:asciiTheme="minorHAnsi" w:eastAsiaTheme="minorEastAsia" w:hAnsiTheme="minorHAnsi" w:cstheme="minorHAnsi"/>
          <w:b/>
          <w:bCs/>
          <w:color w:val="0E57C4" w:themeColor="background2" w:themeShade="80"/>
          <w:sz w:val="22"/>
          <w:szCs w:val="22"/>
          <w:u w:val="single"/>
        </w:rPr>
        <w:t xml:space="preserve"> -</w:t>
      </w:r>
      <w:r w:rsidR="006F3C56" w:rsidRPr="00500D4A">
        <w:rPr>
          <w:rFonts w:asciiTheme="minorHAnsi" w:eastAsiaTheme="minorEastAsia" w:hAnsiTheme="minorHAnsi" w:cstheme="minorHAnsi"/>
          <w:b/>
          <w:bCs/>
          <w:color w:val="0E57C4" w:themeColor="background2" w:themeShade="80"/>
          <w:sz w:val="22"/>
          <w:szCs w:val="22"/>
        </w:rPr>
        <w:t xml:space="preserve"> </w:t>
      </w:r>
      <w:r w:rsidR="006F3C56" w:rsidRPr="00500D4A">
        <w:rPr>
          <w:rFonts w:asciiTheme="minorHAnsi" w:eastAsiaTheme="minorEastAsia" w:hAnsiTheme="minorHAnsi" w:cstheme="minorHAnsi"/>
          <w:b/>
          <w:bCs/>
          <w:color w:val="000000" w:themeColor="text1"/>
          <w:sz w:val="22"/>
          <w:szCs w:val="22"/>
        </w:rPr>
        <w:t>NA</w:t>
      </w:r>
    </w:p>
    <w:p w14:paraId="06B9D21F" w14:textId="18A50AC5" w:rsidR="00FF403F" w:rsidRPr="00500D4A" w:rsidRDefault="00FF403F" w:rsidP="00FF403F">
      <w:pPr>
        <w:rPr>
          <w:rFonts w:asciiTheme="minorHAnsi" w:eastAsiaTheme="minorEastAsia" w:hAnsiTheme="minorHAnsi" w:cstheme="minorHAnsi"/>
          <w:sz w:val="22"/>
          <w:szCs w:val="22"/>
        </w:rPr>
      </w:pPr>
    </w:p>
    <w:tbl>
      <w:tblPr>
        <w:tblStyle w:val="TableGrid"/>
        <w:tblW w:w="0" w:type="auto"/>
        <w:tblLook w:val="04A0" w:firstRow="1" w:lastRow="0" w:firstColumn="1" w:lastColumn="0" w:noHBand="0" w:noVBand="1"/>
      </w:tblPr>
      <w:tblGrid>
        <w:gridCol w:w="1609"/>
        <w:gridCol w:w="8461"/>
      </w:tblGrid>
      <w:tr w:rsidR="00EB6EFC" w:rsidRPr="00500D4A" w14:paraId="665A16D3" w14:textId="77777777" w:rsidTr="00BF2D29">
        <w:trPr>
          <w:trHeight w:val="288"/>
        </w:trPr>
        <w:tc>
          <w:tcPr>
            <w:tcW w:w="1760" w:type="dxa"/>
            <w:shd w:val="clear" w:color="auto" w:fill="D9D9D9" w:themeFill="background1" w:themeFillShade="D9"/>
            <w:hideMark/>
          </w:tcPr>
          <w:p w14:paraId="22B08D3A" w14:textId="77777777" w:rsidR="00EB6EFC" w:rsidRPr="00500D4A" w:rsidRDefault="00EB6EFC" w:rsidP="00BF2D29">
            <w:pPr>
              <w:rPr>
                <w:rFonts w:asciiTheme="minorHAnsi" w:eastAsiaTheme="minorEastAsia" w:hAnsiTheme="minorHAnsi" w:cstheme="minorHAnsi"/>
                <w:b/>
                <w:bCs/>
                <w:sz w:val="22"/>
                <w:szCs w:val="22"/>
              </w:rPr>
            </w:pPr>
            <w:r w:rsidRPr="00500D4A">
              <w:rPr>
                <w:rFonts w:asciiTheme="minorHAnsi" w:eastAsiaTheme="minorEastAsia" w:hAnsiTheme="minorHAnsi" w:cstheme="minorHAnsi"/>
                <w:b/>
                <w:bCs/>
                <w:sz w:val="22"/>
                <w:szCs w:val="22"/>
              </w:rPr>
              <w:t>Category</w:t>
            </w:r>
          </w:p>
        </w:tc>
        <w:tc>
          <w:tcPr>
            <w:tcW w:w="10160" w:type="dxa"/>
            <w:shd w:val="clear" w:color="auto" w:fill="D9D9D9" w:themeFill="background1" w:themeFillShade="D9"/>
            <w:hideMark/>
          </w:tcPr>
          <w:p w14:paraId="6A269CCB" w14:textId="77777777" w:rsidR="00EB6EFC" w:rsidRPr="00500D4A" w:rsidRDefault="00EB6EFC" w:rsidP="00BF2D29">
            <w:pPr>
              <w:rPr>
                <w:rFonts w:asciiTheme="minorHAnsi" w:eastAsiaTheme="minorEastAsia" w:hAnsiTheme="minorHAnsi" w:cstheme="minorHAnsi"/>
                <w:b/>
                <w:bCs/>
                <w:sz w:val="22"/>
                <w:szCs w:val="22"/>
              </w:rPr>
            </w:pPr>
            <w:r w:rsidRPr="00500D4A">
              <w:rPr>
                <w:rFonts w:asciiTheme="minorHAnsi" w:eastAsiaTheme="minorEastAsia" w:hAnsiTheme="minorHAnsi" w:cstheme="minorHAnsi"/>
                <w:b/>
                <w:bCs/>
                <w:sz w:val="22"/>
                <w:szCs w:val="22"/>
              </w:rPr>
              <w:t>Validations to be performed</w:t>
            </w:r>
          </w:p>
        </w:tc>
      </w:tr>
      <w:tr w:rsidR="00EB6EFC" w:rsidRPr="00500D4A" w14:paraId="2875D84E" w14:textId="77777777" w:rsidTr="00BF2D29">
        <w:trPr>
          <w:trHeight w:val="288"/>
        </w:trPr>
        <w:tc>
          <w:tcPr>
            <w:tcW w:w="1760" w:type="dxa"/>
            <w:hideMark/>
          </w:tcPr>
          <w:p w14:paraId="292A78E4"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Completeness</w:t>
            </w:r>
          </w:p>
        </w:tc>
        <w:tc>
          <w:tcPr>
            <w:tcW w:w="10160" w:type="dxa"/>
            <w:hideMark/>
          </w:tcPr>
          <w:p w14:paraId="5D6C8D4E"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Match the record count with an Existing established report or Standard Oracle Report</w:t>
            </w:r>
          </w:p>
        </w:tc>
      </w:tr>
      <w:tr w:rsidR="00EB6EFC" w:rsidRPr="00500D4A" w14:paraId="3D1C8CA9" w14:textId="77777777" w:rsidTr="00BF2D29">
        <w:trPr>
          <w:trHeight w:val="288"/>
        </w:trPr>
        <w:tc>
          <w:tcPr>
            <w:tcW w:w="1760" w:type="dxa"/>
            <w:hideMark/>
          </w:tcPr>
          <w:p w14:paraId="4BF8028D"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Completeness</w:t>
            </w:r>
          </w:p>
        </w:tc>
        <w:tc>
          <w:tcPr>
            <w:tcW w:w="10160" w:type="dxa"/>
            <w:hideMark/>
          </w:tcPr>
          <w:p w14:paraId="0486A960"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Match the report totals with an Existing established report or Standard Oracle Report</w:t>
            </w:r>
          </w:p>
        </w:tc>
      </w:tr>
      <w:tr w:rsidR="00EB6EFC" w:rsidRPr="00500D4A" w14:paraId="25245333" w14:textId="77777777" w:rsidTr="00BF2D29">
        <w:trPr>
          <w:trHeight w:val="288"/>
        </w:trPr>
        <w:tc>
          <w:tcPr>
            <w:tcW w:w="1760" w:type="dxa"/>
            <w:hideMark/>
          </w:tcPr>
          <w:p w14:paraId="0B4CFF7F"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Completeness</w:t>
            </w:r>
          </w:p>
        </w:tc>
        <w:tc>
          <w:tcPr>
            <w:tcW w:w="10160" w:type="dxa"/>
            <w:hideMark/>
          </w:tcPr>
          <w:p w14:paraId="23F26548"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Match the report totals with Front End Inquiry Screen</w:t>
            </w:r>
          </w:p>
        </w:tc>
      </w:tr>
      <w:tr w:rsidR="00EB6EFC" w:rsidRPr="00500D4A" w14:paraId="254F97CB" w14:textId="77777777" w:rsidTr="00BF2D29">
        <w:trPr>
          <w:trHeight w:val="288"/>
        </w:trPr>
        <w:tc>
          <w:tcPr>
            <w:tcW w:w="1760" w:type="dxa"/>
            <w:hideMark/>
          </w:tcPr>
          <w:p w14:paraId="7D988F69"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Accuracy</w:t>
            </w:r>
          </w:p>
        </w:tc>
        <w:tc>
          <w:tcPr>
            <w:tcW w:w="10160" w:type="dxa"/>
            <w:hideMark/>
          </w:tcPr>
          <w:p w14:paraId="60C29EB6"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Validate calculations being performed on the Report (e.g. Row Totals, Column Totals etc.)</w:t>
            </w:r>
          </w:p>
        </w:tc>
      </w:tr>
      <w:tr w:rsidR="00EB6EFC" w:rsidRPr="00500D4A" w14:paraId="2743D1B8" w14:textId="77777777" w:rsidTr="00BF2D29">
        <w:trPr>
          <w:trHeight w:val="288"/>
        </w:trPr>
        <w:tc>
          <w:tcPr>
            <w:tcW w:w="1760" w:type="dxa"/>
            <w:hideMark/>
          </w:tcPr>
          <w:p w14:paraId="797EFAE5"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Accuracy</w:t>
            </w:r>
          </w:p>
        </w:tc>
        <w:tc>
          <w:tcPr>
            <w:tcW w:w="10160" w:type="dxa"/>
            <w:hideMark/>
          </w:tcPr>
          <w:p w14:paraId="176C0D38"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Validate data in each column by comparing with Oracle/Front End Inquiry screens</w:t>
            </w:r>
          </w:p>
        </w:tc>
      </w:tr>
      <w:tr w:rsidR="00EB6EFC" w:rsidRPr="00500D4A" w14:paraId="324E2236" w14:textId="77777777" w:rsidTr="00BF2D29">
        <w:trPr>
          <w:trHeight w:val="576"/>
        </w:trPr>
        <w:tc>
          <w:tcPr>
            <w:tcW w:w="1760" w:type="dxa"/>
            <w:hideMark/>
          </w:tcPr>
          <w:p w14:paraId="6FD15868"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Accuracy</w:t>
            </w:r>
          </w:p>
        </w:tc>
        <w:tc>
          <w:tcPr>
            <w:tcW w:w="10160" w:type="dxa"/>
            <w:hideMark/>
          </w:tcPr>
          <w:p w14:paraId="4D398272"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Validate that we are not printing blank values for some of the columns (e.g. in sub-ledger detail report, receipt number is not printed for journal source receiving)</w:t>
            </w:r>
          </w:p>
        </w:tc>
      </w:tr>
      <w:tr w:rsidR="00EB6EFC" w:rsidRPr="00500D4A" w14:paraId="387C5EE3" w14:textId="77777777" w:rsidTr="00BF2D29">
        <w:trPr>
          <w:trHeight w:val="576"/>
        </w:trPr>
        <w:tc>
          <w:tcPr>
            <w:tcW w:w="1760" w:type="dxa"/>
            <w:hideMark/>
          </w:tcPr>
          <w:p w14:paraId="7A834070"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Accuracy</w:t>
            </w:r>
          </w:p>
        </w:tc>
        <w:tc>
          <w:tcPr>
            <w:tcW w:w="10160" w:type="dxa"/>
            <w:hideMark/>
          </w:tcPr>
          <w:p w14:paraId="184C0C30"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Try validating the report output for one of the closed periods (or bigger date range) to ensure that various data conditions are tested.</w:t>
            </w:r>
          </w:p>
        </w:tc>
      </w:tr>
      <w:tr w:rsidR="00EB6EFC" w:rsidRPr="00500D4A" w14:paraId="236CA147" w14:textId="77777777" w:rsidTr="00BF2D29">
        <w:trPr>
          <w:trHeight w:val="288"/>
        </w:trPr>
        <w:tc>
          <w:tcPr>
            <w:tcW w:w="1760" w:type="dxa"/>
            <w:hideMark/>
          </w:tcPr>
          <w:p w14:paraId="1650EEF4"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Accuracy</w:t>
            </w:r>
          </w:p>
        </w:tc>
        <w:tc>
          <w:tcPr>
            <w:tcW w:w="10160" w:type="dxa"/>
            <w:hideMark/>
          </w:tcPr>
          <w:p w14:paraId="39EBBADE"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Ensure that new transactions processed are appearing on the report accurately</w:t>
            </w:r>
          </w:p>
        </w:tc>
      </w:tr>
      <w:tr w:rsidR="00EB6EFC" w:rsidRPr="00500D4A" w14:paraId="26B1BCE2" w14:textId="77777777" w:rsidTr="00BF2D29">
        <w:trPr>
          <w:trHeight w:val="288"/>
        </w:trPr>
        <w:tc>
          <w:tcPr>
            <w:tcW w:w="1760" w:type="dxa"/>
            <w:hideMark/>
          </w:tcPr>
          <w:p w14:paraId="1973F756"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Formatting/Layout</w:t>
            </w:r>
          </w:p>
        </w:tc>
        <w:tc>
          <w:tcPr>
            <w:tcW w:w="10160" w:type="dxa"/>
            <w:hideMark/>
          </w:tcPr>
          <w:p w14:paraId="10E47038" w14:textId="4A14B4BE"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Review the formatting of all the colum</w:t>
            </w:r>
            <w:r w:rsidR="00745270" w:rsidRPr="00500D4A">
              <w:rPr>
                <w:rFonts w:asciiTheme="minorHAnsi" w:eastAsiaTheme="minorEastAsia" w:hAnsiTheme="minorHAnsi" w:cstheme="minorHAnsi"/>
                <w:sz w:val="22"/>
                <w:szCs w:val="22"/>
              </w:rPr>
              <w:t>n</w:t>
            </w:r>
            <w:r w:rsidRPr="00500D4A">
              <w:rPr>
                <w:rFonts w:asciiTheme="minorHAnsi" w:eastAsiaTheme="minorEastAsia" w:hAnsiTheme="minorHAnsi" w:cstheme="minorHAnsi"/>
                <w:sz w:val="22"/>
                <w:szCs w:val="22"/>
              </w:rPr>
              <w:t>s (Date, Amount and Text format)</w:t>
            </w:r>
          </w:p>
        </w:tc>
      </w:tr>
      <w:tr w:rsidR="00EB6EFC" w:rsidRPr="00500D4A" w14:paraId="2452751A" w14:textId="77777777" w:rsidTr="00BF2D29">
        <w:trPr>
          <w:trHeight w:val="288"/>
        </w:trPr>
        <w:tc>
          <w:tcPr>
            <w:tcW w:w="1760" w:type="dxa"/>
            <w:hideMark/>
          </w:tcPr>
          <w:p w14:paraId="0BA7E7D9"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Formatting/Layout</w:t>
            </w:r>
          </w:p>
        </w:tc>
        <w:tc>
          <w:tcPr>
            <w:tcW w:w="10160" w:type="dxa"/>
            <w:hideMark/>
          </w:tcPr>
          <w:p w14:paraId="437616B8"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Review the column headings/naming conventions</w:t>
            </w:r>
          </w:p>
        </w:tc>
      </w:tr>
      <w:tr w:rsidR="00EB6EFC" w:rsidRPr="00500D4A" w14:paraId="5BCE9534" w14:textId="77777777" w:rsidTr="00BF2D29">
        <w:trPr>
          <w:trHeight w:val="288"/>
        </w:trPr>
        <w:tc>
          <w:tcPr>
            <w:tcW w:w="1760" w:type="dxa"/>
            <w:hideMark/>
          </w:tcPr>
          <w:p w14:paraId="0A631B46"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Formatting/Layout</w:t>
            </w:r>
          </w:p>
        </w:tc>
        <w:tc>
          <w:tcPr>
            <w:tcW w:w="10160" w:type="dxa"/>
            <w:hideMark/>
          </w:tcPr>
          <w:p w14:paraId="171A0215"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Review the different output formats (Excel, PDF, CSV etc.)</w:t>
            </w:r>
          </w:p>
        </w:tc>
      </w:tr>
      <w:tr w:rsidR="00EB6EFC" w:rsidRPr="00500D4A" w14:paraId="63BCF8CE" w14:textId="77777777" w:rsidTr="00BF2D29">
        <w:trPr>
          <w:trHeight w:val="288"/>
        </w:trPr>
        <w:tc>
          <w:tcPr>
            <w:tcW w:w="1760" w:type="dxa"/>
            <w:hideMark/>
          </w:tcPr>
          <w:p w14:paraId="1F3EC0DD"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Parameters</w:t>
            </w:r>
          </w:p>
        </w:tc>
        <w:tc>
          <w:tcPr>
            <w:tcW w:w="10160" w:type="dxa"/>
            <w:hideMark/>
          </w:tcPr>
          <w:p w14:paraId="45799103"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Review the Parameter LOV's</w:t>
            </w:r>
          </w:p>
        </w:tc>
      </w:tr>
      <w:tr w:rsidR="00EB6EFC" w:rsidRPr="00500D4A" w14:paraId="61D15A35" w14:textId="77777777" w:rsidTr="00BF2D29">
        <w:trPr>
          <w:trHeight w:val="288"/>
        </w:trPr>
        <w:tc>
          <w:tcPr>
            <w:tcW w:w="1760" w:type="dxa"/>
            <w:hideMark/>
          </w:tcPr>
          <w:p w14:paraId="63A1D312"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Parameters</w:t>
            </w:r>
          </w:p>
        </w:tc>
        <w:tc>
          <w:tcPr>
            <w:tcW w:w="10160" w:type="dxa"/>
            <w:hideMark/>
          </w:tcPr>
          <w:p w14:paraId="522B4A61"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Validate data based on the parameters selected</w:t>
            </w:r>
          </w:p>
        </w:tc>
      </w:tr>
      <w:tr w:rsidR="00EB6EFC" w:rsidRPr="00500D4A" w14:paraId="3EC78E2C" w14:textId="77777777" w:rsidTr="00BF2D29">
        <w:trPr>
          <w:trHeight w:val="576"/>
        </w:trPr>
        <w:tc>
          <w:tcPr>
            <w:tcW w:w="1760" w:type="dxa"/>
            <w:hideMark/>
          </w:tcPr>
          <w:p w14:paraId="377E7D78"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Parameters</w:t>
            </w:r>
          </w:p>
        </w:tc>
        <w:tc>
          <w:tcPr>
            <w:tcW w:w="10160" w:type="dxa"/>
            <w:hideMark/>
          </w:tcPr>
          <w:p w14:paraId="0AA032BF"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Ensure that we print the parameters on report output (including standard fields like submitted date, submitted by)</w:t>
            </w:r>
          </w:p>
        </w:tc>
      </w:tr>
      <w:tr w:rsidR="00EB6EFC" w:rsidRPr="00500D4A" w14:paraId="29A2B2C2" w14:textId="77777777" w:rsidTr="00BF2D29">
        <w:trPr>
          <w:trHeight w:val="288"/>
        </w:trPr>
        <w:tc>
          <w:tcPr>
            <w:tcW w:w="1760" w:type="dxa"/>
            <w:hideMark/>
          </w:tcPr>
          <w:p w14:paraId="08A5FE16"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Performance</w:t>
            </w:r>
          </w:p>
        </w:tc>
        <w:tc>
          <w:tcPr>
            <w:tcW w:w="10160" w:type="dxa"/>
            <w:hideMark/>
          </w:tcPr>
          <w:p w14:paraId="63114C22"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Is the report completing within reasonable time.</w:t>
            </w:r>
          </w:p>
        </w:tc>
      </w:tr>
      <w:tr w:rsidR="00EB6EFC" w:rsidRPr="00500D4A" w14:paraId="6D4C2D81" w14:textId="77777777" w:rsidTr="00BF2D29">
        <w:trPr>
          <w:trHeight w:val="288"/>
        </w:trPr>
        <w:tc>
          <w:tcPr>
            <w:tcW w:w="1760" w:type="dxa"/>
            <w:hideMark/>
          </w:tcPr>
          <w:p w14:paraId="61B0805C"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Performance</w:t>
            </w:r>
          </w:p>
        </w:tc>
        <w:tc>
          <w:tcPr>
            <w:tcW w:w="10160" w:type="dxa"/>
            <w:hideMark/>
          </w:tcPr>
          <w:p w14:paraId="4B3938FD"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Consider growth in data volumes. Try running report for entire year to test the data load.</w:t>
            </w:r>
          </w:p>
        </w:tc>
      </w:tr>
      <w:tr w:rsidR="00EB6EFC" w:rsidRPr="00500D4A" w14:paraId="5B40E646" w14:textId="77777777" w:rsidTr="00BF2D29">
        <w:trPr>
          <w:trHeight w:val="288"/>
        </w:trPr>
        <w:tc>
          <w:tcPr>
            <w:tcW w:w="1760" w:type="dxa"/>
            <w:hideMark/>
          </w:tcPr>
          <w:p w14:paraId="1E7AA7C6"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Negative Testing</w:t>
            </w:r>
          </w:p>
        </w:tc>
        <w:tc>
          <w:tcPr>
            <w:tcW w:w="10160" w:type="dxa"/>
            <w:hideMark/>
          </w:tcPr>
          <w:p w14:paraId="62831EC9"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Try running report with incorrect parameters (e.g. Invalid value, To Date lower than From date etc.)</w:t>
            </w:r>
          </w:p>
        </w:tc>
      </w:tr>
      <w:tr w:rsidR="00EB6EFC" w:rsidRPr="00500D4A" w14:paraId="126479F9" w14:textId="77777777" w:rsidTr="00BF2D29">
        <w:trPr>
          <w:trHeight w:val="288"/>
        </w:trPr>
        <w:tc>
          <w:tcPr>
            <w:tcW w:w="1760" w:type="dxa"/>
            <w:noWrap/>
            <w:hideMark/>
          </w:tcPr>
          <w:p w14:paraId="63CF02CA"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Data Security</w:t>
            </w:r>
          </w:p>
        </w:tc>
        <w:tc>
          <w:tcPr>
            <w:tcW w:w="10160" w:type="dxa"/>
            <w:noWrap/>
            <w:hideMark/>
          </w:tcPr>
          <w:p w14:paraId="17AAE6C9"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Validate that report is accessible by authorized users</w:t>
            </w:r>
          </w:p>
        </w:tc>
      </w:tr>
      <w:tr w:rsidR="00EB6EFC" w:rsidRPr="00500D4A" w14:paraId="7B8DDB05" w14:textId="77777777" w:rsidTr="00BF2D29">
        <w:trPr>
          <w:trHeight w:val="288"/>
        </w:trPr>
        <w:tc>
          <w:tcPr>
            <w:tcW w:w="1760" w:type="dxa"/>
            <w:noWrap/>
            <w:hideMark/>
          </w:tcPr>
          <w:p w14:paraId="33A80DD7"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Data Security</w:t>
            </w:r>
          </w:p>
        </w:tc>
        <w:tc>
          <w:tcPr>
            <w:tcW w:w="10160" w:type="dxa"/>
            <w:noWrap/>
            <w:hideMark/>
          </w:tcPr>
          <w:p w14:paraId="5127B66A" w14:textId="77777777" w:rsidR="00EB6EFC" w:rsidRPr="00500D4A" w:rsidRDefault="00EB6EFC" w:rsidP="00BF2D29">
            <w:pPr>
              <w:rPr>
                <w:rFonts w:asciiTheme="minorHAnsi" w:eastAsiaTheme="minorEastAsia" w:hAnsiTheme="minorHAnsi" w:cstheme="minorHAnsi"/>
                <w:sz w:val="22"/>
                <w:szCs w:val="22"/>
              </w:rPr>
            </w:pPr>
            <w:r w:rsidRPr="00500D4A">
              <w:rPr>
                <w:rFonts w:asciiTheme="minorHAnsi" w:eastAsiaTheme="minorEastAsia" w:hAnsiTheme="minorHAnsi" w:cstheme="minorHAnsi"/>
                <w:sz w:val="22"/>
                <w:szCs w:val="22"/>
              </w:rPr>
              <w:t>Validate that results are displayed based on the data access available to user</w:t>
            </w:r>
          </w:p>
        </w:tc>
      </w:tr>
    </w:tbl>
    <w:p w14:paraId="0345E6EA" w14:textId="50241300" w:rsidR="009D3B20" w:rsidRPr="00C53A44" w:rsidRDefault="009D3B20" w:rsidP="00ED3BC4">
      <w:pPr>
        <w:pStyle w:val="Heading1"/>
        <w:numPr>
          <w:ilvl w:val="0"/>
          <w:numId w:val="10"/>
        </w:numPr>
        <w:rPr>
          <w:rFonts w:asciiTheme="minorHAnsi" w:hAnsiTheme="minorHAnsi" w:cstheme="minorHAnsi"/>
        </w:rPr>
      </w:pPr>
      <w:bookmarkStart w:id="85" w:name="_Toc153167728"/>
      <w:r w:rsidRPr="00C53A44">
        <w:rPr>
          <w:rFonts w:asciiTheme="minorHAnsi" w:hAnsiTheme="minorHAnsi" w:cstheme="minorHAnsi"/>
        </w:rPr>
        <w:lastRenderedPageBreak/>
        <w:t>Open / Closed Issues</w:t>
      </w:r>
      <w:bookmarkEnd w:id="84"/>
      <w:bookmarkEnd w:id="85"/>
      <w:r w:rsidRPr="00C53A44">
        <w:rPr>
          <w:rFonts w:asciiTheme="minorHAnsi" w:hAnsiTheme="minorHAnsi" w:cstheme="minorHAnsi"/>
        </w:rPr>
        <w:t xml:space="preserve"> </w:t>
      </w:r>
    </w:p>
    <w:p w14:paraId="2BB85B7A" w14:textId="516BC440" w:rsidR="0066746B" w:rsidRPr="00C53A44" w:rsidRDefault="0066746B" w:rsidP="34D62252">
      <w:pPr>
        <w:pStyle w:val="Heading2"/>
        <w:ind w:left="0"/>
        <w:rPr>
          <w:rFonts w:asciiTheme="minorHAnsi" w:eastAsiaTheme="minorEastAsia" w:hAnsiTheme="minorHAnsi" w:cstheme="minorHAnsi"/>
        </w:rPr>
      </w:pPr>
      <w:bookmarkStart w:id="86" w:name="_Toc475108008"/>
      <w:bookmarkStart w:id="87" w:name="_Toc153167729"/>
      <w:r w:rsidRPr="00C53A44">
        <w:rPr>
          <w:rFonts w:asciiTheme="minorHAnsi" w:eastAsiaTheme="minorEastAsia" w:hAnsiTheme="minorHAnsi" w:cstheme="minorHAnsi"/>
        </w:rPr>
        <w:t xml:space="preserve">Open/Closed Issues – Table </w:t>
      </w:r>
      <w:bookmarkEnd w:id="86"/>
      <w:r w:rsidR="00D20269">
        <w:rPr>
          <w:rFonts w:asciiTheme="minorHAnsi" w:eastAsiaTheme="minorEastAsia" w:hAnsiTheme="minorHAnsi" w:cstheme="minorHAnsi"/>
        </w:rPr>
        <w:t>7</w:t>
      </w:r>
      <w:bookmarkEnd w:id="87"/>
    </w:p>
    <w:tbl>
      <w:tblPr>
        <w:tblW w:w="10065" w:type="dxa"/>
        <w:tblInd w:w="-10" w:type="dxa"/>
        <w:tblLayout w:type="fixed"/>
        <w:tblLook w:val="04A0" w:firstRow="1" w:lastRow="0" w:firstColumn="1" w:lastColumn="0" w:noHBand="0" w:noVBand="1"/>
      </w:tblPr>
      <w:tblGrid>
        <w:gridCol w:w="450"/>
        <w:gridCol w:w="2610"/>
        <w:gridCol w:w="1350"/>
        <w:gridCol w:w="1440"/>
        <w:gridCol w:w="1521"/>
        <w:gridCol w:w="1701"/>
        <w:gridCol w:w="993"/>
      </w:tblGrid>
      <w:tr w:rsidR="00D40624" w:rsidRPr="00C53A44" w14:paraId="2C8BE3DE" w14:textId="77777777" w:rsidTr="2E63E907">
        <w:trPr>
          <w:trHeight w:val="439"/>
        </w:trPr>
        <w:tc>
          <w:tcPr>
            <w:tcW w:w="450" w:type="dxa"/>
            <w:tcBorders>
              <w:top w:val="single" w:sz="8" w:space="0" w:color="auto"/>
              <w:left w:val="single" w:sz="8" w:space="0" w:color="auto"/>
              <w:bottom w:val="single" w:sz="8" w:space="0" w:color="auto"/>
              <w:right w:val="single" w:sz="8" w:space="0" w:color="auto"/>
            </w:tcBorders>
            <w:shd w:val="clear" w:color="auto" w:fill="4A66AC" w:themeFill="accent4"/>
            <w:noWrap/>
            <w:hideMark/>
          </w:tcPr>
          <w:p w14:paraId="5A9A2133" w14:textId="77777777" w:rsidR="00FF4798" w:rsidRPr="00C53A44" w:rsidRDefault="00FF4798" w:rsidP="00B57BD6">
            <w:pPr>
              <w:rPr>
                <w:rFonts w:asciiTheme="minorHAnsi" w:hAnsiTheme="minorHAnsi" w:cstheme="minorHAnsi"/>
                <w:b/>
                <w:bCs/>
                <w:color w:val="FFFFFF"/>
              </w:rPr>
            </w:pPr>
            <w:r w:rsidRPr="00C53A44">
              <w:rPr>
                <w:rFonts w:asciiTheme="minorHAnsi" w:hAnsiTheme="minorHAnsi" w:cstheme="minorHAnsi"/>
                <w:b/>
                <w:bCs/>
                <w:color w:val="FFFFFF"/>
              </w:rPr>
              <w:t>#</w:t>
            </w:r>
          </w:p>
        </w:tc>
        <w:tc>
          <w:tcPr>
            <w:tcW w:w="2610" w:type="dxa"/>
            <w:tcBorders>
              <w:top w:val="single" w:sz="8" w:space="0" w:color="auto"/>
              <w:left w:val="nil"/>
              <w:bottom w:val="single" w:sz="8" w:space="0" w:color="auto"/>
              <w:right w:val="single" w:sz="8" w:space="0" w:color="auto"/>
            </w:tcBorders>
            <w:shd w:val="clear" w:color="auto" w:fill="4A66AC" w:themeFill="accent4"/>
            <w:hideMark/>
          </w:tcPr>
          <w:p w14:paraId="65F8961D" w14:textId="77777777" w:rsidR="00FF4798" w:rsidRPr="00C53A44" w:rsidRDefault="00FF4798" w:rsidP="00B57BD6">
            <w:pPr>
              <w:rPr>
                <w:rFonts w:asciiTheme="minorHAnsi" w:hAnsiTheme="minorHAnsi" w:cstheme="minorHAnsi"/>
                <w:b/>
                <w:bCs/>
                <w:color w:val="FFFFFF"/>
              </w:rPr>
            </w:pPr>
            <w:r w:rsidRPr="00C53A44">
              <w:rPr>
                <w:rFonts w:asciiTheme="minorHAnsi" w:hAnsiTheme="minorHAnsi" w:cstheme="minorHAnsi"/>
                <w:b/>
                <w:bCs/>
                <w:color w:val="FFFFFF"/>
              </w:rPr>
              <w:t>Issue</w:t>
            </w:r>
          </w:p>
        </w:tc>
        <w:tc>
          <w:tcPr>
            <w:tcW w:w="1350" w:type="dxa"/>
            <w:tcBorders>
              <w:top w:val="single" w:sz="8" w:space="0" w:color="auto"/>
              <w:left w:val="nil"/>
              <w:bottom w:val="single" w:sz="8" w:space="0" w:color="auto"/>
              <w:right w:val="single" w:sz="8" w:space="0" w:color="auto"/>
            </w:tcBorders>
            <w:shd w:val="clear" w:color="auto" w:fill="4A66AC" w:themeFill="accent4"/>
            <w:hideMark/>
          </w:tcPr>
          <w:p w14:paraId="0CA3C8A8" w14:textId="77777777" w:rsidR="00FF4798" w:rsidRPr="00C53A44" w:rsidRDefault="00B57BD6" w:rsidP="00B57BD6">
            <w:pPr>
              <w:rPr>
                <w:rFonts w:asciiTheme="minorHAnsi" w:hAnsiTheme="minorHAnsi" w:cstheme="minorHAnsi"/>
                <w:b/>
                <w:bCs/>
                <w:color w:val="FFFFFF"/>
              </w:rPr>
            </w:pPr>
            <w:r w:rsidRPr="00C53A44">
              <w:rPr>
                <w:rFonts w:asciiTheme="minorHAnsi" w:hAnsiTheme="minorHAnsi" w:cstheme="minorHAnsi"/>
                <w:b/>
                <w:bCs/>
                <w:color w:val="FFFFFF"/>
              </w:rPr>
              <w:t>Raised By</w:t>
            </w:r>
            <w:r w:rsidR="00FF4798" w:rsidRPr="00C53A44">
              <w:rPr>
                <w:rFonts w:asciiTheme="minorHAnsi" w:hAnsiTheme="minorHAnsi" w:cstheme="minorHAnsi"/>
                <w:b/>
                <w:bCs/>
                <w:color w:val="FFFFFF"/>
              </w:rPr>
              <w:t>/ Date Needed</w:t>
            </w:r>
          </w:p>
        </w:tc>
        <w:tc>
          <w:tcPr>
            <w:tcW w:w="1440" w:type="dxa"/>
            <w:tcBorders>
              <w:top w:val="single" w:sz="8" w:space="0" w:color="auto"/>
              <w:left w:val="nil"/>
              <w:bottom w:val="single" w:sz="8" w:space="0" w:color="auto"/>
              <w:right w:val="single" w:sz="8" w:space="0" w:color="auto"/>
            </w:tcBorders>
            <w:shd w:val="clear" w:color="auto" w:fill="4A66AC" w:themeFill="accent4"/>
            <w:hideMark/>
          </w:tcPr>
          <w:p w14:paraId="02557AA6" w14:textId="77777777" w:rsidR="00FF4798" w:rsidRPr="00C53A44" w:rsidRDefault="00FF4798" w:rsidP="00B57BD6">
            <w:pPr>
              <w:rPr>
                <w:rFonts w:asciiTheme="minorHAnsi" w:hAnsiTheme="minorHAnsi" w:cstheme="minorHAnsi"/>
                <w:b/>
                <w:bCs/>
                <w:color w:val="FFFFFF"/>
              </w:rPr>
            </w:pPr>
            <w:r w:rsidRPr="00C53A44">
              <w:rPr>
                <w:rFonts w:asciiTheme="minorHAnsi" w:hAnsiTheme="minorHAnsi" w:cstheme="minorHAnsi"/>
                <w:b/>
                <w:bCs/>
                <w:color w:val="FFFFFF"/>
              </w:rPr>
              <w:t>Assigned/ Responsibility</w:t>
            </w:r>
          </w:p>
        </w:tc>
        <w:tc>
          <w:tcPr>
            <w:tcW w:w="1521" w:type="dxa"/>
            <w:tcBorders>
              <w:top w:val="single" w:sz="8" w:space="0" w:color="auto"/>
              <w:left w:val="nil"/>
              <w:bottom w:val="single" w:sz="8" w:space="0" w:color="auto"/>
              <w:right w:val="single" w:sz="8" w:space="0" w:color="auto"/>
            </w:tcBorders>
            <w:shd w:val="clear" w:color="auto" w:fill="4A66AC" w:themeFill="accent4"/>
            <w:hideMark/>
          </w:tcPr>
          <w:p w14:paraId="244EECD3" w14:textId="77777777" w:rsidR="00FF4798" w:rsidRPr="00C53A44" w:rsidRDefault="00FF4798" w:rsidP="00B57BD6">
            <w:pPr>
              <w:rPr>
                <w:rFonts w:asciiTheme="minorHAnsi" w:hAnsiTheme="minorHAnsi" w:cstheme="minorHAnsi"/>
                <w:b/>
                <w:bCs/>
                <w:color w:val="FFFFFF"/>
              </w:rPr>
            </w:pPr>
            <w:r w:rsidRPr="00C53A44">
              <w:rPr>
                <w:rFonts w:asciiTheme="minorHAnsi" w:hAnsiTheme="minorHAnsi" w:cstheme="minorHAnsi"/>
                <w:b/>
                <w:bCs/>
                <w:color w:val="FFFFFF"/>
              </w:rPr>
              <w:t>Resolution</w:t>
            </w:r>
          </w:p>
        </w:tc>
        <w:tc>
          <w:tcPr>
            <w:tcW w:w="1701" w:type="dxa"/>
            <w:tcBorders>
              <w:top w:val="single" w:sz="8" w:space="0" w:color="auto"/>
              <w:left w:val="nil"/>
              <w:bottom w:val="single" w:sz="8" w:space="0" w:color="auto"/>
              <w:right w:val="single" w:sz="8" w:space="0" w:color="auto"/>
            </w:tcBorders>
            <w:shd w:val="clear" w:color="auto" w:fill="4A66AC" w:themeFill="accent4"/>
            <w:hideMark/>
          </w:tcPr>
          <w:p w14:paraId="02E02F2E" w14:textId="77777777" w:rsidR="00FF4798" w:rsidRPr="00C53A44" w:rsidRDefault="00FF4798" w:rsidP="00B57BD6">
            <w:pPr>
              <w:rPr>
                <w:rFonts w:asciiTheme="minorHAnsi" w:hAnsiTheme="minorHAnsi" w:cstheme="minorHAnsi"/>
                <w:b/>
                <w:bCs/>
                <w:color w:val="FFFFFF"/>
              </w:rPr>
            </w:pPr>
            <w:r w:rsidRPr="00C53A44">
              <w:rPr>
                <w:rFonts w:asciiTheme="minorHAnsi" w:hAnsiTheme="minorHAnsi" w:cstheme="minorHAnsi"/>
                <w:b/>
                <w:bCs/>
                <w:color w:val="FFFFFF"/>
              </w:rPr>
              <w:t>Resolved By/ Date Completed</w:t>
            </w:r>
          </w:p>
        </w:tc>
        <w:tc>
          <w:tcPr>
            <w:tcW w:w="993" w:type="dxa"/>
            <w:tcBorders>
              <w:top w:val="single" w:sz="8" w:space="0" w:color="auto"/>
              <w:left w:val="nil"/>
              <w:bottom w:val="single" w:sz="8" w:space="0" w:color="auto"/>
              <w:right w:val="single" w:sz="8" w:space="0" w:color="auto"/>
            </w:tcBorders>
            <w:shd w:val="clear" w:color="auto" w:fill="4A66AC" w:themeFill="accent4"/>
            <w:hideMark/>
          </w:tcPr>
          <w:p w14:paraId="6D7E97A1" w14:textId="77777777" w:rsidR="00FF4798" w:rsidRPr="00C53A44" w:rsidRDefault="00FF4798" w:rsidP="00B57BD6">
            <w:pPr>
              <w:rPr>
                <w:rFonts w:asciiTheme="minorHAnsi" w:hAnsiTheme="minorHAnsi" w:cstheme="minorHAnsi"/>
                <w:b/>
                <w:bCs/>
                <w:color w:val="FFFFFF"/>
              </w:rPr>
            </w:pPr>
            <w:r w:rsidRPr="00C53A44">
              <w:rPr>
                <w:rFonts w:asciiTheme="minorHAnsi" w:hAnsiTheme="minorHAnsi" w:cstheme="minorHAnsi"/>
                <w:b/>
                <w:bCs/>
                <w:color w:val="FFFFFF"/>
              </w:rPr>
              <w:t>Status</w:t>
            </w:r>
          </w:p>
        </w:tc>
      </w:tr>
      <w:tr w:rsidR="00EF51EA" w:rsidRPr="00C53A44" w14:paraId="16978CD5" w14:textId="77777777" w:rsidTr="2E63E907">
        <w:trPr>
          <w:trHeight w:val="439"/>
        </w:trPr>
        <w:tc>
          <w:tcPr>
            <w:tcW w:w="450" w:type="dxa"/>
            <w:tcBorders>
              <w:top w:val="single" w:sz="8" w:space="0" w:color="auto"/>
              <w:left w:val="single" w:sz="8" w:space="0" w:color="auto"/>
              <w:bottom w:val="single" w:sz="8" w:space="0" w:color="auto"/>
              <w:right w:val="single" w:sz="8" w:space="0" w:color="auto"/>
            </w:tcBorders>
            <w:shd w:val="clear" w:color="auto" w:fill="auto"/>
            <w:noWrap/>
          </w:tcPr>
          <w:p w14:paraId="048AC3F6" w14:textId="0E57EE2E" w:rsidR="00EF51EA" w:rsidRPr="00C53A44" w:rsidRDefault="00F3600E" w:rsidP="00B57BD6">
            <w:pPr>
              <w:rPr>
                <w:rFonts w:asciiTheme="minorHAnsi" w:hAnsiTheme="minorHAnsi" w:cstheme="minorHAnsi"/>
                <w:bCs/>
                <w:highlight w:val="yellow"/>
              </w:rPr>
            </w:pPr>
            <w:r w:rsidRPr="00F3600E">
              <w:rPr>
                <w:rFonts w:asciiTheme="minorHAnsi" w:hAnsiTheme="minorHAnsi" w:cstheme="minorHAnsi"/>
                <w:bCs/>
              </w:rPr>
              <w:t>1</w:t>
            </w:r>
          </w:p>
        </w:tc>
        <w:tc>
          <w:tcPr>
            <w:tcW w:w="2610" w:type="dxa"/>
            <w:tcBorders>
              <w:top w:val="single" w:sz="8" w:space="0" w:color="auto"/>
              <w:left w:val="nil"/>
              <w:bottom w:val="single" w:sz="8" w:space="0" w:color="auto"/>
              <w:right w:val="single" w:sz="8" w:space="0" w:color="auto"/>
            </w:tcBorders>
            <w:shd w:val="clear" w:color="auto" w:fill="auto"/>
          </w:tcPr>
          <w:p w14:paraId="5A8C588E" w14:textId="281CA764" w:rsidR="00EF51EA" w:rsidRPr="00F3600E" w:rsidRDefault="00F3600E" w:rsidP="00B57BD6">
            <w:pPr>
              <w:rPr>
                <w:rFonts w:asciiTheme="minorHAnsi" w:hAnsiTheme="minorHAnsi" w:cstheme="minorHAnsi"/>
              </w:rPr>
            </w:pPr>
            <w:r w:rsidRPr="00F3600E">
              <w:rPr>
                <w:rFonts w:asciiTheme="minorHAnsi" w:hAnsiTheme="minorHAnsi" w:cstheme="minorHAnsi"/>
              </w:rPr>
              <w:t xml:space="preserve">Record_Type_Name__c   not available in shared SOQL </w:t>
            </w:r>
          </w:p>
        </w:tc>
        <w:tc>
          <w:tcPr>
            <w:tcW w:w="1350" w:type="dxa"/>
            <w:tcBorders>
              <w:top w:val="single" w:sz="8" w:space="0" w:color="auto"/>
              <w:left w:val="nil"/>
              <w:bottom w:val="single" w:sz="8" w:space="0" w:color="auto"/>
              <w:right w:val="single" w:sz="8" w:space="0" w:color="auto"/>
            </w:tcBorders>
            <w:shd w:val="clear" w:color="auto" w:fill="auto"/>
          </w:tcPr>
          <w:p w14:paraId="552E3586" w14:textId="07DF5E13" w:rsidR="00EF51EA" w:rsidRPr="00F3600E" w:rsidRDefault="00F3600E" w:rsidP="00B57BD6">
            <w:pPr>
              <w:rPr>
                <w:rFonts w:asciiTheme="minorHAnsi" w:hAnsiTheme="minorHAnsi" w:cstheme="minorHAnsi"/>
                <w:bCs/>
              </w:rPr>
            </w:pPr>
            <w:r w:rsidRPr="00F3600E">
              <w:rPr>
                <w:rFonts w:asciiTheme="minorHAnsi" w:hAnsiTheme="minorHAnsi" w:cstheme="minorHAnsi"/>
                <w:bCs/>
              </w:rPr>
              <w:t>Gurpreet</w:t>
            </w:r>
          </w:p>
        </w:tc>
        <w:tc>
          <w:tcPr>
            <w:tcW w:w="1440" w:type="dxa"/>
            <w:tcBorders>
              <w:top w:val="single" w:sz="8" w:space="0" w:color="auto"/>
              <w:left w:val="nil"/>
              <w:bottom w:val="single" w:sz="8" w:space="0" w:color="auto"/>
              <w:right w:val="single" w:sz="8" w:space="0" w:color="auto"/>
            </w:tcBorders>
            <w:shd w:val="clear" w:color="auto" w:fill="auto"/>
          </w:tcPr>
          <w:p w14:paraId="6D2AEBE4" w14:textId="77777777" w:rsidR="00F3600E" w:rsidRDefault="00F3600E" w:rsidP="00F3600E">
            <w:pPr>
              <w:rPr>
                <w:rFonts w:ascii="Times New Roman" w:hAnsi="Times New Roman"/>
              </w:rPr>
            </w:pPr>
            <w:r>
              <w:rPr>
                <w:rFonts w:cs="Calibri"/>
                <w:bCs/>
              </w:rPr>
              <w:t>Harisha/SFDC Team</w:t>
            </w:r>
          </w:p>
          <w:p w14:paraId="68C82BC5" w14:textId="3491AD7C" w:rsidR="00EF51EA" w:rsidRPr="00C53A44" w:rsidRDefault="00EF51EA" w:rsidP="00B57BD6">
            <w:pPr>
              <w:rPr>
                <w:rFonts w:asciiTheme="minorHAnsi" w:hAnsiTheme="minorHAnsi" w:cstheme="minorHAnsi"/>
                <w:bCs/>
                <w:highlight w:val="yellow"/>
              </w:rPr>
            </w:pPr>
          </w:p>
        </w:tc>
        <w:tc>
          <w:tcPr>
            <w:tcW w:w="1521" w:type="dxa"/>
            <w:tcBorders>
              <w:top w:val="single" w:sz="8" w:space="0" w:color="auto"/>
              <w:left w:val="nil"/>
              <w:bottom w:val="single" w:sz="8" w:space="0" w:color="auto"/>
              <w:right w:val="single" w:sz="8" w:space="0" w:color="auto"/>
            </w:tcBorders>
            <w:shd w:val="clear" w:color="auto" w:fill="auto"/>
          </w:tcPr>
          <w:p w14:paraId="62441974" w14:textId="212804D0" w:rsidR="00EF51EA" w:rsidRPr="009D48BD" w:rsidRDefault="0022003F" w:rsidP="00B57BD6">
            <w:pPr>
              <w:rPr>
                <w:rFonts w:asciiTheme="minorHAnsi" w:hAnsiTheme="minorHAnsi" w:cstheme="minorHAnsi"/>
                <w:bCs/>
              </w:rPr>
            </w:pPr>
            <w:r w:rsidRPr="009D48BD">
              <w:rPr>
                <w:rFonts w:asciiTheme="minorHAnsi" w:hAnsiTheme="minorHAnsi" w:cstheme="minorHAnsi"/>
                <w:bCs/>
              </w:rPr>
              <w:t>Correct Column Name provided</w:t>
            </w:r>
          </w:p>
        </w:tc>
        <w:tc>
          <w:tcPr>
            <w:tcW w:w="1701" w:type="dxa"/>
            <w:tcBorders>
              <w:top w:val="single" w:sz="8" w:space="0" w:color="auto"/>
              <w:left w:val="nil"/>
              <w:bottom w:val="single" w:sz="8" w:space="0" w:color="auto"/>
              <w:right w:val="single" w:sz="8" w:space="0" w:color="auto"/>
            </w:tcBorders>
            <w:shd w:val="clear" w:color="auto" w:fill="auto"/>
          </w:tcPr>
          <w:p w14:paraId="69915EC4" w14:textId="09E38534" w:rsidR="00EF51EA" w:rsidRPr="009D48BD" w:rsidRDefault="0022003F" w:rsidP="00B57BD6">
            <w:pPr>
              <w:rPr>
                <w:rFonts w:asciiTheme="minorHAnsi" w:hAnsiTheme="minorHAnsi" w:cstheme="minorHAnsi"/>
                <w:bCs/>
              </w:rPr>
            </w:pPr>
            <w:r w:rsidRPr="009D48BD">
              <w:rPr>
                <w:rFonts w:asciiTheme="minorHAnsi" w:hAnsiTheme="minorHAnsi" w:cstheme="minorHAnsi"/>
                <w:bCs/>
              </w:rPr>
              <w:t>SFDC Team</w:t>
            </w:r>
          </w:p>
        </w:tc>
        <w:tc>
          <w:tcPr>
            <w:tcW w:w="993" w:type="dxa"/>
            <w:tcBorders>
              <w:top w:val="single" w:sz="8" w:space="0" w:color="auto"/>
              <w:left w:val="nil"/>
              <w:bottom w:val="single" w:sz="8" w:space="0" w:color="auto"/>
              <w:right w:val="single" w:sz="8" w:space="0" w:color="auto"/>
            </w:tcBorders>
            <w:shd w:val="clear" w:color="auto" w:fill="auto"/>
          </w:tcPr>
          <w:p w14:paraId="08ED6710" w14:textId="5C179286" w:rsidR="00EF51EA" w:rsidRPr="00C53A44" w:rsidRDefault="009D48BD" w:rsidP="00B57BD6">
            <w:pPr>
              <w:rPr>
                <w:rFonts w:asciiTheme="minorHAnsi" w:hAnsiTheme="minorHAnsi" w:cstheme="minorHAnsi"/>
                <w:bCs/>
                <w:highlight w:val="yellow"/>
              </w:rPr>
            </w:pPr>
            <w:r>
              <w:rPr>
                <w:rFonts w:asciiTheme="minorHAnsi" w:hAnsiTheme="minorHAnsi" w:cstheme="minorHAnsi"/>
                <w:bCs/>
              </w:rPr>
              <w:t>Closed</w:t>
            </w:r>
          </w:p>
        </w:tc>
      </w:tr>
      <w:tr w:rsidR="00B663F0" w:rsidRPr="00C53A44" w14:paraId="737E34C4" w14:textId="77777777" w:rsidTr="2E63E907">
        <w:trPr>
          <w:trHeight w:val="439"/>
        </w:trPr>
        <w:tc>
          <w:tcPr>
            <w:tcW w:w="450" w:type="dxa"/>
            <w:tcBorders>
              <w:top w:val="single" w:sz="8" w:space="0" w:color="auto"/>
              <w:left w:val="single" w:sz="8" w:space="0" w:color="auto"/>
              <w:bottom w:val="single" w:sz="8" w:space="0" w:color="auto"/>
              <w:right w:val="single" w:sz="8" w:space="0" w:color="auto"/>
            </w:tcBorders>
            <w:shd w:val="clear" w:color="auto" w:fill="auto"/>
            <w:noWrap/>
          </w:tcPr>
          <w:p w14:paraId="4F028DD0" w14:textId="2480E4C7" w:rsidR="00B663F0" w:rsidRPr="00C53A44" w:rsidRDefault="00B663F0" w:rsidP="00B663F0">
            <w:pPr>
              <w:rPr>
                <w:rFonts w:asciiTheme="minorHAnsi" w:hAnsiTheme="minorHAnsi" w:cstheme="minorHAnsi"/>
                <w:bCs/>
                <w:color w:val="000000" w:themeColor="text1"/>
              </w:rPr>
            </w:pPr>
            <w:r>
              <w:rPr>
                <w:rFonts w:asciiTheme="minorHAnsi" w:hAnsiTheme="minorHAnsi" w:cstheme="minorHAnsi"/>
                <w:bCs/>
                <w:color w:val="000000" w:themeColor="text1"/>
              </w:rPr>
              <w:t>2</w:t>
            </w:r>
          </w:p>
        </w:tc>
        <w:tc>
          <w:tcPr>
            <w:tcW w:w="2610" w:type="dxa"/>
            <w:tcBorders>
              <w:top w:val="single" w:sz="8" w:space="0" w:color="auto"/>
              <w:left w:val="nil"/>
              <w:bottom w:val="single" w:sz="8" w:space="0" w:color="auto"/>
              <w:right w:val="single" w:sz="8" w:space="0" w:color="auto"/>
            </w:tcBorders>
            <w:shd w:val="clear" w:color="auto" w:fill="auto"/>
          </w:tcPr>
          <w:p w14:paraId="1F76582A" w14:textId="7305CE63" w:rsidR="00B663F0" w:rsidRPr="00C53A44" w:rsidRDefault="00B663F0" w:rsidP="00B663F0">
            <w:pPr>
              <w:rPr>
                <w:rFonts w:asciiTheme="minorHAnsi" w:hAnsiTheme="minorHAnsi" w:cstheme="minorHAnsi"/>
                <w:color w:val="000000" w:themeColor="text1"/>
              </w:rPr>
            </w:pPr>
            <w:r>
              <w:rPr>
                <w:rFonts w:asciiTheme="minorHAnsi" w:hAnsiTheme="minorHAnsi" w:cstheme="minorHAnsi"/>
                <w:color w:val="000000" w:themeColor="text1"/>
              </w:rPr>
              <w:t>Mapping Required for “</w:t>
            </w:r>
            <w:r w:rsidRPr="00B663F0">
              <w:rPr>
                <w:rFonts w:asciiTheme="minorHAnsi" w:hAnsiTheme="minorHAnsi" w:cstheme="minorHAnsi"/>
                <w:color w:val="000000" w:themeColor="text1"/>
              </w:rPr>
              <w:t>Account Owner Alias</w:t>
            </w:r>
            <w:r>
              <w:rPr>
                <w:rFonts w:asciiTheme="minorHAnsi" w:hAnsiTheme="minorHAnsi" w:cstheme="minorHAnsi"/>
                <w:color w:val="000000" w:themeColor="text1"/>
              </w:rPr>
              <w:t>”</w:t>
            </w:r>
            <w:r w:rsidR="00E767E9">
              <w:rPr>
                <w:rFonts w:asciiTheme="minorHAnsi" w:hAnsiTheme="minorHAnsi" w:cstheme="minorHAnsi"/>
                <w:color w:val="000000" w:themeColor="text1"/>
              </w:rPr>
              <w:t xml:space="preserve"> column in CHM_INSTALLER_STAGING table</w:t>
            </w:r>
            <w:r w:rsidR="00654D00">
              <w:rPr>
                <w:rFonts w:asciiTheme="minorHAnsi" w:hAnsiTheme="minorHAnsi" w:cstheme="minorHAnsi"/>
                <w:color w:val="000000" w:themeColor="text1"/>
              </w:rPr>
              <w:t xml:space="preserve"> from SFDC</w:t>
            </w:r>
          </w:p>
        </w:tc>
        <w:tc>
          <w:tcPr>
            <w:tcW w:w="1350" w:type="dxa"/>
            <w:tcBorders>
              <w:top w:val="single" w:sz="8" w:space="0" w:color="auto"/>
              <w:left w:val="nil"/>
              <w:bottom w:val="single" w:sz="8" w:space="0" w:color="auto"/>
              <w:right w:val="single" w:sz="8" w:space="0" w:color="auto"/>
            </w:tcBorders>
            <w:shd w:val="clear" w:color="auto" w:fill="auto"/>
          </w:tcPr>
          <w:p w14:paraId="1A20FD2E" w14:textId="6C75FB37" w:rsidR="00B663F0" w:rsidRPr="00C53A44" w:rsidRDefault="00B663F0" w:rsidP="00B663F0">
            <w:pPr>
              <w:rPr>
                <w:rFonts w:asciiTheme="minorHAnsi" w:hAnsiTheme="minorHAnsi" w:cstheme="minorHAnsi"/>
                <w:bCs/>
                <w:color w:val="000000" w:themeColor="text1"/>
              </w:rPr>
            </w:pPr>
            <w:r w:rsidRPr="00F3600E">
              <w:rPr>
                <w:rFonts w:asciiTheme="minorHAnsi" w:hAnsiTheme="minorHAnsi" w:cstheme="minorHAnsi"/>
                <w:bCs/>
              </w:rPr>
              <w:t>Gurpreet</w:t>
            </w:r>
          </w:p>
        </w:tc>
        <w:tc>
          <w:tcPr>
            <w:tcW w:w="1440" w:type="dxa"/>
            <w:tcBorders>
              <w:top w:val="single" w:sz="8" w:space="0" w:color="auto"/>
              <w:left w:val="nil"/>
              <w:bottom w:val="single" w:sz="8" w:space="0" w:color="auto"/>
              <w:right w:val="single" w:sz="8" w:space="0" w:color="auto"/>
            </w:tcBorders>
            <w:shd w:val="clear" w:color="auto" w:fill="auto"/>
          </w:tcPr>
          <w:p w14:paraId="0533671E" w14:textId="77777777" w:rsidR="00B663F0" w:rsidRDefault="00B663F0" w:rsidP="00B663F0">
            <w:pPr>
              <w:rPr>
                <w:rFonts w:ascii="Times New Roman" w:hAnsi="Times New Roman"/>
              </w:rPr>
            </w:pPr>
            <w:r>
              <w:rPr>
                <w:rFonts w:cs="Calibri"/>
                <w:bCs/>
              </w:rPr>
              <w:t>Harisha/SFDC Team</w:t>
            </w:r>
          </w:p>
          <w:p w14:paraId="7E9D90D8" w14:textId="0319B314" w:rsidR="00B663F0" w:rsidRPr="00C53A44" w:rsidRDefault="00B663F0" w:rsidP="00B663F0">
            <w:pPr>
              <w:rPr>
                <w:rFonts w:asciiTheme="minorHAnsi" w:hAnsiTheme="minorHAnsi" w:cstheme="minorHAnsi"/>
                <w:bCs/>
                <w:color w:val="000000" w:themeColor="text1"/>
              </w:rPr>
            </w:pPr>
          </w:p>
        </w:tc>
        <w:tc>
          <w:tcPr>
            <w:tcW w:w="1521" w:type="dxa"/>
            <w:tcBorders>
              <w:top w:val="single" w:sz="8" w:space="0" w:color="auto"/>
              <w:left w:val="nil"/>
              <w:bottom w:val="single" w:sz="8" w:space="0" w:color="auto"/>
              <w:right w:val="single" w:sz="8" w:space="0" w:color="auto"/>
            </w:tcBorders>
            <w:shd w:val="clear" w:color="auto" w:fill="auto"/>
          </w:tcPr>
          <w:p w14:paraId="7DCAA514" w14:textId="5D758F49" w:rsidR="00B663F0" w:rsidRPr="00C53A44" w:rsidRDefault="004A6444" w:rsidP="00B663F0">
            <w:pPr>
              <w:rPr>
                <w:rFonts w:asciiTheme="minorHAnsi" w:hAnsiTheme="minorHAnsi" w:cstheme="minorHAnsi"/>
                <w:bCs/>
                <w:color w:val="000000" w:themeColor="text1"/>
              </w:rPr>
            </w:pPr>
            <w:r>
              <w:rPr>
                <w:rFonts w:asciiTheme="minorHAnsi" w:hAnsiTheme="minorHAnsi" w:cstheme="minorHAnsi"/>
                <w:bCs/>
                <w:color w:val="000000" w:themeColor="text1"/>
              </w:rPr>
              <w:t>Mapping provided</w:t>
            </w:r>
          </w:p>
        </w:tc>
        <w:tc>
          <w:tcPr>
            <w:tcW w:w="1701" w:type="dxa"/>
            <w:tcBorders>
              <w:top w:val="single" w:sz="8" w:space="0" w:color="auto"/>
              <w:left w:val="nil"/>
              <w:bottom w:val="single" w:sz="8" w:space="0" w:color="auto"/>
              <w:right w:val="single" w:sz="8" w:space="0" w:color="auto"/>
            </w:tcBorders>
            <w:shd w:val="clear" w:color="auto" w:fill="auto"/>
          </w:tcPr>
          <w:p w14:paraId="622BDEC8" w14:textId="098B6E26" w:rsidR="00B663F0" w:rsidRPr="00C53A44" w:rsidRDefault="004A6444" w:rsidP="00B663F0">
            <w:pPr>
              <w:rPr>
                <w:rFonts w:asciiTheme="minorHAnsi" w:hAnsiTheme="minorHAnsi" w:cstheme="minorHAnsi"/>
                <w:bCs/>
                <w:color w:val="000000" w:themeColor="text1"/>
              </w:rPr>
            </w:pPr>
            <w:r>
              <w:rPr>
                <w:rFonts w:asciiTheme="minorHAnsi" w:hAnsiTheme="minorHAnsi" w:cstheme="minorHAnsi"/>
                <w:bCs/>
                <w:color w:val="000000" w:themeColor="text1"/>
              </w:rPr>
              <w:t>SFDC Team</w:t>
            </w:r>
          </w:p>
        </w:tc>
        <w:tc>
          <w:tcPr>
            <w:tcW w:w="993" w:type="dxa"/>
            <w:tcBorders>
              <w:top w:val="single" w:sz="8" w:space="0" w:color="auto"/>
              <w:left w:val="nil"/>
              <w:bottom w:val="single" w:sz="8" w:space="0" w:color="auto"/>
              <w:right w:val="single" w:sz="8" w:space="0" w:color="auto"/>
            </w:tcBorders>
            <w:shd w:val="clear" w:color="auto" w:fill="auto"/>
          </w:tcPr>
          <w:p w14:paraId="480E9BDC" w14:textId="3E2D29DC" w:rsidR="00B663F0" w:rsidRPr="00C53A44" w:rsidRDefault="009D48BD" w:rsidP="00B663F0">
            <w:pPr>
              <w:rPr>
                <w:rFonts w:asciiTheme="minorHAnsi" w:hAnsiTheme="minorHAnsi" w:cstheme="minorHAnsi"/>
                <w:bCs/>
                <w:color w:val="000000" w:themeColor="text1"/>
              </w:rPr>
            </w:pPr>
            <w:r>
              <w:rPr>
                <w:rFonts w:asciiTheme="minorHAnsi" w:hAnsiTheme="minorHAnsi" w:cstheme="minorHAnsi"/>
                <w:bCs/>
              </w:rPr>
              <w:t>Closed</w:t>
            </w:r>
          </w:p>
        </w:tc>
      </w:tr>
      <w:tr w:rsidR="00341CB1" w:rsidRPr="00C53A44" w14:paraId="63367950" w14:textId="77777777" w:rsidTr="2E63E907">
        <w:trPr>
          <w:trHeight w:val="439"/>
        </w:trPr>
        <w:tc>
          <w:tcPr>
            <w:tcW w:w="450" w:type="dxa"/>
            <w:tcBorders>
              <w:top w:val="single" w:sz="8" w:space="0" w:color="auto"/>
              <w:left w:val="single" w:sz="8" w:space="0" w:color="auto"/>
              <w:bottom w:val="single" w:sz="8" w:space="0" w:color="auto"/>
              <w:right w:val="single" w:sz="8" w:space="0" w:color="auto"/>
            </w:tcBorders>
            <w:shd w:val="clear" w:color="auto" w:fill="auto"/>
            <w:noWrap/>
          </w:tcPr>
          <w:p w14:paraId="0D62DFEA" w14:textId="132902EA" w:rsidR="00341CB1" w:rsidRPr="00C53A44" w:rsidRDefault="00341CB1" w:rsidP="00341CB1">
            <w:pPr>
              <w:rPr>
                <w:rFonts w:asciiTheme="minorHAnsi" w:hAnsiTheme="minorHAnsi" w:cstheme="minorHAnsi"/>
                <w:bCs/>
                <w:color w:val="000000" w:themeColor="text1"/>
              </w:rPr>
            </w:pPr>
            <w:r>
              <w:rPr>
                <w:rFonts w:asciiTheme="minorHAnsi" w:hAnsiTheme="minorHAnsi" w:cstheme="minorHAnsi"/>
                <w:bCs/>
                <w:color w:val="000000" w:themeColor="text1"/>
              </w:rPr>
              <w:t>3</w:t>
            </w:r>
          </w:p>
        </w:tc>
        <w:tc>
          <w:tcPr>
            <w:tcW w:w="2610" w:type="dxa"/>
            <w:tcBorders>
              <w:top w:val="single" w:sz="8" w:space="0" w:color="auto"/>
              <w:left w:val="nil"/>
              <w:bottom w:val="single" w:sz="8" w:space="0" w:color="auto"/>
              <w:right w:val="single" w:sz="8" w:space="0" w:color="auto"/>
            </w:tcBorders>
            <w:shd w:val="clear" w:color="auto" w:fill="auto"/>
          </w:tcPr>
          <w:p w14:paraId="2534C29D" w14:textId="0BD04405" w:rsidR="00341CB1" w:rsidRPr="00C53A44" w:rsidRDefault="00341CB1" w:rsidP="00341CB1">
            <w:pPr>
              <w:rPr>
                <w:rFonts w:asciiTheme="minorHAnsi" w:hAnsiTheme="minorHAnsi" w:cstheme="minorHAnsi"/>
                <w:color w:val="000000" w:themeColor="text1"/>
              </w:rPr>
            </w:pPr>
            <w:r>
              <w:rPr>
                <w:rFonts w:asciiTheme="minorHAnsi" w:hAnsiTheme="minorHAnsi" w:cstheme="minorHAnsi"/>
                <w:color w:val="000000" w:themeColor="text1"/>
              </w:rPr>
              <w:t>Table Design</w:t>
            </w:r>
            <w:r w:rsidR="00894315">
              <w:rPr>
                <w:rFonts w:asciiTheme="minorHAnsi" w:hAnsiTheme="minorHAnsi" w:cstheme="minorHAnsi"/>
                <w:color w:val="000000" w:themeColor="text1"/>
              </w:rPr>
              <w:t xml:space="preserve"> Link</w:t>
            </w:r>
            <w:r>
              <w:rPr>
                <w:rFonts w:asciiTheme="minorHAnsi" w:hAnsiTheme="minorHAnsi" w:cstheme="minorHAnsi"/>
                <w:color w:val="000000" w:themeColor="text1"/>
              </w:rPr>
              <w:t xml:space="preserve"> for </w:t>
            </w:r>
            <w:r w:rsidR="00074D3E">
              <w:rPr>
                <w:rFonts w:asciiTheme="minorHAnsi" w:hAnsiTheme="minorHAnsi" w:cstheme="minorHAnsi"/>
                <w:color w:val="000000" w:themeColor="text1"/>
              </w:rPr>
              <w:t>Staging Table</w:t>
            </w:r>
          </w:p>
        </w:tc>
        <w:tc>
          <w:tcPr>
            <w:tcW w:w="1350" w:type="dxa"/>
            <w:tcBorders>
              <w:top w:val="single" w:sz="8" w:space="0" w:color="auto"/>
              <w:left w:val="nil"/>
              <w:bottom w:val="single" w:sz="8" w:space="0" w:color="auto"/>
              <w:right w:val="single" w:sz="8" w:space="0" w:color="auto"/>
            </w:tcBorders>
            <w:shd w:val="clear" w:color="auto" w:fill="auto"/>
          </w:tcPr>
          <w:p w14:paraId="741ADA1F" w14:textId="13CF3B8B" w:rsidR="00341CB1" w:rsidRPr="00C53A44" w:rsidRDefault="00341CB1" w:rsidP="00341CB1">
            <w:pPr>
              <w:rPr>
                <w:rFonts w:asciiTheme="minorHAnsi" w:hAnsiTheme="minorHAnsi" w:cstheme="minorHAnsi"/>
                <w:bCs/>
                <w:color w:val="000000" w:themeColor="text1"/>
              </w:rPr>
            </w:pPr>
            <w:r>
              <w:rPr>
                <w:rFonts w:asciiTheme="minorHAnsi" w:hAnsiTheme="minorHAnsi" w:cstheme="minorHAnsi"/>
                <w:bCs/>
                <w:color w:val="000000" w:themeColor="text1"/>
              </w:rPr>
              <w:t>Gurpreet</w:t>
            </w:r>
          </w:p>
        </w:tc>
        <w:tc>
          <w:tcPr>
            <w:tcW w:w="1440" w:type="dxa"/>
            <w:tcBorders>
              <w:top w:val="single" w:sz="8" w:space="0" w:color="auto"/>
              <w:left w:val="nil"/>
              <w:bottom w:val="single" w:sz="8" w:space="0" w:color="auto"/>
              <w:right w:val="single" w:sz="8" w:space="0" w:color="auto"/>
            </w:tcBorders>
            <w:shd w:val="clear" w:color="auto" w:fill="auto"/>
          </w:tcPr>
          <w:p w14:paraId="452ED657" w14:textId="3837DE6E" w:rsidR="00341CB1" w:rsidRPr="00C53A44" w:rsidRDefault="00341CB1" w:rsidP="00341CB1">
            <w:pPr>
              <w:rPr>
                <w:rFonts w:asciiTheme="minorHAnsi" w:hAnsiTheme="minorHAnsi" w:cstheme="minorHAnsi"/>
                <w:bCs/>
                <w:color w:val="000000" w:themeColor="text1"/>
              </w:rPr>
            </w:pPr>
            <w:r w:rsidRPr="00C151BA">
              <w:rPr>
                <w:rFonts w:cs="Calibri"/>
                <w:bCs/>
              </w:rPr>
              <w:t>Kathik/APEX Team</w:t>
            </w:r>
          </w:p>
        </w:tc>
        <w:tc>
          <w:tcPr>
            <w:tcW w:w="1521" w:type="dxa"/>
            <w:tcBorders>
              <w:top w:val="single" w:sz="8" w:space="0" w:color="auto"/>
              <w:left w:val="nil"/>
              <w:bottom w:val="single" w:sz="8" w:space="0" w:color="auto"/>
              <w:right w:val="single" w:sz="8" w:space="0" w:color="auto"/>
            </w:tcBorders>
            <w:shd w:val="clear" w:color="auto" w:fill="auto"/>
          </w:tcPr>
          <w:p w14:paraId="30E1A3D8" w14:textId="7C0493D9" w:rsidR="00341CB1" w:rsidRPr="00C53A44" w:rsidRDefault="00955F76" w:rsidP="00341CB1">
            <w:pPr>
              <w:rPr>
                <w:rFonts w:asciiTheme="minorHAnsi" w:hAnsiTheme="minorHAnsi" w:cstheme="minorHAnsi"/>
                <w:bCs/>
                <w:color w:val="000000" w:themeColor="text1"/>
              </w:rPr>
            </w:pPr>
            <w:r>
              <w:rPr>
                <w:rFonts w:asciiTheme="minorHAnsi" w:hAnsiTheme="minorHAnsi" w:cstheme="minorHAnsi"/>
                <w:bCs/>
                <w:color w:val="000000" w:themeColor="text1"/>
              </w:rPr>
              <w:t>Link Provided</w:t>
            </w:r>
          </w:p>
        </w:tc>
        <w:tc>
          <w:tcPr>
            <w:tcW w:w="1701" w:type="dxa"/>
            <w:tcBorders>
              <w:top w:val="single" w:sz="8" w:space="0" w:color="auto"/>
              <w:left w:val="nil"/>
              <w:bottom w:val="single" w:sz="8" w:space="0" w:color="auto"/>
              <w:right w:val="single" w:sz="8" w:space="0" w:color="auto"/>
            </w:tcBorders>
            <w:shd w:val="clear" w:color="auto" w:fill="auto"/>
          </w:tcPr>
          <w:p w14:paraId="5B575FF2" w14:textId="38E71B3D" w:rsidR="00341CB1" w:rsidRPr="00C53A44" w:rsidRDefault="00955F76" w:rsidP="00341CB1">
            <w:pPr>
              <w:rPr>
                <w:rFonts w:asciiTheme="minorHAnsi" w:hAnsiTheme="minorHAnsi" w:cstheme="minorHAnsi"/>
                <w:bCs/>
                <w:color w:val="000000" w:themeColor="text1"/>
              </w:rPr>
            </w:pPr>
            <w:r>
              <w:rPr>
                <w:rFonts w:asciiTheme="minorHAnsi" w:hAnsiTheme="minorHAnsi" w:cstheme="minorHAnsi"/>
                <w:bCs/>
                <w:color w:val="000000" w:themeColor="text1"/>
              </w:rPr>
              <w:t>Gurpreet Singh</w:t>
            </w:r>
          </w:p>
        </w:tc>
        <w:tc>
          <w:tcPr>
            <w:tcW w:w="993" w:type="dxa"/>
            <w:tcBorders>
              <w:top w:val="single" w:sz="8" w:space="0" w:color="auto"/>
              <w:left w:val="nil"/>
              <w:bottom w:val="single" w:sz="8" w:space="0" w:color="auto"/>
              <w:right w:val="single" w:sz="8" w:space="0" w:color="auto"/>
            </w:tcBorders>
            <w:shd w:val="clear" w:color="auto" w:fill="auto"/>
          </w:tcPr>
          <w:p w14:paraId="4208B5E2" w14:textId="04D36373" w:rsidR="00341CB1" w:rsidRPr="00C53A44" w:rsidRDefault="00DA1AD5" w:rsidP="00341CB1">
            <w:pPr>
              <w:rPr>
                <w:rFonts w:asciiTheme="minorHAnsi" w:hAnsiTheme="minorHAnsi" w:cstheme="minorHAnsi"/>
                <w:bCs/>
                <w:color w:val="000000" w:themeColor="text1"/>
              </w:rPr>
            </w:pPr>
            <w:r>
              <w:rPr>
                <w:rFonts w:cs="Calibri"/>
                <w:bCs/>
              </w:rPr>
              <w:t>Closed</w:t>
            </w:r>
          </w:p>
        </w:tc>
      </w:tr>
      <w:tr w:rsidR="00341CB1" w:rsidRPr="00C53A44" w14:paraId="25AFBA7B" w14:textId="77777777" w:rsidTr="2E63E907">
        <w:trPr>
          <w:trHeight w:val="439"/>
        </w:trPr>
        <w:tc>
          <w:tcPr>
            <w:tcW w:w="450" w:type="dxa"/>
            <w:tcBorders>
              <w:top w:val="single" w:sz="8" w:space="0" w:color="auto"/>
              <w:left w:val="single" w:sz="8" w:space="0" w:color="auto"/>
              <w:bottom w:val="single" w:sz="8" w:space="0" w:color="auto"/>
              <w:right w:val="single" w:sz="8" w:space="0" w:color="auto"/>
            </w:tcBorders>
            <w:shd w:val="clear" w:color="auto" w:fill="auto"/>
            <w:noWrap/>
          </w:tcPr>
          <w:p w14:paraId="22334F73" w14:textId="67217799" w:rsidR="00341CB1" w:rsidRPr="00C53A44" w:rsidRDefault="103AB054" w:rsidP="2E63E907">
            <w:pPr>
              <w:rPr>
                <w:rFonts w:asciiTheme="minorHAnsi" w:hAnsiTheme="minorHAnsi" w:cstheme="minorBidi"/>
                <w:color w:val="000000" w:themeColor="text1"/>
              </w:rPr>
            </w:pPr>
            <w:r w:rsidRPr="2E63E907">
              <w:rPr>
                <w:rFonts w:asciiTheme="minorHAnsi" w:hAnsiTheme="minorHAnsi" w:cstheme="minorBidi"/>
                <w:color w:val="000000" w:themeColor="text1"/>
              </w:rPr>
              <w:t>4</w:t>
            </w:r>
          </w:p>
        </w:tc>
        <w:tc>
          <w:tcPr>
            <w:tcW w:w="2610" w:type="dxa"/>
            <w:tcBorders>
              <w:top w:val="single" w:sz="8" w:space="0" w:color="auto"/>
              <w:left w:val="nil"/>
              <w:bottom w:val="single" w:sz="8" w:space="0" w:color="auto"/>
              <w:right w:val="single" w:sz="8" w:space="0" w:color="auto"/>
            </w:tcBorders>
            <w:shd w:val="clear" w:color="auto" w:fill="auto"/>
          </w:tcPr>
          <w:p w14:paraId="257BA70D" w14:textId="1DA0F7C6" w:rsidR="00341CB1" w:rsidRPr="00C53A44" w:rsidRDefault="103AB054" w:rsidP="2E63E907">
            <w:pPr>
              <w:rPr>
                <w:rFonts w:asciiTheme="minorHAnsi" w:hAnsiTheme="minorHAnsi" w:cstheme="minorBidi"/>
                <w:color w:val="000000" w:themeColor="text1"/>
              </w:rPr>
            </w:pPr>
            <w:r w:rsidRPr="2E63E907">
              <w:rPr>
                <w:rFonts w:asciiTheme="minorHAnsi" w:hAnsiTheme="minorHAnsi" w:cstheme="minorBidi"/>
                <w:color w:val="000000" w:themeColor="text1"/>
              </w:rPr>
              <w:t xml:space="preserve">Mapping document required for source and target columns </w:t>
            </w:r>
          </w:p>
        </w:tc>
        <w:tc>
          <w:tcPr>
            <w:tcW w:w="1350" w:type="dxa"/>
            <w:tcBorders>
              <w:top w:val="single" w:sz="8" w:space="0" w:color="auto"/>
              <w:left w:val="nil"/>
              <w:bottom w:val="single" w:sz="8" w:space="0" w:color="auto"/>
              <w:right w:val="single" w:sz="8" w:space="0" w:color="auto"/>
            </w:tcBorders>
            <w:shd w:val="clear" w:color="auto" w:fill="auto"/>
          </w:tcPr>
          <w:p w14:paraId="13C46103" w14:textId="3D9EA2FF" w:rsidR="00341CB1" w:rsidRPr="00C53A44" w:rsidRDefault="103AB054" w:rsidP="2E63E907">
            <w:pPr>
              <w:rPr>
                <w:rFonts w:asciiTheme="minorHAnsi" w:hAnsiTheme="minorHAnsi" w:cstheme="minorBidi"/>
                <w:color w:val="000000" w:themeColor="text1"/>
              </w:rPr>
            </w:pPr>
            <w:r w:rsidRPr="2E63E907">
              <w:rPr>
                <w:rFonts w:asciiTheme="minorHAnsi" w:hAnsiTheme="minorHAnsi" w:cstheme="minorBidi"/>
                <w:color w:val="000000" w:themeColor="text1"/>
              </w:rPr>
              <w:t>Gurpreet</w:t>
            </w:r>
          </w:p>
        </w:tc>
        <w:tc>
          <w:tcPr>
            <w:tcW w:w="1440" w:type="dxa"/>
            <w:tcBorders>
              <w:top w:val="single" w:sz="8" w:space="0" w:color="auto"/>
              <w:left w:val="nil"/>
              <w:bottom w:val="single" w:sz="8" w:space="0" w:color="auto"/>
              <w:right w:val="single" w:sz="8" w:space="0" w:color="auto"/>
            </w:tcBorders>
            <w:shd w:val="clear" w:color="auto" w:fill="auto"/>
          </w:tcPr>
          <w:p w14:paraId="69E6EC0A" w14:textId="3837DE6E" w:rsidR="00341CB1" w:rsidRPr="00C53A44" w:rsidRDefault="103AB054" w:rsidP="2E63E907">
            <w:pPr>
              <w:rPr>
                <w:rFonts w:asciiTheme="minorHAnsi" w:hAnsiTheme="minorHAnsi" w:cstheme="minorBidi"/>
                <w:color w:val="000000" w:themeColor="text1"/>
              </w:rPr>
            </w:pPr>
            <w:r w:rsidRPr="2E63E907">
              <w:rPr>
                <w:rFonts w:cs="Calibri"/>
              </w:rPr>
              <w:t>Kathik/APEX Team</w:t>
            </w:r>
          </w:p>
          <w:p w14:paraId="6FCA67E9" w14:textId="60D8473D" w:rsidR="00341CB1" w:rsidRPr="00C53A44" w:rsidRDefault="00341CB1" w:rsidP="2E63E907">
            <w:pPr>
              <w:rPr>
                <w:rFonts w:asciiTheme="minorHAnsi" w:hAnsiTheme="minorHAnsi" w:cstheme="minorBidi"/>
                <w:color w:val="000000" w:themeColor="text1"/>
              </w:rPr>
            </w:pPr>
          </w:p>
        </w:tc>
        <w:tc>
          <w:tcPr>
            <w:tcW w:w="1521" w:type="dxa"/>
            <w:tcBorders>
              <w:top w:val="single" w:sz="8" w:space="0" w:color="auto"/>
              <w:left w:val="nil"/>
              <w:bottom w:val="single" w:sz="8" w:space="0" w:color="auto"/>
              <w:right w:val="single" w:sz="8" w:space="0" w:color="auto"/>
            </w:tcBorders>
            <w:shd w:val="clear" w:color="auto" w:fill="auto"/>
          </w:tcPr>
          <w:p w14:paraId="43013BD9" w14:textId="599BE43B" w:rsidR="00341CB1" w:rsidRPr="00C53A44" w:rsidRDefault="00183987" w:rsidP="00341CB1">
            <w:pPr>
              <w:rPr>
                <w:rFonts w:asciiTheme="minorHAnsi" w:hAnsiTheme="minorHAnsi" w:cstheme="minorHAnsi"/>
                <w:bCs/>
                <w:color w:val="000000" w:themeColor="text1"/>
              </w:rPr>
            </w:pPr>
            <w:r>
              <w:rPr>
                <w:rFonts w:asciiTheme="minorHAnsi" w:hAnsiTheme="minorHAnsi" w:cstheme="minorHAnsi"/>
                <w:bCs/>
                <w:color w:val="000000" w:themeColor="text1"/>
              </w:rPr>
              <w:t>Mapping provided</w:t>
            </w:r>
          </w:p>
        </w:tc>
        <w:tc>
          <w:tcPr>
            <w:tcW w:w="1701" w:type="dxa"/>
            <w:tcBorders>
              <w:top w:val="single" w:sz="8" w:space="0" w:color="auto"/>
              <w:left w:val="nil"/>
              <w:bottom w:val="single" w:sz="8" w:space="0" w:color="auto"/>
              <w:right w:val="single" w:sz="8" w:space="0" w:color="auto"/>
            </w:tcBorders>
            <w:shd w:val="clear" w:color="auto" w:fill="auto"/>
          </w:tcPr>
          <w:p w14:paraId="2161C462" w14:textId="57DB1C5C" w:rsidR="00341CB1" w:rsidRPr="00C53A44" w:rsidRDefault="00325337" w:rsidP="00341CB1">
            <w:pPr>
              <w:rPr>
                <w:rFonts w:asciiTheme="minorHAnsi" w:hAnsiTheme="minorHAnsi" w:cstheme="minorHAnsi"/>
                <w:bCs/>
                <w:color w:val="000000" w:themeColor="text1"/>
              </w:rPr>
            </w:pPr>
            <w:r>
              <w:rPr>
                <w:rFonts w:asciiTheme="minorHAnsi" w:hAnsiTheme="minorHAnsi" w:cstheme="minorHAnsi"/>
                <w:bCs/>
                <w:color w:val="000000" w:themeColor="text1"/>
              </w:rPr>
              <w:t>Gurpreet Singh</w:t>
            </w:r>
          </w:p>
        </w:tc>
        <w:tc>
          <w:tcPr>
            <w:tcW w:w="993" w:type="dxa"/>
            <w:tcBorders>
              <w:top w:val="single" w:sz="8" w:space="0" w:color="auto"/>
              <w:left w:val="nil"/>
              <w:bottom w:val="single" w:sz="8" w:space="0" w:color="auto"/>
              <w:right w:val="single" w:sz="8" w:space="0" w:color="auto"/>
            </w:tcBorders>
            <w:shd w:val="clear" w:color="auto" w:fill="auto"/>
          </w:tcPr>
          <w:p w14:paraId="3EB7A131" w14:textId="00B3BCDC" w:rsidR="00341CB1" w:rsidRPr="00C53A44" w:rsidRDefault="00DA1AD5" w:rsidP="2E63E907">
            <w:pPr>
              <w:rPr>
                <w:rFonts w:asciiTheme="minorHAnsi" w:hAnsiTheme="minorHAnsi" w:cstheme="minorBidi"/>
                <w:color w:val="000000" w:themeColor="text1"/>
              </w:rPr>
            </w:pPr>
            <w:r>
              <w:rPr>
                <w:rFonts w:cs="Calibri"/>
                <w:bCs/>
              </w:rPr>
              <w:t>Closed</w:t>
            </w:r>
          </w:p>
        </w:tc>
      </w:tr>
      <w:tr w:rsidR="00341CB1" w:rsidRPr="00C53A44" w14:paraId="723DA24A" w14:textId="77777777" w:rsidTr="2E63E907">
        <w:trPr>
          <w:trHeight w:val="439"/>
        </w:trPr>
        <w:tc>
          <w:tcPr>
            <w:tcW w:w="450" w:type="dxa"/>
            <w:tcBorders>
              <w:top w:val="single" w:sz="8" w:space="0" w:color="auto"/>
              <w:left w:val="single" w:sz="8" w:space="0" w:color="auto"/>
              <w:bottom w:val="single" w:sz="8" w:space="0" w:color="auto"/>
              <w:right w:val="single" w:sz="8" w:space="0" w:color="auto"/>
            </w:tcBorders>
            <w:shd w:val="clear" w:color="auto" w:fill="auto"/>
            <w:noWrap/>
          </w:tcPr>
          <w:p w14:paraId="48E4C364" w14:textId="73097F8F" w:rsidR="00341CB1" w:rsidRPr="00C53A44" w:rsidRDefault="00341CB1" w:rsidP="00341CB1">
            <w:pPr>
              <w:rPr>
                <w:rFonts w:asciiTheme="minorHAnsi" w:hAnsiTheme="minorHAnsi" w:cstheme="minorHAnsi"/>
                <w:bCs/>
                <w:color w:val="000000" w:themeColor="text1"/>
              </w:rPr>
            </w:pPr>
          </w:p>
        </w:tc>
        <w:tc>
          <w:tcPr>
            <w:tcW w:w="2610" w:type="dxa"/>
            <w:tcBorders>
              <w:top w:val="single" w:sz="8" w:space="0" w:color="auto"/>
              <w:left w:val="nil"/>
              <w:bottom w:val="single" w:sz="8" w:space="0" w:color="auto"/>
              <w:right w:val="single" w:sz="8" w:space="0" w:color="auto"/>
            </w:tcBorders>
            <w:shd w:val="clear" w:color="auto" w:fill="auto"/>
          </w:tcPr>
          <w:p w14:paraId="0B28AD8C" w14:textId="1AD0EBE4" w:rsidR="00341CB1" w:rsidRPr="00C53A44" w:rsidRDefault="00341CB1" w:rsidP="00341CB1">
            <w:pPr>
              <w:pStyle w:val="TableText"/>
              <w:rPr>
                <w:rFonts w:asciiTheme="minorHAnsi" w:hAnsiTheme="minorHAnsi" w:cstheme="minorHAnsi"/>
                <w:sz w:val="20"/>
              </w:rPr>
            </w:pPr>
          </w:p>
        </w:tc>
        <w:tc>
          <w:tcPr>
            <w:tcW w:w="1350" w:type="dxa"/>
            <w:tcBorders>
              <w:top w:val="single" w:sz="8" w:space="0" w:color="auto"/>
              <w:left w:val="nil"/>
              <w:bottom w:val="single" w:sz="8" w:space="0" w:color="auto"/>
              <w:right w:val="single" w:sz="8" w:space="0" w:color="auto"/>
            </w:tcBorders>
            <w:shd w:val="clear" w:color="auto" w:fill="auto"/>
          </w:tcPr>
          <w:p w14:paraId="32967BA6" w14:textId="0F1D7014" w:rsidR="00341CB1" w:rsidRPr="00C53A44" w:rsidRDefault="00341CB1" w:rsidP="00341CB1">
            <w:pPr>
              <w:rPr>
                <w:rFonts w:asciiTheme="minorHAnsi" w:hAnsiTheme="minorHAnsi" w:cstheme="minorHAnsi"/>
                <w:bCs/>
                <w:color w:val="000000" w:themeColor="text1"/>
              </w:rPr>
            </w:pPr>
          </w:p>
        </w:tc>
        <w:tc>
          <w:tcPr>
            <w:tcW w:w="1440" w:type="dxa"/>
            <w:tcBorders>
              <w:top w:val="single" w:sz="8" w:space="0" w:color="auto"/>
              <w:left w:val="nil"/>
              <w:bottom w:val="single" w:sz="8" w:space="0" w:color="auto"/>
              <w:right w:val="single" w:sz="8" w:space="0" w:color="auto"/>
            </w:tcBorders>
            <w:shd w:val="clear" w:color="auto" w:fill="auto"/>
          </w:tcPr>
          <w:p w14:paraId="52125417" w14:textId="77616E21" w:rsidR="00341CB1" w:rsidRPr="00C53A44" w:rsidRDefault="00341CB1" w:rsidP="00341CB1">
            <w:pPr>
              <w:rPr>
                <w:rFonts w:asciiTheme="minorHAnsi" w:hAnsiTheme="minorHAnsi" w:cstheme="minorHAnsi"/>
                <w:bCs/>
                <w:color w:val="000000" w:themeColor="text1"/>
              </w:rPr>
            </w:pPr>
          </w:p>
        </w:tc>
        <w:tc>
          <w:tcPr>
            <w:tcW w:w="1521" w:type="dxa"/>
            <w:tcBorders>
              <w:top w:val="single" w:sz="8" w:space="0" w:color="auto"/>
              <w:left w:val="nil"/>
              <w:bottom w:val="single" w:sz="8" w:space="0" w:color="auto"/>
              <w:right w:val="single" w:sz="8" w:space="0" w:color="auto"/>
            </w:tcBorders>
            <w:shd w:val="clear" w:color="auto" w:fill="auto"/>
          </w:tcPr>
          <w:p w14:paraId="2430C675" w14:textId="6FCAD109" w:rsidR="00341CB1" w:rsidRPr="00C53A44" w:rsidRDefault="00341CB1" w:rsidP="00341CB1">
            <w:pPr>
              <w:rPr>
                <w:rFonts w:asciiTheme="minorHAnsi" w:hAnsiTheme="minorHAnsi" w:cstheme="minorHAnsi"/>
                <w:bCs/>
                <w:color w:val="000000" w:themeColor="text1"/>
              </w:rPr>
            </w:pPr>
          </w:p>
        </w:tc>
        <w:tc>
          <w:tcPr>
            <w:tcW w:w="1701" w:type="dxa"/>
            <w:tcBorders>
              <w:top w:val="single" w:sz="8" w:space="0" w:color="auto"/>
              <w:left w:val="nil"/>
              <w:bottom w:val="single" w:sz="8" w:space="0" w:color="auto"/>
              <w:right w:val="single" w:sz="8" w:space="0" w:color="auto"/>
            </w:tcBorders>
            <w:shd w:val="clear" w:color="auto" w:fill="auto"/>
          </w:tcPr>
          <w:p w14:paraId="7E3A30A5" w14:textId="52C23995" w:rsidR="00341CB1" w:rsidRPr="00C53A44" w:rsidRDefault="00341CB1" w:rsidP="00341CB1">
            <w:pPr>
              <w:rPr>
                <w:rFonts w:asciiTheme="minorHAnsi" w:hAnsiTheme="minorHAnsi" w:cstheme="minorHAnsi"/>
                <w:bCs/>
                <w:color w:val="000000" w:themeColor="text1"/>
              </w:rPr>
            </w:pPr>
          </w:p>
        </w:tc>
        <w:tc>
          <w:tcPr>
            <w:tcW w:w="993" w:type="dxa"/>
            <w:tcBorders>
              <w:top w:val="single" w:sz="8" w:space="0" w:color="auto"/>
              <w:left w:val="nil"/>
              <w:bottom w:val="single" w:sz="8" w:space="0" w:color="auto"/>
              <w:right w:val="single" w:sz="8" w:space="0" w:color="auto"/>
            </w:tcBorders>
            <w:shd w:val="clear" w:color="auto" w:fill="auto"/>
          </w:tcPr>
          <w:p w14:paraId="19692859" w14:textId="0027F7F4" w:rsidR="00341CB1" w:rsidRPr="00C53A44" w:rsidRDefault="00341CB1" w:rsidP="00341CB1">
            <w:pPr>
              <w:rPr>
                <w:rFonts w:asciiTheme="minorHAnsi" w:hAnsiTheme="minorHAnsi" w:cstheme="minorHAnsi"/>
                <w:bCs/>
                <w:color w:val="000000" w:themeColor="text1"/>
              </w:rPr>
            </w:pPr>
          </w:p>
        </w:tc>
      </w:tr>
      <w:tr w:rsidR="00341CB1" w:rsidRPr="00C53A44" w14:paraId="628898FE" w14:textId="77777777" w:rsidTr="2E63E907">
        <w:trPr>
          <w:trHeight w:val="439"/>
        </w:trPr>
        <w:tc>
          <w:tcPr>
            <w:tcW w:w="450" w:type="dxa"/>
            <w:tcBorders>
              <w:top w:val="single" w:sz="8" w:space="0" w:color="auto"/>
              <w:left w:val="single" w:sz="8" w:space="0" w:color="auto"/>
              <w:bottom w:val="single" w:sz="4" w:space="0" w:color="auto"/>
              <w:right w:val="single" w:sz="8" w:space="0" w:color="auto"/>
            </w:tcBorders>
            <w:shd w:val="clear" w:color="auto" w:fill="auto"/>
            <w:noWrap/>
          </w:tcPr>
          <w:p w14:paraId="7EC2F8EA" w14:textId="185FF18F" w:rsidR="00341CB1" w:rsidRPr="00C53A44" w:rsidRDefault="00341CB1" w:rsidP="00341CB1">
            <w:pPr>
              <w:rPr>
                <w:rFonts w:asciiTheme="minorHAnsi" w:hAnsiTheme="minorHAnsi" w:cstheme="minorHAnsi"/>
                <w:bCs/>
                <w:color w:val="000000" w:themeColor="text1"/>
              </w:rPr>
            </w:pPr>
          </w:p>
        </w:tc>
        <w:tc>
          <w:tcPr>
            <w:tcW w:w="2610" w:type="dxa"/>
            <w:tcBorders>
              <w:top w:val="single" w:sz="8" w:space="0" w:color="auto"/>
              <w:left w:val="nil"/>
              <w:bottom w:val="single" w:sz="4" w:space="0" w:color="auto"/>
              <w:right w:val="single" w:sz="8" w:space="0" w:color="auto"/>
            </w:tcBorders>
            <w:shd w:val="clear" w:color="auto" w:fill="auto"/>
          </w:tcPr>
          <w:p w14:paraId="18D41BF3" w14:textId="4E263196" w:rsidR="00341CB1" w:rsidRPr="00C53A44" w:rsidRDefault="00341CB1" w:rsidP="00341CB1">
            <w:pPr>
              <w:pStyle w:val="TableText"/>
              <w:rPr>
                <w:rFonts w:asciiTheme="minorHAnsi" w:hAnsiTheme="minorHAnsi" w:cstheme="minorHAnsi"/>
                <w:color w:val="000000" w:themeColor="text1"/>
                <w:sz w:val="20"/>
              </w:rPr>
            </w:pPr>
          </w:p>
        </w:tc>
        <w:tc>
          <w:tcPr>
            <w:tcW w:w="1350" w:type="dxa"/>
            <w:tcBorders>
              <w:top w:val="single" w:sz="8" w:space="0" w:color="auto"/>
              <w:left w:val="nil"/>
              <w:bottom w:val="single" w:sz="4" w:space="0" w:color="auto"/>
              <w:right w:val="single" w:sz="8" w:space="0" w:color="auto"/>
            </w:tcBorders>
            <w:shd w:val="clear" w:color="auto" w:fill="auto"/>
          </w:tcPr>
          <w:p w14:paraId="1C410555" w14:textId="2A4921B5" w:rsidR="00341CB1" w:rsidRPr="00C53A44" w:rsidRDefault="00341CB1" w:rsidP="00341CB1">
            <w:pPr>
              <w:rPr>
                <w:rFonts w:asciiTheme="minorHAnsi" w:hAnsiTheme="minorHAnsi" w:cstheme="minorHAnsi"/>
                <w:bCs/>
                <w:color w:val="000000" w:themeColor="text1"/>
              </w:rPr>
            </w:pPr>
          </w:p>
        </w:tc>
        <w:tc>
          <w:tcPr>
            <w:tcW w:w="1440" w:type="dxa"/>
            <w:tcBorders>
              <w:top w:val="single" w:sz="8" w:space="0" w:color="auto"/>
              <w:left w:val="nil"/>
              <w:bottom w:val="single" w:sz="4" w:space="0" w:color="auto"/>
              <w:right w:val="single" w:sz="8" w:space="0" w:color="auto"/>
            </w:tcBorders>
            <w:shd w:val="clear" w:color="auto" w:fill="auto"/>
          </w:tcPr>
          <w:p w14:paraId="05764F5F" w14:textId="529EEAE7" w:rsidR="00341CB1" w:rsidRPr="00C53A44" w:rsidRDefault="00341CB1" w:rsidP="00341CB1">
            <w:pPr>
              <w:rPr>
                <w:rFonts w:asciiTheme="minorHAnsi" w:hAnsiTheme="minorHAnsi" w:cstheme="minorHAnsi"/>
                <w:bCs/>
                <w:color w:val="000000" w:themeColor="text1"/>
              </w:rPr>
            </w:pPr>
          </w:p>
        </w:tc>
        <w:tc>
          <w:tcPr>
            <w:tcW w:w="1521" w:type="dxa"/>
            <w:tcBorders>
              <w:top w:val="single" w:sz="8" w:space="0" w:color="auto"/>
              <w:left w:val="nil"/>
              <w:bottom w:val="single" w:sz="4" w:space="0" w:color="auto"/>
              <w:right w:val="single" w:sz="8" w:space="0" w:color="auto"/>
            </w:tcBorders>
            <w:shd w:val="clear" w:color="auto" w:fill="auto"/>
          </w:tcPr>
          <w:p w14:paraId="26CF998C" w14:textId="35A68B11" w:rsidR="00341CB1" w:rsidRPr="00C53A44" w:rsidRDefault="00341CB1" w:rsidP="00341CB1">
            <w:pPr>
              <w:rPr>
                <w:rFonts w:asciiTheme="minorHAnsi" w:hAnsiTheme="minorHAnsi" w:cstheme="minorHAnsi"/>
                <w:bCs/>
                <w:color w:val="000000" w:themeColor="text1"/>
              </w:rPr>
            </w:pPr>
          </w:p>
        </w:tc>
        <w:tc>
          <w:tcPr>
            <w:tcW w:w="1701" w:type="dxa"/>
            <w:tcBorders>
              <w:top w:val="single" w:sz="8" w:space="0" w:color="auto"/>
              <w:left w:val="nil"/>
              <w:bottom w:val="single" w:sz="4" w:space="0" w:color="auto"/>
              <w:right w:val="single" w:sz="8" w:space="0" w:color="auto"/>
            </w:tcBorders>
            <w:shd w:val="clear" w:color="auto" w:fill="auto"/>
          </w:tcPr>
          <w:p w14:paraId="054265E2" w14:textId="5131DB46" w:rsidR="00341CB1" w:rsidRPr="00C53A44" w:rsidRDefault="00341CB1" w:rsidP="00341CB1">
            <w:pPr>
              <w:rPr>
                <w:rFonts w:asciiTheme="minorHAnsi" w:hAnsiTheme="minorHAnsi" w:cstheme="minorHAnsi"/>
                <w:bCs/>
                <w:color w:val="000000" w:themeColor="text1"/>
              </w:rPr>
            </w:pPr>
          </w:p>
        </w:tc>
        <w:tc>
          <w:tcPr>
            <w:tcW w:w="993" w:type="dxa"/>
            <w:tcBorders>
              <w:top w:val="single" w:sz="8" w:space="0" w:color="auto"/>
              <w:left w:val="nil"/>
              <w:bottom w:val="single" w:sz="4" w:space="0" w:color="auto"/>
              <w:right w:val="single" w:sz="8" w:space="0" w:color="auto"/>
            </w:tcBorders>
            <w:shd w:val="clear" w:color="auto" w:fill="auto"/>
          </w:tcPr>
          <w:p w14:paraId="5F4B304B" w14:textId="00B5ECF1" w:rsidR="00341CB1" w:rsidRPr="00C53A44" w:rsidRDefault="00341CB1" w:rsidP="00341CB1">
            <w:pPr>
              <w:rPr>
                <w:rFonts w:asciiTheme="minorHAnsi" w:hAnsiTheme="minorHAnsi" w:cstheme="minorHAnsi"/>
                <w:bCs/>
                <w:color w:val="000000" w:themeColor="text1"/>
              </w:rPr>
            </w:pPr>
          </w:p>
        </w:tc>
      </w:tr>
    </w:tbl>
    <w:p w14:paraId="4BBB27FB" w14:textId="77777777" w:rsidR="00FF4798" w:rsidRPr="00C53A44" w:rsidRDefault="00FF4798" w:rsidP="00FF4798">
      <w:pPr>
        <w:rPr>
          <w:rFonts w:asciiTheme="minorHAnsi" w:eastAsiaTheme="minorEastAsia" w:hAnsiTheme="minorHAnsi" w:cstheme="minorHAnsi"/>
        </w:rPr>
      </w:pPr>
    </w:p>
    <w:bookmarkEnd w:id="65"/>
    <w:p w14:paraId="65F9ADDC" w14:textId="5545A1AC" w:rsidR="009D3B20" w:rsidRPr="00C53A44" w:rsidRDefault="00AF4E59" w:rsidP="00ED3BC4">
      <w:pPr>
        <w:pStyle w:val="Heading1"/>
        <w:numPr>
          <w:ilvl w:val="0"/>
          <w:numId w:val="9"/>
        </w:numPr>
        <w:rPr>
          <w:rFonts w:asciiTheme="minorHAnsi" w:hAnsiTheme="minorHAnsi" w:cstheme="minorHAnsi"/>
        </w:rPr>
      </w:pPr>
      <w:r w:rsidRPr="00C53A44">
        <w:rPr>
          <w:rFonts w:asciiTheme="minorHAnsi" w:hAnsiTheme="minorHAnsi" w:cstheme="minorHAnsi"/>
        </w:rPr>
        <w:lastRenderedPageBreak/>
        <w:t xml:space="preserve"> </w:t>
      </w:r>
      <w:bookmarkStart w:id="88" w:name="_Toc153167730"/>
      <w:r w:rsidR="009D3B20" w:rsidRPr="00C53A44">
        <w:rPr>
          <w:rFonts w:asciiTheme="minorHAnsi" w:hAnsiTheme="minorHAnsi" w:cstheme="minorHAnsi"/>
        </w:rPr>
        <w:t>Appendix</w:t>
      </w:r>
      <w:bookmarkEnd w:id="88"/>
    </w:p>
    <w:bookmarkEnd w:id="10"/>
    <w:bookmarkEnd w:id="11"/>
    <w:bookmarkEnd w:id="12"/>
    <w:bookmarkEnd w:id="13"/>
    <w:bookmarkEnd w:id="31"/>
    <w:bookmarkEnd w:id="32"/>
    <w:p w14:paraId="368FBD6B" w14:textId="77777777" w:rsidR="009D3B20" w:rsidRPr="00C53A44" w:rsidRDefault="009D3B20" w:rsidP="005C5898">
      <w:pPr>
        <w:pStyle w:val="BodyText2"/>
        <w:ind w:left="0"/>
        <w:rPr>
          <w:rFonts w:asciiTheme="minorHAnsi" w:hAnsiTheme="minorHAnsi" w:cstheme="minorHAnsi"/>
        </w:rPr>
      </w:pPr>
    </w:p>
    <w:p w14:paraId="43628C4F" w14:textId="271EC238" w:rsidR="00B57BD6" w:rsidRPr="00C53A44" w:rsidRDefault="00C061C9" w:rsidP="005C5898">
      <w:pPr>
        <w:pStyle w:val="BodyText2"/>
        <w:ind w:left="0"/>
        <w:rPr>
          <w:rFonts w:asciiTheme="minorHAnsi" w:hAnsiTheme="minorHAnsi" w:cstheme="minorHAnsi"/>
        </w:rPr>
      </w:pPr>
      <w:r w:rsidRPr="00C53A44">
        <w:rPr>
          <w:rFonts w:asciiTheme="minorHAnsi" w:hAnsiTheme="minorHAnsi" w:cstheme="minorHAnsi"/>
        </w:rPr>
        <w:t>NA</w:t>
      </w:r>
    </w:p>
    <w:sectPr w:rsidR="00B57BD6" w:rsidRPr="00C53A44" w:rsidSect="00634D54">
      <w:headerReference w:type="default" r:id="rId24"/>
      <w:footerReference w:type="even" r:id="rId25"/>
      <w:footerReference w:type="default" r:id="rId26"/>
      <w:headerReference w:type="first" r:id="rId27"/>
      <w:footerReference w:type="first" r:id="rId28"/>
      <w:type w:val="oddPage"/>
      <w:pgSz w:w="12240" w:h="15840" w:code="1"/>
      <w:pgMar w:top="1440" w:right="1080" w:bottom="1440" w:left="108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0F292" w14:textId="77777777" w:rsidR="008E5D37" w:rsidRDefault="008E5D37">
      <w:r>
        <w:separator/>
      </w:r>
    </w:p>
  </w:endnote>
  <w:endnote w:type="continuationSeparator" w:id="0">
    <w:p w14:paraId="0F8B2AEB" w14:textId="77777777" w:rsidR="008E5D37" w:rsidRDefault="008E5D37">
      <w:r>
        <w:continuationSeparator/>
      </w:r>
    </w:p>
  </w:endnote>
  <w:endnote w:type="continuationNotice" w:id="1">
    <w:p w14:paraId="643208FD" w14:textId="77777777" w:rsidR="008E5D37" w:rsidRDefault="008E5D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old">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26992" w14:textId="09E5D831" w:rsidR="001B3474" w:rsidRDefault="001B3474">
    <w:pPr>
      <w:pStyle w:val="Footer"/>
    </w:pPr>
    <w:r>
      <w:rPr>
        <w:noProof/>
      </w:rPr>
      <mc:AlternateContent>
        <mc:Choice Requires="wps">
          <w:drawing>
            <wp:anchor distT="0" distB="0" distL="0" distR="0" simplePos="0" relativeHeight="251660291" behindDoc="0" locked="0" layoutInCell="1" allowOverlap="1" wp14:anchorId="51A38AD8" wp14:editId="57C1E728">
              <wp:simplePos x="635" y="635"/>
              <wp:positionH relativeFrom="page">
                <wp:align>left</wp:align>
              </wp:positionH>
              <wp:positionV relativeFrom="page">
                <wp:align>bottom</wp:align>
              </wp:positionV>
              <wp:extent cx="1854200" cy="323850"/>
              <wp:effectExtent l="0" t="0" r="12700" b="0"/>
              <wp:wrapNone/>
              <wp:docPr id="378690682" name="Text Box 2" descr="Enphase Energy Inc.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54200" cy="323850"/>
                      </a:xfrm>
                      <a:prstGeom prst="rect">
                        <a:avLst/>
                      </a:prstGeom>
                      <a:noFill/>
                      <a:ln>
                        <a:noFill/>
                      </a:ln>
                    </wps:spPr>
                    <wps:txbx>
                      <w:txbxContent>
                        <w:p w14:paraId="018EE878" w14:textId="62790501" w:rsidR="001B3474" w:rsidRPr="001B3474" w:rsidRDefault="001B3474" w:rsidP="001B3474">
                          <w:pPr>
                            <w:rPr>
                              <w:rFonts w:eastAsia="Calibri" w:cs="Calibri"/>
                              <w:noProof/>
                              <w:color w:val="808080"/>
                              <w:sz w:val="18"/>
                              <w:szCs w:val="18"/>
                            </w:rPr>
                          </w:pPr>
                          <w:r w:rsidRPr="001B3474">
                            <w:rPr>
                              <w:rFonts w:eastAsia="Calibri" w:cs="Calibri"/>
                              <w:noProof/>
                              <w:color w:val="808080"/>
                              <w:sz w:val="18"/>
                              <w:szCs w:val="18"/>
                            </w:rPr>
                            <w:t>Enphase Energy Inc.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1A38AD8" id="_x0000_t202" coordsize="21600,21600" o:spt="202" path="m,l,21600r21600,l21600,xe">
              <v:stroke joinstyle="miter"/>
              <v:path gradientshapeok="t" o:connecttype="rect"/>
            </v:shapetype>
            <v:shape id="Text Box 2" o:spid="_x0000_s1026" type="#_x0000_t202" alt="Enphase Energy Inc. | Confidential" style="position:absolute;margin-left:0;margin-top:0;width:146pt;height:25.5pt;z-index:25166029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" filled="f" stroked="f">
              <v:textbox style="mso-fit-shape-to-text:t" inset="20pt,0,0,15pt">
                <w:txbxContent>
                  <w:p w14:paraId="018EE878" w14:textId="62790501" w:rsidR="001B3474" w:rsidRPr="001B3474" w:rsidRDefault="001B3474" w:rsidP="001B3474">
                    <w:pPr>
                      <w:rPr>
                        <w:rFonts w:eastAsia="Calibri" w:cs="Calibri"/>
                        <w:noProof/>
                        <w:color w:val="808080"/>
                        <w:sz w:val="18"/>
                        <w:szCs w:val="18"/>
                      </w:rPr>
                    </w:pPr>
                    <w:r w:rsidRPr="001B3474">
                      <w:rPr>
                        <w:rFonts w:eastAsia="Calibri" w:cs="Calibri"/>
                        <w:noProof/>
                        <w:color w:val="808080"/>
                        <w:sz w:val="18"/>
                        <w:szCs w:val="18"/>
                      </w:rPr>
                      <w:t>Enphase Energy Inc.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65A49" w14:textId="269030E2" w:rsidR="008C1127" w:rsidRDefault="001B3474" w:rsidP="009353A7">
    <w:pPr>
      <w:pStyle w:val="Footer"/>
      <w:tabs>
        <w:tab w:val="clear" w:pos="4320"/>
        <w:tab w:val="center" w:pos="4631"/>
      </w:tabs>
      <w:rPr>
        <w:sz w:val="16"/>
        <w:szCs w:val="16"/>
      </w:rPr>
    </w:pPr>
    <w:r>
      <w:rPr>
        <w:noProof/>
        <w:sz w:val="16"/>
      </w:rPr>
      <mc:AlternateContent>
        <mc:Choice Requires="wps">
          <w:drawing>
            <wp:anchor distT="0" distB="0" distL="0" distR="0" simplePos="0" relativeHeight="251661315" behindDoc="0" locked="0" layoutInCell="1" allowOverlap="1" wp14:anchorId="04B0064D" wp14:editId="6D389246">
              <wp:simplePos x="635" y="635"/>
              <wp:positionH relativeFrom="page">
                <wp:align>left</wp:align>
              </wp:positionH>
              <wp:positionV relativeFrom="page">
                <wp:align>bottom</wp:align>
              </wp:positionV>
              <wp:extent cx="1854200" cy="323850"/>
              <wp:effectExtent l="0" t="0" r="12700" b="0"/>
              <wp:wrapNone/>
              <wp:docPr id="1898449496" name="Text Box 3" descr="Enphase Energy Inc.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54200" cy="323850"/>
                      </a:xfrm>
                      <a:prstGeom prst="rect">
                        <a:avLst/>
                      </a:prstGeom>
                      <a:noFill/>
                      <a:ln>
                        <a:noFill/>
                      </a:ln>
                    </wps:spPr>
                    <wps:txbx>
                      <w:txbxContent>
                        <w:p w14:paraId="7B9CA043" w14:textId="42BD24C6" w:rsidR="001B3474" w:rsidRPr="001B3474" w:rsidRDefault="001B3474" w:rsidP="001B3474">
                          <w:pPr>
                            <w:rPr>
                              <w:rFonts w:eastAsia="Calibri" w:cs="Calibri"/>
                              <w:noProof/>
                              <w:color w:val="808080"/>
                              <w:sz w:val="18"/>
                              <w:szCs w:val="18"/>
                            </w:rPr>
                          </w:pPr>
                          <w:r w:rsidRPr="001B3474">
                            <w:rPr>
                              <w:rFonts w:eastAsia="Calibri" w:cs="Calibri"/>
                              <w:noProof/>
                              <w:color w:val="808080"/>
                              <w:sz w:val="18"/>
                              <w:szCs w:val="18"/>
                            </w:rPr>
                            <w:t>Enphase Energy Inc.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4B0064D" id="_x0000_t202" coordsize="21600,21600" o:spt="202" path="m,l,21600r21600,l21600,xe">
              <v:stroke joinstyle="miter"/>
              <v:path gradientshapeok="t" o:connecttype="rect"/>
            </v:shapetype>
            <v:shape id="Text Box 3" o:spid="_x0000_s1027" type="#_x0000_t202" alt="Enphase Energy Inc. | Confidential" style="position:absolute;margin-left:0;margin-top:0;width:146pt;height:25.5pt;z-index:251661315;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" filled="f" stroked="f">
              <v:textbox style="mso-fit-shape-to-text:t" inset="20pt,0,0,15pt">
                <w:txbxContent>
                  <w:p w14:paraId="7B9CA043" w14:textId="42BD24C6" w:rsidR="001B3474" w:rsidRPr="001B3474" w:rsidRDefault="001B3474" w:rsidP="001B3474">
                    <w:pPr>
                      <w:rPr>
                        <w:rFonts w:eastAsia="Calibri" w:cs="Calibri"/>
                        <w:noProof/>
                        <w:color w:val="808080"/>
                        <w:sz w:val="18"/>
                        <w:szCs w:val="18"/>
                      </w:rPr>
                    </w:pPr>
                    <w:r w:rsidRPr="001B3474">
                      <w:rPr>
                        <w:rFonts w:eastAsia="Calibri" w:cs="Calibri"/>
                        <w:noProof/>
                        <w:color w:val="808080"/>
                        <w:sz w:val="18"/>
                        <w:szCs w:val="18"/>
                      </w:rPr>
                      <w:t>Enphase Energy Inc. | Confidential</w:t>
                    </w:r>
                  </w:p>
                </w:txbxContent>
              </v:textbox>
              <w10:wrap anchorx="page" anchory="page"/>
            </v:shape>
          </w:pict>
        </mc:Fallback>
      </mc:AlternateContent>
    </w:r>
    <w:r w:rsidR="008C1127">
      <w:rPr>
        <w:sz w:val="16"/>
      </w:rPr>
      <w:ptab w:relativeTo="margin" w:alignment="center" w:leader="none"/>
    </w:r>
    <w:r w:rsidR="008C1127" w:rsidRPr="61A86AC6">
      <w:rPr>
        <w:noProof/>
        <w:sz w:val="16"/>
        <w:szCs w:val="16"/>
      </w:rPr>
      <w:fldChar w:fldCharType="begin"/>
    </w:r>
    <w:r w:rsidR="008C1127">
      <w:rPr>
        <w:sz w:val="16"/>
      </w:rPr>
      <w:instrText xml:space="preserve"> PAGE  \* Arabic  \* MERGEFORMAT </w:instrText>
    </w:r>
    <w:r w:rsidR="008C1127" w:rsidRPr="61A86AC6">
      <w:rPr>
        <w:sz w:val="16"/>
      </w:rPr>
      <w:fldChar w:fldCharType="separate"/>
    </w:r>
    <w:r w:rsidR="008C1127" w:rsidRPr="00F3664A">
      <w:rPr>
        <w:noProof/>
        <w:sz w:val="16"/>
        <w:szCs w:val="16"/>
      </w:rPr>
      <w:t>18</w:t>
    </w:r>
    <w:r w:rsidR="008C1127" w:rsidRPr="61A86AC6">
      <w:rPr>
        <w:noProof/>
        <w:sz w:val="16"/>
        <w:szCs w:val="16"/>
      </w:rPr>
      <w:fldChar w:fldCharType="end"/>
    </w:r>
    <w:r w:rsidR="008C1127">
      <w:rPr>
        <w:sz w:val="16"/>
      </w:rPr>
      <w:ptab w:relativeTo="margin" w:alignment="right" w:leader="none"/>
    </w:r>
  </w:p>
  <w:p w14:paraId="672272E2" w14:textId="7774EA8A" w:rsidR="008C1127" w:rsidRDefault="008C1127" w:rsidP="009353A7">
    <w:pPr>
      <w:pStyle w:val="Footer"/>
    </w:pPr>
    <w:r>
      <w:t>© 2021</w:t>
    </w:r>
    <w:r w:rsidRPr="00714DB0">
      <w:t xml:space="preserve"> Enphase Energy, Inc.</w:t>
    </w:r>
    <w:r>
      <w:t xml:space="preserve">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90EAD" w14:textId="2B139802" w:rsidR="001B3474" w:rsidRDefault="001B3474">
    <w:pPr>
      <w:pStyle w:val="Footer"/>
    </w:pPr>
    <w:r>
      <w:rPr>
        <w:noProof/>
      </w:rPr>
      <mc:AlternateContent>
        <mc:Choice Requires="wps">
          <w:drawing>
            <wp:anchor distT="0" distB="0" distL="0" distR="0" simplePos="0" relativeHeight="251659267" behindDoc="0" locked="0" layoutInCell="1" allowOverlap="1" wp14:anchorId="29BB56C6" wp14:editId="4747CF0C">
              <wp:simplePos x="635" y="635"/>
              <wp:positionH relativeFrom="page">
                <wp:align>left</wp:align>
              </wp:positionH>
              <wp:positionV relativeFrom="page">
                <wp:align>bottom</wp:align>
              </wp:positionV>
              <wp:extent cx="1854200" cy="323850"/>
              <wp:effectExtent l="0" t="0" r="12700" b="0"/>
              <wp:wrapNone/>
              <wp:docPr id="1988965693" name="Text Box 1" descr="Enphase Energy Inc.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54200" cy="323850"/>
                      </a:xfrm>
                      <a:prstGeom prst="rect">
                        <a:avLst/>
                      </a:prstGeom>
                      <a:noFill/>
                      <a:ln>
                        <a:noFill/>
                      </a:ln>
                    </wps:spPr>
                    <wps:txbx>
                      <w:txbxContent>
                        <w:p w14:paraId="6F39C758" w14:textId="16A15BB4" w:rsidR="001B3474" w:rsidRPr="001B3474" w:rsidRDefault="001B3474" w:rsidP="001B3474">
                          <w:pPr>
                            <w:rPr>
                              <w:rFonts w:eastAsia="Calibri" w:cs="Calibri"/>
                              <w:noProof/>
                              <w:color w:val="808080"/>
                              <w:sz w:val="18"/>
                              <w:szCs w:val="18"/>
                            </w:rPr>
                          </w:pPr>
                          <w:r w:rsidRPr="001B3474">
                            <w:rPr>
                              <w:rFonts w:eastAsia="Calibri" w:cs="Calibri"/>
                              <w:noProof/>
                              <w:color w:val="808080"/>
                              <w:sz w:val="18"/>
                              <w:szCs w:val="18"/>
                            </w:rPr>
                            <w:t>Enphase Energy Inc.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BB56C6" id="_x0000_t202" coordsize="21600,21600" o:spt="202" path="m,l,21600r21600,l21600,xe">
              <v:stroke joinstyle="miter"/>
              <v:path gradientshapeok="t" o:connecttype="rect"/>
            </v:shapetype>
            <v:shape id="Text Box 1" o:spid="_x0000_s1028" type="#_x0000_t202" alt="Enphase Energy Inc. | Confidential" style="position:absolute;margin-left:0;margin-top:0;width:146pt;height:25.5pt;z-index:251659267;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" filled="f" stroked="f">
              <v:textbox style="mso-fit-shape-to-text:t" inset="20pt,0,0,15pt">
                <w:txbxContent>
                  <w:p w14:paraId="6F39C758" w14:textId="16A15BB4" w:rsidR="001B3474" w:rsidRPr="001B3474" w:rsidRDefault="001B3474" w:rsidP="001B3474">
                    <w:pPr>
                      <w:rPr>
                        <w:rFonts w:eastAsia="Calibri" w:cs="Calibri"/>
                        <w:noProof/>
                        <w:color w:val="808080"/>
                        <w:sz w:val="18"/>
                        <w:szCs w:val="18"/>
                      </w:rPr>
                    </w:pPr>
                    <w:r w:rsidRPr="001B3474">
                      <w:rPr>
                        <w:rFonts w:eastAsia="Calibri" w:cs="Calibri"/>
                        <w:noProof/>
                        <w:color w:val="808080"/>
                        <w:sz w:val="18"/>
                        <w:szCs w:val="18"/>
                      </w:rPr>
                      <w:t>Enphase Energy Inc.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66C60" w14:textId="77777777" w:rsidR="008E5D37" w:rsidRDefault="008E5D37">
      <w:r>
        <w:separator/>
      </w:r>
    </w:p>
  </w:footnote>
  <w:footnote w:type="continuationSeparator" w:id="0">
    <w:p w14:paraId="1DB69D32" w14:textId="77777777" w:rsidR="008E5D37" w:rsidRDefault="008E5D37">
      <w:r>
        <w:continuationSeparator/>
      </w:r>
    </w:p>
  </w:footnote>
  <w:footnote w:type="continuationNotice" w:id="1">
    <w:p w14:paraId="3B86E62E" w14:textId="77777777" w:rsidR="008E5D37" w:rsidRDefault="008E5D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EE23D" w14:textId="0AE3E617" w:rsidR="008C1127" w:rsidRDefault="008C1127" w:rsidP="00634D54">
    <w:pPr>
      <w:pStyle w:val="Header"/>
    </w:pPr>
    <w:r>
      <w:t xml:space="preserve">                                                                                                                                                           Solution Design Document</w:t>
    </w:r>
    <w:r w:rsidRPr="00E86AD8">
      <w:rPr>
        <w:noProof/>
      </w:rPr>
      <w:t xml:space="preserve"> </w:t>
    </w:r>
    <w:r w:rsidRPr="00E86AD8">
      <w:rPr>
        <w:noProof/>
      </w:rPr>
      <w:drawing>
        <wp:anchor distT="0" distB="0" distL="114300" distR="114300" simplePos="0" relativeHeight="251658243" behindDoc="1" locked="0" layoutInCell="1" allowOverlap="1" wp14:anchorId="39002BDC" wp14:editId="1A75DFAC">
          <wp:simplePos x="0" y="0"/>
          <wp:positionH relativeFrom="column">
            <wp:posOffset>0</wp:posOffset>
          </wp:positionH>
          <wp:positionV relativeFrom="page">
            <wp:posOffset>325424</wp:posOffset>
          </wp:positionV>
          <wp:extent cx="1946910" cy="33828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phase_energy"/>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46910" cy="338280"/>
                  </a:xfrm>
                  <a:prstGeom prst="rect">
                    <a:avLst/>
                  </a:prstGeom>
                  <a:noFill/>
                  <a:ln w="9525">
                    <a:noFill/>
                    <a:miter lim="800000"/>
                    <a:headEnd/>
                    <a:tailEnd/>
                  </a:ln>
                </pic:spPr>
              </pic:pic>
            </a:graphicData>
          </a:graphic>
          <wp14:sizeRelV relativeFrom="margin">
            <wp14:pctHeight>0</wp14:pctHeight>
          </wp14:sizeRelV>
        </wp:anchor>
      </w:drawing>
    </w:r>
  </w:p>
  <w:p w14:paraId="45AA3C0A" w14:textId="77777777" w:rsidR="008C1127" w:rsidRDefault="008C1127" w:rsidP="00634D54">
    <w:pPr>
      <w:pStyle w:val="Header"/>
    </w:pPr>
    <w:r>
      <w:rPr>
        <w:noProof/>
      </w:rPr>
      <mc:AlternateContent>
        <mc:Choice Requires="wps">
          <w:drawing>
            <wp:anchor distT="0" distB="0" distL="114300" distR="114300" simplePos="0" relativeHeight="251658241" behindDoc="0" locked="0" layoutInCell="1" allowOverlap="1" wp14:anchorId="3BA654F5" wp14:editId="77161238">
              <wp:simplePos x="0" y="0"/>
              <wp:positionH relativeFrom="column">
                <wp:posOffset>5715</wp:posOffset>
              </wp:positionH>
              <wp:positionV relativeFrom="paragraph">
                <wp:posOffset>85090</wp:posOffset>
              </wp:positionV>
              <wp:extent cx="6400800" cy="16510"/>
              <wp:effectExtent l="0" t="0" r="19050" b="215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16510"/>
                      </a:xfrm>
                      <a:prstGeom prst="line">
                        <a:avLst/>
                      </a:prstGeom>
                      <a:noFill/>
                      <a:ln w="254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E40F83C">
            <v:line id="Line 1"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1f497d" strokeweight="2pt" from=".45pt,6.7pt" to="504.45pt,8pt" w14:anchorId="2AB6DF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7E301" w14:textId="01FA9081" w:rsidR="008C1127" w:rsidRDefault="008C1127" w:rsidP="00634D54">
    <w:pPr>
      <w:pStyle w:val="Header"/>
    </w:pPr>
    <w:r w:rsidRPr="00E86AD8">
      <w:rPr>
        <w:noProof/>
      </w:rPr>
      <w:drawing>
        <wp:anchor distT="0" distB="0" distL="114300" distR="114300" simplePos="0" relativeHeight="251658242" behindDoc="1" locked="0" layoutInCell="1" allowOverlap="1" wp14:anchorId="2ABAE944" wp14:editId="4E43E76F">
          <wp:simplePos x="0" y="0"/>
          <wp:positionH relativeFrom="column">
            <wp:posOffset>0</wp:posOffset>
          </wp:positionH>
          <wp:positionV relativeFrom="page">
            <wp:posOffset>291796</wp:posOffset>
          </wp:positionV>
          <wp:extent cx="1946910" cy="33828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phase_energy"/>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46910" cy="338280"/>
                  </a:xfrm>
                  <a:prstGeom prst="rect">
                    <a:avLst/>
                  </a:prstGeom>
                  <a:noFill/>
                  <a:ln w="9525">
                    <a:noFill/>
                    <a:miter lim="800000"/>
                    <a:headEnd/>
                    <a:tailEnd/>
                  </a:ln>
                </pic:spPr>
              </pic:pic>
            </a:graphicData>
          </a:graphic>
          <wp14:sizeRelV relativeFrom="margin">
            <wp14:pctHeight>0</wp14:pctHeight>
          </wp14:sizeRelV>
        </wp:anchor>
      </w:drawing>
    </w:r>
    <w:r>
      <w:tab/>
      <w:t xml:space="preserve">                                                                                                                                                          Solution Design Document</w:t>
    </w:r>
    <w:r>
      <w:tab/>
    </w:r>
    <w:r>
      <w:tab/>
    </w:r>
  </w:p>
  <w:p w14:paraId="66EC6A8A" w14:textId="77777777" w:rsidR="008C1127" w:rsidRDefault="008C1127" w:rsidP="00677603">
    <w:pPr>
      <w:pStyle w:val="Header"/>
    </w:pPr>
    <w:r>
      <w:rPr>
        <w:noProof/>
      </w:rPr>
      <mc:AlternateContent>
        <mc:Choice Requires="wps">
          <w:drawing>
            <wp:anchor distT="0" distB="0" distL="114300" distR="114300" simplePos="0" relativeHeight="251658240" behindDoc="0" locked="0" layoutInCell="1" allowOverlap="1" wp14:anchorId="44804C98" wp14:editId="09073305">
              <wp:simplePos x="0" y="0"/>
              <wp:positionH relativeFrom="column">
                <wp:posOffset>5715</wp:posOffset>
              </wp:positionH>
              <wp:positionV relativeFrom="paragraph">
                <wp:posOffset>85090</wp:posOffset>
              </wp:positionV>
              <wp:extent cx="6400800" cy="16510"/>
              <wp:effectExtent l="0" t="0" r="19050" b="2159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16510"/>
                      </a:xfrm>
                      <a:prstGeom prst="line">
                        <a:avLst/>
                      </a:prstGeom>
                      <a:noFill/>
                      <a:ln w="254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E75F4D6">
            <v:line id="Line 1"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1f497d" strokeweight="2pt" from=".45pt,6.7pt" to="504.45pt,8pt" w14:anchorId="772F7B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4982"/>
    <w:multiLevelType w:val="hybridMultilevel"/>
    <w:tmpl w:val="A71A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57AC2"/>
    <w:multiLevelType w:val="hybridMultilevel"/>
    <w:tmpl w:val="2860427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0E5BD6"/>
    <w:multiLevelType w:val="hybridMultilevel"/>
    <w:tmpl w:val="EC3E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D64B5"/>
    <w:multiLevelType w:val="hybridMultilevel"/>
    <w:tmpl w:val="7F683874"/>
    <w:lvl w:ilvl="0" w:tplc="63784E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0147209"/>
    <w:multiLevelType w:val="hybridMultilevel"/>
    <w:tmpl w:val="19A4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F14CB"/>
    <w:multiLevelType w:val="multilevel"/>
    <w:tmpl w:val="B4E0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057B3"/>
    <w:multiLevelType w:val="hybridMultilevel"/>
    <w:tmpl w:val="5D1A21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6C1515"/>
    <w:multiLevelType w:val="hybridMultilevel"/>
    <w:tmpl w:val="E4344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D7EA0"/>
    <w:multiLevelType w:val="hybridMultilevel"/>
    <w:tmpl w:val="4EB85E4A"/>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F47750"/>
    <w:multiLevelType w:val="hybridMultilevel"/>
    <w:tmpl w:val="9C4C78CE"/>
    <w:lvl w:ilvl="0" w:tplc="D1ECD40E">
      <w:start w:val="1"/>
      <w:numFmt w:val="decimal"/>
      <w:lvlText w:val="%1."/>
      <w:lvlJc w:val="left"/>
      <w:pPr>
        <w:ind w:left="720" w:hanging="360"/>
      </w:pPr>
      <w:rPr>
        <w:rFonts w:ascii="Calibri" w:eastAsia="Times New Roman" w:hAnsi="Calibri" w:cs="Times New Roman"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03A64"/>
    <w:multiLevelType w:val="hybridMultilevel"/>
    <w:tmpl w:val="B20C2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FE19E7"/>
    <w:multiLevelType w:val="multilevel"/>
    <w:tmpl w:val="BE72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122B61"/>
    <w:multiLevelType w:val="hybridMultilevel"/>
    <w:tmpl w:val="0204AE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7D4399"/>
    <w:multiLevelType w:val="hybridMultilevel"/>
    <w:tmpl w:val="30127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64675"/>
    <w:multiLevelType w:val="hybridMultilevel"/>
    <w:tmpl w:val="E61C4B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6B784F"/>
    <w:multiLevelType w:val="multilevel"/>
    <w:tmpl w:val="701E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404654"/>
    <w:multiLevelType w:val="hybridMultilevel"/>
    <w:tmpl w:val="807EC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654A76"/>
    <w:multiLevelType w:val="hybridMultilevel"/>
    <w:tmpl w:val="CDB070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96847"/>
    <w:multiLevelType w:val="hybridMultilevel"/>
    <w:tmpl w:val="E61C4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25130"/>
    <w:multiLevelType w:val="hybridMultilevel"/>
    <w:tmpl w:val="706C60B8"/>
    <w:lvl w:ilvl="0" w:tplc="EE76B4BC">
      <w:start w:val="1"/>
      <w:numFmt w:val="decimal"/>
      <w:lvlText w:val="%1."/>
      <w:lvlJc w:val="left"/>
      <w:pPr>
        <w:ind w:left="1440" w:hanging="360"/>
      </w:pPr>
      <w:rPr>
        <w:rFonts w:hint="default"/>
        <w:b w:val="0"/>
        <w:bCs/>
      </w:rPr>
    </w:lvl>
    <w:lvl w:ilvl="1" w:tplc="841A4BEC">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F264B05"/>
    <w:multiLevelType w:val="hybridMultilevel"/>
    <w:tmpl w:val="ACCA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CCD288"/>
    <w:multiLevelType w:val="hybridMultilevel"/>
    <w:tmpl w:val="FFFFFFFF"/>
    <w:lvl w:ilvl="0" w:tplc="E94EDC84">
      <w:start w:val="3"/>
      <w:numFmt w:val="decimal"/>
      <w:lvlText w:val="%1."/>
      <w:lvlJc w:val="left"/>
      <w:pPr>
        <w:ind w:left="720" w:hanging="360"/>
      </w:pPr>
    </w:lvl>
    <w:lvl w:ilvl="1" w:tplc="6888A3AC">
      <w:start w:val="1"/>
      <w:numFmt w:val="lowerLetter"/>
      <w:lvlText w:val="%2."/>
      <w:lvlJc w:val="left"/>
      <w:pPr>
        <w:ind w:left="1440" w:hanging="360"/>
      </w:pPr>
    </w:lvl>
    <w:lvl w:ilvl="2" w:tplc="7BD06B1A">
      <w:start w:val="1"/>
      <w:numFmt w:val="lowerRoman"/>
      <w:lvlText w:val="%3."/>
      <w:lvlJc w:val="right"/>
      <w:pPr>
        <w:ind w:left="2160" w:hanging="180"/>
      </w:pPr>
    </w:lvl>
    <w:lvl w:ilvl="3" w:tplc="3DCC4F6E">
      <w:start w:val="1"/>
      <w:numFmt w:val="decimal"/>
      <w:lvlText w:val="%4."/>
      <w:lvlJc w:val="left"/>
      <w:pPr>
        <w:ind w:left="2880" w:hanging="360"/>
      </w:pPr>
    </w:lvl>
    <w:lvl w:ilvl="4" w:tplc="B1D26574">
      <w:start w:val="1"/>
      <w:numFmt w:val="lowerLetter"/>
      <w:lvlText w:val="%5."/>
      <w:lvlJc w:val="left"/>
      <w:pPr>
        <w:ind w:left="3600" w:hanging="360"/>
      </w:pPr>
    </w:lvl>
    <w:lvl w:ilvl="5" w:tplc="91F6EF9C">
      <w:start w:val="1"/>
      <w:numFmt w:val="lowerRoman"/>
      <w:lvlText w:val="%6."/>
      <w:lvlJc w:val="right"/>
      <w:pPr>
        <w:ind w:left="4320" w:hanging="180"/>
      </w:pPr>
    </w:lvl>
    <w:lvl w:ilvl="6" w:tplc="D2546B64">
      <w:start w:val="1"/>
      <w:numFmt w:val="decimal"/>
      <w:lvlText w:val="%7."/>
      <w:lvlJc w:val="left"/>
      <w:pPr>
        <w:ind w:left="5040" w:hanging="360"/>
      </w:pPr>
    </w:lvl>
    <w:lvl w:ilvl="7" w:tplc="5192A26C">
      <w:start w:val="1"/>
      <w:numFmt w:val="lowerLetter"/>
      <w:lvlText w:val="%8."/>
      <w:lvlJc w:val="left"/>
      <w:pPr>
        <w:ind w:left="5760" w:hanging="360"/>
      </w:pPr>
    </w:lvl>
    <w:lvl w:ilvl="8" w:tplc="9668B8D4">
      <w:start w:val="1"/>
      <w:numFmt w:val="lowerRoman"/>
      <w:lvlText w:val="%9."/>
      <w:lvlJc w:val="right"/>
      <w:pPr>
        <w:ind w:left="6480" w:hanging="180"/>
      </w:pPr>
    </w:lvl>
  </w:abstractNum>
  <w:abstractNum w:abstractNumId="22" w15:restartNumberingAfterBreak="0">
    <w:nsid w:val="40861027"/>
    <w:multiLevelType w:val="singleLevel"/>
    <w:tmpl w:val="72A0D84A"/>
    <w:lvl w:ilvl="0">
      <w:start w:val="1"/>
      <w:numFmt w:val="bullet"/>
      <w:pStyle w:val="Bullet1"/>
      <w:lvlText w:val=""/>
      <w:lvlJc w:val="left"/>
      <w:pPr>
        <w:tabs>
          <w:tab w:val="num" w:pos="360"/>
        </w:tabs>
        <w:ind w:left="360" w:hanging="360"/>
      </w:pPr>
      <w:rPr>
        <w:rFonts w:ascii="Symbol" w:hAnsi="Symbol" w:hint="default"/>
      </w:rPr>
    </w:lvl>
  </w:abstractNum>
  <w:abstractNum w:abstractNumId="23" w15:restartNumberingAfterBreak="0">
    <w:nsid w:val="4165105E"/>
    <w:multiLevelType w:val="hybridMultilevel"/>
    <w:tmpl w:val="E6E47F1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4445CD"/>
    <w:multiLevelType w:val="hybridMultilevel"/>
    <w:tmpl w:val="AFB40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A5370F"/>
    <w:multiLevelType w:val="hybridMultilevel"/>
    <w:tmpl w:val="3EAE1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AF254B"/>
    <w:multiLevelType w:val="multilevel"/>
    <w:tmpl w:val="51EC56CA"/>
    <w:styleLink w:val="List1"/>
    <w:lvl w:ilvl="0">
      <w:start w:val="1"/>
      <w:numFmt w:val="decimal"/>
      <w:lvlText w:val="%1."/>
      <w:lvlJc w:val="left"/>
      <w:pPr>
        <w:tabs>
          <w:tab w:val="num" w:pos="1080"/>
        </w:tabs>
        <w:ind w:left="1080" w:hanging="720"/>
      </w:pPr>
      <w:rPr>
        <w:rFonts w:ascii="Verdana" w:hAnsi="Verdana" w:cs="Times New Roman" w:hint="default"/>
        <w:sz w:val="22"/>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7" w15:restartNumberingAfterBreak="0">
    <w:nsid w:val="5C41648D"/>
    <w:multiLevelType w:val="hybridMultilevel"/>
    <w:tmpl w:val="919A2B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D509C2"/>
    <w:multiLevelType w:val="hybridMultilevel"/>
    <w:tmpl w:val="08AE614E"/>
    <w:lvl w:ilvl="0" w:tplc="7B7A8146">
      <w:start w:val="1"/>
      <w:numFmt w:val="decimal"/>
      <w:pStyle w:val="Heading1"/>
      <w:lvlText w:val="%1."/>
      <w:lvlJc w:val="left"/>
      <w:pPr>
        <w:ind w:left="360" w:hanging="360"/>
      </w:pPr>
      <w:rPr>
        <w:rFonts w:cs="Times New Roman"/>
      </w:rPr>
    </w:lvl>
    <w:lvl w:ilvl="1" w:tplc="02DC0D5E" w:tentative="1">
      <w:start w:val="1"/>
      <w:numFmt w:val="lowerLetter"/>
      <w:lvlText w:val="%2."/>
      <w:lvlJc w:val="left"/>
      <w:pPr>
        <w:ind w:left="1080" w:hanging="360"/>
      </w:pPr>
      <w:rPr>
        <w:rFonts w:cs="Times New Roman"/>
      </w:rPr>
    </w:lvl>
    <w:lvl w:ilvl="2" w:tplc="362802F8" w:tentative="1">
      <w:start w:val="1"/>
      <w:numFmt w:val="lowerRoman"/>
      <w:lvlText w:val="%3."/>
      <w:lvlJc w:val="right"/>
      <w:pPr>
        <w:ind w:left="1800" w:hanging="180"/>
      </w:pPr>
      <w:rPr>
        <w:rFonts w:cs="Times New Roman"/>
      </w:rPr>
    </w:lvl>
    <w:lvl w:ilvl="3" w:tplc="34423628" w:tentative="1">
      <w:start w:val="1"/>
      <w:numFmt w:val="decimal"/>
      <w:lvlText w:val="%4."/>
      <w:lvlJc w:val="left"/>
      <w:pPr>
        <w:ind w:left="2520" w:hanging="360"/>
      </w:pPr>
      <w:rPr>
        <w:rFonts w:cs="Times New Roman"/>
      </w:rPr>
    </w:lvl>
    <w:lvl w:ilvl="4" w:tplc="0BAAF170" w:tentative="1">
      <w:start w:val="1"/>
      <w:numFmt w:val="lowerLetter"/>
      <w:lvlText w:val="%5."/>
      <w:lvlJc w:val="left"/>
      <w:pPr>
        <w:ind w:left="3240" w:hanging="360"/>
      </w:pPr>
      <w:rPr>
        <w:rFonts w:cs="Times New Roman"/>
      </w:rPr>
    </w:lvl>
    <w:lvl w:ilvl="5" w:tplc="E9B44CCA" w:tentative="1">
      <w:start w:val="1"/>
      <w:numFmt w:val="lowerRoman"/>
      <w:lvlText w:val="%6."/>
      <w:lvlJc w:val="right"/>
      <w:pPr>
        <w:ind w:left="3960" w:hanging="180"/>
      </w:pPr>
      <w:rPr>
        <w:rFonts w:cs="Times New Roman"/>
      </w:rPr>
    </w:lvl>
    <w:lvl w:ilvl="6" w:tplc="31C493DC" w:tentative="1">
      <w:start w:val="1"/>
      <w:numFmt w:val="decimal"/>
      <w:lvlText w:val="%7."/>
      <w:lvlJc w:val="left"/>
      <w:pPr>
        <w:ind w:left="4680" w:hanging="360"/>
      </w:pPr>
      <w:rPr>
        <w:rFonts w:cs="Times New Roman"/>
      </w:rPr>
    </w:lvl>
    <w:lvl w:ilvl="7" w:tplc="F4E6A57C" w:tentative="1">
      <w:start w:val="1"/>
      <w:numFmt w:val="lowerLetter"/>
      <w:lvlText w:val="%8."/>
      <w:lvlJc w:val="left"/>
      <w:pPr>
        <w:ind w:left="5400" w:hanging="360"/>
      </w:pPr>
      <w:rPr>
        <w:rFonts w:cs="Times New Roman"/>
      </w:rPr>
    </w:lvl>
    <w:lvl w:ilvl="8" w:tplc="0DAA7A12" w:tentative="1">
      <w:start w:val="1"/>
      <w:numFmt w:val="lowerRoman"/>
      <w:lvlText w:val="%9."/>
      <w:lvlJc w:val="right"/>
      <w:pPr>
        <w:ind w:left="6120" w:hanging="180"/>
      </w:pPr>
      <w:rPr>
        <w:rFonts w:cs="Times New Roman"/>
      </w:rPr>
    </w:lvl>
  </w:abstractNum>
  <w:abstractNum w:abstractNumId="29" w15:restartNumberingAfterBreak="0">
    <w:nsid w:val="69355385"/>
    <w:multiLevelType w:val="hybridMultilevel"/>
    <w:tmpl w:val="BBE8671A"/>
    <w:lvl w:ilvl="0" w:tplc="FF805950">
      <w:start w:val="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9B76B38"/>
    <w:multiLevelType w:val="hybridMultilevel"/>
    <w:tmpl w:val="23A0FC70"/>
    <w:lvl w:ilvl="0" w:tplc="AD0AFBA4">
      <w:start w:val="1"/>
      <w:numFmt w:val="bullet"/>
      <w:pStyle w:val="Bullet"/>
      <w:lvlText w:val=""/>
      <w:lvlJc w:val="left"/>
      <w:pPr>
        <w:ind w:left="2160" w:hanging="360"/>
      </w:pPr>
      <w:rPr>
        <w:rFonts w:ascii="Symbol" w:hAnsi="Symbol" w:hint="default"/>
        <w:b w:val="0"/>
        <w:i w:val="0"/>
        <w:sz w:val="20"/>
      </w:rPr>
    </w:lvl>
    <w:lvl w:ilvl="1" w:tplc="69623708">
      <w:start w:val="1"/>
      <w:numFmt w:val="bullet"/>
      <w:lvlText w:val="o"/>
      <w:lvlJc w:val="left"/>
      <w:pPr>
        <w:ind w:left="2880" w:hanging="360"/>
      </w:pPr>
      <w:rPr>
        <w:rFonts w:ascii="Courier New" w:hAnsi="Courier New" w:hint="default"/>
      </w:rPr>
    </w:lvl>
    <w:lvl w:ilvl="2" w:tplc="83445320" w:tentative="1">
      <w:start w:val="1"/>
      <w:numFmt w:val="bullet"/>
      <w:lvlText w:val=""/>
      <w:lvlJc w:val="left"/>
      <w:pPr>
        <w:ind w:left="3600" w:hanging="360"/>
      </w:pPr>
      <w:rPr>
        <w:rFonts w:ascii="Wingdings" w:hAnsi="Wingdings" w:hint="default"/>
      </w:rPr>
    </w:lvl>
    <w:lvl w:ilvl="3" w:tplc="7DF830CA" w:tentative="1">
      <w:start w:val="1"/>
      <w:numFmt w:val="bullet"/>
      <w:lvlText w:val=""/>
      <w:lvlJc w:val="left"/>
      <w:pPr>
        <w:ind w:left="4320" w:hanging="360"/>
      </w:pPr>
      <w:rPr>
        <w:rFonts w:ascii="Symbol" w:hAnsi="Symbol" w:hint="default"/>
      </w:rPr>
    </w:lvl>
    <w:lvl w:ilvl="4" w:tplc="2A96189A" w:tentative="1">
      <w:start w:val="1"/>
      <w:numFmt w:val="bullet"/>
      <w:lvlText w:val="o"/>
      <w:lvlJc w:val="left"/>
      <w:pPr>
        <w:ind w:left="5040" w:hanging="360"/>
      </w:pPr>
      <w:rPr>
        <w:rFonts w:ascii="Courier New" w:hAnsi="Courier New" w:hint="default"/>
      </w:rPr>
    </w:lvl>
    <w:lvl w:ilvl="5" w:tplc="29D6533E" w:tentative="1">
      <w:start w:val="1"/>
      <w:numFmt w:val="bullet"/>
      <w:lvlText w:val=""/>
      <w:lvlJc w:val="left"/>
      <w:pPr>
        <w:ind w:left="5760" w:hanging="360"/>
      </w:pPr>
      <w:rPr>
        <w:rFonts w:ascii="Wingdings" w:hAnsi="Wingdings" w:hint="default"/>
      </w:rPr>
    </w:lvl>
    <w:lvl w:ilvl="6" w:tplc="D7F0CF3A" w:tentative="1">
      <w:start w:val="1"/>
      <w:numFmt w:val="bullet"/>
      <w:lvlText w:val=""/>
      <w:lvlJc w:val="left"/>
      <w:pPr>
        <w:ind w:left="6480" w:hanging="360"/>
      </w:pPr>
      <w:rPr>
        <w:rFonts w:ascii="Symbol" w:hAnsi="Symbol" w:hint="default"/>
      </w:rPr>
    </w:lvl>
    <w:lvl w:ilvl="7" w:tplc="7230F748" w:tentative="1">
      <w:start w:val="1"/>
      <w:numFmt w:val="bullet"/>
      <w:lvlText w:val="o"/>
      <w:lvlJc w:val="left"/>
      <w:pPr>
        <w:ind w:left="7200" w:hanging="360"/>
      </w:pPr>
      <w:rPr>
        <w:rFonts w:ascii="Courier New" w:hAnsi="Courier New" w:hint="default"/>
      </w:rPr>
    </w:lvl>
    <w:lvl w:ilvl="8" w:tplc="2A8A35AA" w:tentative="1">
      <w:start w:val="1"/>
      <w:numFmt w:val="bullet"/>
      <w:lvlText w:val=""/>
      <w:lvlJc w:val="left"/>
      <w:pPr>
        <w:ind w:left="7920" w:hanging="360"/>
      </w:pPr>
      <w:rPr>
        <w:rFonts w:ascii="Wingdings" w:hAnsi="Wingdings" w:hint="default"/>
      </w:rPr>
    </w:lvl>
  </w:abstractNum>
  <w:abstractNum w:abstractNumId="31" w15:restartNumberingAfterBreak="0">
    <w:nsid w:val="69C33602"/>
    <w:multiLevelType w:val="singleLevel"/>
    <w:tmpl w:val="A204F9BE"/>
    <w:lvl w:ilvl="0">
      <w:start w:val="1"/>
      <w:numFmt w:val="bullet"/>
      <w:pStyle w:val="Text"/>
      <w:lvlText w:val=""/>
      <w:lvlJc w:val="left"/>
      <w:pPr>
        <w:tabs>
          <w:tab w:val="num" w:pos="360"/>
        </w:tabs>
        <w:ind w:left="360" w:hanging="360"/>
      </w:pPr>
      <w:rPr>
        <w:rFonts w:ascii="Symbol" w:hAnsi="Symbol" w:hint="default"/>
      </w:rPr>
    </w:lvl>
  </w:abstractNum>
  <w:abstractNum w:abstractNumId="32" w15:restartNumberingAfterBreak="0">
    <w:nsid w:val="6BEF0EB9"/>
    <w:multiLevelType w:val="hybridMultilevel"/>
    <w:tmpl w:val="EEB2B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D06DAB"/>
    <w:multiLevelType w:val="hybridMultilevel"/>
    <w:tmpl w:val="FB8609DC"/>
    <w:lvl w:ilvl="0" w:tplc="BEE6081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AD595D"/>
    <w:multiLevelType w:val="hybridMultilevel"/>
    <w:tmpl w:val="2B6E8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7589672">
    <w:abstractNumId w:val="21"/>
  </w:num>
  <w:num w:numId="2" w16cid:durableId="1069306076">
    <w:abstractNumId w:val="30"/>
  </w:num>
  <w:num w:numId="3" w16cid:durableId="628508268">
    <w:abstractNumId w:val="31"/>
  </w:num>
  <w:num w:numId="4" w16cid:durableId="1087651550">
    <w:abstractNumId w:val="26"/>
  </w:num>
  <w:num w:numId="5" w16cid:durableId="473914063">
    <w:abstractNumId w:val="28"/>
  </w:num>
  <w:num w:numId="6" w16cid:durableId="1528449190">
    <w:abstractNumId w:val="22"/>
  </w:num>
  <w:num w:numId="7" w16cid:durableId="8216872">
    <w:abstractNumId w:val="33"/>
  </w:num>
  <w:num w:numId="8" w16cid:durableId="147400449">
    <w:abstractNumId w:val="18"/>
  </w:num>
  <w:num w:numId="9" w16cid:durableId="1629892491">
    <w:abstractNumId w:val="28"/>
    <w:lvlOverride w:ilvl="0">
      <w:startOverride w:val="11"/>
    </w:lvlOverride>
  </w:num>
  <w:num w:numId="10" w16cid:durableId="2122063683">
    <w:abstractNumId w:val="28"/>
    <w:lvlOverride w:ilvl="0">
      <w:startOverride w:val="10"/>
    </w:lvlOverride>
  </w:num>
  <w:num w:numId="11" w16cid:durableId="1281840703">
    <w:abstractNumId w:val="5"/>
  </w:num>
  <w:num w:numId="12" w16cid:durableId="1570264763">
    <w:abstractNumId w:val="24"/>
  </w:num>
  <w:num w:numId="13" w16cid:durableId="1770277303">
    <w:abstractNumId w:val="4"/>
  </w:num>
  <w:num w:numId="14" w16cid:durableId="315188870">
    <w:abstractNumId w:val="20"/>
  </w:num>
  <w:num w:numId="15" w16cid:durableId="1466049152">
    <w:abstractNumId w:val="0"/>
  </w:num>
  <w:num w:numId="16" w16cid:durableId="346441464">
    <w:abstractNumId w:val="14"/>
  </w:num>
  <w:num w:numId="17" w16cid:durableId="2019384162">
    <w:abstractNumId w:val="28"/>
    <w:lvlOverride w:ilvl="0">
      <w:startOverride w:val="1"/>
    </w:lvlOverride>
  </w:num>
  <w:num w:numId="18" w16cid:durableId="1728529108">
    <w:abstractNumId w:val="13"/>
  </w:num>
  <w:num w:numId="19" w16cid:durableId="1251548749">
    <w:abstractNumId w:val="7"/>
  </w:num>
  <w:num w:numId="20" w16cid:durableId="2015105993">
    <w:abstractNumId w:val="11"/>
  </w:num>
  <w:num w:numId="21" w16cid:durableId="36659462">
    <w:abstractNumId w:val="15"/>
  </w:num>
  <w:num w:numId="22" w16cid:durableId="400324255">
    <w:abstractNumId w:val="25"/>
  </w:num>
  <w:num w:numId="23" w16cid:durableId="430662038">
    <w:abstractNumId w:val="27"/>
  </w:num>
  <w:num w:numId="24" w16cid:durableId="928923791">
    <w:abstractNumId w:val="3"/>
  </w:num>
  <w:num w:numId="25" w16cid:durableId="925456835">
    <w:abstractNumId w:val="16"/>
  </w:num>
  <w:num w:numId="26" w16cid:durableId="1614704319">
    <w:abstractNumId w:val="19"/>
  </w:num>
  <w:num w:numId="27" w16cid:durableId="1056857600">
    <w:abstractNumId w:val="2"/>
  </w:num>
  <w:num w:numId="28" w16cid:durableId="723262741">
    <w:abstractNumId w:val="17"/>
  </w:num>
  <w:num w:numId="29" w16cid:durableId="334038479">
    <w:abstractNumId w:val="9"/>
  </w:num>
  <w:num w:numId="30" w16cid:durableId="263267886">
    <w:abstractNumId w:val="10"/>
  </w:num>
  <w:num w:numId="31" w16cid:durableId="2095544708">
    <w:abstractNumId w:val="32"/>
  </w:num>
  <w:num w:numId="32" w16cid:durableId="1348211961">
    <w:abstractNumId w:val="12"/>
  </w:num>
  <w:num w:numId="33" w16cid:durableId="2011832392">
    <w:abstractNumId w:val="8"/>
  </w:num>
  <w:num w:numId="34" w16cid:durableId="1141381602">
    <w:abstractNumId w:val="6"/>
  </w:num>
  <w:num w:numId="35" w16cid:durableId="1099257686">
    <w:abstractNumId w:val="34"/>
  </w:num>
  <w:num w:numId="36" w16cid:durableId="1372808357">
    <w:abstractNumId w:val="23"/>
  </w:num>
  <w:num w:numId="37" w16cid:durableId="1210921737">
    <w:abstractNumId w:val="1"/>
  </w:num>
  <w:num w:numId="38" w16cid:durableId="1441531930">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B3"/>
    <w:rsid w:val="000019B1"/>
    <w:rsid w:val="00001CCB"/>
    <w:rsid w:val="0000232A"/>
    <w:rsid w:val="000023E2"/>
    <w:rsid w:val="000033DB"/>
    <w:rsid w:val="000038E4"/>
    <w:rsid w:val="00003972"/>
    <w:rsid w:val="00003BAC"/>
    <w:rsid w:val="00006A64"/>
    <w:rsid w:val="000073A2"/>
    <w:rsid w:val="000073AC"/>
    <w:rsid w:val="00007657"/>
    <w:rsid w:val="00007927"/>
    <w:rsid w:val="00007B55"/>
    <w:rsid w:val="00011325"/>
    <w:rsid w:val="00011AF2"/>
    <w:rsid w:val="00012278"/>
    <w:rsid w:val="000125E5"/>
    <w:rsid w:val="000129A4"/>
    <w:rsid w:val="00012C5D"/>
    <w:rsid w:val="00012CF3"/>
    <w:rsid w:val="000135ED"/>
    <w:rsid w:val="00014021"/>
    <w:rsid w:val="00014C3F"/>
    <w:rsid w:val="00014D84"/>
    <w:rsid w:val="00015207"/>
    <w:rsid w:val="00015598"/>
    <w:rsid w:val="00015C61"/>
    <w:rsid w:val="00015E1B"/>
    <w:rsid w:val="0001680B"/>
    <w:rsid w:val="0001716A"/>
    <w:rsid w:val="000178BB"/>
    <w:rsid w:val="00017DAD"/>
    <w:rsid w:val="00020340"/>
    <w:rsid w:val="00021020"/>
    <w:rsid w:val="00022044"/>
    <w:rsid w:val="0002235F"/>
    <w:rsid w:val="0002300C"/>
    <w:rsid w:val="000234ED"/>
    <w:rsid w:val="0002448D"/>
    <w:rsid w:val="00024788"/>
    <w:rsid w:val="00026E47"/>
    <w:rsid w:val="000276D8"/>
    <w:rsid w:val="000277F0"/>
    <w:rsid w:val="000302B9"/>
    <w:rsid w:val="000317E5"/>
    <w:rsid w:val="0003208C"/>
    <w:rsid w:val="00032CD7"/>
    <w:rsid w:val="000331CF"/>
    <w:rsid w:val="00033BCE"/>
    <w:rsid w:val="0003594A"/>
    <w:rsid w:val="00035A6A"/>
    <w:rsid w:val="00036655"/>
    <w:rsid w:val="00036D26"/>
    <w:rsid w:val="00036DBA"/>
    <w:rsid w:val="00037089"/>
    <w:rsid w:val="00037D49"/>
    <w:rsid w:val="000416AA"/>
    <w:rsid w:val="0004211B"/>
    <w:rsid w:val="00042D32"/>
    <w:rsid w:val="000436AC"/>
    <w:rsid w:val="00043D7F"/>
    <w:rsid w:val="000458E8"/>
    <w:rsid w:val="00046B8C"/>
    <w:rsid w:val="00051308"/>
    <w:rsid w:val="00051359"/>
    <w:rsid w:val="00052C62"/>
    <w:rsid w:val="000534D1"/>
    <w:rsid w:val="00054A4A"/>
    <w:rsid w:val="0005549E"/>
    <w:rsid w:val="000579B9"/>
    <w:rsid w:val="000611CB"/>
    <w:rsid w:val="000631FB"/>
    <w:rsid w:val="000632DE"/>
    <w:rsid w:val="00063F52"/>
    <w:rsid w:val="00064A0C"/>
    <w:rsid w:val="00064D62"/>
    <w:rsid w:val="00065FDD"/>
    <w:rsid w:val="000666C1"/>
    <w:rsid w:val="00066A3E"/>
    <w:rsid w:val="00067E12"/>
    <w:rsid w:val="000704BC"/>
    <w:rsid w:val="00070634"/>
    <w:rsid w:val="000712C7"/>
    <w:rsid w:val="00071968"/>
    <w:rsid w:val="000729A8"/>
    <w:rsid w:val="00073622"/>
    <w:rsid w:val="000738B9"/>
    <w:rsid w:val="000739EE"/>
    <w:rsid w:val="00074CF0"/>
    <w:rsid w:val="00074D3E"/>
    <w:rsid w:val="00075A05"/>
    <w:rsid w:val="00077AA7"/>
    <w:rsid w:val="000803E7"/>
    <w:rsid w:val="000808AA"/>
    <w:rsid w:val="0008126E"/>
    <w:rsid w:val="0008142E"/>
    <w:rsid w:val="000821E6"/>
    <w:rsid w:val="000822F0"/>
    <w:rsid w:val="000823C1"/>
    <w:rsid w:val="00083225"/>
    <w:rsid w:val="000836F0"/>
    <w:rsid w:val="00085989"/>
    <w:rsid w:val="0008689C"/>
    <w:rsid w:val="00090274"/>
    <w:rsid w:val="00090764"/>
    <w:rsid w:val="00090C2C"/>
    <w:rsid w:val="00090F99"/>
    <w:rsid w:val="0009125D"/>
    <w:rsid w:val="00091B04"/>
    <w:rsid w:val="00091C7E"/>
    <w:rsid w:val="000923EB"/>
    <w:rsid w:val="000927E9"/>
    <w:rsid w:val="000932E9"/>
    <w:rsid w:val="000937E3"/>
    <w:rsid w:val="00093994"/>
    <w:rsid w:val="00095789"/>
    <w:rsid w:val="00095AF1"/>
    <w:rsid w:val="00096A0C"/>
    <w:rsid w:val="00096BA4"/>
    <w:rsid w:val="00096E61"/>
    <w:rsid w:val="00097857"/>
    <w:rsid w:val="00097CD3"/>
    <w:rsid w:val="000A0196"/>
    <w:rsid w:val="000A05C7"/>
    <w:rsid w:val="000A0779"/>
    <w:rsid w:val="000A07BC"/>
    <w:rsid w:val="000A14A3"/>
    <w:rsid w:val="000A1795"/>
    <w:rsid w:val="000A23B7"/>
    <w:rsid w:val="000A28CD"/>
    <w:rsid w:val="000A2B18"/>
    <w:rsid w:val="000A3EFB"/>
    <w:rsid w:val="000A4A16"/>
    <w:rsid w:val="000A62B2"/>
    <w:rsid w:val="000A6400"/>
    <w:rsid w:val="000A66C5"/>
    <w:rsid w:val="000A6984"/>
    <w:rsid w:val="000A74F3"/>
    <w:rsid w:val="000A7AF4"/>
    <w:rsid w:val="000B1059"/>
    <w:rsid w:val="000B2047"/>
    <w:rsid w:val="000B2096"/>
    <w:rsid w:val="000B2657"/>
    <w:rsid w:val="000B2AC6"/>
    <w:rsid w:val="000B3C98"/>
    <w:rsid w:val="000B46D2"/>
    <w:rsid w:val="000B5B01"/>
    <w:rsid w:val="000B614F"/>
    <w:rsid w:val="000B639F"/>
    <w:rsid w:val="000B6831"/>
    <w:rsid w:val="000B7441"/>
    <w:rsid w:val="000C355E"/>
    <w:rsid w:val="000C5C0D"/>
    <w:rsid w:val="000C5E0E"/>
    <w:rsid w:val="000C632E"/>
    <w:rsid w:val="000C68BF"/>
    <w:rsid w:val="000C6C24"/>
    <w:rsid w:val="000D1D6C"/>
    <w:rsid w:val="000D3B38"/>
    <w:rsid w:val="000D50A1"/>
    <w:rsid w:val="000D54B6"/>
    <w:rsid w:val="000D58D5"/>
    <w:rsid w:val="000D61C8"/>
    <w:rsid w:val="000D6368"/>
    <w:rsid w:val="000D6A2B"/>
    <w:rsid w:val="000D7410"/>
    <w:rsid w:val="000D7762"/>
    <w:rsid w:val="000D7F04"/>
    <w:rsid w:val="000D7FE7"/>
    <w:rsid w:val="000E0146"/>
    <w:rsid w:val="000E095A"/>
    <w:rsid w:val="000E1214"/>
    <w:rsid w:val="000E149A"/>
    <w:rsid w:val="000E1559"/>
    <w:rsid w:val="000E1881"/>
    <w:rsid w:val="000E1D15"/>
    <w:rsid w:val="000E1E3C"/>
    <w:rsid w:val="000E20C4"/>
    <w:rsid w:val="000E239C"/>
    <w:rsid w:val="000E4FA5"/>
    <w:rsid w:val="000E5A36"/>
    <w:rsid w:val="000E66C2"/>
    <w:rsid w:val="000F02AE"/>
    <w:rsid w:val="000F04E9"/>
    <w:rsid w:val="000F11A6"/>
    <w:rsid w:val="000F1AA3"/>
    <w:rsid w:val="000F1EDB"/>
    <w:rsid w:val="000F2481"/>
    <w:rsid w:val="000F2647"/>
    <w:rsid w:val="000F3496"/>
    <w:rsid w:val="000F49F8"/>
    <w:rsid w:val="000F5577"/>
    <w:rsid w:val="000F5DA3"/>
    <w:rsid w:val="000F653A"/>
    <w:rsid w:val="000F67EB"/>
    <w:rsid w:val="000F6ABE"/>
    <w:rsid w:val="000F6EF7"/>
    <w:rsid w:val="000F7E1D"/>
    <w:rsid w:val="001002B7"/>
    <w:rsid w:val="001009C1"/>
    <w:rsid w:val="00101422"/>
    <w:rsid w:val="001026CD"/>
    <w:rsid w:val="001037F1"/>
    <w:rsid w:val="00104B24"/>
    <w:rsid w:val="00104E0D"/>
    <w:rsid w:val="00106648"/>
    <w:rsid w:val="00106A7F"/>
    <w:rsid w:val="00110CF7"/>
    <w:rsid w:val="00111A1E"/>
    <w:rsid w:val="00112C83"/>
    <w:rsid w:val="00113859"/>
    <w:rsid w:val="00114716"/>
    <w:rsid w:val="00114AE8"/>
    <w:rsid w:val="00114C69"/>
    <w:rsid w:val="00115B11"/>
    <w:rsid w:val="001162CF"/>
    <w:rsid w:val="00116610"/>
    <w:rsid w:val="001174FF"/>
    <w:rsid w:val="0012056D"/>
    <w:rsid w:val="00120ECD"/>
    <w:rsid w:val="00121A89"/>
    <w:rsid w:val="00121D9A"/>
    <w:rsid w:val="001226F2"/>
    <w:rsid w:val="00122A61"/>
    <w:rsid w:val="001232A5"/>
    <w:rsid w:val="00123570"/>
    <w:rsid w:val="00123D2D"/>
    <w:rsid w:val="00123F3F"/>
    <w:rsid w:val="00125196"/>
    <w:rsid w:val="001264DB"/>
    <w:rsid w:val="0012695B"/>
    <w:rsid w:val="001272F6"/>
    <w:rsid w:val="001302F2"/>
    <w:rsid w:val="00130477"/>
    <w:rsid w:val="00130CB9"/>
    <w:rsid w:val="0013223C"/>
    <w:rsid w:val="001330D0"/>
    <w:rsid w:val="00133695"/>
    <w:rsid w:val="0013381E"/>
    <w:rsid w:val="001343B6"/>
    <w:rsid w:val="001344D5"/>
    <w:rsid w:val="00134A51"/>
    <w:rsid w:val="001354D9"/>
    <w:rsid w:val="001357E0"/>
    <w:rsid w:val="00135D69"/>
    <w:rsid w:val="00135F4F"/>
    <w:rsid w:val="00136326"/>
    <w:rsid w:val="00136CA2"/>
    <w:rsid w:val="00136F1A"/>
    <w:rsid w:val="001372AD"/>
    <w:rsid w:val="001377C9"/>
    <w:rsid w:val="00141A69"/>
    <w:rsid w:val="00142CB3"/>
    <w:rsid w:val="00143EF1"/>
    <w:rsid w:val="00144A36"/>
    <w:rsid w:val="00145549"/>
    <w:rsid w:val="0014626E"/>
    <w:rsid w:val="00147C4E"/>
    <w:rsid w:val="00150C9D"/>
    <w:rsid w:val="00150D47"/>
    <w:rsid w:val="00152597"/>
    <w:rsid w:val="00152741"/>
    <w:rsid w:val="00153581"/>
    <w:rsid w:val="00153D9D"/>
    <w:rsid w:val="00153F89"/>
    <w:rsid w:val="0015461A"/>
    <w:rsid w:val="00154E22"/>
    <w:rsid w:val="001555A6"/>
    <w:rsid w:val="001562CF"/>
    <w:rsid w:val="00156487"/>
    <w:rsid w:val="00160A4F"/>
    <w:rsid w:val="0016130B"/>
    <w:rsid w:val="001624BA"/>
    <w:rsid w:val="0016280F"/>
    <w:rsid w:val="00162BB5"/>
    <w:rsid w:val="0016421E"/>
    <w:rsid w:val="00164AD8"/>
    <w:rsid w:val="001650A6"/>
    <w:rsid w:val="00165BC2"/>
    <w:rsid w:val="001679BD"/>
    <w:rsid w:val="0017193B"/>
    <w:rsid w:val="0017213C"/>
    <w:rsid w:val="001725AC"/>
    <w:rsid w:val="00172B26"/>
    <w:rsid w:val="00173248"/>
    <w:rsid w:val="00173BB3"/>
    <w:rsid w:val="00174573"/>
    <w:rsid w:val="0017469C"/>
    <w:rsid w:val="00175D6F"/>
    <w:rsid w:val="00176D43"/>
    <w:rsid w:val="001778EF"/>
    <w:rsid w:val="00177F41"/>
    <w:rsid w:val="00180EA9"/>
    <w:rsid w:val="001812D1"/>
    <w:rsid w:val="001825A1"/>
    <w:rsid w:val="00182665"/>
    <w:rsid w:val="001827CD"/>
    <w:rsid w:val="0018356A"/>
    <w:rsid w:val="00183987"/>
    <w:rsid w:val="001843C3"/>
    <w:rsid w:val="00184939"/>
    <w:rsid w:val="00184BA1"/>
    <w:rsid w:val="0018516F"/>
    <w:rsid w:val="00185786"/>
    <w:rsid w:val="0018749F"/>
    <w:rsid w:val="001901F6"/>
    <w:rsid w:val="00190700"/>
    <w:rsid w:val="0019101B"/>
    <w:rsid w:val="0019108D"/>
    <w:rsid w:val="00191400"/>
    <w:rsid w:val="00191777"/>
    <w:rsid w:val="001921C9"/>
    <w:rsid w:val="001924E9"/>
    <w:rsid w:val="00192F05"/>
    <w:rsid w:val="001930D9"/>
    <w:rsid w:val="00194216"/>
    <w:rsid w:val="00194251"/>
    <w:rsid w:val="00195129"/>
    <w:rsid w:val="00196752"/>
    <w:rsid w:val="001A0976"/>
    <w:rsid w:val="001A0C13"/>
    <w:rsid w:val="001A0C30"/>
    <w:rsid w:val="001A0FC1"/>
    <w:rsid w:val="001A1BAC"/>
    <w:rsid w:val="001A3C13"/>
    <w:rsid w:val="001A3CA2"/>
    <w:rsid w:val="001A4109"/>
    <w:rsid w:val="001A6D3A"/>
    <w:rsid w:val="001B0C1A"/>
    <w:rsid w:val="001B1390"/>
    <w:rsid w:val="001B3474"/>
    <w:rsid w:val="001B35A4"/>
    <w:rsid w:val="001B4751"/>
    <w:rsid w:val="001B6799"/>
    <w:rsid w:val="001B7533"/>
    <w:rsid w:val="001B7C20"/>
    <w:rsid w:val="001B7D75"/>
    <w:rsid w:val="001C02B3"/>
    <w:rsid w:val="001C046E"/>
    <w:rsid w:val="001C102E"/>
    <w:rsid w:val="001C1D2A"/>
    <w:rsid w:val="001C2749"/>
    <w:rsid w:val="001C2B7E"/>
    <w:rsid w:val="001C3996"/>
    <w:rsid w:val="001C4389"/>
    <w:rsid w:val="001C508A"/>
    <w:rsid w:val="001C55D9"/>
    <w:rsid w:val="001C56E8"/>
    <w:rsid w:val="001C5AB9"/>
    <w:rsid w:val="001C5B42"/>
    <w:rsid w:val="001C60D1"/>
    <w:rsid w:val="001C63B1"/>
    <w:rsid w:val="001C70DA"/>
    <w:rsid w:val="001D0E32"/>
    <w:rsid w:val="001D3ED5"/>
    <w:rsid w:val="001D4710"/>
    <w:rsid w:val="001D4DBF"/>
    <w:rsid w:val="001D5418"/>
    <w:rsid w:val="001D5D52"/>
    <w:rsid w:val="001D6789"/>
    <w:rsid w:val="001D6F0F"/>
    <w:rsid w:val="001D6F91"/>
    <w:rsid w:val="001D714C"/>
    <w:rsid w:val="001D71E3"/>
    <w:rsid w:val="001D7ECC"/>
    <w:rsid w:val="001E07CC"/>
    <w:rsid w:val="001E0D92"/>
    <w:rsid w:val="001E215B"/>
    <w:rsid w:val="001E3726"/>
    <w:rsid w:val="001E389B"/>
    <w:rsid w:val="001E3CD5"/>
    <w:rsid w:val="001E3D00"/>
    <w:rsid w:val="001E4379"/>
    <w:rsid w:val="001E444F"/>
    <w:rsid w:val="001E5176"/>
    <w:rsid w:val="001E5BA9"/>
    <w:rsid w:val="001E5F26"/>
    <w:rsid w:val="001E67F5"/>
    <w:rsid w:val="001E73CE"/>
    <w:rsid w:val="001E759D"/>
    <w:rsid w:val="001F0028"/>
    <w:rsid w:val="001F0136"/>
    <w:rsid w:val="001F014A"/>
    <w:rsid w:val="001F0265"/>
    <w:rsid w:val="001F0C79"/>
    <w:rsid w:val="001F0F6E"/>
    <w:rsid w:val="001F11EA"/>
    <w:rsid w:val="001F1FF9"/>
    <w:rsid w:val="001F287A"/>
    <w:rsid w:val="001F3089"/>
    <w:rsid w:val="001F3728"/>
    <w:rsid w:val="001F4135"/>
    <w:rsid w:val="001F508F"/>
    <w:rsid w:val="001F5724"/>
    <w:rsid w:val="001F5E7A"/>
    <w:rsid w:val="001F7534"/>
    <w:rsid w:val="001F768B"/>
    <w:rsid w:val="002012AD"/>
    <w:rsid w:val="00201ABD"/>
    <w:rsid w:val="00203628"/>
    <w:rsid w:val="00204412"/>
    <w:rsid w:val="0020471C"/>
    <w:rsid w:val="0020593A"/>
    <w:rsid w:val="0020618C"/>
    <w:rsid w:val="00207096"/>
    <w:rsid w:val="002076CC"/>
    <w:rsid w:val="00207D65"/>
    <w:rsid w:val="00210167"/>
    <w:rsid w:val="002105A0"/>
    <w:rsid w:val="00211184"/>
    <w:rsid w:val="0021219F"/>
    <w:rsid w:val="00213489"/>
    <w:rsid w:val="00213617"/>
    <w:rsid w:val="00214014"/>
    <w:rsid w:val="002161D9"/>
    <w:rsid w:val="00216AAB"/>
    <w:rsid w:val="00217F4A"/>
    <w:rsid w:val="0022003F"/>
    <w:rsid w:val="0022136A"/>
    <w:rsid w:val="00221A92"/>
    <w:rsid w:val="002234AF"/>
    <w:rsid w:val="00223D23"/>
    <w:rsid w:val="00224189"/>
    <w:rsid w:val="002255F7"/>
    <w:rsid w:val="00225C99"/>
    <w:rsid w:val="00226126"/>
    <w:rsid w:val="00226157"/>
    <w:rsid w:val="00226565"/>
    <w:rsid w:val="002267ED"/>
    <w:rsid w:val="00227267"/>
    <w:rsid w:val="0022770D"/>
    <w:rsid w:val="00227DCB"/>
    <w:rsid w:val="002308B5"/>
    <w:rsid w:val="00231932"/>
    <w:rsid w:val="00232175"/>
    <w:rsid w:val="00233BA1"/>
    <w:rsid w:val="00234253"/>
    <w:rsid w:val="00235455"/>
    <w:rsid w:val="00235B0D"/>
    <w:rsid w:val="00235F90"/>
    <w:rsid w:val="00237A9C"/>
    <w:rsid w:val="00237CD1"/>
    <w:rsid w:val="00237DEB"/>
    <w:rsid w:val="00240C16"/>
    <w:rsid w:val="002418DC"/>
    <w:rsid w:val="00241AC4"/>
    <w:rsid w:val="00241D06"/>
    <w:rsid w:val="0024206C"/>
    <w:rsid w:val="00242F75"/>
    <w:rsid w:val="00244283"/>
    <w:rsid w:val="002455EB"/>
    <w:rsid w:val="00245A23"/>
    <w:rsid w:val="002460B8"/>
    <w:rsid w:val="00246743"/>
    <w:rsid w:val="00246F0E"/>
    <w:rsid w:val="00247567"/>
    <w:rsid w:val="00247BC4"/>
    <w:rsid w:val="00250D08"/>
    <w:rsid w:val="002526E4"/>
    <w:rsid w:val="0025360E"/>
    <w:rsid w:val="00254002"/>
    <w:rsid w:val="0025477A"/>
    <w:rsid w:val="00254F55"/>
    <w:rsid w:val="0025589B"/>
    <w:rsid w:val="002559B7"/>
    <w:rsid w:val="00257C40"/>
    <w:rsid w:val="00257E2D"/>
    <w:rsid w:val="0026054C"/>
    <w:rsid w:val="00261084"/>
    <w:rsid w:val="00261636"/>
    <w:rsid w:val="00261D23"/>
    <w:rsid w:val="00263311"/>
    <w:rsid w:val="00263BC1"/>
    <w:rsid w:val="00264492"/>
    <w:rsid w:val="002649FD"/>
    <w:rsid w:val="002653C3"/>
    <w:rsid w:val="00265CD9"/>
    <w:rsid w:val="00266FD7"/>
    <w:rsid w:val="0027001D"/>
    <w:rsid w:val="00270183"/>
    <w:rsid w:val="00270370"/>
    <w:rsid w:val="00270990"/>
    <w:rsid w:val="00270FAD"/>
    <w:rsid w:val="002729A1"/>
    <w:rsid w:val="002739FD"/>
    <w:rsid w:val="00273CFE"/>
    <w:rsid w:val="0027421F"/>
    <w:rsid w:val="002753B5"/>
    <w:rsid w:val="002759D3"/>
    <w:rsid w:val="00275A76"/>
    <w:rsid w:val="00275DF4"/>
    <w:rsid w:val="0027672D"/>
    <w:rsid w:val="00276A83"/>
    <w:rsid w:val="00276E16"/>
    <w:rsid w:val="0027744B"/>
    <w:rsid w:val="0028020B"/>
    <w:rsid w:val="00280A8D"/>
    <w:rsid w:val="00281F46"/>
    <w:rsid w:val="002826A4"/>
    <w:rsid w:val="00282E90"/>
    <w:rsid w:val="00283BC8"/>
    <w:rsid w:val="00283ED4"/>
    <w:rsid w:val="0028566C"/>
    <w:rsid w:val="0028662A"/>
    <w:rsid w:val="00287253"/>
    <w:rsid w:val="00287BE2"/>
    <w:rsid w:val="002903BB"/>
    <w:rsid w:val="0029090F"/>
    <w:rsid w:val="00290BD8"/>
    <w:rsid w:val="00292802"/>
    <w:rsid w:val="00292B6C"/>
    <w:rsid w:val="00293375"/>
    <w:rsid w:val="00293E69"/>
    <w:rsid w:val="00293FCF"/>
    <w:rsid w:val="00296C16"/>
    <w:rsid w:val="00296E26"/>
    <w:rsid w:val="00297037"/>
    <w:rsid w:val="00297598"/>
    <w:rsid w:val="00297FD0"/>
    <w:rsid w:val="002A034D"/>
    <w:rsid w:val="002A048F"/>
    <w:rsid w:val="002A17FA"/>
    <w:rsid w:val="002A1C6B"/>
    <w:rsid w:val="002A1CCD"/>
    <w:rsid w:val="002A2696"/>
    <w:rsid w:val="002A307E"/>
    <w:rsid w:val="002A30AF"/>
    <w:rsid w:val="002A3948"/>
    <w:rsid w:val="002A3E1C"/>
    <w:rsid w:val="002A4414"/>
    <w:rsid w:val="002A49BC"/>
    <w:rsid w:val="002A4DC9"/>
    <w:rsid w:val="002A672C"/>
    <w:rsid w:val="002A7295"/>
    <w:rsid w:val="002A7557"/>
    <w:rsid w:val="002B009B"/>
    <w:rsid w:val="002B0A90"/>
    <w:rsid w:val="002B1673"/>
    <w:rsid w:val="002B168F"/>
    <w:rsid w:val="002B1B3B"/>
    <w:rsid w:val="002B2496"/>
    <w:rsid w:val="002B3ADC"/>
    <w:rsid w:val="002B4407"/>
    <w:rsid w:val="002B5583"/>
    <w:rsid w:val="002B6893"/>
    <w:rsid w:val="002B68A5"/>
    <w:rsid w:val="002B6CEB"/>
    <w:rsid w:val="002B7373"/>
    <w:rsid w:val="002B7EC7"/>
    <w:rsid w:val="002C0804"/>
    <w:rsid w:val="002C1558"/>
    <w:rsid w:val="002C1DAF"/>
    <w:rsid w:val="002C1EC9"/>
    <w:rsid w:val="002C2685"/>
    <w:rsid w:val="002C2AD7"/>
    <w:rsid w:val="002C2CC0"/>
    <w:rsid w:val="002C3A4B"/>
    <w:rsid w:val="002C41DB"/>
    <w:rsid w:val="002C58E8"/>
    <w:rsid w:val="002C5DE9"/>
    <w:rsid w:val="002C5EE5"/>
    <w:rsid w:val="002C672E"/>
    <w:rsid w:val="002C699A"/>
    <w:rsid w:val="002C74CD"/>
    <w:rsid w:val="002C7655"/>
    <w:rsid w:val="002C7856"/>
    <w:rsid w:val="002D068D"/>
    <w:rsid w:val="002D1373"/>
    <w:rsid w:val="002D18B8"/>
    <w:rsid w:val="002D2A68"/>
    <w:rsid w:val="002D3A8F"/>
    <w:rsid w:val="002D4196"/>
    <w:rsid w:val="002D4E83"/>
    <w:rsid w:val="002D5C02"/>
    <w:rsid w:val="002D7314"/>
    <w:rsid w:val="002D7992"/>
    <w:rsid w:val="002E05A4"/>
    <w:rsid w:val="002E0650"/>
    <w:rsid w:val="002E1137"/>
    <w:rsid w:val="002E1B18"/>
    <w:rsid w:val="002E1EBE"/>
    <w:rsid w:val="002E3186"/>
    <w:rsid w:val="002E405E"/>
    <w:rsid w:val="002E40D1"/>
    <w:rsid w:val="002E50FC"/>
    <w:rsid w:val="002E567A"/>
    <w:rsid w:val="002E5F20"/>
    <w:rsid w:val="002E5F6C"/>
    <w:rsid w:val="002E6065"/>
    <w:rsid w:val="002E64E6"/>
    <w:rsid w:val="002E6A52"/>
    <w:rsid w:val="002E6C38"/>
    <w:rsid w:val="002E7160"/>
    <w:rsid w:val="002E7321"/>
    <w:rsid w:val="002F0172"/>
    <w:rsid w:val="002F0AB2"/>
    <w:rsid w:val="002F173B"/>
    <w:rsid w:val="002F274D"/>
    <w:rsid w:val="002F2BDA"/>
    <w:rsid w:val="002F3104"/>
    <w:rsid w:val="002F40B8"/>
    <w:rsid w:val="002F46B3"/>
    <w:rsid w:val="002F5285"/>
    <w:rsid w:val="002F580F"/>
    <w:rsid w:val="002F5D66"/>
    <w:rsid w:val="002F5D9A"/>
    <w:rsid w:val="002F5E8A"/>
    <w:rsid w:val="002F724E"/>
    <w:rsid w:val="002F7267"/>
    <w:rsid w:val="002F7F7E"/>
    <w:rsid w:val="00300296"/>
    <w:rsid w:val="00301481"/>
    <w:rsid w:val="00301BD0"/>
    <w:rsid w:val="0030210E"/>
    <w:rsid w:val="00302128"/>
    <w:rsid w:val="003021E9"/>
    <w:rsid w:val="0030233A"/>
    <w:rsid w:val="00303571"/>
    <w:rsid w:val="00305201"/>
    <w:rsid w:val="003052CB"/>
    <w:rsid w:val="00305603"/>
    <w:rsid w:val="00305769"/>
    <w:rsid w:val="00305A2C"/>
    <w:rsid w:val="00305D7C"/>
    <w:rsid w:val="00306B37"/>
    <w:rsid w:val="00306C5A"/>
    <w:rsid w:val="00311495"/>
    <w:rsid w:val="003121FF"/>
    <w:rsid w:val="003126C6"/>
    <w:rsid w:val="00313F32"/>
    <w:rsid w:val="00314095"/>
    <w:rsid w:val="003145E7"/>
    <w:rsid w:val="00314922"/>
    <w:rsid w:val="00315714"/>
    <w:rsid w:val="003174AC"/>
    <w:rsid w:val="0031757B"/>
    <w:rsid w:val="003177A0"/>
    <w:rsid w:val="003219E2"/>
    <w:rsid w:val="00322710"/>
    <w:rsid w:val="00322B04"/>
    <w:rsid w:val="00322CB3"/>
    <w:rsid w:val="00322FEA"/>
    <w:rsid w:val="0032307E"/>
    <w:rsid w:val="00323421"/>
    <w:rsid w:val="00323C2B"/>
    <w:rsid w:val="003240D3"/>
    <w:rsid w:val="00325337"/>
    <w:rsid w:val="003259D1"/>
    <w:rsid w:val="00326071"/>
    <w:rsid w:val="003263E3"/>
    <w:rsid w:val="00327121"/>
    <w:rsid w:val="00327174"/>
    <w:rsid w:val="00327436"/>
    <w:rsid w:val="00327B28"/>
    <w:rsid w:val="00330363"/>
    <w:rsid w:val="003303BE"/>
    <w:rsid w:val="00330885"/>
    <w:rsid w:val="0033091C"/>
    <w:rsid w:val="0033182C"/>
    <w:rsid w:val="0033331C"/>
    <w:rsid w:val="00333431"/>
    <w:rsid w:val="00333B7C"/>
    <w:rsid w:val="003346E7"/>
    <w:rsid w:val="0033471D"/>
    <w:rsid w:val="00335AF9"/>
    <w:rsid w:val="00335BE0"/>
    <w:rsid w:val="003400CC"/>
    <w:rsid w:val="003404BA"/>
    <w:rsid w:val="003404BF"/>
    <w:rsid w:val="00340616"/>
    <w:rsid w:val="003411A9"/>
    <w:rsid w:val="00341CB1"/>
    <w:rsid w:val="00341D15"/>
    <w:rsid w:val="003428C0"/>
    <w:rsid w:val="00342AEC"/>
    <w:rsid w:val="00343B5F"/>
    <w:rsid w:val="00343E55"/>
    <w:rsid w:val="00344308"/>
    <w:rsid w:val="003444C5"/>
    <w:rsid w:val="00344711"/>
    <w:rsid w:val="00344800"/>
    <w:rsid w:val="003459B1"/>
    <w:rsid w:val="00345AAC"/>
    <w:rsid w:val="003466B7"/>
    <w:rsid w:val="00350365"/>
    <w:rsid w:val="00351756"/>
    <w:rsid w:val="0035286B"/>
    <w:rsid w:val="0035300A"/>
    <w:rsid w:val="00353CD4"/>
    <w:rsid w:val="00353F26"/>
    <w:rsid w:val="003560E7"/>
    <w:rsid w:val="00360363"/>
    <w:rsid w:val="003619D9"/>
    <w:rsid w:val="00362953"/>
    <w:rsid w:val="00362AB4"/>
    <w:rsid w:val="003637E6"/>
    <w:rsid w:val="00363935"/>
    <w:rsid w:val="00363EFA"/>
    <w:rsid w:val="00364291"/>
    <w:rsid w:val="00364643"/>
    <w:rsid w:val="0036484A"/>
    <w:rsid w:val="00364ED2"/>
    <w:rsid w:val="00365C32"/>
    <w:rsid w:val="00366C86"/>
    <w:rsid w:val="00367638"/>
    <w:rsid w:val="00367AA4"/>
    <w:rsid w:val="0037107E"/>
    <w:rsid w:val="0037297C"/>
    <w:rsid w:val="003738AD"/>
    <w:rsid w:val="00374016"/>
    <w:rsid w:val="00374747"/>
    <w:rsid w:val="00374813"/>
    <w:rsid w:val="00374E1A"/>
    <w:rsid w:val="00374F70"/>
    <w:rsid w:val="00375850"/>
    <w:rsid w:val="00376BC2"/>
    <w:rsid w:val="00377561"/>
    <w:rsid w:val="003777EF"/>
    <w:rsid w:val="00377CFA"/>
    <w:rsid w:val="00380113"/>
    <w:rsid w:val="003801E8"/>
    <w:rsid w:val="0038062F"/>
    <w:rsid w:val="00381494"/>
    <w:rsid w:val="003815DC"/>
    <w:rsid w:val="00382668"/>
    <w:rsid w:val="00382FBE"/>
    <w:rsid w:val="0038309C"/>
    <w:rsid w:val="003832E1"/>
    <w:rsid w:val="003833BC"/>
    <w:rsid w:val="00383EFE"/>
    <w:rsid w:val="00386076"/>
    <w:rsid w:val="003862B0"/>
    <w:rsid w:val="0038647A"/>
    <w:rsid w:val="00387486"/>
    <w:rsid w:val="00387C28"/>
    <w:rsid w:val="00387DC8"/>
    <w:rsid w:val="00387EDF"/>
    <w:rsid w:val="00390354"/>
    <w:rsid w:val="0039100F"/>
    <w:rsid w:val="00391878"/>
    <w:rsid w:val="00391F73"/>
    <w:rsid w:val="00393A9C"/>
    <w:rsid w:val="00393DAA"/>
    <w:rsid w:val="0039427B"/>
    <w:rsid w:val="00396A2A"/>
    <w:rsid w:val="00396A8F"/>
    <w:rsid w:val="00397875"/>
    <w:rsid w:val="00397ABF"/>
    <w:rsid w:val="003A0551"/>
    <w:rsid w:val="003A1721"/>
    <w:rsid w:val="003A2251"/>
    <w:rsid w:val="003A329D"/>
    <w:rsid w:val="003A3DF2"/>
    <w:rsid w:val="003A4CC9"/>
    <w:rsid w:val="003A4EB7"/>
    <w:rsid w:val="003A5A0D"/>
    <w:rsid w:val="003A5BFC"/>
    <w:rsid w:val="003A7BCF"/>
    <w:rsid w:val="003A7E7A"/>
    <w:rsid w:val="003B047D"/>
    <w:rsid w:val="003B0C66"/>
    <w:rsid w:val="003B1904"/>
    <w:rsid w:val="003B1BDF"/>
    <w:rsid w:val="003B1CEE"/>
    <w:rsid w:val="003B2BFF"/>
    <w:rsid w:val="003B37F5"/>
    <w:rsid w:val="003B3B54"/>
    <w:rsid w:val="003B431D"/>
    <w:rsid w:val="003B4767"/>
    <w:rsid w:val="003B552B"/>
    <w:rsid w:val="003B64A7"/>
    <w:rsid w:val="003B6A6B"/>
    <w:rsid w:val="003B77AF"/>
    <w:rsid w:val="003B7EC2"/>
    <w:rsid w:val="003B7F9A"/>
    <w:rsid w:val="003C1143"/>
    <w:rsid w:val="003C225D"/>
    <w:rsid w:val="003C331B"/>
    <w:rsid w:val="003C38D6"/>
    <w:rsid w:val="003C4F86"/>
    <w:rsid w:val="003C5E87"/>
    <w:rsid w:val="003C68C1"/>
    <w:rsid w:val="003C72C7"/>
    <w:rsid w:val="003C76FD"/>
    <w:rsid w:val="003D170C"/>
    <w:rsid w:val="003D2573"/>
    <w:rsid w:val="003D29E9"/>
    <w:rsid w:val="003D2F5F"/>
    <w:rsid w:val="003D366E"/>
    <w:rsid w:val="003D3961"/>
    <w:rsid w:val="003D426A"/>
    <w:rsid w:val="003D4EE7"/>
    <w:rsid w:val="003D65A2"/>
    <w:rsid w:val="003D6CDA"/>
    <w:rsid w:val="003D6E05"/>
    <w:rsid w:val="003D763B"/>
    <w:rsid w:val="003E0010"/>
    <w:rsid w:val="003E0123"/>
    <w:rsid w:val="003E081D"/>
    <w:rsid w:val="003E0CCF"/>
    <w:rsid w:val="003E1114"/>
    <w:rsid w:val="003E1F18"/>
    <w:rsid w:val="003E1F86"/>
    <w:rsid w:val="003E47CF"/>
    <w:rsid w:val="003E5470"/>
    <w:rsid w:val="003E55C8"/>
    <w:rsid w:val="003E6E29"/>
    <w:rsid w:val="003E7FE2"/>
    <w:rsid w:val="003F15EE"/>
    <w:rsid w:val="003F1642"/>
    <w:rsid w:val="003F166C"/>
    <w:rsid w:val="003F3F80"/>
    <w:rsid w:val="003F5544"/>
    <w:rsid w:val="003F636C"/>
    <w:rsid w:val="003F637C"/>
    <w:rsid w:val="003F65AA"/>
    <w:rsid w:val="003F70DE"/>
    <w:rsid w:val="0040086B"/>
    <w:rsid w:val="00400BB9"/>
    <w:rsid w:val="00400EE6"/>
    <w:rsid w:val="0040129D"/>
    <w:rsid w:val="00401DF8"/>
    <w:rsid w:val="00402188"/>
    <w:rsid w:val="004021A3"/>
    <w:rsid w:val="0040349D"/>
    <w:rsid w:val="00403CCB"/>
    <w:rsid w:val="00403E20"/>
    <w:rsid w:val="004041C9"/>
    <w:rsid w:val="004041FA"/>
    <w:rsid w:val="004042E0"/>
    <w:rsid w:val="00404959"/>
    <w:rsid w:val="00404E63"/>
    <w:rsid w:val="0040518C"/>
    <w:rsid w:val="004051A2"/>
    <w:rsid w:val="00406FFE"/>
    <w:rsid w:val="00407765"/>
    <w:rsid w:val="004078BB"/>
    <w:rsid w:val="004114A8"/>
    <w:rsid w:val="004123EF"/>
    <w:rsid w:val="00412F13"/>
    <w:rsid w:val="00415FD2"/>
    <w:rsid w:val="00417CEB"/>
    <w:rsid w:val="004208EE"/>
    <w:rsid w:val="00421042"/>
    <w:rsid w:val="004212A1"/>
    <w:rsid w:val="0042228A"/>
    <w:rsid w:val="00430957"/>
    <w:rsid w:val="00430CD0"/>
    <w:rsid w:val="0043192D"/>
    <w:rsid w:val="0043193C"/>
    <w:rsid w:val="004329E5"/>
    <w:rsid w:val="00432C74"/>
    <w:rsid w:val="0043302A"/>
    <w:rsid w:val="004337F6"/>
    <w:rsid w:val="0043384A"/>
    <w:rsid w:val="00437B4E"/>
    <w:rsid w:val="00437E82"/>
    <w:rsid w:val="004402E9"/>
    <w:rsid w:val="00440A72"/>
    <w:rsid w:val="00440E04"/>
    <w:rsid w:val="00440F85"/>
    <w:rsid w:val="00441D1F"/>
    <w:rsid w:val="004420BF"/>
    <w:rsid w:val="004424D6"/>
    <w:rsid w:val="0044307E"/>
    <w:rsid w:val="00443841"/>
    <w:rsid w:val="00443C1F"/>
    <w:rsid w:val="004443D8"/>
    <w:rsid w:val="004448E6"/>
    <w:rsid w:val="004450BA"/>
    <w:rsid w:val="0044516E"/>
    <w:rsid w:val="00445E6B"/>
    <w:rsid w:val="004465E3"/>
    <w:rsid w:val="00446EF7"/>
    <w:rsid w:val="00447A22"/>
    <w:rsid w:val="0045016D"/>
    <w:rsid w:val="004506CF"/>
    <w:rsid w:val="00450739"/>
    <w:rsid w:val="00450E7F"/>
    <w:rsid w:val="00452FF0"/>
    <w:rsid w:val="00453078"/>
    <w:rsid w:val="004540E8"/>
    <w:rsid w:val="004556DC"/>
    <w:rsid w:val="00457CD6"/>
    <w:rsid w:val="00460A9E"/>
    <w:rsid w:val="00461168"/>
    <w:rsid w:val="00461664"/>
    <w:rsid w:val="00461AE6"/>
    <w:rsid w:val="00461AEC"/>
    <w:rsid w:val="00461FA3"/>
    <w:rsid w:val="00462A0A"/>
    <w:rsid w:val="00463CE8"/>
    <w:rsid w:val="00463EBA"/>
    <w:rsid w:val="00464137"/>
    <w:rsid w:val="00464826"/>
    <w:rsid w:val="00464B5C"/>
    <w:rsid w:val="00465B46"/>
    <w:rsid w:val="00466C59"/>
    <w:rsid w:val="00467384"/>
    <w:rsid w:val="0046746C"/>
    <w:rsid w:val="004674E2"/>
    <w:rsid w:val="004716B6"/>
    <w:rsid w:val="00471764"/>
    <w:rsid w:val="00471885"/>
    <w:rsid w:val="00474FEC"/>
    <w:rsid w:val="00475CC1"/>
    <w:rsid w:val="00475F34"/>
    <w:rsid w:val="00476378"/>
    <w:rsid w:val="004776E3"/>
    <w:rsid w:val="0048019E"/>
    <w:rsid w:val="004810BE"/>
    <w:rsid w:val="004811F0"/>
    <w:rsid w:val="004812EF"/>
    <w:rsid w:val="00481909"/>
    <w:rsid w:val="00484096"/>
    <w:rsid w:val="00484182"/>
    <w:rsid w:val="00484D2B"/>
    <w:rsid w:val="004858E6"/>
    <w:rsid w:val="00485F5A"/>
    <w:rsid w:val="00486783"/>
    <w:rsid w:val="00486F5F"/>
    <w:rsid w:val="004875E0"/>
    <w:rsid w:val="004904F5"/>
    <w:rsid w:val="00490BD9"/>
    <w:rsid w:val="0049323F"/>
    <w:rsid w:val="0049427A"/>
    <w:rsid w:val="004948DA"/>
    <w:rsid w:val="00494979"/>
    <w:rsid w:val="00495457"/>
    <w:rsid w:val="00495BAD"/>
    <w:rsid w:val="00495D91"/>
    <w:rsid w:val="00496301"/>
    <w:rsid w:val="00496A4B"/>
    <w:rsid w:val="004A06FB"/>
    <w:rsid w:val="004A16A2"/>
    <w:rsid w:val="004A2F3F"/>
    <w:rsid w:val="004A3133"/>
    <w:rsid w:val="004A4920"/>
    <w:rsid w:val="004A4A3B"/>
    <w:rsid w:val="004A4DE2"/>
    <w:rsid w:val="004A511F"/>
    <w:rsid w:val="004A5A33"/>
    <w:rsid w:val="004A6070"/>
    <w:rsid w:val="004A6444"/>
    <w:rsid w:val="004A6CE8"/>
    <w:rsid w:val="004A6DE7"/>
    <w:rsid w:val="004A6E6A"/>
    <w:rsid w:val="004A78C0"/>
    <w:rsid w:val="004B012E"/>
    <w:rsid w:val="004B0CD4"/>
    <w:rsid w:val="004B0D5C"/>
    <w:rsid w:val="004B1686"/>
    <w:rsid w:val="004B1BB3"/>
    <w:rsid w:val="004B40DD"/>
    <w:rsid w:val="004B6672"/>
    <w:rsid w:val="004B6B1C"/>
    <w:rsid w:val="004B713E"/>
    <w:rsid w:val="004C08C5"/>
    <w:rsid w:val="004C0AAA"/>
    <w:rsid w:val="004C0BDB"/>
    <w:rsid w:val="004C1431"/>
    <w:rsid w:val="004C397F"/>
    <w:rsid w:val="004C3A6E"/>
    <w:rsid w:val="004C4AC1"/>
    <w:rsid w:val="004C4DEF"/>
    <w:rsid w:val="004C50A0"/>
    <w:rsid w:val="004C5764"/>
    <w:rsid w:val="004C5939"/>
    <w:rsid w:val="004C63C2"/>
    <w:rsid w:val="004C6D0B"/>
    <w:rsid w:val="004D1044"/>
    <w:rsid w:val="004D149C"/>
    <w:rsid w:val="004D19BF"/>
    <w:rsid w:val="004D3793"/>
    <w:rsid w:val="004D3AA2"/>
    <w:rsid w:val="004D3BE9"/>
    <w:rsid w:val="004D42B3"/>
    <w:rsid w:val="004D43EF"/>
    <w:rsid w:val="004D4B19"/>
    <w:rsid w:val="004D5D5B"/>
    <w:rsid w:val="004D6486"/>
    <w:rsid w:val="004D6952"/>
    <w:rsid w:val="004D7EDB"/>
    <w:rsid w:val="004D7F22"/>
    <w:rsid w:val="004E001D"/>
    <w:rsid w:val="004E09DA"/>
    <w:rsid w:val="004E1180"/>
    <w:rsid w:val="004E179E"/>
    <w:rsid w:val="004E2EC4"/>
    <w:rsid w:val="004E380A"/>
    <w:rsid w:val="004E54E0"/>
    <w:rsid w:val="004E5F49"/>
    <w:rsid w:val="004E5F6B"/>
    <w:rsid w:val="004E6780"/>
    <w:rsid w:val="004E72F9"/>
    <w:rsid w:val="004E782A"/>
    <w:rsid w:val="004F018F"/>
    <w:rsid w:val="004F0605"/>
    <w:rsid w:val="004F1267"/>
    <w:rsid w:val="004F15EA"/>
    <w:rsid w:val="004F2258"/>
    <w:rsid w:val="004F2A44"/>
    <w:rsid w:val="004F2CC2"/>
    <w:rsid w:val="004F4B72"/>
    <w:rsid w:val="004F5137"/>
    <w:rsid w:val="004F70DC"/>
    <w:rsid w:val="004F7251"/>
    <w:rsid w:val="004F73B7"/>
    <w:rsid w:val="004F7742"/>
    <w:rsid w:val="0050061E"/>
    <w:rsid w:val="0050098E"/>
    <w:rsid w:val="00500D4A"/>
    <w:rsid w:val="00501191"/>
    <w:rsid w:val="005024F1"/>
    <w:rsid w:val="005042C0"/>
    <w:rsid w:val="005044AA"/>
    <w:rsid w:val="00504558"/>
    <w:rsid w:val="005068D6"/>
    <w:rsid w:val="00506DE2"/>
    <w:rsid w:val="00506EA3"/>
    <w:rsid w:val="005077CA"/>
    <w:rsid w:val="00510349"/>
    <w:rsid w:val="005104FE"/>
    <w:rsid w:val="00510620"/>
    <w:rsid w:val="00510B15"/>
    <w:rsid w:val="00510EF9"/>
    <w:rsid w:val="00511770"/>
    <w:rsid w:val="00511C6A"/>
    <w:rsid w:val="00512B6A"/>
    <w:rsid w:val="005136D9"/>
    <w:rsid w:val="00513947"/>
    <w:rsid w:val="005144AD"/>
    <w:rsid w:val="00515F26"/>
    <w:rsid w:val="005165B7"/>
    <w:rsid w:val="00516699"/>
    <w:rsid w:val="005166F6"/>
    <w:rsid w:val="00516936"/>
    <w:rsid w:val="00517456"/>
    <w:rsid w:val="0052006B"/>
    <w:rsid w:val="00520259"/>
    <w:rsid w:val="0052034D"/>
    <w:rsid w:val="005207AE"/>
    <w:rsid w:val="00520D9A"/>
    <w:rsid w:val="0052165E"/>
    <w:rsid w:val="005222C8"/>
    <w:rsid w:val="0052361E"/>
    <w:rsid w:val="00523C53"/>
    <w:rsid w:val="00523D2E"/>
    <w:rsid w:val="00524099"/>
    <w:rsid w:val="005246D9"/>
    <w:rsid w:val="00525A7E"/>
    <w:rsid w:val="0052680E"/>
    <w:rsid w:val="00526BDF"/>
    <w:rsid w:val="00527C65"/>
    <w:rsid w:val="00530F95"/>
    <w:rsid w:val="0053180C"/>
    <w:rsid w:val="00531882"/>
    <w:rsid w:val="0053480A"/>
    <w:rsid w:val="00534B29"/>
    <w:rsid w:val="00535015"/>
    <w:rsid w:val="00535D8F"/>
    <w:rsid w:val="00536714"/>
    <w:rsid w:val="00536C2A"/>
    <w:rsid w:val="005373DB"/>
    <w:rsid w:val="00540C8E"/>
    <w:rsid w:val="005419CF"/>
    <w:rsid w:val="0054250E"/>
    <w:rsid w:val="00542C7B"/>
    <w:rsid w:val="005430E7"/>
    <w:rsid w:val="005433F7"/>
    <w:rsid w:val="00545085"/>
    <w:rsid w:val="00545378"/>
    <w:rsid w:val="00545493"/>
    <w:rsid w:val="00545704"/>
    <w:rsid w:val="005466DD"/>
    <w:rsid w:val="00547250"/>
    <w:rsid w:val="00547C7A"/>
    <w:rsid w:val="00552CC2"/>
    <w:rsid w:val="00553122"/>
    <w:rsid w:val="005531A1"/>
    <w:rsid w:val="00553469"/>
    <w:rsid w:val="00553FD1"/>
    <w:rsid w:val="00554353"/>
    <w:rsid w:val="0055441D"/>
    <w:rsid w:val="005569D9"/>
    <w:rsid w:val="005602A9"/>
    <w:rsid w:val="00560479"/>
    <w:rsid w:val="005615EC"/>
    <w:rsid w:val="005615FD"/>
    <w:rsid w:val="005647C9"/>
    <w:rsid w:val="00564878"/>
    <w:rsid w:val="00570F0F"/>
    <w:rsid w:val="005718A5"/>
    <w:rsid w:val="0057190C"/>
    <w:rsid w:val="00571DE1"/>
    <w:rsid w:val="005722AF"/>
    <w:rsid w:val="005732C9"/>
    <w:rsid w:val="00573E3F"/>
    <w:rsid w:val="0057469A"/>
    <w:rsid w:val="00575103"/>
    <w:rsid w:val="00575691"/>
    <w:rsid w:val="00576088"/>
    <w:rsid w:val="00576371"/>
    <w:rsid w:val="005766AD"/>
    <w:rsid w:val="005766F3"/>
    <w:rsid w:val="00577091"/>
    <w:rsid w:val="00577195"/>
    <w:rsid w:val="0058054E"/>
    <w:rsid w:val="00580FB4"/>
    <w:rsid w:val="00582874"/>
    <w:rsid w:val="005835F4"/>
    <w:rsid w:val="005838D1"/>
    <w:rsid w:val="00584694"/>
    <w:rsid w:val="00585621"/>
    <w:rsid w:val="005862B5"/>
    <w:rsid w:val="005875A2"/>
    <w:rsid w:val="00587759"/>
    <w:rsid w:val="00590EE8"/>
    <w:rsid w:val="0059210B"/>
    <w:rsid w:val="00592E91"/>
    <w:rsid w:val="00592EAA"/>
    <w:rsid w:val="005930D2"/>
    <w:rsid w:val="0059326D"/>
    <w:rsid w:val="00593518"/>
    <w:rsid w:val="005936F8"/>
    <w:rsid w:val="00594F54"/>
    <w:rsid w:val="00595430"/>
    <w:rsid w:val="005955FF"/>
    <w:rsid w:val="005959F5"/>
    <w:rsid w:val="00595E1E"/>
    <w:rsid w:val="00595FC5"/>
    <w:rsid w:val="00597B5D"/>
    <w:rsid w:val="005A02EE"/>
    <w:rsid w:val="005A0718"/>
    <w:rsid w:val="005A11EC"/>
    <w:rsid w:val="005A19F3"/>
    <w:rsid w:val="005A37BF"/>
    <w:rsid w:val="005A3E1D"/>
    <w:rsid w:val="005A408E"/>
    <w:rsid w:val="005A427B"/>
    <w:rsid w:val="005A42A4"/>
    <w:rsid w:val="005A4F94"/>
    <w:rsid w:val="005A55BD"/>
    <w:rsid w:val="005A70F4"/>
    <w:rsid w:val="005B2232"/>
    <w:rsid w:val="005B2745"/>
    <w:rsid w:val="005B28FD"/>
    <w:rsid w:val="005B29BF"/>
    <w:rsid w:val="005B5278"/>
    <w:rsid w:val="005B5DA5"/>
    <w:rsid w:val="005B6CD4"/>
    <w:rsid w:val="005B6F2B"/>
    <w:rsid w:val="005B6FB7"/>
    <w:rsid w:val="005C08DB"/>
    <w:rsid w:val="005C0AED"/>
    <w:rsid w:val="005C168F"/>
    <w:rsid w:val="005C1B22"/>
    <w:rsid w:val="005C1D5B"/>
    <w:rsid w:val="005C1DFB"/>
    <w:rsid w:val="005C2606"/>
    <w:rsid w:val="005C3660"/>
    <w:rsid w:val="005C3D7E"/>
    <w:rsid w:val="005C42A0"/>
    <w:rsid w:val="005C4329"/>
    <w:rsid w:val="005C5076"/>
    <w:rsid w:val="005C5898"/>
    <w:rsid w:val="005C65FA"/>
    <w:rsid w:val="005D0B41"/>
    <w:rsid w:val="005D11A6"/>
    <w:rsid w:val="005D1951"/>
    <w:rsid w:val="005D1959"/>
    <w:rsid w:val="005D1B35"/>
    <w:rsid w:val="005D22A9"/>
    <w:rsid w:val="005D2BAF"/>
    <w:rsid w:val="005D40FF"/>
    <w:rsid w:val="005D473C"/>
    <w:rsid w:val="005D4F25"/>
    <w:rsid w:val="005D51AB"/>
    <w:rsid w:val="005D5330"/>
    <w:rsid w:val="005D5C3C"/>
    <w:rsid w:val="005D65B3"/>
    <w:rsid w:val="005D6B6B"/>
    <w:rsid w:val="005D77CF"/>
    <w:rsid w:val="005D785B"/>
    <w:rsid w:val="005E00BA"/>
    <w:rsid w:val="005E03EF"/>
    <w:rsid w:val="005E150C"/>
    <w:rsid w:val="005E1B9A"/>
    <w:rsid w:val="005E1E43"/>
    <w:rsid w:val="005E1F9E"/>
    <w:rsid w:val="005E236D"/>
    <w:rsid w:val="005E2E34"/>
    <w:rsid w:val="005E3C83"/>
    <w:rsid w:val="005E3DF1"/>
    <w:rsid w:val="005E4E96"/>
    <w:rsid w:val="005E54F8"/>
    <w:rsid w:val="005E5D68"/>
    <w:rsid w:val="005E6415"/>
    <w:rsid w:val="005E673F"/>
    <w:rsid w:val="005E684B"/>
    <w:rsid w:val="005E72E7"/>
    <w:rsid w:val="005E7EDA"/>
    <w:rsid w:val="005F02DB"/>
    <w:rsid w:val="005F0889"/>
    <w:rsid w:val="005F0D20"/>
    <w:rsid w:val="005F1709"/>
    <w:rsid w:val="005F1854"/>
    <w:rsid w:val="005F247F"/>
    <w:rsid w:val="005F3666"/>
    <w:rsid w:val="005F476B"/>
    <w:rsid w:val="005F4885"/>
    <w:rsid w:val="005F4F3B"/>
    <w:rsid w:val="005F55F0"/>
    <w:rsid w:val="005F63AA"/>
    <w:rsid w:val="005F660A"/>
    <w:rsid w:val="005F66BE"/>
    <w:rsid w:val="005F6BB1"/>
    <w:rsid w:val="005F7AC2"/>
    <w:rsid w:val="005F7C15"/>
    <w:rsid w:val="005F7D30"/>
    <w:rsid w:val="00600644"/>
    <w:rsid w:val="0060093A"/>
    <w:rsid w:val="0060255D"/>
    <w:rsid w:val="006025A8"/>
    <w:rsid w:val="00604DC6"/>
    <w:rsid w:val="006052FA"/>
    <w:rsid w:val="00605453"/>
    <w:rsid w:val="0060696C"/>
    <w:rsid w:val="00607504"/>
    <w:rsid w:val="00607626"/>
    <w:rsid w:val="00607D43"/>
    <w:rsid w:val="00611416"/>
    <w:rsid w:val="00611429"/>
    <w:rsid w:val="006123F1"/>
    <w:rsid w:val="00613922"/>
    <w:rsid w:val="006149F9"/>
    <w:rsid w:val="00614BE4"/>
    <w:rsid w:val="00614E3B"/>
    <w:rsid w:val="006151A9"/>
    <w:rsid w:val="00615295"/>
    <w:rsid w:val="00615D7B"/>
    <w:rsid w:val="0061614C"/>
    <w:rsid w:val="006161D4"/>
    <w:rsid w:val="00616E8A"/>
    <w:rsid w:val="00617F33"/>
    <w:rsid w:val="00621655"/>
    <w:rsid w:val="00622DB0"/>
    <w:rsid w:val="00624BB1"/>
    <w:rsid w:val="00624C96"/>
    <w:rsid w:val="00626064"/>
    <w:rsid w:val="0062637F"/>
    <w:rsid w:val="006264BA"/>
    <w:rsid w:val="006271C6"/>
    <w:rsid w:val="00627295"/>
    <w:rsid w:val="00627560"/>
    <w:rsid w:val="00627E9E"/>
    <w:rsid w:val="00630EC8"/>
    <w:rsid w:val="006319B3"/>
    <w:rsid w:val="0063271F"/>
    <w:rsid w:val="006330CE"/>
    <w:rsid w:val="006330ED"/>
    <w:rsid w:val="00633E4E"/>
    <w:rsid w:val="00634343"/>
    <w:rsid w:val="00634600"/>
    <w:rsid w:val="00634D54"/>
    <w:rsid w:val="006350D2"/>
    <w:rsid w:val="00636316"/>
    <w:rsid w:val="00636CA8"/>
    <w:rsid w:val="0063759C"/>
    <w:rsid w:val="006375E3"/>
    <w:rsid w:val="00640C73"/>
    <w:rsid w:val="00640FCC"/>
    <w:rsid w:val="00640FCE"/>
    <w:rsid w:val="0064186E"/>
    <w:rsid w:val="006429F6"/>
    <w:rsid w:val="0064318F"/>
    <w:rsid w:val="00643451"/>
    <w:rsid w:val="00643F32"/>
    <w:rsid w:val="00644BD2"/>
    <w:rsid w:val="00644C80"/>
    <w:rsid w:val="00644F97"/>
    <w:rsid w:val="00644FF7"/>
    <w:rsid w:val="00645F91"/>
    <w:rsid w:val="0064652A"/>
    <w:rsid w:val="006468FC"/>
    <w:rsid w:val="006503AF"/>
    <w:rsid w:val="0065082B"/>
    <w:rsid w:val="0065116B"/>
    <w:rsid w:val="006526F9"/>
    <w:rsid w:val="00652D6A"/>
    <w:rsid w:val="006536A0"/>
    <w:rsid w:val="00654D00"/>
    <w:rsid w:val="00656B7E"/>
    <w:rsid w:val="00656E9F"/>
    <w:rsid w:val="00656FD5"/>
    <w:rsid w:val="006578A8"/>
    <w:rsid w:val="00657C67"/>
    <w:rsid w:val="00660CC3"/>
    <w:rsid w:val="00660ED1"/>
    <w:rsid w:val="006614CB"/>
    <w:rsid w:val="00661758"/>
    <w:rsid w:val="00662154"/>
    <w:rsid w:val="00662682"/>
    <w:rsid w:val="00662E9D"/>
    <w:rsid w:val="00664914"/>
    <w:rsid w:val="00665435"/>
    <w:rsid w:val="0066554A"/>
    <w:rsid w:val="00665A9A"/>
    <w:rsid w:val="00666783"/>
    <w:rsid w:val="006671B6"/>
    <w:rsid w:val="006673E2"/>
    <w:rsid w:val="0066743C"/>
    <w:rsid w:val="0066746B"/>
    <w:rsid w:val="00667868"/>
    <w:rsid w:val="00673708"/>
    <w:rsid w:val="006751F7"/>
    <w:rsid w:val="006753B3"/>
    <w:rsid w:val="0067694C"/>
    <w:rsid w:val="006770CC"/>
    <w:rsid w:val="0067732A"/>
    <w:rsid w:val="00677399"/>
    <w:rsid w:val="006773EC"/>
    <w:rsid w:val="00677603"/>
    <w:rsid w:val="0068058E"/>
    <w:rsid w:val="00680D98"/>
    <w:rsid w:val="00681519"/>
    <w:rsid w:val="00681559"/>
    <w:rsid w:val="00681698"/>
    <w:rsid w:val="00681C3A"/>
    <w:rsid w:val="00682186"/>
    <w:rsid w:val="00683BA9"/>
    <w:rsid w:val="00684435"/>
    <w:rsid w:val="006844CC"/>
    <w:rsid w:val="006845E2"/>
    <w:rsid w:val="0068568E"/>
    <w:rsid w:val="00686411"/>
    <w:rsid w:val="006867C3"/>
    <w:rsid w:val="006901EC"/>
    <w:rsid w:val="006911C7"/>
    <w:rsid w:val="006912C1"/>
    <w:rsid w:val="00691E12"/>
    <w:rsid w:val="00692093"/>
    <w:rsid w:val="00692CC2"/>
    <w:rsid w:val="00693289"/>
    <w:rsid w:val="00693907"/>
    <w:rsid w:val="00693FF5"/>
    <w:rsid w:val="00694553"/>
    <w:rsid w:val="006948D0"/>
    <w:rsid w:val="0069545B"/>
    <w:rsid w:val="006957FE"/>
    <w:rsid w:val="00695819"/>
    <w:rsid w:val="0069598C"/>
    <w:rsid w:val="006961A4"/>
    <w:rsid w:val="00696A21"/>
    <w:rsid w:val="00696C6E"/>
    <w:rsid w:val="00697596"/>
    <w:rsid w:val="00697FC7"/>
    <w:rsid w:val="006A063C"/>
    <w:rsid w:val="006A0F17"/>
    <w:rsid w:val="006A19F3"/>
    <w:rsid w:val="006A1FF3"/>
    <w:rsid w:val="006A2206"/>
    <w:rsid w:val="006A2F82"/>
    <w:rsid w:val="006A3932"/>
    <w:rsid w:val="006A3F7F"/>
    <w:rsid w:val="006A5701"/>
    <w:rsid w:val="006A7C0B"/>
    <w:rsid w:val="006A7EFA"/>
    <w:rsid w:val="006B0E7E"/>
    <w:rsid w:val="006B112C"/>
    <w:rsid w:val="006B1EE5"/>
    <w:rsid w:val="006B29C1"/>
    <w:rsid w:val="006B50AB"/>
    <w:rsid w:val="006B5641"/>
    <w:rsid w:val="006B6D21"/>
    <w:rsid w:val="006C0C71"/>
    <w:rsid w:val="006C1953"/>
    <w:rsid w:val="006C1B39"/>
    <w:rsid w:val="006C25DE"/>
    <w:rsid w:val="006C25ED"/>
    <w:rsid w:val="006C2C3B"/>
    <w:rsid w:val="006C317C"/>
    <w:rsid w:val="006C35AC"/>
    <w:rsid w:val="006C3BEC"/>
    <w:rsid w:val="006C4FC0"/>
    <w:rsid w:val="006C557B"/>
    <w:rsid w:val="006C5AF8"/>
    <w:rsid w:val="006C607D"/>
    <w:rsid w:val="006C6C2F"/>
    <w:rsid w:val="006C7EAF"/>
    <w:rsid w:val="006D0638"/>
    <w:rsid w:val="006D14E8"/>
    <w:rsid w:val="006D25FA"/>
    <w:rsid w:val="006D33FD"/>
    <w:rsid w:val="006D467F"/>
    <w:rsid w:val="006D4B05"/>
    <w:rsid w:val="006D4BF5"/>
    <w:rsid w:val="006D4CAE"/>
    <w:rsid w:val="006D4E6C"/>
    <w:rsid w:val="006D6720"/>
    <w:rsid w:val="006D6B3C"/>
    <w:rsid w:val="006D6F20"/>
    <w:rsid w:val="006D7B15"/>
    <w:rsid w:val="006D7D36"/>
    <w:rsid w:val="006D7DEE"/>
    <w:rsid w:val="006E0A3C"/>
    <w:rsid w:val="006E27DB"/>
    <w:rsid w:val="006E31DD"/>
    <w:rsid w:val="006E32B4"/>
    <w:rsid w:val="006E3F95"/>
    <w:rsid w:val="006E405E"/>
    <w:rsid w:val="006E4468"/>
    <w:rsid w:val="006E44EE"/>
    <w:rsid w:val="006E5393"/>
    <w:rsid w:val="006E6C3C"/>
    <w:rsid w:val="006E6C72"/>
    <w:rsid w:val="006E732C"/>
    <w:rsid w:val="006E741A"/>
    <w:rsid w:val="006E7673"/>
    <w:rsid w:val="006F0106"/>
    <w:rsid w:val="006F0D0D"/>
    <w:rsid w:val="006F1D88"/>
    <w:rsid w:val="006F20B4"/>
    <w:rsid w:val="006F22BA"/>
    <w:rsid w:val="006F2CDA"/>
    <w:rsid w:val="006F3243"/>
    <w:rsid w:val="006F3A22"/>
    <w:rsid w:val="006F3C56"/>
    <w:rsid w:val="006F3F22"/>
    <w:rsid w:val="006F4064"/>
    <w:rsid w:val="006F4152"/>
    <w:rsid w:val="006F50D9"/>
    <w:rsid w:val="006F5337"/>
    <w:rsid w:val="006F796F"/>
    <w:rsid w:val="006F7D07"/>
    <w:rsid w:val="007003EE"/>
    <w:rsid w:val="0070188D"/>
    <w:rsid w:val="0070232F"/>
    <w:rsid w:val="00703D34"/>
    <w:rsid w:val="007051B0"/>
    <w:rsid w:val="00705423"/>
    <w:rsid w:val="0070703F"/>
    <w:rsid w:val="00707164"/>
    <w:rsid w:val="0071016C"/>
    <w:rsid w:val="007101B4"/>
    <w:rsid w:val="007110EB"/>
    <w:rsid w:val="00711510"/>
    <w:rsid w:val="0071403B"/>
    <w:rsid w:val="00714116"/>
    <w:rsid w:val="00714276"/>
    <w:rsid w:val="007143D5"/>
    <w:rsid w:val="0071447B"/>
    <w:rsid w:val="00714ABA"/>
    <w:rsid w:val="00715422"/>
    <w:rsid w:val="00715D65"/>
    <w:rsid w:val="0071639B"/>
    <w:rsid w:val="00717203"/>
    <w:rsid w:val="0072181F"/>
    <w:rsid w:val="00722D10"/>
    <w:rsid w:val="00722DFF"/>
    <w:rsid w:val="00723DC8"/>
    <w:rsid w:val="00726F01"/>
    <w:rsid w:val="0072708D"/>
    <w:rsid w:val="0072733A"/>
    <w:rsid w:val="00727EC0"/>
    <w:rsid w:val="00727F3F"/>
    <w:rsid w:val="00727F4F"/>
    <w:rsid w:val="00730835"/>
    <w:rsid w:val="00730D41"/>
    <w:rsid w:val="007311B5"/>
    <w:rsid w:val="007315AB"/>
    <w:rsid w:val="00732A04"/>
    <w:rsid w:val="007334D4"/>
    <w:rsid w:val="00733865"/>
    <w:rsid w:val="00733D1B"/>
    <w:rsid w:val="007358A9"/>
    <w:rsid w:val="00735AC2"/>
    <w:rsid w:val="00735D57"/>
    <w:rsid w:val="00736620"/>
    <w:rsid w:val="00737271"/>
    <w:rsid w:val="00737601"/>
    <w:rsid w:val="00737607"/>
    <w:rsid w:val="00737BF0"/>
    <w:rsid w:val="00740B54"/>
    <w:rsid w:val="00741475"/>
    <w:rsid w:val="0074256B"/>
    <w:rsid w:val="0074317D"/>
    <w:rsid w:val="00743F5C"/>
    <w:rsid w:val="00744837"/>
    <w:rsid w:val="00745270"/>
    <w:rsid w:val="00745AEE"/>
    <w:rsid w:val="00745F9E"/>
    <w:rsid w:val="00746EE2"/>
    <w:rsid w:val="00746F5E"/>
    <w:rsid w:val="0074727A"/>
    <w:rsid w:val="00747653"/>
    <w:rsid w:val="00747BBB"/>
    <w:rsid w:val="00747C5F"/>
    <w:rsid w:val="00750120"/>
    <w:rsid w:val="00750510"/>
    <w:rsid w:val="00750E54"/>
    <w:rsid w:val="0075151C"/>
    <w:rsid w:val="00752082"/>
    <w:rsid w:val="0075306B"/>
    <w:rsid w:val="00753686"/>
    <w:rsid w:val="0075378A"/>
    <w:rsid w:val="00753825"/>
    <w:rsid w:val="0075401B"/>
    <w:rsid w:val="007544E6"/>
    <w:rsid w:val="00754610"/>
    <w:rsid w:val="0075475E"/>
    <w:rsid w:val="007562B1"/>
    <w:rsid w:val="00757A1F"/>
    <w:rsid w:val="007619F9"/>
    <w:rsid w:val="007622DE"/>
    <w:rsid w:val="00762693"/>
    <w:rsid w:val="0076269F"/>
    <w:rsid w:val="00762A10"/>
    <w:rsid w:val="00762A43"/>
    <w:rsid w:val="00762DE6"/>
    <w:rsid w:val="007633EF"/>
    <w:rsid w:val="00763430"/>
    <w:rsid w:val="00764783"/>
    <w:rsid w:val="00766535"/>
    <w:rsid w:val="00766DED"/>
    <w:rsid w:val="00766EDF"/>
    <w:rsid w:val="00767979"/>
    <w:rsid w:val="00770195"/>
    <w:rsid w:val="007715AA"/>
    <w:rsid w:val="00771F1C"/>
    <w:rsid w:val="0077262F"/>
    <w:rsid w:val="0077306C"/>
    <w:rsid w:val="007750FC"/>
    <w:rsid w:val="0077513C"/>
    <w:rsid w:val="0077593B"/>
    <w:rsid w:val="00775E20"/>
    <w:rsid w:val="00776374"/>
    <w:rsid w:val="00776967"/>
    <w:rsid w:val="00776A39"/>
    <w:rsid w:val="00777904"/>
    <w:rsid w:val="007815ED"/>
    <w:rsid w:val="00781C73"/>
    <w:rsid w:val="00782097"/>
    <w:rsid w:val="007834DD"/>
    <w:rsid w:val="00784593"/>
    <w:rsid w:val="00785266"/>
    <w:rsid w:val="0078533A"/>
    <w:rsid w:val="007854F2"/>
    <w:rsid w:val="0078631F"/>
    <w:rsid w:val="007872B0"/>
    <w:rsid w:val="007873A2"/>
    <w:rsid w:val="0079000B"/>
    <w:rsid w:val="00790CB5"/>
    <w:rsid w:val="0079263A"/>
    <w:rsid w:val="0079277A"/>
    <w:rsid w:val="0079294F"/>
    <w:rsid w:val="00792DA7"/>
    <w:rsid w:val="007934BA"/>
    <w:rsid w:val="00793B1A"/>
    <w:rsid w:val="00793DDA"/>
    <w:rsid w:val="00794DCE"/>
    <w:rsid w:val="007964F0"/>
    <w:rsid w:val="0079671F"/>
    <w:rsid w:val="00796CE2"/>
    <w:rsid w:val="00796D59"/>
    <w:rsid w:val="00796DF2"/>
    <w:rsid w:val="00797292"/>
    <w:rsid w:val="00797628"/>
    <w:rsid w:val="00797850"/>
    <w:rsid w:val="00797C8C"/>
    <w:rsid w:val="007A1166"/>
    <w:rsid w:val="007A1510"/>
    <w:rsid w:val="007A1B10"/>
    <w:rsid w:val="007A2397"/>
    <w:rsid w:val="007A33C0"/>
    <w:rsid w:val="007A3894"/>
    <w:rsid w:val="007A45DD"/>
    <w:rsid w:val="007A4A29"/>
    <w:rsid w:val="007A4C91"/>
    <w:rsid w:val="007A53C2"/>
    <w:rsid w:val="007A553D"/>
    <w:rsid w:val="007A5F80"/>
    <w:rsid w:val="007A6462"/>
    <w:rsid w:val="007A67EC"/>
    <w:rsid w:val="007A6921"/>
    <w:rsid w:val="007A6B90"/>
    <w:rsid w:val="007A7DF1"/>
    <w:rsid w:val="007A7E2F"/>
    <w:rsid w:val="007B0A4D"/>
    <w:rsid w:val="007B102F"/>
    <w:rsid w:val="007B1FEC"/>
    <w:rsid w:val="007B2660"/>
    <w:rsid w:val="007B2A95"/>
    <w:rsid w:val="007B2B4E"/>
    <w:rsid w:val="007B481C"/>
    <w:rsid w:val="007B630A"/>
    <w:rsid w:val="007B7186"/>
    <w:rsid w:val="007B740A"/>
    <w:rsid w:val="007B7515"/>
    <w:rsid w:val="007B780B"/>
    <w:rsid w:val="007B7824"/>
    <w:rsid w:val="007B7DEA"/>
    <w:rsid w:val="007C0339"/>
    <w:rsid w:val="007C197A"/>
    <w:rsid w:val="007C343C"/>
    <w:rsid w:val="007C47CC"/>
    <w:rsid w:val="007C505F"/>
    <w:rsid w:val="007C71F7"/>
    <w:rsid w:val="007D05BE"/>
    <w:rsid w:val="007D1BA0"/>
    <w:rsid w:val="007D61BF"/>
    <w:rsid w:val="007D67D0"/>
    <w:rsid w:val="007D6C91"/>
    <w:rsid w:val="007D6D24"/>
    <w:rsid w:val="007D7E92"/>
    <w:rsid w:val="007E0735"/>
    <w:rsid w:val="007E11BD"/>
    <w:rsid w:val="007E152C"/>
    <w:rsid w:val="007E296A"/>
    <w:rsid w:val="007E3383"/>
    <w:rsid w:val="007E42D4"/>
    <w:rsid w:val="007E437C"/>
    <w:rsid w:val="007E54C8"/>
    <w:rsid w:val="007E5D6D"/>
    <w:rsid w:val="007E5FF3"/>
    <w:rsid w:val="007E6BB7"/>
    <w:rsid w:val="007E72A0"/>
    <w:rsid w:val="007F129D"/>
    <w:rsid w:val="007F13C1"/>
    <w:rsid w:val="007F194A"/>
    <w:rsid w:val="007F1F4F"/>
    <w:rsid w:val="007F3679"/>
    <w:rsid w:val="007F4182"/>
    <w:rsid w:val="007F4BD2"/>
    <w:rsid w:val="007F5373"/>
    <w:rsid w:val="007F54A2"/>
    <w:rsid w:val="007F54A3"/>
    <w:rsid w:val="007F5ECA"/>
    <w:rsid w:val="007F5F52"/>
    <w:rsid w:val="007F70C2"/>
    <w:rsid w:val="007F74E0"/>
    <w:rsid w:val="007F74F7"/>
    <w:rsid w:val="007F776C"/>
    <w:rsid w:val="007F7FDF"/>
    <w:rsid w:val="0080006C"/>
    <w:rsid w:val="008005BD"/>
    <w:rsid w:val="008017E1"/>
    <w:rsid w:val="008029B7"/>
    <w:rsid w:val="00803CFE"/>
    <w:rsid w:val="00804437"/>
    <w:rsid w:val="008079F2"/>
    <w:rsid w:val="0081010C"/>
    <w:rsid w:val="0081099A"/>
    <w:rsid w:val="00810B9E"/>
    <w:rsid w:val="00811227"/>
    <w:rsid w:val="008114D5"/>
    <w:rsid w:val="00812E4F"/>
    <w:rsid w:val="00814D90"/>
    <w:rsid w:val="00815BBF"/>
    <w:rsid w:val="008165A2"/>
    <w:rsid w:val="008166AB"/>
    <w:rsid w:val="00817207"/>
    <w:rsid w:val="00817A60"/>
    <w:rsid w:val="008212E9"/>
    <w:rsid w:val="008219FD"/>
    <w:rsid w:val="008224E8"/>
    <w:rsid w:val="00822AC1"/>
    <w:rsid w:val="00822C09"/>
    <w:rsid w:val="00823075"/>
    <w:rsid w:val="00823146"/>
    <w:rsid w:val="00823800"/>
    <w:rsid w:val="00824F4F"/>
    <w:rsid w:val="0082524E"/>
    <w:rsid w:val="00825A53"/>
    <w:rsid w:val="00825A72"/>
    <w:rsid w:val="00826526"/>
    <w:rsid w:val="008267D2"/>
    <w:rsid w:val="00827F99"/>
    <w:rsid w:val="00830D4B"/>
    <w:rsid w:val="00830D64"/>
    <w:rsid w:val="008314A1"/>
    <w:rsid w:val="0083177D"/>
    <w:rsid w:val="00831C2B"/>
    <w:rsid w:val="0083241B"/>
    <w:rsid w:val="00832BD2"/>
    <w:rsid w:val="00832DCE"/>
    <w:rsid w:val="00832F51"/>
    <w:rsid w:val="00833023"/>
    <w:rsid w:val="0083319D"/>
    <w:rsid w:val="008342AB"/>
    <w:rsid w:val="0083526D"/>
    <w:rsid w:val="0083585D"/>
    <w:rsid w:val="00835AB5"/>
    <w:rsid w:val="00835D3C"/>
    <w:rsid w:val="008363F6"/>
    <w:rsid w:val="00837C47"/>
    <w:rsid w:val="008405EE"/>
    <w:rsid w:val="0084093A"/>
    <w:rsid w:val="00840992"/>
    <w:rsid w:val="00840A3B"/>
    <w:rsid w:val="00841317"/>
    <w:rsid w:val="008414BB"/>
    <w:rsid w:val="008416A0"/>
    <w:rsid w:val="0084261D"/>
    <w:rsid w:val="008426AA"/>
    <w:rsid w:val="008431C1"/>
    <w:rsid w:val="00844A49"/>
    <w:rsid w:val="008454D4"/>
    <w:rsid w:val="00845963"/>
    <w:rsid w:val="00846785"/>
    <w:rsid w:val="00847090"/>
    <w:rsid w:val="00847A57"/>
    <w:rsid w:val="00847C6A"/>
    <w:rsid w:val="008510E5"/>
    <w:rsid w:val="0085121A"/>
    <w:rsid w:val="00851BF6"/>
    <w:rsid w:val="00852A93"/>
    <w:rsid w:val="00852BE1"/>
    <w:rsid w:val="008538EF"/>
    <w:rsid w:val="0085441F"/>
    <w:rsid w:val="00854C92"/>
    <w:rsid w:val="00855943"/>
    <w:rsid w:val="00855C4A"/>
    <w:rsid w:val="008560B1"/>
    <w:rsid w:val="0085678B"/>
    <w:rsid w:val="00856C97"/>
    <w:rsid w:val="00857583"/>
    <w:rsid w:val="00857997"/>
    <w:rsid w:val="0086086B"/>
    <w:rsid w:val="00860BDB"/>
    <w:rsid w:val="008614A6"/>
    <w:rsid w:val="00861726"/>
    <w:rsid w:val="00861DB8"/>
    <w:rsid w:val="00862C21"/>
    <w:rsid w:val="00863F34"/>
    <w:rsid w:val="00863F56"/>
    <w:rsid w:val="00864D7E"/>
    <w:rsid w:val="00864EE1"/>
    <w:rsid w:val="00865B24"/>
    <w:rsid w:val="00870FFF"/>
    <w:rsid w:val="008710B7"/>
    <w:rsid w:val="0087156F"/>
    <w:rsid w:val="008721E0"/>
    <w:rsid w:val="00872372"/>
    <w:rsid w:val="00872800"/>
    <w:rsid w:val="00872D0D"/>
    <w:rsid w:val="00873310"/>
    <w:rsid w:val="008736E8"/>
    <w:rsid w:val="00873BAC"/>
    <w:rsid w:val="00874437"/>
    <w:rsid w:val="00874468"/>
    <w:rsid w:val="0087519D"/>
    <w:rsid w:val="008751C7"/>
    <w:rsid w:val="008755CE"/>
    <w:rsid w:val="0087676B"/>
    <w:rsid w:val="00877007"/>
    <w:rsid w:val="00877984"/>
    <w:rsid w:val="00877CA1"/>
    <w:rsid w:val="008800CE"/>
    <w:rsid w:val="008806AE"/>
    <w:rsid w:val="0088092B"/>
    <w:rsid w:val="00880B9B"/>
    <w:rsid w:val="00880E09"/>
    <w:rsid w:val="00880F49"/>
    <w:rsid w:val="0088121D"/>
    <w:rsid w:val="008815EF"/>
    <w:rsid w:val="00881876"/>
    <w:rsid w:val="00881ACA"/>
    <w:rsid w:val="00881C23"/>
    <w:rsid w:val="008838DD"/>
    <w:rsid w:val="00884220"/>
    <w:rsid w:val="008845A8"/>
    <w:rsid w:val="008847CD"/>
    <w:rsid w:val="008852CB"/>
    <w:rsid w:val="00886238"/>
    <w:rsid w:val="00886345"/>
    <w:rsid w:val="00886415"/>
    <w:rsid w:val="008868FC"/>
    <w:rsid w:val="008869FF"/>
    <w:rsid w:val="00887F9A"/>
    <w:rsid w:val="008900DE"/>
    <w:rsid w:val="00890706"/>
    <w:rsid w:val="00890E48"/>
    <w:rsid w:val="00891D0A"/>
    <w:rsid w:val="00891EAC"/>
    <w:rsid w:val="00892631"/>
    <w:rsid w:val="00894315"/>
    <w:rsid w:val="00895920"/>
    <w:rsid w:val="0089621B"/>
    <w:rsid w:val="008962AD"/>
    <w:rsid w:val="008A0AD2"/>
    <w:rsid w:val="008A1411"/>
    <w:rsid w:val="008A1690"/>
    <w:rsid w:val="008A33F4"/>
    <w:rsid w:val="008A3BEA"/>
    <w:rsid w:val="008A45D1"/>
    <w:rsid w:val="008A4BF8"/>
    <w:rsid w:val="008A5745"/>
    <w:rsid w:val="008B0391"/>
    <w:rsid w:val="008B130D"/>
    <w:rsid w:val="008B15E8"/>
    <w:rsid w:val="008B232D"/>
    <w:rsid w:val="008B2455"/>
    <w:rsid w:val="008B3614"/>
    <w:rsid w:val="008B3649"/>
    <w:rsid w:val="008B4384"/>
    <w:rsid w:val="008B457F"/>
    <w:rsid w:val="008B4B99"/>
    <w:rsid w:val="008B532F"/>
    <w:rsid w:val="008B553F"/>
    <w:rsid w:val="008B6054"/>
    <w:rsid w:val="008B619D"/>
    <w:rsid w:val="008B6396"/>
    <w:rsid w:val="008B6920"/>
    <w:rsid w:val="008B7EA4"/>
    <w:rsid w:val="008C04DE"/>
    <w:rsid w:val="008C05F4"/>
    <w:rsid w:val="008C1127"/>
    <w:rsid w:val="008C1655"/>
    <w:rsid w:val="008C1B2D"/>
    <w:rsid w:val="008C1E0C"/>
    <w:rsid w:val="008C2CD6"/>
    <w:rsid w:val="008C31D5"/>
    <w:rsid w:val="008C42BF"/>
    <w:rsid w:val="008C4FE6"/>
    <w:rsid w:val="008C519A"/>
    <w:rsid w:val="008C5389"/>
    <w:rsid w:val="008C59F1"/>
    <w:rsid w:val="008C6555"/>
    <w:rsid w:val="008D0328"/>
    <w:rsid w:val="008D0EA9"/>
    <w:rsid w:val="008D13D5"/>
    <w:rsid w:val="008D1FCE"/>
    <w:rsid w:val="008D28B5"/>
    <w:rsid w:val="008D2945"/>
    <w:rsid w:val="008D2C12"/>
    <w:rsid w:val="008D37DA"/>
    <w:rsid w:val="008D3FE4"/>
    <w:rsid w:val="008D4F4F"/>
    <w:rsid w:val="008D69A8"/>
    <w:rsid w:val="008D6B94"/>
    <w:rsid w:val="008D728F"/>
    <w:rsid w:val="008D7C72"/>
    <w:rsid w:val="008D7E7A"/>
    <w:rsid w:val="008E02E9"/>
    <w:rsid w:val="008E0D5E"/>
    <w:rsid w:val="008E2C2A"/>
    <w:rsid w:val="008E3FBF"/>
    <w:rsid w:val="008E403C"/>
    <w:rsid w:val="008E43CE"/>
    <w:rsid w:val="008E4AAA"/>
    <w:rsid w:val="008E5746"/>
    <w:rsid w:val="008E5D37"/>
    <w:rsid w:val="008E658A"/>
    <w:rsid w:val="008E6D4F"/>
    <w:rsid w:val="008E7037"/>
    <w:rsid w:val="008E7127"/>
    <w:rsid w:val="008E72E5"/>
    <w:rsid w:val="008E798E"/>
    <w:rsid w:val="008F0BCF"/>
    <w:rsid w:val="008F185C"/>
    <w:rsid w:val="008F2570"/>
    <w:rsid w:val="008F260A"/>
    <w:rsid w:val="008F2968"/>
    <w:rsid w:val="008F34A6"/>
    <w:rsid w:val="008F362B"/>
    <w:rsid w:val="008F3BF9"/>
    <w:rsid w:val="008F5653"/>
    <w:rsid w:val="008F62AA"/>
    <w:rsid w:val="008F6A14"/>
    <w:rsid w:val="008F6C2F"/>
    <w:rsid w:val="008F710B"/>
    <w:rsid w:val="0090140A"/>
    <w:rsid w:val="00901DC6"/>
    <w:rsid w:val="009021E7"/>
    <w:rsid w:val="00902424"/>
    <w:rsid w:val="009024C3"/>
    <w:rsid w:val="0090297B"/>
    <w:rsid w:val="00903411"/>
    <w:rsid w:val="0090360F"/>
    <w:rsid w:val="00903808"/>
    <w:rsid w:val="009060F1"/>
    <w:rsid w:val="0090631A"/>
    <w:rsid w:val="00906530"/>
    <w:rsid w:val="00906BBD"/>
    <w:rsid w:val="00907B68"/>
    <w:rsid w:val="00907C28"/>
    <w:rsid w:val="00910612"/>
    <w:rsid w:val="00910C6A"/>
    <w:rsid w:val="00910EAD"/>
    <w:rsid w:val="009113C7"/>
    <w:rsid w:val="00911C46"/>
    <w:rsid w:val="00912D1F"/>
    <w:rsid w:val="00912FCC"/>
    <w:rsid w:val="00912FED"/>
    <w:rsid w:val="009134A0"/>
    <w:rsid w:val="00913B0B"/>
    <w:rsid w:val="009140CA"/>
    <w:rsid w:val="00914EC5"/>
    <w:rsid w:val="0091587C"/>
    <w:rsid w:val="00915E5E"/>
    <w:rsid w:val="009166EB"/>
    <w:rsid w:val="00916BC1"/>
    <w:rsid w:val="0092130C"/>
    <w:rsid w:val="009215AF"/>
    <w:rsid w:val="009216B3"/>
    <w:rsid w:val="00921A48"/>
    <w:rsid w:val="00922005"/>
    <w:rsid w:val="009223E3"/>
    <w:rsid w:val="00923434"/>
    <w:rsid w:val="00924B67"/>
    <w:rsid w:val="009261AF"/>
    <w:rsid w:val="00927369"/>
    <w:rsid w:val="00930303"/>
    <w:rsid w:val="009311EA"/>
    <w:rsid w:val="009318FC"/>
    <w:rsid w:val="00931F5C"/>
    <w:rsid w:val="00932067"/>
    <w:rsid w:val="009334CA"/>
    <w:rsid w:val="00933C04"/>
    <w:rsid w:val="009345FE"/>
    <w:rsid w:val="009347BB"/>
    <w:rsid w:val="00934828"/>
    <w:rsid w:val="00934CB1"/>
    <w:rsid w:val="00934FF3"/>
    <w:rsid w:val="00935313"/>
    <w:rsid w:val="009353A7"/>
    <w:rsid w:val="00935472"/>
    <w:rsid w:val="00936A83"/>
    <w:rsid w:val="009373C1"/>
    <w:rsid w:val="0093774C"/>
    <w:rsid w:val="00937B24"/>
    <w:rsid w:val="00937CA3"/>
    <w:rsid w:val="009400B3"/>
    <w:rsid w:val="0094018E"/>
    <w:rsid w:val="00941049"/>
    <w:rsid w:val="009439DC"/>
    <w:rsid w:val="009448B3"/>
    <w:rsid w:val="009448B8"/>
    <w:rsid w:val="009454B7"/>
    <w:rsid w:val="009456E2"/>
    <w:rsid w:val="00945C6C"/>
    <w:rsid w:val="00945EEE"/>
    <w:rsid w:val="00946216"/>
    <w:rsid w:val="009468E7"/>
    <w:rsid w:val="00946D08"/>
    <w:rsid w:val="00946D45"/>
    <w:rsid w:val="00946D63"/>
    <w:rsid w:val="00947116"/>
    <w:rsid w:val="0094762E"/>
    <w:rsid w:val="00947D96"/>
    <w:rsid w:val="009507FA"/>
    <w:rsid w:val="0095125B"/>
    <w:rsid w:val="00951A4F"/>
    <w:rsid w:val="00952140"/>
    <w:rsid w:val="009538B8"/>
    <w:rsid w:val="009539BE"/>
    <w:rsid w:val="00954284"/>
    <w:rsid w:val="00955F76"/>
    <w:rsid w:val="00956281"/>
    <w:rsid w:val="0095689D"/>
    <w:rsid w:val="0095709D"/>
    <w:rsid w:val="009574FD"/>
    <w:rsid w:val="009579E5"/>
    <w:rsid w:val="00957F90"/>
    <w:rsid w:val="0096147D"/>
    <w:rsid w:val="009620C4"/>
    <w:rsid w:val="00962427"/>
    <w:rsid w:val="00962437"/>
    <w:rsid w:val="00963112"/>
    <w:rsid w:val="009631AB"/>
    <w:rsid w:val="00963B90"/>
    <w:rsid w:val="009646EE"/>
    <w:rsid w:val="00966804"/>
    <w:rsid w:val="00966A15"/>
    <w:rsid w:val="00967569"/>
    <w:rsid w:val="00967862"/>
    <w:rsid w:val="00967CDF"/>
    <w:rsid w:val="00967E18"/>
    <w:rsid w:val="00967E4D"/>
    <w:rsid w:val="00967ED4"/>
    <w:rsid w:val="00970130"/>
    <w:rsid w:val="009705F6"/>
    <w:rsid w:val="0097115E"/>
    <w:rsid w:val="0097265D"/>
    <w:rsid w:val="00972E89"/>
    <w:rsid w:val="00973429"/>
    <w:rsid w:val="009734F1"/>
    <w:rsid w:val="0097386E"/>
    <w:rsid w:val="00973AAF"/>
    <w:rsid w:val="00975B08"/>
    <w:rsid w:val="009760D8"/>
    <w:rsid w:val="00976941"/>
    <w:rsid w:val="009769ED"/>
    <w:rsid w:val="00976D92"/>
    <w:rsid w:val="00976E7F"/>
    <w:rsid w:val="00977207"/>
    <w:rsid w:val="00977F77"/>
    <w:rsid w:val="00980801"/>
    <w:rsid w:val="00981B6C"/>
    <w:rsid w:val="00981DCB"/>
    <w:rsid w:val="0098242E"/>
    <w:rsid w:val="009834EE"/>
    <w:rsid w:val="009837A8"/>
    <w:rsid w:val="00985199"/>
    <w:rsid w:val="009866CD"/>
    <w:rsid w:val="00987A6D"/>
    <w:rsid w:val="009902E5"/>
    <w:rsid w:val="00991446"/>
    <w:rsid w:val="00991B43"/>
    <w:rsid w:val="00991F59"/>
    <w:rsid w:val="0099233F"/>
    <w:rsid w:val="00992A98"/>
    <w:rsid w:val="00993050"/>
    <w:rsid w:val="00993D8F"/>
    <w:rsid w:val="009942E3"/>
    <w:rsid w:val="00994A11"/>
    <w:rsid w:val="00994DAC"/>
    <w:rsid w:val="0099677B"/>
    <w:rsid w:val="009A0737"/>
    <w:rsid w:val="009A0A7E"/>
    <w:rsid w:val="009A0C81"/>
    <w:rsid w:val="009A0D74"/>
    <w:rsid w:val="009A0EDD"/>
    <w:rsid w:val="009A1429"/>
    <w:rsid w:val="009A1697"/>
    <w:rsid w:val="009A5034"/>
    <w:rsid w:val="009A5618"/>
    <w:rsid w:val="009A5B24"/>
    <w:rsid w:val="009A5EE9"/>
    <w:rsid w:val="009A6ADF"/>
    <w:rsid w:val="009A7AC7"/>
    <w:rsid w:val="009B0D6F"/>
    <w:rsid w:val="009B1066"/>
    <w:rsid w:val="009B1401"/>
    <w:rsid w:val="009B16B6"/>
    <w:rsid w:val="009B170A"/>
    <w:rsid w:val="009B1D80"/>
    <w:rsid w:val="009B24DB"/>
    <w:rsid w:val="009B27A1"/>
    <w:rsid w:val="009B31B0"/>
    <w:rsid w:val="009B3303"/>
    <w:rsid w:val="009B3EC6"/>
    <w:rsid w:val="009B4606"/>
    <w:rsid w:val="009B4DBC"/>
    <w:rsid w:val="009B5171"/>
    <w:rsid w:val="009B533E"/>
    <w:rsid w:val="009B6203"/>
    <w:rsid w:val="009B7828"/>
    <w:rsid w:val="009C0628"/>
    <w:rsid w:val="009C07D8"/>
    <w:rsid w:val="009C12C7"/>
    <w:rsid w:val="009C4613"/>
    <w:rsid w:val="009C4B00"/>
    <w:rsid w:val="009C57D7"/>
    <w:rsid w:val="009C5F0F"/>
    <w:rsid w:val="009C5F84"/>
    <w:rsid w:val="009C6533"/>
    <w:rsid w:val="009C70C6"/>
    <w:rsid w:val="009D0777"/>
    <w:rsid w:val="009D0E9D"/>
    <w:rsid w:val="009D0F24"/>
    <w:rsid w:val="009D124B"/>
    <w:rsid w:val="009D193B"/>
    <w:rsid w:val="009D1F79"/>
    <w:rsid w:val="009D22C1"/>
    <w:rsid w:val="009D2868"/>
    <w:rsid w:val="009D34E3"/>
    <w:rsid w:val="009D3B20"/>
    <w:rsid w:val="009D3F64"/>
    <w:rsid w:val="009D43E5"/>
    <w:rsid w:val="009D48BD"/>
    <w:rsid w:val="009D4F4E"/>
    <w:rsid w:val="009D5F7A"/>
    <w:rsid w:val="009D6003"/>
    <w:rsid w:val="009D692C"/>
    <w:rsid w:val="009D7FF9"/>
    <w:rsid w:val="009E0103"/>
    <w:rsid w:val="009E01E4"/>
    <w:rsid w:val="009E034D"/>
    <w:rsid w:val="009E0DBA"/>
    <w:rsid w:val="009E127A"/>
    <w:rsid w:val="009E1703"/>
    <w:rsid w:val="009E17BB"/>
    <w:rsid w:val="009E1D00"/>
    <w:rsid w:val="009E1E2A"/>
    <w:rsid w:val="009E1E78"/>
    <w:rsid w:val="009E254D"/>
    <w:rsid w:val="009E300F"/>
    <w:rsid w:val="009E3090"/>
    <w:rsid w:val="009E3D7A"/>
    <w:rsid w:val="009E3EBA"/>
    <w:rsid w:val="009E3FEC"/>
    <w:rsid w:val="009E40AB"/>
    <w:rsid w:val="009E47A6"/>
    <w:rsid w:val="009E4851"/>
    <w:rsid w:val="009E4D8D"/>
    <w:rsid w:val="009E5E5D"/>
    <w:rsid w:val="009E6F1B"/>
    <w:rsid w:val="009F0192"/>
    <w:rsid w:val="009F2397"/>
    <w:rsid w:val="009F2D26"/>
    <w:rsid w:val="009F2DEE"/>
    <w:rsid w:val="009F2E93"/>
    <w:rsid w:val="009F37A0"/>
    <w:rsid w:val="009F4FB8"/>
    <w:rsid w:val="009F503F"/>
    <w:rsid w:val="009F51FC"/>
    <w:rsid w:val="009F5776"/>
    <w:rsid w:val="009F6D24"/>
    <w:rsid w:val="009F74A7"/>
    <w:rsid w:val="009F74C6"/>
    <w:rsid w:val="00A00008"/>
    <w:rsid w:val="00A001FF"/>
    <w:rsid w:val="00A00E8C"/>
    <w:rsid w:val="00A0141A"/>
    <w:rsid w:val="00A018FE"/>
    <w:rsid w:val="00A01F0F"/>
    <w:rsid w:val="00A021D4"/>
    <w:rsid w:val="00A02BEB"/>
    <w:rsid w:val="00A02CBA"/>
    <w:rsid w:val="00A02F8A"/>
    <w:rsid w:val="00A02FF8"/>
    <w:rsid w:val="00A04BCB"/>
    <w:rsid w:val="00A05372"/>
    <w:rsid w:val="00A0672E"/>
    <w:rsid w:val="00A06B08"/>
    <w:rsid w:val="00A07025"/>
    <w:rsid w:val="00A077BF"/>
    <w:rsid w:val="00A115C4"/>
    <w:rsid w:val="00A11974"/>
    <w:rsid w:val="00A11AFE"/>
    <w:rsid w:val="00A124B2"/>
    <w:rsid w:val="00A125EF"/>
    <w:rsid w:val="00A12BBB"/>
    <w:rsid w:val="00A130BB"/>
    <w:rsid w:val="00A13123"/>
    <w:rsid w:val="00A13683"/>
    <w:rsid w:val="00A13BB4"/>
    <w:rsid w:val="00A13CD1"/>
    <w:rsid w:val="00A14234"/>
    <w:rsid w:val="00A148A8"/>
    <w:rsid w:val="00A14921"/>
    <w:rsid w:val="00A149E7"/>
    <w:rsid w:val="00A14AD8"/>
    <w:rsid w:val="00A15BDA"/>
    <w:rsid w:val="00A167B9"/>
    <w:rsid w:val="00A16F9A"/>
    <w:rsid w:val="00A17092"/>
    <w:rsid w:val="00A176D9"/>
    <w:rsid w:val="00A17E67"/>
    <w:rsid w:val="00A17E8C"/>
    <w:rsid w:val="00A20074"/>
    <w:rsid w:val="00A200EA"/>
    <w:rsid w:val="00A205EC"/>
    <w:rsid w:val="00A210F4"/>
    <w:rsid w:val="00A21421"/>
    <w:rsid w:val="00A2147D"/>
    <w:rsid w:val="00A22272"/>
    <w:rsid w:val="00A22969"/>
    <w:rsid w:val="00A23BAE"/>
    <w:rsid w:val="00A23E0C"/>
    <w:rsid w:val="00A253F4"/>
    <w:rsid w:val="00A2558C"/>
    <w:rsid w:val="00A263C5"/>
    <w:rsid w:val="00A268C1"/>
    <w:rsid w:val="00A26EFF"/>
    <w:rsid w:val="00A27233"/>
    <w:rsid w:val="00A274D5"/>
    <w:rsid w:val="00A27AD9"/>
    <w:rsid w:val="00A30245"/>
    <w:rsid w:val="00A30D48"/>
    <w:rsid w:val="00A31740"/>
    <w:rsid w:val="00A31EB8"/>
    <w:rsid w:val="00A32892"/>
    <w:rsid w:val="00A34885"/>
    <w:rsid w:val="00A34CB2"/>
    <w:rsid w:val="00A34F03"/>
    <w:rsid w:val="00A35E8A"/>
    <w:rsid w:val="00A35FD4"/>
    <w:rsid w:val="00A36079"/>
    <w:rsid w:val="00A36B9D"/>
    <w:rsid w:val="00A36E2F"/>
    <w:rsid w:val="00A371F3"/>
    <w:rsid w:val="00A37521"/>
    <w:rsid w:val="00A37B74"/>
    <w:rsid w:val="00A37BFD"/>
    <w:rsid w:val="00A37D91"/>
    <w:rsid w:val="00A40D0E"/>
    <w:rsid w:val="00A428BD"/>
    <w:rsid w:val="00A43972"/>
    <w:rsid w:val="00A444A7"/>
    <w:rsid w:val="00A4482F"/>
    <w:rsid w:val="00A44E96"/>
    <w:rsid w:val="00A45BCD"/>
    <w:rsid w:val="00A4619A"/>
    <w:rsid w:val="00A4726B"/>
    <w:rsid w:val="00A47EDC"/>
    <w:rsid w:val="00A5010A"/>
    <w:rsid w:val="00A50C17"/>
    <w:rsid w:val="00A51527"/>
    <w:rsid w:val="00A53E7F"/>
    <w:rsid w:val="00A54D00"/>
    <w:rsid w:val="00A552BB"/>
    <w:rsid w:val="00A55B85"/>
    <w:rsid w:val="00A55FB1"/>
    <w:rsid w:val="00A56864"/>
    <w:rsid w:val="00A56E79"/>
    <w:rsid w:val="00A57308"/>
    <w:rsid w:val="00A576E7"/>
    <w:rsid w:val="00A57ACD"/>
    <w:rsid w:val="00A57CDC"/>
    <w:rsid w:val="00A57F34"/>
    <w:rsid w:val="00A6042B"/>
    <w:rsid w:val="00A6088F"/>
    <w:rsid w:val="00A6262B"/>
    <w:rsid w:val="00A63968"/>
    <w:rsid w:val="00A63D78"/>
    <w:rsid w:val="00A64416"/>
    <w:rsid w:val="00A64733"/>
    <w:rsid w:val="00A64C1B"/>
    <w:rsid w:val="00A65654"/>
    <w:rsid w:val="00A6606C"/>
    <w:rsid w:val="00A67059"/>
    <w:rsid w:val="00A678BA"/>
    <w:rsid w:val="00A67A0A"/>
    <w:rsid w:val="00A7014D"/>
    <w:rsid w:val="00A70202"/>
    <w:rsid w:val="00A72BB0"/>
    <w:rsid w:val="00A73A09"/>
    <w:rsid w:val="00A74538"/>
    <w:rsid w:val="00A74545"/>
    <w:rsid w:val="00A755BC"/>
    <w:rsid w:val="00A77520"/>
    <w:rsid w:val="00A77C8C"/>
    <w:rsid w:val="00A803AF"/>
    <w:rsid w:val="00A80C95"/>
    <w:rsid w:val="00A80F33"/>
    <w:rsid w:val="00A81CB7"/>
    <w:rsid w:val="00A820F0"/>
    <w:rsid w:val="00A83568"/>
    <w:rsid w:val="00A837FB"/>
    <w:rsid w:val="00A83867"/>
    <w:rsid w:val="00A85013"/>
    <w:rsid w:val="00A862BE"/>
    <w:rsid w:val="00A8712C"/>
    <w:rsid w:val="00A90441"/>
    <w:rsid w:val="00A90805"/>
    <w:rsid w:val="00A91CFB"/>
    <w:rsid w:val="00A920C8"/>
    <w:rsid w:val="00A9258C"/>
    <w:rsid w:val="00A92901"/>
    <w:rsid w:val="00A92AB4"/>
    <w:rsid w:val="00A92DBA"/>
    <w:rsid w:val="00A92DE6"/>
    <w:rsid w:val="00A932C0"/>
    <w:rsid w:val="00A93A64"/>
    <w:rsid w:val="00A948CE"/>
    <w:rsid w:val="00A95368"/>
    <w:rsid w:val="00A95872"/>
    <w:rsid w:val="00A96240"/>
    <w:rsid w:val="00A966A3"/>
    <w:rsid w:val="00A96839"/>
    <w:rsid w:val="00AA039F"/>
    <w:rsid w:val="00AA1777"/>
    <w:rsid w:val="00AA182D"/>
    <w:rsid w:val="00AA195B"/>
    <w:rsid w:val="00AA1AC0"/>
    <w:rsid w:val="00AA1F6F"/>
    <w:rsid w:val="00AA3B2C"/>
    <w:rsid w:val="00AA5BB4"/>
    <w:rsid w:val="00AA63B7"/>
    <w:rsid w:val="00AA69E3"/>
    <w:rsid w:val="00AA7153"/>
    <w:rsid w:val="00AA75D3"/>
    <w:rsid w:val="00AA7CD8"/>
    <w:rsid w:val="00AB049A"/>
    <w:rsid w:val="00AB0DCE"/>
    <w:rsid w:val="00AB108C"/>
    <w:rsid w:val="00AB1DBF"/>
    <w:rsid w:val="00AB3244"/>
    <w:rsid w:val="00AB35E8"/>
    <w:rsid w:val="00AB56A6"/>
    <w:rsid w:val="00AB615B"/>
    <w:rsid w:val="00AB62CD"/>
    <w:rsid w:val="00AB6890"/>
    <w:rsid w:val="00AB7021"/>
    <w:rsid w:val="00AB74F5"/>
    <w:rsid w:val="00AC04F4"/>
    <w:rsid w:val="00AC0D9E"/>
    <w:rsid w:val="00AC1209"/>
    <w:rsid w:val="00AC26B7"/>
    <w:rsid w:val="00AC3A70"/>
    <w:rsid w:val="00AC4809"/>
    <w:rsid w:val="00AC4D09"/>
    <w:rsid w:val="00AC5B12"/>
    <w:rsid w:val="00AC6529"/>
    <w:rsid w:val="00AC713A"/>
    <w:rsid w:val="00AD02E0"/>
    <w:rsid w:val="00AD083B"/>
    <w:rsid w:val="00AD1B5D"/>
    <w:rsid w:val="00AD1BB5"/>
    <w:rsid w:val="00AD2CBA"/>
    <w:rsid w:val="00AD3391"/>
    <w:rsid w:val="00AD408E"/>
    <w:rsid w:val="00AD4714"/>
    <w:rsid w:val="00AD4A8C"/>
    <w:rsid w:val="00AD4AD5"/>
    <w:rsid w:val="00AD5EF1"/>
    <w:rsid w:val="00AD6339"/>
    <w:rsid w:val="00AD683D"/>
    <w:rsid w:val="00AD7795"/>
    <w:rsid w:val="00AD7B09"/>
    <w:rsid w:val="00AD7E6C"/>
    <w:rsid w:val="00AE2137"/>
    <w:rsid w:val="00AE24A1"/>
    <w:rsid w:val="00AE299F"/>
    <w:rsid w:val="00AE4668"/>
    <w:rsid w:val="00AE4823"/>
    <w:rsid w:val="00AE5474"/>
    <w:rsid w:val="00AE5A23"/>
    <w:rsid w:val="00AE67FD"/>
    <w:rsid w:val="00AE69CF"/>
    <w:rsid w:val="00AE719B"/>
    <w:rsid w:val="00AE77AF"/>
    <w:rsid w:val="00AE7FCA"/>
    <w:rsid w:val="00AF1BBE"/>
    <w:rsid w:val="00AF23D7"/>
    <w:rsid w:val="00AF2585"/>
    <w:rsid w:val="00AF2830"/>
    <w:rsid w:val="00AF3461"/>
    <w:rsid w:val="00AF4E59"/>
    <w:rsid w:val="00AF50F3"/>
    <w:rsid w:val="00AF53E7"/>
    <w:rsid w:val="00AF548E"/>
    <w:rsid w:val="00AF56CE"/>
    <w:rsid w:val="00AF59DB"/>
    <w:rsid w:val="00AF63E7"/>
    <w:rsid w:val="00AF67BF"/>
    <w:rsid w:val="00AF67D7"/>
    <w:rsid w:val="00AF75DB"/>
    <w:rsid w:val="00B01017"/>
    <w:rsid w:val="00B01182"/>
    <w:rsid w:val="00B013F9"/>
    <w:rsid w:val="00B01909"/>
    <w:rsid w:val="00B01EC2"/>
    <w:rsid w:val="00B02662"/>
    <w:rsid w:val="00B03043"/>
    <w:rsid w:val="00B032DE"/>
    <w:rsid w:val="00B03B09"/>
    <w:rsid w:val="00B048DF"/>
    <w:rsid w:val="00B04EB8"/>
    <w:rsid w:val="00B06800"/>
    <w:rsid w:val="00B0716C"/>
    <w:rsid w:val="00B11034"/>
    <w:rsid w:val="00B111A3"/>
    <w:rsid w:val="00B1195C"/>
    <w:rsid w:val="00B11C3A"/>
    <w:rsid w:val="00B12146"/>
    <w:rsid w:val="00B1281C"/>
    <w:rsid w:val="00B12D1C"/>
    <w:rsid w:val="00B13591"/>
    <w:rsid w:val="00B137CA"/>
    <w:rsid w:val="00B13C6A"/>
    <w:rsid w:val="00B13D29"/>
    <w:rsid w:val="00B13D9B"/>
    <w:rsid w:val="00B13DCA"/>
    <w:rsid w:val="00B141F7"/>
    <w:rsid w:val="00B153BB"/>
    <w:rsid w:val="00B1572C"/>
    <w:rsid w:val="00B16ECC"/>
    <w:rsid w:val="00B16F4C"/>
    <w:rsid w:val="00B172C2"/>
    <w:rsid w:val="00B205FC"/>
    <w:rsid w:val="00B211F5"/>
    <w:rsid w:val="00B277E4"/>
    <w:rsid w:val="00B277E8"/>
    <w:rsid w:val="00B27FDB"/>
    <w:rsid w:val="00B30534"/>
    <w:rsid w:val="00B30B11"/>
    <w:rsid w:val="00B31748"/>
    <w:rsid w:val="00B32510"/>
    <w:rsid w:val="00B3272E"/>
    <w:rsid w:val="00B33DA3"/>
    <w:rsid w:val="00B35F81"/>
    <w:rsid w:val="00B36F56"/>
    <w:rsid w:val="00B36FE4"/>
    <w:rsid w:val="00B407A9"/>
    <w:rsid w:val="00B40B3A"/>
    <w:rsid w:val="00B40DDD"/>
    <w:rsid w:val="00B4202A"/>
    <w:rsid w:val="00B42D7F"/>
    <w:rsid w:val="00B42F24"/>
    <w:rsid w:val="00B434AC"/>
    <w:rsid w:val="00B439BB"/>
    <w:rsid w:val="00B43E39"/>
    <w:rsid w:val="00B44AE2"/>
    <w:rsid w:val="00B46416"/>
    <w:rsid w:val="00B469A7"/>
    <w:rsid w:val="00B4706D"/>
    <w:rsid w:val="00B47167"/>
    <w:rsid w:val="00B50419"/>
    <w:rsid w:val="00B505DB"/>
    <w:rsid w:val="00B50837"/>
    <w:rsid w:val="00B51523"/>
    <w:rsid w:val="00B52219"/>
    <w:rsid w:val="00B5250A"/>
    <w:rsid w:val="00B54F75"/>
    <w:rsid w:val="00B5530E"/>
    <w:rsid w:val="00B56B85"/>
    <w:rsid w:val="00B5779A"/>
    <w:rsid w:val="00B577E8"/>
    <w:rsid w:val="00B57963"/>
    <w:rsid w:val="00B57BD6"/>
    <w:rsid w:val="00B60524"/>
    <w:rsid w:val="00B61D5D"/>
    <w:rsid w:val="00B61F50"/>
    <w:rsid w:val="00B6353A"/>
    <w:rsid w:val="00B63ED7"/>
    <w:rsid w:val="00B63FC5"/>
    <w:rsid w:val="00B6452C"/>
    <w:rsid w:val="00B6484E"/>
    <w:rsid w:val="00B648D8"/>
    <w:rsid w:val="00B663F0"/>
    <w:rsid w:val="00B66C1C"/>
    <w:rsid w:val="00B674DC"/>
    <w:rsid w:val="00B6755E"/>
    <w:rsid w:val="00B7159A"/>
    <w:rsid w:val="00B71A3B"/>
    <w:rsid w:val="00B71A4B"/>
    <w:rsid w:val="00B72B51"/>
    <w:rsid w:val="00B732A9"/>
    <w:rsid w:val="00B73EB3"/>
    <w:rsid w:val="00B7474D"/>
    <w:rsid w:val="00B74E4A"/>
    <w:rsid w:val="00B7518D"/>
    <w:rsid w:val="00B76007"/>
    <w:rsid w:val="00B767C2"/>
    <w:rsid w:val="00B7698B"/>
    <w:rsid w:val="00B77917"/>
    <w:rsid w:val="00B77925"/>
    <w:rsid w:val="00B8033E"/>
    <w:rsid w:val="00B81A85"/>
    <w:rsid w:val="00B82565"/>
    <w:rsid w:val="00B8276A"/>
    <w:rsid w:val="00B83573"/>
    <w:rsid w:val="00B84FDC"/>
    <w:rsid w:val="00B85558"/>
    <w:rsid w:val="00B86799"/>
    <w:rsid w:val="00B87660"/>
    <w:rsid w:val="00B87EFA"/>
    <w:rsid w:val="00B903FB"/>
    <w:rsid w:val="00B907C0"/>
    <w:rsid w:val="00B90B5F"/>
    <w:rsid w:val="00B914F3"/>
    <w:rsid w:val="00B914FE"/>
    <w:rsid w:val="00B927BF"/>
    <w:rsid w:val="00B9320F"/>
    <w:rsid w:val="00B9401B"/>
    <w:rsid w:val="00B9426C"/>
    <w:rsid w:val="00B9596A"/>
    <w:rsid w:val="00B9685C"/>
    <w:rsid w:val="00B97D28"/>
    <w:rsid w:val="00BA0046"/>
    <w:rsid w:val="00BA0533"/>
    <w:rsid w:val="00BA0B01"/>
    <w:rsid w:val="00BA0DF2"/>
    <w:rsid w:val="00BA1CA0"/>
    <w:rsid w:val="00BA1CBE"/>
    <w:rsid w:val="00BA2265"/>
    <w:rsid w:val="00BA3AE0"/>
    <w:rsid w:val="00BA3CBF"/>
    <w:rsid w:val="00BA41A1"/>
    <w:rsid w:val="00BA567A"/>
    <w:rsid w:val="00BA57B5"/>
    <w:rsid w:val="00BA59DB"/>
    <w:rsid w:val="00BA615A"/>
    <w:rsid w:val="00BA6657"/>
    <w:rsid w:val="00BA67D8"/>
    <w:rsid w:val="00BA6B39"/>
    <w:rsid w:val="00BA7655"/>
    <w:rsid w:val="00BA7A72"/>
    <w:rsid w:val="00BA7ECE"/>
    <w:rsid w:val="00BB10DD"/>
    <w:rsid w:val="00BB1330"/>
    <w:rsid w:val="00BB21C4"/>
    <w:rsid w:val="00BB22EB"/>
    <w:rsid w:val="00BB2AE8"/>
    <w:rsid w:val="00BB32C6"/>
    <w:rsid w:val="00BB3324"/>
    <w:rsid w:val="00BB3B98"/>
    <w:rsid w:val="00BB4397"/>
    <w:rsid w:val="00BB4770"/>
    <w:rsid w:val="00BB4FE3"/>
    <w:rsid w:val="00BB57CE"/>
    <w:rsid w:val="00BB58F9"/>
    <w:rsid w:val="00BB69A1"/>
    <w:rsid w:val="00BB7744"/>
    <w:rsid w:val="00BB78B4"/>
    <w:rsid w:val="00BC0B83"/>
    <w:rsid w:val="00BC1503"/>
    <w:rsid w:val="00BC1987"/>
    <w:rsid w:val="00BC1AC6"/>
    <w:rsid w:val="00BC1CFB"/>
    <w:rsid w:val="00BC20AE"/>
    <w:rsid w:val="00BC224F"/>
    <w:rsid w:val="00BC26BB"/>
    <w:rsid w:val="00BC2DA1"/>
    <w:rsid w:val="00BC3474"/>
    <w:rsid w:val="00BC3693"/>
    <w:rsid w:val="00BC3770"/>
    <w:rsid w:val="00BC3914"/>
    <w:rsid w:val="00BC4BC4"/>
    <w:rsid w:val="00BC53BD"/>
    <w:rsid w:val="00BD007D"/>
    <w:rsid w:val="00BD1618"/>
    <w:rsid w:val="00BD2542"/>
    <w:rsid w:val="00BD3F0A"/>
    <w:rsid w:val="00BD474D"/>
    <w:rsid w:val="00BD597D"/>
    <w:rsid w:val="00BD6B19"/>
    <w:rsid w:val="00BE0418"/>
    <w:rsid w:val="00BE05E2"/>
    <w:rsid w:val="00BE1323"/>
    <w:rsid w:val="00BE2918"/>
    <w:rsid w:val="00BE2A03"/>
    <w:rsid w:val="00BE306B"/>
    <w:rsid w:val="00BE34D2"/>
    <w:rsid w:val="00BE3587"/>
    <w:rsid w:val="00BE4617"/>
    <w:rsid w:val="00BE562C"/>
    <w:rsid w:val="00BE6638"/>
    <w:rsid w:val="00BE7161"/>
    <w:rsid w:val="00BF0C0D"/>
    <w:rsid w:val="00BF1766"/>
    <w:rsid w:val="00BF199B"/>
    <w:rsid w:val="00BF2D29"/>
    <w:rsid w:val="00BF342B"/>
    <w:rsid w:val="00BF4A31"/>
    <w:rsid w:val="00BF5CB6"/>
    <w:rsid w:val="00BF600C"/>
    <w:rsid w:val="00BF66A0"/>
    <w:rsid w:val="00BF7179"/>
    <w:rsid w:val="00BF766C"/>
    <w:rsid w:val="00BF7797"/>
    <w:rsid w:val="00BF7B3A"/>
    <w:rsid w:val="00C00700"/>
    <w:rsid w:val="00C00DDA"/>
    <w:rsid w:val="00C01A09"/>
    <w:rsid w:val="00C03126"/>
    <w:rsid w:val="00C03535"/>
    <w:rsid w:val="00C03B34"/>
    <w:rsid w:val="00C04333"/>
    <w:rsid w:val="00C0434D"/>
    <w:rsid w:val="00C0437C"/>
    <w:rsid w:val="00C061C9"/>
    <w:rsid w:val="00C06D14"/>
    <w:rsid w:val="00C0733B"/>
    <w:rsid w:val="00C07A0B"/>
    <w:rsid w:val="00C07C9A"/>
    <w:rsid w:val="00C100D7"/>
    <w:rsid w:val="00C10A01"/>
    <w:rsid w:val="00C10E9A"/>
    <w:rsid w:val="00C10EAA"/>
    <w:rsid w:val="00C11828"/>
    <w:rsid w:val="00C12424"/>
    <w:rsid w:val="00C13101"/>
    <w:rsid w:val="00C14496"/>
    <w:rsid w:val="00C1463E"/>
    <w:rsid w:val="00C14A51"/>
    <w:rsid w:val="00C14D8F"/>
    <w:rsid w:val="00C14F0D"/>
    <w:rsid w:val="00C15227"/>
    <w:rsid w:val="00C174B9"/>
    <w:rsid w:val="00C17EB9"/>
    <w:rsid w:val="00C20409"/>
    <w:rsid w:val="00C20466"/>
    <w:rsid w:val="00C20AF6"/>
    <w:rsid w:val="00C21FAB"/>
    <w:rsid w:val="00C22181"/>
    <w:rsid w:val="00C2233A"/>
    <w:rsid w:val="00C24927"/>
    <w:rsid w:val="00C25370"/>
    <w:rsid w:val="00C25C42"/>
    <w:rsid w:val="00C27AC0"/>
    <w:rsid w:val="00C30420"/>
    <w:rsid w:val="00C306B6"/>
    <w:rsid w:val="00C30759"/>
    <w:rsid w:val="00C315ED"/>
    <w:rsid w:val="00C32124"/>
    <w:rsid w:val="00C32607"/>
    <w:rsid w:val="00C32819"/>
    <w:rsid w:val="00C35C43"/>
    <w:rsid w:val="00C35D9A"/>
    <w:rsid w:val="00C3621C"/>
    <w:rsid w:val="00C36493"/>
    <w:rsid w:val="00C37961"/>
    <w:rsid w:val="00C40B4F"/>
    <w:rsid w:val="00C41546"/>
    <w:rsid w:val="00C4199F"/>
    <w:rsid w:val="00C41B06"/>
    <w:rsid w:val="00C42C83"/>
    <w:rsid w:val="00C43225"/>
    <w:rsid w:val="00C4467C"/>
    <w:rsid w:val="00C44915"/>
    <w:rsid w:val="00C44C4C"/>
    <w:rsid w:val="00C46797"/>
    <w:rsid w:val="00C46854"/>
    <w:rsid w:val="00C5017B"/>
    <w:rsid w:val="00C51729"/>
    <w:rsid w:val="00C529D4"/>
    <w:rsid w:val="00C52AC4"/>
    <w:rsid w:val="00C53137"/>
    <w:rsid w:val="00C53A44"/>
    <w:rsid w:val="00C54663"/>
    <w:rsid w:val="00C558F8"/>
    <w:rsid w:val="00C55D6B"/>
    <w:rsid w:val="00C560CB"/>
    <w:rsid w:val="00C56150"/>
    <w:rsid w:val="00C57D54"/>
    <w:rsid w:val="00C60D20"/>
    <w:rsid w:val="00C631F1"/>
    <w:rsid w:val="00C631F7"/>
    <w:rsid w:val="00C639AA"/>
    <w:rsid w:val="00C64864"/>
    <w:rsid w:val="00C64DEE"/>
    <w:rsid w:val="00C6576A"/>
    <w:rsid w:val="00C65936"/>
    <w:rsid w:val="00C65B72"/>
    <w:rsid w:val="00C66D22"/>
    <w:rsid w:val="00C6719E"/>
    <w:rsid w:val="00C67A5B"/>
    <w:rsid w:val="00C67D72"/>
    <w:rsid w:val="00C702A3"/>
    <w:rsid w:val="00C708D7"/>
    <w:rsid w:val="00C7097A"/>
    <w:rsid w:val="00C70DF1"/>
    <w:rsid w:val="00C710A7"/>
    <w:rsid w:val="00C7196A"/>
    <w:rsid w:val="00C71E88"/>
    <w:rsid w:val="00C728FB"/>
    <w:rsid w:val="00C733DC"/>
    <w:rsid w:val="00C73AD6"/>
    <w:rsid w:val="00C742CF"/>
    <w:rsid w:val="00C74F04"/>
    <w:rsid w:val="00C76A31"/>
    <w:rsid w:val="00C800E7"/>
    <w:rsid w:val="00C8094C"/>
    <w:rsid w:val="00C80D48"/>
    <w:rsid w:val="00C8150B"/>
    <w:rsid w:val="00C824D1"/>
    <w:rsid w:val="00C829F8"/>
    <w:rsid w:val="00C82D80"/>
    <w:rsid w:val="00C8360A"/>
    <w:rsid w:val="00C83919"/>
    <w:rsid w:val="00C83E2B"/>
    <w:rsid w:val="00C83F79"/>
    <w:rsid w:val="00C85EC5"/>
    <w:rsid w:val="00C906BD"/>
    <w:rsid w:val="00C91219"/>
    <w:rsid w:val="00C9298B"/>
    <w:rsid w:val="00C929AB"/>
    <w:rsid w:val="00C92C57"/>
    <w:rsid w:val="00C92D9E"/>
    <w:rsid w:val="00C9337B"/>
    <w:rsid w:val="00C9400A"/>
    <w:rsid w:val="00C9460F"/>
    <w:rsid w:val="00C953D6"/>
    <w:rsid w:val="00C95EF5"/>
    <w:rsid w:val="00C96566"/>
    <w:rsid w:val="00CA1F66"/>
    <w:rsid w:val="00CA21A9"/>
    <w:rsid w:val="00CA22A5"/>
    <w:rsid w:val="00CA36F6"/>
    <w:rsid w:val="00CA3928"/>
    <w:rsid w:val="00CA4C85"/>
    <w:rsid w:val="00CA56BE"/>
    <w:rsid w:val="00CA7140"/>
    <w:rsid w:val="00CA7500"/>
    <w:rsid w:val="00CA7BDF"/>
    <w:rsid w:val="00CB0095"/>
    <w:rsid w:val="00CB3171"/>
    <w:rsid w:val="00CB43B6"/>
    <w:rsid w:val="00CB5590"/>
    <w:rsid w:val="00CB68BC"/>
    <w:rsid w:val="00CB74A2"/>
    <w:rsid w:val="00CC03A0"/>
    <w:rsid w:val="00CC2F05"/>
    <w:rsid w:val="00CC37C5"/>
    <w:rsid w:val="00CC398E"/>
    <w:rsid w:val="00CC3ADA"/>
    <w:rsid w:val="00CC3D18"/>
    <w:rsid w:val="00CC3E6D"/>
    <w:rsid w:val="00CC4F2D"/>
    <w:rsid w:val="00CC4FB2"/>
    <w:rsid w:val="00CC63B3"/>
    <w:rsid w:val="00CD03E7"/>
    <w:rsid w:val="00CD1101"/>
    <w:rsid w:val="00CD19B4"/>
    <w:rsid w:val="00CD1EA6"/>
    <w:rsid w:val="00CD324A"/>
    <w:rsid w:val="00CD334C"/>
    <w:rsid w:val="00CD3B74"/>
    <w:rsid w:val="00CD3BE9"/>
    <w:rsid w:val="00CD3F70"/>
    <w:rsid w:val="00CD4BE0"/>
    <w:rsid w:val="00CD5593"/>
    <w:rsid w:val="00CD5CE2"/>
    <w:rsid w:val="00CD68D7"/>
    <w:rsid w:val="00CD7F14"/>
    <w:rsid w:val="00CE0F2F"/>
    <w:rsid w:val="00CE2600"/>
    <w:rsid w:val="00CE27E5"/>
    <w:rsid w:val="00CE2F1E"/>
    <w:rsid w:val="00CE32C6"/>
    <w:rsid w:val="00CE3A3B"/>
    <w:rsid w:val="00CF05CF"/>
    <w:rsid w:val="00CF0D12"/>
    <w:rsid w:val="00CF1A09"/>
    <w:rsid w:val="00CF24AC"/>
    <w:rsid w:val="00CF2F10"/>
    <w:rsid w:val="00CF3538"/>
    <w:rsid w:val="00CF3E3C"/>
    <w:rsid w:val="00CF4F98"/>
    <w:rsid w:val="00CF5455"/>
    <w:rsid w:val="00CF5B59"/>
    <w:rsid w:val="00CF79E4"/>
    <w:rsid w:val="00D0039F"/>
    <w:rsid w:val="00D0046C"/>
    <w:rsid w:val="00D0109C"/>
    <w:rsid w:val="00D014B5"/>
    <w:rsid w:val="00D0194F"/>
    <w:rsid w:val="00D020EC"/>
    <w:rsid w:val="00D02505"/>
    <w:rsid w:val="00D02CC1"/>
    <w:rsid w:val="00D03009"/>
    <w:rsid w:val="00D0362A"/>
    <w:rsid w:val="00D03CFE"/>
    <w:rsid w:val="00D04024"/>
    <w:rsid w:val="00D04170"/>
    <w:rsid w:val="00D046B1"/>
    <w:rsid w:val="00D04A1A"/>
    <w:rsid w:val="00D04D63"/>
    <w:rsid w:val="00D0505E"/>
    <w:rsid w:val="00D0557A"/>
    <w:rsid w:val="00D05E96"/>
    <w:rsid w:val="00D0602C"/>
    <w:rsid w:val="00D06057"/>
    <w:rsid w:val="00D06E2B"/>
    <w:rsid w:val="00D11721"/>
    <w:rsid w:val="00D117F9"/>
    <w:rsid w:val="00D11F09"/>
    <w:rsid w:val="00D11F46"/>
    <w:rsid w:val="00D124DF"/>
    <w:rsid w:val="00D131B6"/>
    <w:rsid w:val="00D14189"/>
    <w:rsid w:val="00D1583F"/>
    <w:rsid w:val="00D15C2A"/>
    <w:rsid w:val="00D16116"/>
    <w:rsid w:val="00D1731E"/>
    <w:rsid w:val="00D1760A"/>
    <w:rsid w:val="00D20269"/>
    <w:rsid w:val="00D208B7"/>
    <w:rsid w:val="00D20994"/>
    <w:rsid w:val="00D212E5"/>
    <w:rsid w:val="00D214DD"/>
    <w:rsid w:val="00D21DC6"/>
    <w:rsid w:val="00D222D9"/>
    <w:rsid w:val="00D23A11"/>
    <w:rsid w:val="00D23D82"/>
    <w:rsid w:val="00D256B2"/>
    <w:rsid w:val="00D2734F"/>
    <w:rsid w:val="00D27753"/>
    <w:rsid w:val="00D27D8A"/>
    <w:rsid w:val="00D30AD1"/>
    <w:rsid w:val="00D30CFA"/>
    <w:rsid w:val="00D325D5"/>
    <w:rsid w:val="00D32954"/>
    <w:rsid w:val="00D33844"/>
    <w:rsid w:val="00D34AB3"/>
    <w:rsid w:val="00D34C0E"/>
    <w:rsid w:val="00D35480"/>
    <w:rsid w:val="00D358CC"/>
    <w:rsid w:val="00D35D35"/>
    <w:rsid w:val="00D3654C"/>
    <w:rsid w:val="00D36C3C"/>
    <w:rsid w:val="00D37426"/>
    <w:rsid w:val="00D379A3"/>
    <w:rsid w:val="00D40624"/>
    <w:rsid w:val="00D40E09"/>
    <w:rsid w:val="00D41ADC"/>
    <w:rsid w:val="00D41D50"/>
    <w:rsid w:val="00D41F7B"/>
    <w:rsid w:val="00D42872"/>
    <w:rsid w:val="00D431D1"/>
    <w:rsid w:val="00D43CCD"/>
    <w:rsid w:val="00D442F9"/>
    <w:rsid w:val="00D44609"/>
    <w:rsid w:val="00D46DBD"/>
    <w:rsid w:val="00D51039"/>
    <w:rsid w:val="00D51501"/>
    <w:rsid w:val="00D51A99"/>
    <w:rsid w:val="00D525F8"/>
    <w:rsid w:val="00D53D92"/>
    <w:rsid w:val="00D54417"/>
    <w:rsid w:val="00D559F1"/>
    <w:rsid w:val="00D57ECE"/>
    <w:rsid w:val="00D60BB7"/>
    <w:rsid w:val="00D616F9"/>
    <w:rsid w:val="00D61B7D"/>
    <w:rsid w:val="00D62443"/>
    <w:rsid w:val="00D625F5"/>
    <w:rsid w:val="00D6372D"/>
    <w:rsid w:val="00D64517"/>
    <w:rsid w:val="00D6469E"/>
    <w:rsid w:val="00D64C3D"/>
    <w:rsid w:val="00D658BE"/>
    <w:rsid w:val="00D65BF9"/>
    <w:rsid w:val="00D6640C"/>
    <w:rsid w:val="00D66463"/>
    <w:rsid w:val="00D66934"/>
    <w:rsid w:val="00D66DAD"/>
    <w:rsid w:val="00D66FAF"/>
    <w:rsid w:val="00D67253"/>
    <w:rsid w:val="00D67DE7"/>
    <w:rsid w:val="00D701D5"/>
    <w:rsid w:val="00D7169B"/>
    <w:rsid w:val="00D71DA4"/>
    <w:rsid w:val="00D71FED"/>
    <w:rsid w:val="00D742C7"/>
    <w:rsid w:val="00D742F7"/>
    <w:rsid w:val="00D7458E"/>
    <w:rsid w:val="00D74A1C"/>
    <w:rsid w:val="00D750CF"/>
    <w:rsid w:val="00D7597F"/>
    <w:rsid w:val="00D76170"/>
    <w:rsid w:val="00D76239"/>
    <w:rsid w:val="00D77F4D"/>
    <w:rsid w:val="00D8028C"/>
    <w:rsid w:val="00D825CC"/>
    <w:rsid w:val="00D83CFA"/>
    <w:rsid w:val="00D83CFD"/>
    <w:rsid w:val="00D84BF5"/>
    <w:rsid w:val="00D857B4"/>
    <w:rsid w:val="00D90285"/>
    <w:rsid w:val="00D9058B"/>
    <w:rsid w:val="00D9092B"/>
    <w:rsid w:val="00D90ECF"/>
    <w:rsid w:val="00D91779"/>
    <w:rsid w:val="00D91A14"/>
    <w:rsid w:val="00D91E9B"/>
    <w:rsid w:val="00D92EAF"/>
    <w:rsid w:val="00D93225"/>
    <w:rsid w:val="00D9334C"/>
    <w:rsid w:val="00D9352E"/>
    <w:rsid w:val="00D956F2"/>
    <w:rsid w:val="00D9587C"/>
    <w:rsid w:val="00D961B1"/>
    <w:rsid w:val="00D96815"/>
    <w:rsid w:val="00D96F41"/>
    <w:rsid w:val="00DA04FD"/>
    <w:rsid w:val="00DA14CD"/>
    <w:rsid w:val="00DA1A9B"/>
    <w:rsid w:val="00DA1AD5"/>
    <w:rsid w:val="00DA1F31"/>
    <w:rsid w:val="00DA311E"/>
    <w:rsid w:val="00DA3395"/>
    <w:rsid w:val="00DA4536"/>
    <w:rsid w:val="00DA4E98"/>
    <w:rsid w:val="00DA687C"/>
    <w:rsid w:val="00DA68BD"/>
    <w:rsid w:val="00DB0034"/>
    <w:rsid w:val="00DB01DB"/>
    <w:rsid w:val="00DB0495"/>
    <w:rsid w:val="00DB0694"/>
    <w:rsid w:val="00DB18A8"/>
    <w:rsid w:val="00DB1D9A"/>
    <w:rsid w:val="00DB26EB"/>
    <w:rsid w:val="00DB394D"/>
    <w:rsid w:val="00DB4153"/>
    <w:rsid w:val="00DB5874"/>
    <w:rsid w:val="00DB5E07"/>
    <w:rsid w:val="00DB65F4"/>
    <w:rsid w:val="00DB783B"/>
    <w:rsid w:val="00DC06F5"/>
    <w:rsid w:val="00DC0EA8"/>
    <w:rsid w:val="00DC1EB9"/>
    <w:rsid w:val="00DC2990"/>
    <w:rsid w:val="00DC2F1D"/>
    <w:rsid w:val="00DC2F6D"/>
    <w:rsid w:val="00DC353C"/>
    <w:rsid w:val="00DC4221"/>
    <w:rsid w:val="00DC549A"/>
    <w:rsid w:val="00DC57C8"/>
    <w:rsid w:val="00DC636B"/>
    <w:rsid w:val="00DC6A7A"/>
    <w:rsid w:val="00DC6D3A"/>
    <w:rsid w:val="00DC752A"/>
    <w:rsid w:val="00DC7ABD"/>
    <w:rsid w:val="00DD0F4A"/>
    <w:rsid w:val="00DD1B90"/>
    <w:rsid w:val="00DD24DD"/>
    <w:rsid w:val="00DD25FD"/>
    <w:rsid w:val="00DD2709"/>
    <w:rsid w:val="00DD2D48"/>
    <w:rsid w:val="00DD2E91"/>
    <w:rsid w:val="00DD3AD2"/>
    <w:rsid w:val="00DD463D"/>
    <w:rsid w:val="00DD46A5"/>
    <w:rsid w:val="00DD4A7F"/>
    <w:rsid w:val="00DE0393"/>
    <w:rsid w:val="00DE1322"/>
    <w:rsid w:val="00DE20A7"/>
    <w:rsid w:val="00DE366E"/>
    <w:rsid w:val="00DE392A"/>
    <w:rsid w:val="00DE3BE8"/>
    <w:rsid w:val="00DE3F1F"/>
    <w:rsid w:val="00DE4870"/>
    <w:rsid w:val="00DE4D65"/>
    <w:rsid w:val="00DE5522"/>
    <w:rsid w:val="00DE5815"/>
    <w:rsid w:val="00DE6B23"/>
    <w:rsid w:val="00DE6D48"/>
    <w:rsid w:val="00DE72A9"/>
    <w:rsid w:val="00DE75F4"/>
    <w:rsid w:val="00DE7707"/>
    <w:rsid w:val="00DE7B19"/>
    <w:rsid w:val="00DF0016"/>
    <w:rsid w:val="00DF103C"/>
    <w:rsid w:val="00DF1710"/>
    <w:rsid w:val="00DF208D"/>
    <w:rsid w:val="00DF2611"/>
    <w:rsid w:val="00DF36A2"/>
    <w:rsid w:val="00DF3F5F"/>
    <w:rsid w:val="00DF4035"/>
    <w:rsid w:val="00DF4195"/>
    <w:rsid w:val="00DF4866"/>
    <w:rsid w:val="00DF4B33"/>
    <w:rsid w:val="00DF4CF2"/>
    <w:rsid w:val="00DF50B5"/>
    <w:rsid w:val="00DF5192"/>
    <w:rsid w:val="00DF53E7"/>
    <w:rsid w:val="00DF6797"/>
    <w:rsid w:val="00DF7828"/>
    <w:rsid w:val="00DF788F"/>
    <w:rsid w:val="00DF7C06"/>
    <w:rsid w:val="00E016F3"/>
    <w:rsid w:val="00E02252"/>
    <w:rsid w:val="00E0445B"/>
    <w:rsid w:val="00E05592"/>
    <w:rsid w:val="00E06295"/>
    <w:rsid w:val="00E104CC"/>
    <w:rsid w:val="00E114EC"/>
    <w:rsid w:val="00E117EB"/>
    <w:rsid w:val="00E119C8"/>
    <w:rsid w:val="00E11A6C"/>
    <w:rsid w:val="00E12E01"/>
    <w:rsid w:val="00E1410A"/>
    <w:rsid w:val="00E146DC"/>
    <w:rsid w:val="00E153F1"/>
    <w:rsid w:val="00E166B8"/>
    <w:rsid w:val="00E16860"/>
    <w:rsid w:val="00E168D4"/>
    <w:rsid w:val="00E16918"/>
    <w:rsid w:val="00E173C6"/>
    <w:rsid w:val="00E173F9"/>
    <w:rsid w:val="00E1756B"/>
    <w:rsid w:val="00E176F8"/>
    <w:rsid w:val="00E17B23"/>
    <w:rsid w:val="00E2076F"/>
    <w:rsid w:val="00E21097"/>
    <w:rsid w:val="00E21D04"/>
    <w:rsid w:val="00E21F0B"/>
    <w:rsid w:val="00E22011"/>
    <w:rsid w:val="00E22F51"/>
    <w:rsid w:val="00E2401C"/>
    <w:rsid w:val="00E24C6C"/>
    <w:rsid w:val="00E24EB6"/>
    <w:rsid w:val="00E25BBD"/>
    <w:rsid w:val="00E25D04"/>
    <w:rsid w:val="00E26321"/>
    <w:rsid w:val="00E26348"/>
    <w:rsid w:val="00E26553"/>
    <w:rsid w:val="00E266DF"/>
    <w:rsid w:val="00E27489"/>
    <w:rsid w:val="00E319EE"/>
    <w:rsid w:val="00E31C12"/>
    <w:rsid w:val="00E324BF"/>
    <w:rsid w:val="00E32AD9"/>
    <w:rsid w:val="00E3390F"/>
    <w:rsid w:val="00E33AC5"/>
    <w:rsid w:val="00E33B32"/>
    <w:rsid w:val="00E34091"/>
    <w:rsid w:val="00E3476F"/>
    <w:rsid w:val="00E35445"/>
    <w:rsid w:val="00E35666"/>
    <w:rsid w:val="00E35916"/>
    <w:rsid w:val="00E37AC6"/>
    <w:rsid w:val="00E37C12"/>
    <w:rsid w:val="00E40316"/>
    <w:rsid w:val="00E41728"/>
    <w:rsid w:val="00E43268"/>
    <w:rsid w:val="00E44BE3"/>
    <w:rsid w:val="00E4523D"/>
    <w:rsid w:val="00E465C0"/>
    <w:rsid w:val="00E469C7"/>
    <w:rsid w:val="00E46BD4"/>
    <w:rsid w:val="00E4733A"/>
    <w:rsid w:val="00E4755D"/>
    <w:rsid w:val="00E47B0C"/>
    <w:rsid w:val="00E50433"/>
    <w:rsid w:val="00E504A2"/>
    <w:rsid w:val="00E51FEF"/>
    <w:rsid w:val="00E535E3"/>
    <w:rsid w:val="00E5370E"/>
    <w:rsid w:val="00E53AD7"/>
    <w:rsid w:val="00E54AD3"/>
    <w:rsid w:val="00E54C2D"/>
    <w:rsid w:val="00E54D3B"/>
    <w:rsid w:val="00E5607E"/>
    <w:rsid w:val="00E56454"/>
    <w:rsid w:val="00E56E63"/>
    <w:rsid w:val="00E57956"/>
    <w:rsid w:val="00E57D1B"/>
    <w:rsid w:val="00E604CF"/>
    <w:rsid w:val="00E60F5D"/>
    <w:rsid w:val="00E60F8F"/>
    <w:rsid w:val="00E61804"/>
    <w:rsid w:val="00E61FA9"/>
    <w:rsid w:val="00E621CF"/>
    <w:rsid w:val="00E62939"/>
    <w:rsid w:val="00E629FE"/>
    <w:rsid w:val="00E62AAC"/>
    <w:rsid w:val="00E62D71"/>
    <w:rsid w:val="00E63E25"/>
    <w:rsid w:val="00E64184"/>
    <w:rsid w:val="00E6442D"/>
    <w:rsid w:val="00E659FF"/>
    <w:rsid w:val="00E6612B"/>
    <w:rsid w:val="00E66738"/>
    <w:rsid w:val="00E66841"/>
    <w:rsid w:val="00E66BCD"/>
    <w:rsid w:val="00E6713F"/>
    <w:rsid w:val="00E725D4"/>
    <w:rsid w:val="00E73854"/>
    <w:rsid w:val="00E75656"/>
    <w:rsid w:val="00E767E9"/>
    <w:rsid w:val="00E772C2"/>
    <w:rsid w:val="00E776E0"/>
    <w:rsid w:val="00E804C9"/>
    <w:rsid w:val="00E8095D"/>
    <w:rsid w:val="00E80A16"/>
    <w:rsid w:val="00E80F29"/>
    <w:rsid w:val="00E8144C"/>
    <w:rsid w:val="00E81557"/>
    <w:rsid w:val="00E818B4"/>
    <w:rsid w:val="00E82307"/>
    <w:rsid w:val="00E8282B"/>
    <w:rsid w:val="00E829A5"/>
    <w:rsid w:val="00E8305A"/>
    <w:rsid w:val="00E830EB"/>
    <w:rsid w:val="00E83F92"/>
    <w:rsid w:val="00E848E6"/>
    <w:rsid w:val="00E85D39"/>
    <w:rsid w:val="00E86AA7"/>
    <w:rsid w:val="00E86BEC"/>
    <w:rsid w:val="00E86C2F"/>
    <w:rsid w:val="00E86E53"/>
    <w:rsid w:val="00E86EA7"/>
    <w:rsid w:val="00E8710F"/>
    <w:rsid w:val="00E8761C"/>
    <w:rsid w:val="00E8777B"/>
    <w:rsid w:val="00E87B67"/>
    <w:rsid w:val="00E901EC"/>
    <w:rsid w:val="00E902F6"/>
    <w:rsid w:val="00E90466"/>
    <w:rsid w:val="00E90667"/>
    <w:rsid w:val="00E90D15"/>
    <w:rsid w:val="00E90E30"/>
    <w:rsid w:val="00E91B81"/>
    <w:rsid w:val="00E9250F"/>
    <w:rsid w:val="00E930BA"/>
    <w:rsid w:val="00E9379C"/>
    <w:rsid w:val="00E93B8D"/>
    <w:rsid w:val="00E93C62"/>
    <w:rsid w:val="00E94A58"/>
    <w:rsid w:val="00E952C6"/>
    <w:rsid w:val="00E9545C"/>
    <w:rsid w:val="00E954C6"/>
    <w:rsid w:val="00E97249"/>
    <w:rsid w:val="00EA0181"/>
    <w:rsid w:val="00EA0476"/>
    <w:rsid w:val="00EA0BC5"/>
    <w:rsid w:val="00EA0C27"/>
    <w:rsid w:val="00EA2678"/>
    <w:rsid w:val="00EA2E97"/>
    <w:rsid w:val="00EA3083"/>
    <w:rsid w:val="00EA3EA2"/>
    <w:rsid w:val="00EA4120"/>
    <w:rsid w:val="00EA4644"/>
    <w:rsid w:val="00EA4D74"/>
    <w:rsid w:val="00EA580C"/>
    <w:rsid w:val="00EA5E1B"/>
    <w:rsid w:val="00EA610A"/>
    <w:rsid w:val="00EA61BE"/>
    <w:rsid w:val="00EB16D8"/>
    <w:rsid w:val="00EB195A"/>
    <w:rsid w:val="00EB1DFB"/>
    <w:rsid w:val="00EB2A77"/>
    <w:rsid w:val="00EB3CED"/>
    <w:rsid w:val="00EB3F6B"/>
    <w:rsid w:val="00EB3FD2"/>
    <w:rsid w:val="00EB424F"/>
    <w:rsid w:val="00EB460C"/>
    <w:rsid w:val="00EB5512"/>
    <w:rsid w:val="00EB599B"/>
    <w:rsid w:val="00EB5D3F"/>
    <w:rsid w:val="00EB6CE7"/>
    <w:rsid w:val="00EB6EFC"/>
    <w:rsid w:val="00EB766E"/>
    <w:rsid w:val="00EC0051"/>
    <w:rsid w:val="00EC03D1"/>
    <w:rsid w:val="00EC0AD4"/>
    <w:rsid w:val="00EC0C64"/>
    <w:rsid w:val="00EC1D8E"/>
    <w:rsid w:val="00EC28D9"/>
    <w:rsid w:val="00EC35C4"/>
    <w:rsid w:val="00EC3B52"/>
    <w:rsid w:val="00EC469E"/>
    <w:rsid w:val="00EC4CE6"/>
    <w:rsid w:val="00EC7911"/>
    <w:rsid w:val="00EC7A19"/>
    <w:rsid w:val="00ED015C"/>
    <w:rsid w:val="00ED018C"/>
    <w:rsid w:val="00ED03EC"/>
    <w:rsid w:val="00ED09B0"/>
    <w:rsid w:val="00ED2429"/>
    <w:rsid w:val="00ED25E6"/>
    <w:rsid w:val="00ED280E"/>
    <w:rsid w:val="00ED2A8E"/>
    <w:rsid w:val="00ED2ECF"/>
    <w:rsid w:val="00ED3BC4"/>
    <w:rsid w:val="00ED48B7"/>
    <w:rsid w:val="00ED4B79"/>
    <w:rsid w:val="00ED534B"/>
    <w:rsid w:val="00ED661E"/>
    <w:rsid w:val="00ED6B27"/>
    <w:rsid w:val="00ED76A5"/>
    <w:rsid w:val="00ED797A"/>
    <w:rsid w:val="00EE09B3"/>
    <w:rsid w:val="00EE0A43"/>
    <w:rsid w:val="00EE11A5"/>
    <w:rsid w:val="00EE1D0F"/>
    <w:rsid w:val="00EE22B3"/>
    <w:rsid w:val="00EE38FF"/>
    <w:rsid w:val="00EE49A9"/>
    <w:rsid w:val="00EE4A9A"/>
    <w:rsid w:val="00EE4DAB"/>
    <w:rsid w:val="00EE4E02"/>
    <w:rsid w:val="00EE612F"/>
    <w:rsid w:val="00EE64BC"/>
    <w:rsid w:val="00EE7792"/>
    <w:rsid w:val="00EE7FC7"/>
    <w:rsid w:val="00EF06F0"/>
    <w:rsid w:val="00EF0A25"/>
    <w:rsid w:val="00EF1F76"/>
    <w:rsid w:val="00EF23FD"/>
    <w:rsid w:val="00EF29D0"/>
    <w:rsid w:val="00EF2A49"/>
    <w:rsid w:val="00EF2D75"/>
    <w:rsid w:val="00EF3CAB"/>
    <w:rsid w:val="00EF48A2"/>
    <w:rsid w:val="00EF491D"/>
    <w:rsid w:val="00EF51EA"/>
    <w:rsid w:val="00EF55BF"/>
    <w:rsid w:val="00EF631F"/>
    <w:rsid w:val="00EF671E"/>
    <w:rsid w:val="00F000DA"/>
    <w:rsid w:val="00F01815"/>
    <w:rsid w:val="00F020C6"/>
    <w:rsid w:val="00F020F4"/>
    <w:rsid w:val="00F02241"/>
    <w:rsid w:val="00F028F4"/>
    <w:rsid w:val="00F02AFB"/>
    <w:rsid w:val="00F0340A"/>
    <w:rsid w:val="00F035F3"/>
    <w:rsid w:val="00F04C38"/>
    <w:rsid w:val="00F04CC0"/>
    <w:rsid w:val="00F06045"/>
    <w:rsid w:val="00F0649D"/>
    <w:rsid w:val="00F066EC"/>
    <w:rsid w:val="00F06D0D"/>
    <w:rsid w:val="00F072D6"/>
    <w:rsid w:val="00F101A6"/>
    <w:rsid w:val="00F10BB6"/>
    <w:rsid w:val="00F10F7F"/>
    <w:rsid w:val="00F11A05"/>
    <w:rsid w:val="00F1217B"/>
    <w:rsid w:val="00F121A5"/>
    <w:rsid w:val="00F14A34"/>
    <w:rsid w:val="00F14C0F"/>
    <w:rsid w:val="00F14D2F"/>
    <w:rsid w:val="00F1570D"/>
    <w:rsid w:val="00F15B79"/>
    <w:rsid w:val="00F16F31"/>
    <w:rsid w:val="00F17B4C"/>
    <w:rsid w:val="00F215A1"/>
    <w:rsid w:val="00F216D5"/>
    <w:rsid w:val="00F220C1"/>
    <w:rsid w:val="00F228D1"/>
    <w:rsid w:val="00F246D5"/>
    <w:rsid w:val="00F24A10"/>
    <w:rsid w:val="00F24DC2"/>
    <w:rsid w:val="00F25BE7"/>
    <w:rsid w:val="00F26B50"/>
    <w:rsid w:val="00F26C68"/>
    <w:rsid w:val="00F27382"/>
    <w:rsid w:val="00F27702"/>
    <w:rsid w:val="00F27916"/>
    <w:rsid w:val="00F30351"/>
    <w:rsid w:val="00F30568"/>
    <w:rsid w:val="00F31F82"/>
    <w:rsid w:val="00F32097"/>
    <w:rsid w:val="00F32CC1"/>
    <w:rsid w:val="00F33A58"/>
    <w:rsid w:val="00F33CD0"/>
    <w:rsid w:val="00F34F44"/>
    <w:rsid w:val="00F3600E"/>
    <w:rsid w:val="00F3664A"/>
    <w:rsid w:val="00F3708E"/>
    <w:rsid w:val="00F406B6"/>
    <w:rsid w:val="00F408B2"/>
    <w:rsid w:val="00F412AB"/>
    <w:rsid w:val="00F41368"/>
    <w:rsid w:val="00F43ED1"/>
    <w:rsid w:val="00F441AE"/>
    <w:rsid w:val="00F44411"/>
    <w:rsid w:val="00F446AF"/>
    <w:rsid w:val="00F44C57"/>
    <w:rsid w:val="00F460A8"/>
    <w:rsid w:val="00F462A5"/>
    <w:rsid w:val="00F464B3"/>
    <w:rsid w:val="00F46B5C"/>
    <w:rsid w:val="00F47123"/>
    <w:rsid w:val="00F53585"/>
    <w:rsid w:val="00F53815"/>
    <w:rsid w:val="00F53AEC"/>
    <w:rsid w:val="00F53CA7"/>
    <w:rsid w:val="00F5400D"/>
    <w:rsid w:val="00F54362"/>
    <w:rsid w:val="00F553C4"/>
    <w:rsid w:val="00F5570E"/>
    <w:rsid w:val="00F55CF1"/>
    <w:rsid w:val="00F56660"/>
    <w:rsid w:val="00F56F38"/>
    <w:rsid w:val="00F57040"/>
    <w:rsid w:val="00F605F2"/>
    <w:rsid w:val="00F60B33"/>
    <w:rsid w:val="00F60CEC"/>
    <w:rsid w:val="00F61764"/>
    <w:rsid w:val="00F61D81"/>
    <w:rsid w:val="00F63B8D"/>
    <w:rsid w:val="00F63F8D"/>
    <w:rsid w:val="00F64EEC"/>
    <w:rsid w:val="00F65121"/>
    <w:rsid w:val="00F65EDB"/>
    <w:rsid w:val="00F66540"/>
    <w:rsid w:val="00F667D7"/>
    <w:rsid w:val="00F66A4B"/>
    <w:rsid w:val="00F66EC3"/>
    <w:rsid w:val="00F70F99"/>
    <w:rsid w:val="00F727D6"/>
    <w:rsid w:val="00F748B8"/>
    <w:rsid w:val="00F7551B"/>
    <w:rsid w:val="00F7677F"/>
    <w:rsid w:val="00F771CE"/>
    <w:rsid w:val="00F776C4"/>
    <w:rsid w:val="00F77808"/>
    <w:rsid w:val="00F77944"/>
    <w:rsid w:val="00F80052"/>
    <w:rsid w:val="00F8013E"/>
    <w:rsid w:val="00F80482"/>
    <w:rsid w:val="00F80548"/>
    <w:rsid w:val="00F81037"/>
    <w:rsid w:val="00F81307"/>
    <w:rsid w:val="00F81C85"/>
    <w:rsid w:val="00F82690"/>
    <w:rsid w:val="00F828C7"/>
    <w:rsid w:val="00F82AA8"/>
    <w:rsid w:val="00F82DC4"/>
    <w:rsid w:val="00F835FF"/>
    <w:rsid w:val="00F84199"/>
    <w:rsid w:val="00F85505"/>
    <w:rsid w:val="00F8552B"/>
    <w:rsid w:val="00F86015"/>
    <w:rsid w:val="00F8717A"/>
    <w:rsid w:val="00F90947"/>
    <w:rsid w:val="00F90A05"/>
    <w:rsid w:val="00F9179A"/>
    <w:rsid w:val="00F91820"/>
    <w:rsid w:val="00F91C74"/>
    <w:rsid w:val="00F9276D"/>
    <w:rsid w:val="00F93E1A"/>
    <w:rsid w:val="00F9476C"/>
    <w:rsid w:val="00F949D1"/>
    <w:rsid w:val="00F94D22"/>
    <w:rsid w:val="00F953A4"/>
    <w:rsid w:val="00F953EE"/>
    <w:rsid w:val="00F95ED1"/>
    <w:rsid w:val="00F96225"/>
    <w:rsid w:val="00F965B6"/>
    <w:rsid w:val="00F967E4"/>
    <w:rsid w:val="00F9732C"/>
    <w:rsid w:val="00F9771A"/>
    <w:rsid w:val="00F97E58"/>
    <w:rsid w:val="00FA0701"/>
    <w:rsid w:val="00FA099C"/>
    <w:rsid w:val="00FA18DA"/>
    <w:rsid w:val="00FA1944"/>
    <w:rsid w:val="00FA30F1"/>
    <w:rsid w:val="00FA3627"/>
    <w:rsid w:val="00FA51EF"/>
    <w:rsid w:val="00FA6CD7"/>
    <w:rsid w:val="00FA75C3"/>
    <w:rsid w:val="00FB1161"/>
    <w:rsid w:val="00FB21BB"/>
    <w:rsid w:val="00FB2A10"/>
    <w:rsid w:val="00FB2AB4"/>
    <w:rsid w:val="00FB4562"/>
    <w:rsid w:val="00FB4A1B"/>
    <w:rsid w:val="00FB4A5A"/>
    <w:rsid w:val="00FB52F0"/>
    <w:rsid w:val="00FB5582"/>
    <w:rsid w:val="00FB59FD"/>
    <w:rsid w:val="00FB76C4"/>
    <w:rsid w:val="00FB7805"/>
    <w:rsid w:val="00FC004B"/>
    <w:rsid w:val="00FC0343"/>
    <w:rsid w:val="00FC0435"/>
    <w:rsid w:val="00FC0F28"/>
    <w:rsid w:val="00FC0FC7"/>
    <w:rsid w:val="00FC2468"/>
    <w:rsid w:val="00FC2B97"/>
    <w:rsid w:val="00FC2F38"/>
    <w:rsid w:val="00FC4280"/>
    <w:rsid w:val="00FC4D24"/>
    <w:rsid w:val="00FC5146"/>
    <w:rsid w:val="00FC54CE"/>
    <w:rsid w:val="00FC5BB5"/>
    <w:rsid w:val="00FC633E"/>
    <w:rsid w:val="00FC678E"/>
    <w:rsid w:val="00FC6A8E"/>
    <w:rsid w:val="00FC6D2D"/>
    <w:rsid w:val="00FC7089"/>
    <w:rsid w:val="00FC73DF"/>
    <w:rsid w:val="00FC7A80"/>
    <w:rsid w:val="00FD0206"/>
    <w:rsid w:val="00FD08A6"/>
    <w:rsid w:val="00FD0C40"/>
    <w:rsid w:val="00FD14FF"/>
    <w:rsid w:val="00FD1730"/>
    <w:rsid w:val="00FD1F28"/>
    <w:rsid w:val="00FD2740"/>
    <w:rsid w:val="00FD2ABC"/>
    <w:rsid w:val="00FD2BF7"/>
    <w:rsid w:val="00FD2BFC"/>
    <w:rsid w:val="00FD395C"/>
    <w:rsid w:val="00FD3CD4"/>
    <w:rsid w:val="00FD46BC"/>
    <w:rsid w:val="00FD576E"/>
    <w:rsid w:val="00FD6110"/>
    <w:rsid w:val="00FD6874"/>
    <w:rsid w:val="00FE0797"/>
    <w:rsid w:val="00FE102C"/>
    <w:rsid w:val="00FE2709"/>
    <w:rsid w:val="00FE2B80"/>
    <w:rsid w:val="00FE2FD5"/>
    <w:rsid w:val="00FE4C3F"/>
    <w:rsid w:val="00FE5B2F"/>
    <w:rsid w:val="00FE5CF5"/>
    <w:rsid w:val="00FE773C"/>
    <w:rsid w:val="00FF0ADE"/>
    <w:rsid w:val="00FF0EF5"/>
    <w:rsid w:val="00FF1502"/>
    <w:rsid w:val="00FF16AD"/>
    <w:rsid w:val="00FF3543"/>
    <w:rsid w:val="00FF3A2F"/>
    <w:rsid w:val="00FF403F"/>
    <w:rsid w:val="00FF4755"/>
    <w:rsid w:val="00FF4798"/>
    <w:rsid w:val="00FF5386"/>
    <w:rsid w:val="00FF5676"/>
    <w:rsid w:val="00FF714E"/>
    <w:rsid w:val="00FF7356"/>
    <w:rsid w:val="024D827F"/>
    <w:rsid w:val="034384C9"/>
    <w:rsid w:val="0507120F"/>
    <w:rsid w:val="056141C7"/>
    <w:rsid w:val="05CC5178"/>
    <w:rsid w:val="0776D130"/>
    <w:rsid w:val="07AE1724"/>
    <w:rsid w:val="083131E4"/>
    <w:rsid w:val="0A529A05"/>
    <w:rsid w:val="0AA37FAF"/>
    <w:rsid w:val="0AAE2D5C"/>
    <w:rsid w:val="0C4BCB6E"/>
    <w:rsid w:val="0C762EF4"/>
    <w:rsid w:val="0D3444DA"/>
    <w:rsid w:val="0DC2CB67"/>
    <w:rsid w:val="0E5DD76F"/>
    <w:rsid w:val="0ED2DB27"/>
    <w:rsid w:val="0FA7134C"/>
    <w:rsid w:val="0FC876B5"/>
    <w:rsid w:val="103AB054"/>
    <w:rsid w:val="10F74C2A"/>
    <w:rsid w:val="11A84242"/>
    <w:rsid w:val="1361C950"/>
    <w:rsid w:val="140FEBA5"/>
    <w:rsid w:val="157B092C"/>
    <w:rsid w:val="1790406F"/>
    <w:rsid w:val="17E3F7F2"/>
    <w:rsid w:val="17F8E8C5"/>
    <w:rsid w:val="19CEEB48"/>
    <w:rsid w:val="1A3274CC"/>
    <w:rsid w:val="1BB4CB46"/>
    <w:rsid w:val="1C11DC4C"/>
    <w:rsid w:val="1E91C252"/>
    <w:rsid w:val="208B19BE"/>
    <w:rsid w:val="209F3A29"/>
    <w:rsid w:val="215E324C"/>
    <w:rsid w:val="218CE6E2"/>
    <w:rsid w:val="21EA75B7"/>
    <w:rsid w:val="229B185E"/>
    <w:rsid w:val="22F8C30E"/>
    <w:rsid w:val="234BEA5B"/>
    <w:rsid w:val="244261CD"/>
    <w:rsid w:val="27DED4EF"/>
    <w:rsid w:val="281FDFBA"/>
    <w:rsid w:val="298E970A"/>
    <w:rsid w:val="29B377BD"/>
    <w:rsid w:val="29FDF4C1"/>
    <w:rsid w:val="2A1900C6"/>
    <w:rsid w:val="2B4D648A"/>
    <w:rsid w:val="2B9EA49D"/>
    <w:rsid w:val="2C706F57"/>
    <w:rsid w:val="2D8826DE"/>
    <w:rsid w:val="2E63E907"/>
    <w:rsid w:val="2FCC49A0"/>
    <w:rsid w:val="30463503"/>
    <w:rsid w:val="305808F0"/>
    <w:rsid w:val="309F3D99"/>
    <w:rsid w:val="30B267A0"/>
    <w:rsid w:val="30FBB536"/>
    <w:rsid w:val="31662931"/>
    <w:rsid w:val="31A78B9C"/>
    <w:rsid w:val="31B326E2"/>
    <w:rsid w:val="320CCDB3"/>
    <w:rsid w:val="326CD1D1"/>
    <w:rsid w:val="32E2341F"/>
    <w:rsid w:val="330FEDCA"/>
    <w:rsid w:val="33DB8E09"/>
    <w:rsid w:val="342FB4C7"/>
    <w:rsid w:val="34C830C3"/>
    <w:rsid w:val="34D62252"/>
    <w:rsid w:val="3514CE54"/>
    <w:rsid w:val="35C75876"/>
    <w:rsid w:val="36CA46A3"/>
    <w:rsid w:val="36E39D01"/>
    <w:rsid w:val="37324429"/>
    <w:rsid w:val="38FAF3DD"/>
    <w:rsid w:val="39B86AB9"/>
    <w:rsid w:val="39F2BAF4"/>
    <w:rsid w:val="3B5C5740"/>
    <w:rsid w:val="3E22D263"/>
    <w:rsid w:val="3E419E47"/>
    <w:rsid w:val="3E8357FD"/>
    <w:rsid w:val="41712D7E"/>
    <w:rsid w:val="41B5377B"/>
    <w:rsid w:val="440B28E0"/>
    <w:rsid w:val="4416C4D3"/>
    <w:rsid w:val="446E74D1"/>
    <w:rsid w:val="44754F50"/>
    <w:rsid w:val="44E32A95"/>
    <w:rsid w:val="4527BD16"/>
    <w:rsid w:val="4690782B"/>
    <w:rsid w:val="4903B91E"/>
    <w:rsid w:val="4A46E3BE"/>
    <w:rsid w:val="4A4DDE52"/>
    <w:rsid w:val="4ACACA82"/>
    <w:rsid w:val="4B44FF75"/>
    <w:rsid w:val="4B6D3D06"/>
    <w:rsid w:val="4BCE97BD"/>
    <w:rsid w:val="4BE5B7D0"/>
    <w:rsid w:val="4CA6CE27"/>
    <w:rsid w:val="4E03BB5A"/>
    <w:rsid w:val="4E86FA5D"/>
    <w:rsid w:val="4EE2E08B"/>
    <w:rsid w:val="50E80870"/>
    <w:rsid w:val="527823AB"/>
    <w:rsid w:val="52C50725"/>
    <w:rsid w:val="53970921"/>
    <w:rsid w:val="53C04ABA"/>
    <w:rsid w:val="53CCA4E7"/>
    <w:rsid w:val="548F5D95"/>
    <w:rsid w:val="55B95AAC"/>
    <w:rsid w:val="56717B47"/>
    <w:rsid w:val="5712F7D3"/>
    <w:rsid w:val="578DDDE0"/>
    <w:rsid w:val="579A8A5C"/>
    <w:rsid w:val="583583FA"/>
    <w:rsid w:val="5A1EB246"/>
    <w:rsid w:val="5B348EBD"/>
    <w:rsid w:val="5B79A871"/>
    <w:rsid w:val="5C36D35E"/>
    <w:rsid w:val="5D8483DA"/>
    <w:rsid w:val="5DA53216"/>
    <w:rsid w:val="5EDBC841"/>
    <w:rsid w:val="5F556CB9"/>
    <w:rsid w:val="61A86AC6"/>
    <w:rsid w:val="624446BA"/>
    <w:rsid w:val="62B1D938"/>
    <w:rsid w:val="6392ADC7"/>
    <w:rsid w:val="67821D93"/>
    <w:rsid w:val="68599E20"/>
    <w:rsid w:val="69A36B58"/>
    <w:rsid w:val="6A01CAD5"/>
    <w:rsid w:val="6B651503"/>
    <w:rsid w:val="6BE2D4D1"/>
    <w:rsid w:val="6ED5629B"/>
    <w:rsid w:val="7016DDE6"/>
    <w:rsid w:val="713EE5F4"/>
    <w:rsid w:val="7378415D"/>
    <w:rsid w:val="74A9FC1A"/>
    <w:rsid w:val="77970695"/>
    <w:rsid w:val="7844D47A"/>
    <w:rsid w:val="78C31B87"/>
    <w:rsid w:val="78EE882C"/>
    <w:rsid w:val="79F16003"/>
    <w:rsid w:val="7A712063"/>
    <w:rsid w:val="7A8D2D92"/>
    <w:rsid w:val="7DCD90E2"/>
    <w:rsid w:val="7F315C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64A9F6"/>
  <w15:docId w15:val="{27778690-F48D-4A3A-AC4D-AD996C92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BD6"/>
    <w:rPr>
      <w:rFonts w:ascii="Calibri" w:hAnsi="Calibri"/>
      <w:sz w:val="20"/>
      <w:szCs w:val="20"/>
    </w:rPr>
  </w:style>
  <w:style w:type="paragraph" w:styleId="Heading1">
    <w:name w:val="heading 1"/>
    <w:aliases w:val="H1"/>
    <w:basedOn w:val="Normal"/>
    <w:next w:val="Normal"/>
    <w:link w:val="Heading1Char"/>
    <w:autoRedefine/>
    <w:uiPriority w:val="99"/>
    <w:qFormat/>
    <w:rsid w:val="00ED3BC4"/>
    <w:pPr>
      <w:keepNext/>
      <w:pageBreakBefore/>
      <w:numPr>
        <w:numId w:val="5"/>
      </w:numPr>
      <w:pBdr>
        <w:bottom w:val="single" w:sz="24" w:space="1" w:color="auto"/>
      </w:pBdr>
      <w:spacing w:after="120"/>
      <w:outlineLvl w:val="0"/>
    </w:pPr>
    <w:rPr>
      <w:rFonts w:eastAsiaTheme="minorEastAsia" w:cs="Arial"/>
      <w:b/>
      <w:smallCaps/>
      <w:sz w:val="40"/>
      <w:szCs w:val="22"/>
    </w:rPr>
  </w:style>
  <w:style w:type="paragraph" w:styleId="Heading2">
    <w:name w:val="heading 2"/>
    <w:aliases w:val="Heading 2 Hidden,HD2,H21,Reset numbering,H2,h2,h2 main heading"/>
    <w:basedOn w:val="Normal"/>
    <w:next w:val="Normal"/>
    <w:link w:val="Heading2Char"/>
    <w:uiPriority w:val="99"/>
    <w:qFormat/>
    <w:rsid w:val="007A6921"/>
    <w:pPr>
      <w:keepNext/>
      <w:spacing w:before="240" w:after="120"/>
      <w:ind w:left="360"/>
      <w:outlineLvl w:val="1"/>
    </w:pPr>
    <w:rPr>
      <w:b/>
      <w:sz w:val="32"/>
    </w:rPr>
  </w:style>
  <w:style w:type="paragraph" w:styleId="Heading3">
    <w:name w:val="heading 3"/>
    <w:aliases w:val="H3"/>
    <w:basedOn w:val="Normal"/>
    <w:next w:val="Normal"/>
    <w:link w:val="Heading3Char"/>
    <w:uiPriority w:val="99"/>
    <w:qFormat/>
    <w:rsid w:val="007622DE"/>
    <w:pPr>
      <w:keepNext/>
      <w:spacing w:before="240" w:after="120"/>
      <w:ind w:left="360"/>
      <w:outlineLvl w:val="2"/>
    </w:pPr>
    <w:rPr>
      <w:rFonts w:ascii="Arial" w:hAnsi="Arial"/>
      <w:b/>
    </w:rPr>
  </w:style>
  <w:style w:type="paragraph" w:styleId="Heading4">
    <w:name w:val="heading 4"/>
    <w:aliases w:val="H4"/>
    <w:basedOn w:val="Normal"/>
    <w:next w:val="Normal"/>
    <w:link w:val="Heading4Char"/>
    <w:uiPriority w:val="99"/>
    <w:qFormat/>
    <w:rsid w:val="00C5017B"/>
    <w:pPr>
      <w:keepNext/>
      <w:tabs>
        <w:tab w:val="left" w:pos="7200"/>
      </w:tabs>
      <w:outlineLvl w:val="3"/>
    </w:pPr>
    <w:rPr>
      <w:b/>
      <w:sz w:val="22"/>
    </w:rPr>
  </w:style>
  <w:style w:type="paragraph" w:styleId="Heading5">
    <w:name w:val="heading 5"/>
    <w:aliases w:val="H5"/>
    <w:basedOn w:val="Normal"/>
    <w:next w:val="Normal"/>
    <w:link w:val="Heading5Char"/>
    <w:uiPriority w:val="99"/>
    <w:qFormat/>
    <w:rsid w:val="00C5017B"/>
    <w:pPr>
      <w:keepNext/>
      <w:ind w:left="288"/>
      <w:jc w:val="center"/>
      <w:outlineLvl w:val="4"/>
    </w:pPr>
    <w:rPr>
      <w:b/>
      <w:i/>
      <w:sz w:val="32"/>
    </w:rPr>
  </w:style>
  <w:style w:type="paragraph" w:styleId="Heading6">
    <w:name w:val="heading 6"/>
    <w:aliases w:val="H6"/>
    <w:basedOn w:val="Normal"/>
    <w:next w:val="Normal"/>
    <w:link w:val="Heading6Char"/>
    <w:uiPriority w:val="99"/>
    <w:qFormat/>
    <w:rsid w:val="00C5017B"/>
    <w:pPr>
      <w:keepNext/>
      <w:ind w:left="288"/>
      <w:outlineLvl w:val="5"/>
    </w:pPr>
    <w:rPr>
      <w:b/>
      <w:sz w:val="28"/>
    </w:rPr>
  </w:style>
  <w:style w:type="paragraph" w:styleId="Heading7">
    <w:name w:val="heading 7"/>
    <w:basedOn w:val="Normal"/>
    <w:next w:val="Normal"/>
    <w:link w:val="Heading7Char"/>
    <w:uiPriority w:val="99"/>
    <w:qFormat/>
    <w:rsid w:val="00C5017B"/>
    <w:pPr>
      <w:keepNext/>
      <w:tabs>
        <w:tab w:val="left" w:pos="360"/>
        <w:tab w:val="left" w:pos="1080"/>
      </w:tabs>
      <w:jc w:val="both"/>
      <w:outlineLvl w:val="6"/>
    </w:pPr>
    <w:rPr>
      <w:b/>
      <w:i/>
      <w:iCs/>
    </w:rPr>
  </w:style>
  <w:style w:type="paragraph" w:styleId="Heading8">
    <w:name w:val="heading 8"/>
    <w:basedOn w:val="Normal"/>
    <w:next w:val="Normal"/>
    <w:link w:val="Heading8Char"/>
    <w:uiPriority w:val="99"/>
    <w:qFormat/>
    <w:rsid w:val="00C5017B"/>
    <w:pPr>
      <w:spacing w:before="240" w:after="60"/>
      <w:outlineLvl w:val="7"/>
    </w:pPr>
    <w:rPr>
      <w:rFonts w:ascii="Arial" w:hAnsi="Arial"/>
      <w:i/>
    </w:rPr>
  </w:style>
  <w:style w:type="paragraph" w:styleId="Heading9">
    <w:name w:val="heading 9"/>
    <w:aliases w:val="Legal Level 1.1.1.1."/>
    <w:basedOn w:val="Normal"/>
    <w:next w:val="Normal"/>
    <w:link w:val="Heading9Char"/>
    <w:uiPriority w:val="99"/>
    <w:qFormat/>
    <w:rsid w:val="00C5017B"/>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HeadingOneChar"/>
    <w:link w:val="Heading1"/>
    <w:uiPriority w:val="99"/>
    <w:locked/>
    <w:rsid w:val="00ED3BC4"/>
    <w:rPr>
      <w:rFonts w:ascii="Calibri" w:eastAsiaTheme="minorEastAsia" w:hAnsi="Calibri" w:cs="Arial"/>
      <w:b/>
      <w:bCs w:val="0"/>
      <w:smallCaps/>
      <w:kern w:val="28"/>
      <w:sz w:val="40"/>
      <w:lang w:val="en-US" w:eastAsia="en-US" w:bidi="ar-SA"/>
    </w:rPr>
  </w:style>
  <w:style w:type="character" w:customStyle="1" w:styleId="Heading2Char">
    <w:name w:val="Heading 2 Char"/>
    <w:aliases w:val="Heading 2 Hidden Char,HD2 Char,H21 Char,Reset numbering Char,H2 Char,h2 Char,h2 main heading Char"/>
    <w:basedOn w:val="HeadingTwoChar"/>
    <w:link w:val="Heading2"/>
    <w:uiPriority w:val="99"/>
    <w:locked/>
    <w:rsid w:val="0072733A"/>
    <w:rPr>
      <w:rFonts w:ascii="Calibri" w:hAnsi="Calibri" w:cs="Times New Roman"/>
      <w:b/>
      <w:bCs/>
      <w:kern w:val="28"/>
      <w:sz w:val="32"/>
      <w:lang w:val="en-US" w:eastAsia="en-US" w:bidi="ar-SA"/>
    </w:rPr>
  </w:style>
  <w:style w:type="character" w:customStyle="1" w:styleId="Heading3Char">
    <w:name w:val="Heading 3 Char"/>
    <w:aliases w:val="H3 Char"/>
    <w:basedOn w:val="DefaultParagraphFont"/>
    <w:link w:val="Heading3"/>
    <w:uiPriority w:val="99"/>
    <w:semiHidden/>
    <w:locked/>
    <w:rsid w:val="00B4706D"/>
    <w:rPr>
      <w:rFonts w:ascii="Cambria" w:hAnsi="Cambria" w:cs="Times New Roman"/>
      <w:b/>
      <w:bCs/>
      <w:sz w:val="26"/>
      <w:szCs w:val="26"/>
    </w:rPr>
  </w:style>
  <w:style w:type="character" w:customStyle="1" w:styleId="Heading4Char">
    <w:name w:val="Heading 4 Char"/>
    <w:aliases w:val="H4 Char"/>
    <w:basedOn w:val="DefaultParagraphFont"/>
    <w:link w:val="Heading4"/>
    <w:uiPriority w:val="99"/>
    <w:semiHidden/>
    <w:locked/>
    <w:rsid w:val="00B4706D"/>
    <w:rPr>
      <w:rFonts w:ascii="Calibri" w:hAnsi="Calibri" w:cs="Times New Roman"/>
      <w:b/>
      <w:bCs/>
      <w:sz w:val="28"/>
      <w:szCs w:val="28"/>
    </w:rPr>
  </w:style>
  <w:style w:type="character" w:customStyle="1" w:styleId="Heading5Char">
    <w:name w:val="Heading 5 Char"/>
    <w:aliases w:val="H5 Char"/>
    <w:basedOn w:val="DefaultParagraphFont"/>
    <w:link w:val="Heading5"/>
    <w:uiPriority w:val="99"/>
    <w:semiHidden/>
    <w:locked/>
    <w:rsid w:val="00B4706D"/>
    <w:rPr>
      <w:rFonts w:ascii="Calibri" w:hAnsi="Calibri" w:cs="Times New Roman"/>
      <w:b/>
      <w:bCs/>
      <w:i/>
      <w:iCs/>
      <w:sz w:val="26"/>
      <w:szCs w:val="26"/>
    </w:rPr>
  </w:style>
  <w:style w:type="character" w:customStyle="1" w:styleId="Heading6Char">
    <w:name w:val="Heading 6 Char"/>
    <w:aliases w:val="H6 Char"/>
    <w:basedOn w:val="DefaultParagraphFont"/>
    <w:link w:val="Heading6"/>
    <w:uiPriority w:val="99"/>
    <w:semiHidden/>
    <w:locked/>
    <w:rsid w:val="00B4706D"/>
    <w:rPr>
      <w:rFonts w:ascii="Calibri" w:hAnsi="Calibri" w:cs="Times New Roman"/>
      <w:b/>
      <w:bCs/>
    </w:rPr>
  </w:style>
  <w:style w:type="character" w:customStyle="1" w:styleId="Heading7Char">
    <w:name w:val="Heading 7 Char"/>
    <w:basedOn w:val="DefaultParagraphFont"/>
    <w:link w:val="Heading7"/>
    <w:uiPriority w:val="99"/>
    <w:semiHidden/>
    <w:locked/>
    <w:rsid w:val="00B4706D"/>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B4706D"/>
    <w:rPr>
      <w:rFonts w:ascii="Calibri" w:hAnsi="Calibri" w:cs="Times New Roman"/>
      <w:i/>
      <w:iCs/>
      <w:sz w:val="24"/>
      <w:szCs w:val="24"/>
    </w:rPr>
  </w:style>
  <w:style w:type="character" w:customStyle="1" w:styleId="Heading9Char">
    <w:name w:val="Heading 9 Char"/>
    <w:aliases w:val="Legal Level 1.1.1.1. Char"/>
    <w:basedOn w:val="DefaultParagraphFont"/>
    <w:link w:val="Heading9"/>
    <w:uiPriority w:val="99"/>
    <w:semiHidden/>
    <w:locked/>
    <w:rsid w:val="00B4706D"/>
    <w:rPr>
      <w:rFonts w:ascii="Cambria" w:hAnsi="Cambria" w:cs="Times New Roman"/>
    </w:rPr>
  </w:style>
  <w:style w:type="paragraph" w:styleId="Header">
    <w:name w:val="header"/>
    <w:basedOn w:val="Normal"/>
    <w:link w:val="HeaderChar"/>
    <w:rsid w:val="00C5017B"/>
    <w:pPr>
      <w:tabs>
        <w:tab w:val="center" w:pos="4320"/>
        <w:tab w:val="right" w:pos="8640"/>
      </w:tabs>
    </w:pPr>
  </w:style>
  <w:style w:type="character" w:customStyle="1" w:styleId="HeaderChar">
    <w:name w:val="Header Char"/>
    <w:basedOn w:val="DefaultParagraphFont"/>
    <w:link w:val="Header"/>
    <w:locked/>
    <w:rsid w:val="00B4706D"/>
    <w:rPr>
      <w:rFonts w:cs="Times New Roman"/>
      <w:sz w:val="20"/>
      <w:szCs w:val="20"/>
    </w:rPr>
  </w:style>
  <w:style w:type="paragraph" w:styleId="Footer">
    <w:name w:val="footer"/>
    <w:aliases w:val="f,Footer1,ft"/>
    <w:basedOn w:val="Normal"/>
    <w:link w:val="FooterChar"/>
    <w:uiPriority w:val="99"/>
    <w:rsid w:val="00C5017B"/>
    <w:pPr>
      <w:tabs>
        <w:tab w:val="center" w:pos="4320"/>
        <w:tab w:val="right" w:pos="8640"/>
      </w:tabs>
    </w:pPr>
  </w:style>
  <w:style w:type="character" w:customStyle="1" w:styleId="FooterChar">
    <w:name w:val="Footer Char"/>
    <w:aliases w:val="f Char,Footer1 Char,ft Char"/>
    <w:basedOn w:val="DefaultParagraphFont"/>
    <w:link w:val="Footer"/>
    <w:uiPriority w:val="99"/>
    <w:locked/>
    <w:rsid w:val="00B4706D"/>
    <w:rPr>
      <w:rFonts w:cs="Times New Roman"/>
      <w:sz w:val="20"/>
      <w:szCs w:val="20"/>
    </w:rPr>
  </w:style>
  <w:style w:type="paragraph" w:styleId="TOC1">
    <w:name w:val="toc 1"/>
    <w:basedOn w:val="Normal"/>
    <w:next w:val="Normal"/>
    <w:uiPriority w:val="39"/>
    <w:rsid w:val="0075151C"/>
    <w:pPr>
      <w:spacing w:before="120" w:after="60"/>
    </w:pPr>
    <w:rPr>
      <w:b/>
      <w:bCs/>
      <w:caps/>
      <w:szCs w:val="24"/>
    </w:rPr>
  </w:style>
  <w:style w:type="paragraph" w:styleId="TOC2">
    <w:name w:val="toc 2"/>
    <w:basedOn w:val="Normal"/>
    <w:next w:val="Normal"/>
    <w:uiPriority w:val="39"/>
    <w:rsid w:val="001009C1"/>
    <w:pPr>
      <w:ind w:left="432"/>
    </w:pPr>
    <w:rPr>
      <w:smallCaps/>
      <w:szCs w:val="24"/>
    </w:rPr>
  </w:style>
  <w:style w:type="paragraph" w:styleId="TOC3">
    <w:name w:val="toc 3"/>
    <w:basedOn w:val="Normal"/>
    <w:next w:val="Normal"/>
    <w:uiPriority w:val="99"/>
    <w:rsid w:val="00C5017B"/>
    <w:pPr>
      <w:ind w:left="400"/>
    </w:pPr>
    <w:rPr>
      <w:i/>
      <w:iCs/>
      <w:szCs w:val="24"/>
    </w:rPr>
  </w:style>
  <w:style w:type="paragraph" w:styleId="TOC4">
    <w:name w:val="toc 4"/>
    <w:basedOn w:val="Normal"/>
    <w:next w:val="Normal"/>
    <w:uiPriority w:val="99"/>
    <w:rsid w:val="00C5017B"/>
    <w:pPr>
      <w:ind w:left="600"/>
    </w:pPr>
    <w:rPr>
      <w:szCs w:val="21"/>
    </w:rPr>
  </w:style>
  <w:style w:type="paragraph" w:styleId="TOC5">
    <w:name w:val="toc 5"/>
    <w:basedOn w:val="Normal"/>
    <w:next w:val="Normal"/>
    <w:uiPriority w:val="99"/>
    <w:rsid w:val="00C5017B"/>
    <w:pPr>
      <w:ind w:left="800"/>
    </w:pPr>
    <w:rPr>
      <w:szCs w:val="21"/>
    </w:rPr>
  </w:style>
  <w:style w:type="paragraph" w:styleId="TOC6">
    <w:name w:val="toc 6"/>
    <w:basedOn w:val="Normal"/>
    <w:next w:val="Normal"/>
    <w:uiPriority w:val="99"/>
    <w:rsid w:val="00C5017B"/>
    <w:pPr>
      <w:ind w:left="1000"/>
    </w:pPr>
    <w:rPr>
      <w:szCs w:val="21"/>
    </w:rPr>
  </w:style>
  <w:style w:type="paragraph" w:styleId="TOC7">
    <w:name w:val="toc 7"/>
    <w:basedOn w:val="Normal"/>
    <w:next w:val="Normal"/>
    <w:uiPriority w:val="99"/>
    <w:rsid w:val="00C5017B"/>
    <w:pPr>
      <w:ind w:left="1200"/>
    </w:pPr>
    <w:rPr>
      <w:szCs w:val="21"/>
    </w:rPr>
  </w:style>
  <w:style w:type="paragraph" w:styleId="TOC8">
    <w:name w:val="toc 8"/>
    <w:basedOn w:val="Normal"/>
    <w:next w:val="Normal"/>
    <w:uiPriority w:val="99"/>
    <w:rsid w:val="00C5017B"/>
    <w:pPr>
      <w:ind w:left="1400"/>
    </w:pPr>
    <w:rPr>
      <w:szCs w:val="21"/>
    </w:rPr>
  </w:style>
  <w:style w:type="paragraph" w:styleId="TOC9">
    <w:name w:val="toc 9"/>
    <w:basedOn w:val="Normal"/>
    <w:next w:val="Normal"/>
    <w:uiPriority w:val="99"/>
    <w:rsid w:val="00C5017B"/>
    <w:pPr>
      <w:ind w:left="1600"/>
    </w:pPr>
    <w:rPr>
      <w:szCs w:val="21"/>
    </w:rPr>
  </w:style>
  <w:style w:type="paragraph" w:styleId="BodyText">
    <w:name w:val="Body Text"/>
    <w:aliases w:val="body text,1body,BodText,bt,Body Txt,heading3,3 indent,heading31,body text1,3 indent1,heading32,body text2,3 indent2,heading33,body text3,3 indent3,heading34,body text4,3 indent4,Resume Text,Starbucks Body Text,NCDOT Body Text"/>
    <w:basedOn w:val="Normal"/>
    <w:link w:val="BodyTextChar"/>
    <w:uiPriority w:val="99"/>
    <w:rsid w:val="00C5017B"/>
    <w:pPr>
      <w:spacing w:after="120"/>
    </w:pPr>
  </w:style>
  <w:style w:type="character" w:customStyle="1" w:styleId="BodyTextChar">
    <w:name w:val="Body Text Char"/>
    <w:aliases w:val="body text Char,1body Char,BodText Char,bt Char,Body Txt Char,heading3 Char,3 indent Char,heading31 Char,body text1 Char,3 indent1 Char,heading32 Char,body text2 Char,3 indent2 Char,heading33 Char,body text3 Char,3 indent3 Char"/>
    <w:basedOn w:val="DefaultParagraphFont"/>
    <w:link w:val="BodyText"/>
    <w:uiPriority w:val="99"/>
    <w:locked/>
    <w:rsid w:val="0072733A"/>
    <w:rPr>
      <w:rFonts w:cs="Times New Roman"/>
    </w:rPr>
  </w:style>
  <w:style w:type="paragraph" w:styleId="Index1">
    <w:name w:val="index 1"/>
    <w:basedOn w:val="Normal"/>
    <w:next w:val="Normal"/>
    <w:uiPriority w:val="99"/>
    <w:semiHidden/>
    <w:rsid w:val="00C5017B"/>
    <w:pPr>
      <w:ind w:left="200" w:hanging="200"/>
    </w:pPr>
    <w:rPr>
      <w:b/>
    </w:rPr>
  </w:style>
  <w:style w:type="paragraph" w:styleId="Index2">
    <w:name w:val="index 2"/>
    <w:basedOn w:val="Normal"/>
    <w:next w:val="Normal"/>
    <w:uiPriority w:val="99"/>
    <w:semiHidden/>
    <w:rsid w:val="00C5017B"/>
    <w:rPr>
      <w:b/>
    </w:rPr>
  </w:style>
  <w:style w:type="paragraph" w:styleId="Index3">
    <w:name w:val="index 3"/>
    <w:basedOn w:val="Normal"/>
    <w:next w:val="Normal"/>
    <w:uiPriority w:val="99"/>
    <w:semiHidden/>
    <w:rsid w:val="00C5017B"/>
    <w:pPr>
      <w:ind w:left="600" w:hanging="200"/>
    </w:pPr>
    <w:rPr>
      <w:b/>
    </w:rPr>
  </w:style>
  <w:style w:type="paragraph" w:styleId="Index4">
    <w:name w:val="index 4"/>
    <w:basedOn w:val="Normal"/>
    <w:next w:val="Normal"/>
    <w:uiPriority w:val="99"/>
    <w:semiHidden/>
    <w:rsid w:val="00C5017B"/>
    <w:pPr>
      <w:ind w:left="800" w:hanging="200"/>
    </w:pPr>
    <w:rPr>
      <w:b/>
    </w:rPr>
  </w:style>
  <w:style w:type="paragraph" w:styleId="DocumentMap">
    <w:name w:val="Document Map"/>
    <w:basedOn w:val="Normal"/>
    <w:link w:val="DocumentMapChar"/>
    <w:uiPriority w:val="99"/>
    <w:semiHidden/>
    <w:rsid w:val="00C5017B"/>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B4706D"/>
    <w:rPr>
      <w:rFonts w:cs="Times New Roman"/>
      <w:sz w:val="2"/>
    </w:rPr>
  </w:style>
  <w:style w:type="paragraph" w:styleId="Caption">
    <w:name w:val="caption"/>
    <w:aliases w:val="Figure Description,Caption Table,Caption Char,Figure,Caption Char2,Caption Char1 Char,Caption Char2 Char1 Char,Figure Caption Char Char Char,Caption Char1 Char Char Char,Caption Char Char1 Char Char Char,Caption Char1 Char1 Char Char Char Char"/>
    <w:basedOn w:val="Normal"/>
    <w:next w:val="Normal"/>
    <w:link w:val="CaptionChar1"/>
    <w:qFormat/>
    <w:rsid w:val="00C5017B"/>
    <w:pPr>
      <w:spacing w:before="120" w:after="120"/>
    </w:pPr>
    <w:rPr>
      <w:b/>
    </w:rPr>
  </w:style>
  <w:style w:type="character" w:styleId="PageNumber">
    <w:name w:val="page number"/>
    <w:basedOn w:val="DefaultParagraphFont"/>
    <w:uiPriority w:val="99"/>
    <w:rsid w:val="00C5017B"/>
    <w:rPr>
      <w:rFonts w:cs="Times New Roman"/>
    </w:rPr>
  </w:style>
  <w:style w:type="character" w:customStyle="1" w:styleId="EquationCaption">
    <w:name w:val="_Equation Caption"/>
    <w:uiPriority w:val="99"/>
    <w:rsid w:val="00C5017B"/>
  </w:style>
  <w:style w:type="paragraph" w:customStyle="1" w:styleId="TableText">
    <w:name w:val="Table Text"/>
    <w:basedOn w:val="Normal"/>
    <w:uiPriority w:val="99"/>
    <w:rsid w:val="007A6921"/>
    <w:pPr>
      <w:keepLines/>
      <w:spacing w:before="60" w:after="60"/>
    </w:pPr>
    <w:rPr>
      <w:rFonts w:ascii="Arial" w:hAnsi="Arial" w:cs="Arial"/>
      <w:sz w:val="16"/>
    </w:rPr>
  </w:style>
  <w:style w:type="character" w:customStyle="1" w:styleId="HighlightedVariable">
    <w:name w:val="Highlighted Variable"/>
    <w:basedOn w:val="DefaultParagraphFont"/>
    <w:uiPriority w:val="99"/>
    <w:rsid w:val="00C5017B"/>
    <w:rPr>
      <w:rFonts w:cs="Times New Roman"/>
      <w:color w:val="0000FF"/>
    </w:rPr>
  </w:style>
  <w:style w:type="paragraph" w:styleId="BodyText3">
    <w:name w:val="Body Text 3"/>
    <w:basedOn w:val="Normal"/>
    <w:link w:val="BodyText3Char"/>
    <w:uiPriority w:val="99"/>
    <w:rsid w:val="00C5017B"/>
    <w:pPr>
      <w:numPr>
        <w:ilvl w:val="12"/>
      </w:numPr>
    </w:pPr>
    <w:rPr>
      <w:rFonts w:ascii="Arial" w:hAnsi="Arial"/>
      <w:sz w:val="16"/>
    </w:rPr>
  </w:style>
  <w:style w:type="character" w:customStyle="1" w:styleId="BodyText3Char">
    <w:name w:val="Body Text 3 Char"/>
    <w:basedOn w:val="DefaultParagraphFont"/>
    <w:link w:val="BodyText3"/>
    <w:uiPriority w:val="99"/>
    <w:locked/>
    <w:rsid w:val="0072733A"/>
    <w:rPr>
      <w:rFonts w:ascii="Arial" w:hAnsi="Arial" w:cs="Times New Roman"/>
      <w:sz w:val="16"/>
    </w:rPr>
  </w:style>
  <w:style w:type="paragraph" w:styleId="BodyTextIndent2">
    <w:name w:val="Body Text Indent 2"/>
    <w:basedOn w:val="BlockText"/>
    <w:link w:val="BodyTextIndent2Char"/>
    <w:uiPriority w:val="99"/>
    <w:rsid w:val="00C92C57"/>
    <w:pPr>
      <w:ind w:left="0"/>
    </w:pPr>
    <w:rPr>
      <w:rFonts w:ascii="Arial" w:hAnsi="Arial" w:cs="Arial"/>
      <w:sz w:val="22"/>
    </w:rPr>
  </w:style>
  <w:style w:type="character" w:customStyle="1" w:styleId="BodyTextIndent2Char">
    <w:name w:val="Body Text Indent 2 Char"/>
    <w:basedOn w:val="DefaultParagraphFont"/>
    <w:link w:val="BodyTextIndent2"/>
    <w:uiPriority w:val="99"/>
    <w:semiHidden/>
    <w:locked/>
    <w:rsid w:val="00B4706D"/>
    <w:rPr>
      <w:rFonts w:cs="Times New Roman"/>
      <w:sz w:val="20"/>
      <w:szCs w:val="20"/>
    </w:rPr>
  </w:style>
  <w:style w:type="paragraph" w:styleId="CommentText">
    <w:name w:val="annotation text"/>
    <w:basedOn w:val="Normal"/>
    <w:link w:val="CommentTextChar"/>
    <w:uiPriority w:val="99"/>
    <w:semiHidden/>
    <w:rsid w:val="00C5017B"/>
    <w:rPr>
      <w:rFonts w:ascii="Arial" w:hAnsi="Arial"/>
    </w:rPr>
  </w:style>
  <w:style w:type="character" w:customStyle="1" w:styleId="CommentTextChar">
    <w:name w:val="Comment Text Char"/>
    <w:basedOn w:val="DefaultParagraphFont"/>
    <w:link w:val="CommentText"/>
    <w:uiPriority w:val="99"/>
    <w:semiHidden/>
    <w:locked/>
    <w:rsid w:val="00D431D1"/>
    <w:rPr>
      <w:rFonts w:ascii="Arial" w:hAnsi="Arial" w:cs="Times New Roman"/>
    </w:rPr>
  </w:style>
  <w:style w:type="paragraph" w:styleId="BodyText2">
    <w:name w:val="Body Text 2"/>
    <w:basedOn w:val="BodyText"/>
    <w:link w:val="BodyText2Char"/>
    <w:uiPriority w:val="99"/>
    <w:rsid w:val="004D19BF"/>
    <w:pPr>
      <w:ind w:left="360"/>
    </w:pPr>
    <w:rPr>
      <w:rFonts w:ascii="Arial" w:hAnsi="Arial"/>
    </w:rPr>
  </w:style>
  <w:style w:type="character" w:customStyle="1" w:styleId="BodyText2Char">
    <w:name w:val="Body Text 2 Char"/>
    <w:basedOn w:val="DefaultParagraphFont"/>
    <w:link w:val="BodyText2"/>
    <w:uiPriority w:val="99"/>
    <w:locked/>
    <w:rsid w:val="00797292"/>
    <w:rPr>
      <w:rFonts w:ascii="Arial" w:hAnsi="Arial" w:cs="Times New Roman"/>
    </w:rPr>
  </w:style>
  <w:style w:type="paragraph" w:styleId="PlainText">
    <w:name w:val="Plain Text"/>
    <w:basedOn w:val="Normal"/>
    <w:link w:val="PlainTextChar"/>
    <w:uiPriority w:val="99"/>
    <w:rsid w:val="00C5017B"/>
    <w:rPr>
      <w:rFonts w:ascii="Courier New" w:hAnsi="Courier New"/>
    </w:rPr>
  </w:style>
  <w:style w:type="character" w:customStyle="1" w:styleId="PlainTextChar">
    <w:name w:val="Plain Text Char"/>
    <w:basedOn w:val="DefaultParagraphFont"/>
    <w:link w:val="PlainText"/>
    <w:uiPriority w:val="99"/>
    <w:semiHidden/>
    <w:locked/>
    <w:rsid w:val="00B4706D"/>
    <w:rPr>
      <w:rFonts w:ascii="Courier New" w:hAnsi="Courier New" w:cs="Courier New"/>
      <w:sz w:val="20"/>
      <w:szCs w:val="20"/>
    </w:rPr>
  </w:style>
  <w:style w:type="paragraph" w:styleId="BodyTextIndent">
    <w:name w:val="Body Text Indent"/>
    <w:basedOn w:val="Normal"/>
    <w:link w:val="BodyTextIndentChar"/>
    <w:uiPriority w:val="99"/>
    <w:rsid w:val="00C5017B"/>
    <w:pPr>
      <w:ind w:left="720" w:firstLine="720"/>
    </w:pPr>
    <w:rPr>
      <w:rFonts w:ascii="Arial" w:hAnsi="Arial"/>
    </w:rPr>
  </w:style>
  <w:style w:type="character" w:customStyle="1" w:styleId="BodyTextIndentChar">
    <w:name w:val="Body Text Indent Char"/>
    <w:basedOn w:val="DefaultParagraphFont"/>
    <w:link w:val="BodyTextIndent"/>
    <w:uiPriority w:val="99"/>
    <w:semiHidden/>
    <w:locked/>
    <w:rsid w:val="00B4706D"/>
    <w:rPr>
      <w:rFonts w:cs="Times New Roman"/>
      <w:sz w:val="20"/>
      <w:szCs w:val="20"/>
    </w:rPr>
  </w:style>
  <w:style w:type="paragraph" w:customStyle="1" w:styleId="TableHeading">
    <w:name w:val="Table Heading"/>
    <w:basedOn w:val="TableText"/>
    <w:uiPriority w:val="99"/>
    <w:rsid w:val="00656E9F"/>
    <w:pPr>
      <w:spacing w:before="120" w:after="120"/>
    </w:pPr>
    <w:rPr>
      <w:b/>
    </w:rPr>
  </w:style>
  <w:style w:type="character" w:styleId="Hyperlink">
    <w:name w:val="Hyperlink"/>
    <w:basedOn w:val="DefaultParagraphFont"/>
    <w:uiPriority w:val="99"/>
    <w:rsid w:val="00C5017B"/>
    <w:rPr>
      <w:rFonts w:cs="Times New Roman"/>
      <w:color w:val="0000FF"/>
      <w:u w:val="single"/>
    </w:rPr>
  </w:style>
  <w:style w:type="paragraph" w:styleId="BodyTextIndent3">
    <w:name w:val="Body Text Indent 3"/>
    <w:basedOn w:val="Normal"/>
    <w:link w:val="BodyTextIndent3Char"/>
    <w:uiPriority w:val="99"/>
    <w:rsid w:val="00C5017B"/>
    <w:pPr>
      <w:ind w:left="360"/>
    </w:pPr>
  </w:style>
  <w:style w:type="character" w:customStyle="1" w:styleId="BodyTextIndent3Char">
    <w:name w:val="Body Text Indent 3 Char"/>
    <w:basedOn w:val="DefaultParagraphFont"/>
    <w:link w:val="BodyTextIndent3"/>
    <w:uiPriority w:val="99"/>
    <w:semiHidden/>
    <w:locked/>
    <w:rsid w:val="00B4706D"/>
    <w:rPr>
      <w:rFonts w:cs="Times New Roman"/>
      <w:sz w:val="16"/>
      <w:szCs w:val="16"/>
    </w:rPr>
  </w:style>
  <w:style w:type="paragraph" w:customStyle="1" w:styleId="HeadingBar">
    <w:name w:val="Heading Bar"/>
    <w:basedOn w:val="Normal"/>
    <w:next w:val="Heading3"/>
    <w:uiPriority w:val="99"/>
    <w:rsid w:val="00C5017B"/>
    <w:pPr>
      <w:keepNext/>
      <w:keepLines/>
      <w:shd w:val="solid" w:color="auto" w:fill="auto"/>
      <w:spacing w:before="240"/>
      <w:ind w:right="7920"/>
    </w:pPr>
    <w:rPr>
      <w:rFonts w:ascii="Book Antiqua" w:hAnsi="Book Antiqua"/>
      <w:color w:val="FFFFFF"/>
      <w:sz w:val="8"/>
    </w:rPr>
  </w:style>
  <w:style w:type="paragraph" w:styleId="NormalWeb">
    <w:name w:val="Normal (Web)"/>
    <w:basedOn w:val="Normal"/>
    <w:uiPriority w:val="99"/>
    <w:rsid w:val="00C5017B"/>
    <w:pPr>
      <w:spacing w:before="100" w:beforeAutospacing="1" w:after="100" w:afterAutospacing="1"/>
    </w:pPr>
    <w:rPr>
      <w:rFonts w:ascii="Arial Unicode MS" w:eastAsia="Arial Unicode MS" w:hAnsi="Arial Unicode MS" w:cs="Arial Unicode MS"/>
      <w:sz w:val="24"/>
      <w:szCs w:val="24"/>
      <w:lang w:val="en-CA"/>
    </w:rPr>
  </w:style>
  <w:style w:type="paragraph" w:customStyle="1" w:styleId="TableTextSample">
    <w:name w:val="Table Text Sample"/>
    <w:basedOn w:val="TableText"/>
    <w:uiPriority w:val="99"/>
    <w:rsid w:val="00C5017B"/>
    <w:rPr>
      <w:color w:val="0000FF"/>
    </w:rPr>
  </w:style>
  <w:style w:type="paragraph" w:customStyle="1" w:styleId="BodyText2Sample">
    <w:name w:val="Body Text 2 Sample"/>
    <w:basedOn w:val="BodyText2"/>
    <w:uiPriority w:val="99"/>
    <w:rsid w:val="00C5017B"/>
    <w:rPr>
      <w:rFonts w:ascii="Times New (W1)" w:hAnsi="Times New (W1)"/>
      <w:color w:val="0000FF"/>
    </w:rPr>
  </w:style>
  <w:style w:type="paragraph" w:customStyle="1" w:styleId="Heading2Sample">
    <w:name w:val="Heading 2 Sample"/>
    <w:basedOn w:val="Heading2"/>
    <w:uiPriority w:val="99"/>
    <w:rsid w:val="00C5017B"/>
    <w:rPr>
      <w:rFonts w:ascii="Times New (W1)" w:hAnsi="Times New (W1)"/>
      <w:b w:val="0"/>
      <w:bCs/>
      <w:i/>
      <w:iCs/>
      <w:color w:val="0000FF"/>
    </w:rPr>
  </w:style>
  <w:style w:type="paragraph" w:customStyle="1" w:styleId="bp">
    <w:name w:val="bp"/>
    <w:basedOn w:val="Normal"/>
    <w:uiPriority w:val="99"/>
    <w:rsid w:val="00C5017B"/>
    <w:pPr>
      <w:spacing w:before="100" w:beforeAutospacing="1" w:after="100" w:afterAutospacing="1"/>
    </w:pPr>
    <w:rPr>
      <w:rFonts w:ascii="Arial Unicode MS" w:eastAsia="Arial Unicode MS" w:hAnsi="Arial Unicode MS" w:cs="Arial Unicode MS"/>
      <w:sz w:val="24"/>
      <w:szCs w:val="24"/>
      <w:lang w:val="en-CA"/>
    </w:rPr>
  </w:style>
  <w:style w:type="character" w:styleId="HTMLCode">
    <w:name w:val="HTML Code"/>
    <w:basedOn w:val="DefaultParagraphFont"/>
    <w:uiPriority w:val="99"/>
    <w:rsid w:val="00C5017B"/>
    <w:rPr>
      <w:rFonts w:ascii="Arial Unicode MS" w:eastAsia="Arial Unicode MS" w:hAnsi="Arial Unicode MS" w:cs="Arial Unicode MS"/>
      <w:sz w:val="20"/>
      <w:szCs w:val="20"/>
    </w:rPr>
  </w:style>
  <w:style w:type="paragraph" w:customStyle="1" w:styleId="hangingindent">
    <w:name w:val="hanging indent"/>
    <w:basedOn w:val="BodyText"/>
    <w:uiPriority w:val="99"/>
    <w:rsid w:val="00C5017B"/>
    <w:pPr>
      <w:keepLines/>
      <w:spacing w:before="120"/>
      <w:ind w:left="5400" w:hanging="2880"/>
    </w:pPr>
    <w:rPr>
      <w:rFonts w:ascii="Book Antiqua" w:hAnsi="Book Antiqua"/>
    </w:rPr>
  </w:style>
  <w:style w:type="paragraph" w:customStyle="1" w:styleId="tty180">
    <w:name w:val="tty180"/>
    <w:basedOn w:val="Normal"/>
    <w:uiPriority w:val="99"/>
    <w:rsid w:val="00C5017B"/>
    <w:pPr>
      <w:ind w:right="-720"/>
    </w:pPr>
    <w:rPr>
      <w:rFonts w:ascii="Courier New" w:hAnsi="Courier New"/>
      <w:sz w:val="8"/>
    </w:rPr>
  </w:style>
  <w:style w:type="paragraph" w:customStyle="1" w:styleId="Title-Major">
    <w:name w:val="Title-Major"/>
    <w:basedOn w:val="Title"/>
    <w:uiPriority w:val="99"/>
    <w:rsid w:val="00C5017B"/>
    <w:pPr>
      <w:keepLines/>
      <w:spacing w:before="0" w:after="120"/>
      <w:ind w:left="2520" w:right="720"/>
      <w:outlineLvl w:val="9"/>
    </w:pPr>
    <w:rPr>
      <w:rFonts w:ascii="Book Antiqua" w:hAnsi="Book Antiqua" w:cs="Times New Roman"/>
      <w:b w:val="0"/>
      <w:bCs w:val="0"/>
      <w:smallCaps w:val="0"/>
      <w:kern w:val="0"/>
      <w:sz w:val="48"/>
      <w:szCs w:val="20"/>
    </w:rPr>
  </w:style>
  <w:style w:type="paragraph" w:styleId="Title">
    <w:name w:val="Title"/>
    <w:basedOn w:val="Normal"/>
    <w:link w:val="TitleChar"/>
    <w:uiPriority w:val="99"/>
    <w:qFormat/>
    <w:rsid w:val="00656E9F"/>
    <w:pPr>
      <w:spacing w:before="240" w:after="60"/>
      <w:outlineLvl w:val="0"/>
    </w:pPr>
    <w:rPr>
      <w:rFonts w:cs="Arial"/>
      <w:b/>
      <w:bCs/>
      <w:smallCaps/>
      <w:kern w:val="28"/>
      <w:sz w:val="56"/>
      <w:szCs w:val="56"/>
    </w:rPr>
  </w:style>
  <w:style w:type="character" w:customStyle="1" w:styleId="TitleChar">
    <w:name w:val="Title Char"/>
    <w:basedOn w:val="DefaultParagraphFont"/>
    <w:link w:val="Title"/>
    <w:uiPriority w:val="99"/>
    <w:locked/>
    <w:rsid w:val="00B4706D"/>
    <w:rPr>
      <w:rFonts w:ascii="Cambria" w:hAnsi="Cambria" w:cs="Times New Roman"/>
      <w:b/>
      <w:bCs/>
      <w:kern w:val="28"/>
      <w:sz w:val="32"/>
      <w:szCs w:val="32"/>
    </w:rPr>
  </w:style>
  <w:style w:type="paragraph" w:customStyle="1" w:styleId="tty80">
    <w:name w:val="tty80"/>
    <w:basedOn w:val="Normal"/>
    <w:uiPriority w:val="99"/>
    <w:rsid w:val="00C5017B"/>
    <w:rPr>
      <w:rFonts w:ascii="Courier New" w:hAnsi="Courier New"/>
    </w:rPr>
  </w:style>
  <w:style w:type="paragraph" w:customStyle="1" w:styleId="NumberList">
    <w:name w:val="Number List"/>
    <w:basedOn w:val="BodyText"/>
    <w:uiPriority w:val="99"/>
    <w:rsid w:val="00C5017B"/>
    <w:pPr>
      <w:spacing w:before="60" w:after="60"/>
      <w:ind w:left="3240" w:hanging="360"/>
    </w:pPr>
    <w:rPr>
      <w:rFonts w:ascii="Book Antiqua" w:hAnsi="Book Antiqua"/>
    </w:rPr>
  </w:style>
  <w:style w:type="paragraph" w:customStyle="1" w:styleId="Note">
    <w:name w:val="Note"/>
    <w:basedOn w:val="BodyText"/>
    <w:uiPriority w:val="99"/>
    <w:rsid w:val="00C5017B"/>
    <w:pPr>
      <w:pBdr>
        <w:top w:val="single" w:sz="6" w:space="1" w:color="auto" w:shadow="1"/>
        <w:left w:val="single" w:sz="6" w:space="1" w:color="auto" w:shadow="1"/>
        <w:bottom w:val="single" w:sz="6" w:space="1" w:color="auto" w:shadow="1"/>
        <w:right w:val="single" w:sz="6" w:space="1" w:color="auto" w:shadow="1"/>
      </w:pBdr>
      <w:shd w:val="solid" w:color="FFFF00" w:fill="auto"/>
      <w:spacing w:before="120"/>
      <w:ind w:left="720" w:right="5040" w:hanging="720"/>
    </w:pPr>
    <w:rPr>
      <w:rFonts w:ascii="Book Antiqua" w:hAnsi="Book Antiqua"/>
      <w:vanish/>
    </w:rPr>
  </w:style>
  <w:style w:type="paragraph" w:customStyle="1" w:styleId="Heading6Sample">
    <w:name w:val="Heading 6 Sample"/>
    <w:basedOn w:val="Normal"/>
    <w:uiPriority w:val="99"/>
    <w:rsid w:val="00C5017B"/>
    <w:pPr>
      <w:jc w:val="center"/>
    </w:pPr>
    <w:rPr>
      <w:rFonts w:ascii="Times New (W1)" w:hAnsi="Times New (W1)"/>
      <w:b/>
      <w:bCs/>
      <w:color w:val="0000FF"/>
      <w:sz w:val="32"/>
    </w:rPr>
  </w:style>
  <w:style w:type="paragraph" w:customStyle="1" w:styleId="Bullet">
    <w:name w:val="Bullet"/>
    <w:basedOn w:val="BodyText"/>
    <w:uiPriority w:val="99"/>
    <w:rsid w:val="00387DC8"/>
    <w:pPr>
      <w:keepLines/>
      <w:numPr>
        <w:numId w:val="2"/>
      </w:numPr>
      <w:spacing w:before="60"/>
      <w:ind w:left="1080"/>
    </w:pPr>
    <w:rPr>
      <w:rFonts w:ascii="Arial" w:hAnsi="Arial"/>
    </w:rPr>
  </w:style>
  <w:style w:type="paragraph" w:customStyle="1" w:styleId="tty80indent">
    <w:name w:val="tty80 indent"/>
    <w:basedOn w:val="tty80"/>
    <w:uiPriority w:val="99"/>
    <w:rsid w:val="00C5017B"/>
    <w:pPr>
      <w:ind w:left="2895"/>
    </w:pPr>
  </w:style>
  <w:style w:type="paragraph" w:customStyle="1" w:styleId="Legal">
    <w:name w:val="Legal"/>
    <w:basedOn w:val="Normal"/>
    <w:uiPriority w:val="99"/>
    <w:rsid w:val="00C5017B"/>
    <w:pPr>
      <w:spacing w:after="240"/>
      <w:ind w:left="2160"/>
    </w:pPr>
    <w:rPr>
      <w:rFonts w:ascii="Times" w:hAnsi="Times"/>
    </w:rPr>
  </w:style>
  <w:style w:type="paragraph" w:customStyle="1" w:styleId="Checklist">
    <w:name w:val="Checklist"/>
    <w:basedOn w:val="Bullet"/>
    <w:uiPriority w:val="99"/>
    <w:rsid w:val="00C5017B"/>
    <w:pPr>
      <w:ind w:left="3427" w:hanging="547"/>
    </w:pPr>
  </w:style>
  <w:style w:type="paragraph" w:styleId="NormalIndent">
    <w:name w:val="Normal Indent"/>
    <w:basedOn w:val="Normal"/>
    <w:uiPriority w:val="99"/>
    <w:rsid w:val="00C5017B"/>
    <w:pPr>
      <w:ind w:left="720"/>
    </w:pPr>
    <w:rPr>
      <w:rFonts w:ascii="Book Antiqua" w:hAnsi="Book Antiqua"/>
    </w:rPr>
  </w:style>
  <w:style w:type="paragraph" w:customStyle="1" w:styleId="Checklist-X">
    <w:name w:val="Checklist-X"/>
    <w:basedOn w:val="Checklist"/>
    <w:uiPriority w:val="99"/>
    <w:rsid w:val="00C5017B"/>
  </w:style>
  <w:style w:type="character" w:styleId="FootnoteReference">
    <w:name w:val="footnote reference"/>
    <w:basedOn w:val="DefaultParagraphFont"/>
    <w:uiPriority w:val="99"/>
    <w:semiHidden/>
    <w:rsid w:val="00C5017B"/>
    <w:rPr>
      <w:rFonts w:cs="Times New Roman"/>
      <w:position w:val="6"/>
      <w:sz w:val="16"/>
    </w:rPr>
  </w:style>
  <w:style w:type="paragraph" w:styleId="FootnoteText">
    <w:name w:val="footnote text"/>
    <w:basedOn w:val="Normal"/>
    <w:link w:val="FootnoteTextChar"/>
    <w:uiPriority w:val="99"/>
    <w:semiHidden/>
    <w:rsid w:val="00C5017B"/>
    <w:pPr>
      <w:spacing w:after="240"/>
      <w:ind w:hanging="720"/>
    </w:pPr>
    <w:rPr>
      <w:rFonts w:ascii="Book Antiqua" w:hAnsi="Book Antiqua"/>
    </w:rPr>
  </w:style>
  <w:style w:type="character" w:customStyle="1" w:styleId="FootnoteTextChar">
    <w:name w:val="Footnote Text Char"/>
    <w:basedOn w:val="DefaultParagraphFont"/>
    <w:link w:val="FootnoteText"/>
    <w:uiPriority w:val="99"/>
    <w:semiHidden/>
    <w:locked/>
    <w:rsid w:val="00B4706D"/>
    <w:rPr>
      <w:rFonts w:cs="Times New Roman"/>
      <w:sz w:val="20"/>
      <w:szCs w:val="20"/>
    </w:rPr>
  </w:style>
  <w:style w:type="paragraph" w:customStyle="1" w:styleId="tty132">
    <w:name w:val="tty132"/>
    <w:basedOn w:val="Normal"/>
    <w:uiPriority w:val="99"/>
    <w:rsid w:val="00C5017B"/>
    <w:rPr>
      <w:rFonts w:ascii="Courier New" w:hAnsi="Courier New"/>
      <w:sz w:val="12"/>
    </w:rPr>
  </w:style>
  <w:style w:type="paragraph" w:customStyle="1" w:styleId="InfoBox">
    <w:name w:val="Info Box"/>
    <w:basedOn w:val="BodyText"/>
    <w:uiPriority w:val="99"/>
    <w:rsid w:val="00C5017B"/>
    <w:pPr>
      <w:keepLines/>
      <w:pBdr>
        <w:top w:val="single" w:sz="6" w:space="6" w:color="auto"/>
        <w:left w:val="single" w:sz="6" w:space="6" w:color="auto"/>
        <w:bottom w:val="single" w:sz="6" w:space="6" w:color="auto"/>
        <w:right w:val="single" w:sz="6" w:space="6" w:color="auto"/>
        <w:between w:val="single" w:sz="6" w:space="6" w:color="auto"/>
      </w:pBdr>
      <w:spacing w:before="120"/>
      <w:ind w:left="3600" w:right="1080"/>
      <w:jc w:val="center"/>
    </w:pPr>
    <w:rPr>
      <w:rFonts w:ascii="Book Antiqua" w:hAnsi="Book Antiqua"/>
      <w:sz w:val="18"/>
    </w:rPr>
  </w:style>
  <w:style w:type="paragraph" w:customStyle="1" w:styleId="TitleBar">
    <w:name w:val="Title Bar"/>
    <w:basedOn w:val="Normal"/>
    <w:uiPriority w:val="99"/>
    <w:rsid w:val="00C5017B"/>
    <w:pPr>
      <w:keepNext/>
      <w:pageBreakBefore/>
      <w:shd w:val="solid" w:color="auto" w:fill="auto"/>
      <w:spacing w:before="1680"/>
      <w:ind w:left="2520" w:right="720"/>
    </w:pPr>
    <w:rPr>
      <w:rFonts w:ascii="Book Antiqua" w:hAnsi="Book Antiqua"/>
      <w:sz w:val="36"/>
    </w:rPr>
  </w:style>
  <w:style w:type="paragraph" w:customStyle="1" w:styleId="TOCHeading1">
    <w:name w:val="TOC Heading1"/>
    <w:basedOn w:val="Normal"/>
    <w:uiPriority w:val="99"/>
    <w:rsid w:val="003815DC"/>
    <w:pPr>
      <w:keepNext/>
      <w:pageBreakBefore/>
      <w:pBdr>
        <w:bottom w:val="single" w:sz="24" w:space="1" w:color="auto"/>
      </w:pBdr>
      <w:spacing w:after="120"/>
    </w:pPr>
    <w:rPr>
      <w:b/>
      <w:smallCaps/>
      <w:sz w:val="40"/>
    </w:rPr>
  </w:style>
  <w:style w:type="character" w:customStyle="1" w:styleId="ChapterTitle">
    <w:name w:val="Chapter Title"/>
    <w:basedOn w:val="DefaultParagraphFont"/>
    <w:uiPriority w:val="99"/>
    <w:rsid w:val="00C5017B"/>
    <w:rPr>
      <w:rFonts w:cs="Times New Roman"/>
    </w:rPr>
  </w:style>
  <w:style w:type="paragraph" w:styleId="MacroText">
    <w:name w:val="macro"/>
    <w:link w:val="MacroTextChar"/>
    <w:uiPriority w:val="99"/>
    <w:semiHidden/>
    <w:rsid w:val="00C5017B"/>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sz w:val="20"/>
      <w:szCs w:val="20"/>
    </w:rPr>
  </w:style>
  <w:style w:type="character" w:customStyle="1" w:styleId="MacroTextChar">
    <w:name w:val="Macro Text Char"/>
    <w:basedOn w:val="DefaultParagraphFont"/>
    <w:link w:val="MacroText"/>
    <w:uiPriority w:val="99"/>
    <w:semiHidden/>
    <w:locked/>
    <w:rsid w:val="00B4706D"/>
    <w:rPr>
      <w:rFonts w:ascii="Arial Narrow" w:hAnsi="Arial Narrow" w:cs="Times New Roman"/>
      <w:lang w:val="en-US" w:eastAsia="en-US" w:bidi="ar-SA"/>
    </w:rPr>
  </w:style>
  <w:style w:type="paragraph" w:customStyle="1" w:styleId="RouteTitle">
    <w:name w:val="Route Title"/>
    <w:basedOn w:val="Normal"/>
    <w:uiPriority w:val="99"/>
    <w:rsid w:val="00C5017B"/>
    <w:pPr>
      <w:keepLines/>
      <w:spacing w:after="120"/>
      <w:ind w:left="2520" w:right="720"/>
    </w:pPr>
    <w:rPr>
      <w:rFonts w:ascii="Book Antiqua" w:hAnsi="Book Antiqua"/>
      <w:sz w:val="36"/>
    </w:rPr>
  </w:style>
  <w:style w:type="paragraph" w:customStyle="1" w:styleId="NoteWide">
    <w:name w:val="Note Wide"/>
    <w:basedOn w:val="Note"/>
    <w:uiPriority w:val="99"/>
    <w:rsid w:val="00C5017B"/>
    <w:pPr>
      <w:ind w:right="2160"/>
    </w:pPr>
  </w:style>
  <w:style w:type="paragraph" w:customStyle="1" w:styleId="TitleSample">
    <w:name w:val="Title Sample"/>
    <w:basedOn w:val="Normal"/>
    <w:uiPriority w:val="99"/>
    <w:rsid w:val="00C5017B"/>
    <w:pPr>
      <w:jc w:val="center"/>
    </w:pPr>
    <w:rPr>
      <w:rFonts w:ascii="Times New (W1)" w:hAnsi="Times New (W1)"/>
      <w:b/>
      <w:bCs/>
      <w:color w:val="0000FF"/>
      <w:sz w:val="32"/>
    </w:rPr>
  </w:style>
  <w:style w:type="paragraph" w:customStyle="1" w:styleId="Title-Level1">
    <w:name w:val="Title - Level 1"/>
    <w:uiPriority w:val="99"/>
    <w:rsid w:val="00C5017B"/>
    <w:pPr>
      <w:spacing w:after="240" w:line="240" w:lineRule="exact"/>
    </w:pPr>
    <w:rPr>
      <w:b/>
      <w:sz w:val="28"/>
      <w:szCs w:val="20"/>
      <w:u w:val="single"/>
    </w:rPr>
  </w:style>
  <w:style w:type="paragraph" w:customStyle="1" w:styleId="Title-Level2">
    <w:name w:val="Title - Level 2"/>
    <w:uiPriority w:val="99"/>
    <w:rsid w:val="00C5017B"/>
    <w:pPr>
      <w:keepNext/>
      <w:keepLines/>
      <w:spacing w:before="240" w:after="240" w:line="240" w:lineRule="exact"/>
    </w:pPr>
    <w:rPr>
      <w:rFonts w:ascii="Times" w:hAnsi="Times"/>
      <w:b/>
      <w:sz w:val="28"/>
      <w:szCs w:val="20"/>
    </w:rPr>
  </w:style>
  <w:style w:type="character" w:styleId="CommentReference">
    <w:name w:val="annotation reference"/>
    <w:basedOn w:val="DefaultParagraphFont"/>
    <w:semiHidden/>
    <w:rsid w:val="00C5017B"/>
    <w:rPr>
      <w:rFonts w:cs="Times New Roman"/>
      <w:sz w:val="16"/>
    </w:rPr>
  </w:style>
  <w:style w:type="paragraph" w:customStyle="1" w:styleId="Detail">
    <w:name w:val="Detail"/>
    <w:basedOn w:val="Normal"/>
    <w:uiPriority w:val="99"/>
    <w:rsid w:val="00C5017B"/>
    <w:pPr>
      <w:spacing w:before="120" w:after="120"/>
      <w:ind w:left="720"/>
    </w:pPr>
    <w:rPr>
      <w:rFonts w:ascii="Times New (W1)" w:hAnsi="Times New (W1)"/>
      <w:sz w:val="32"/>
      <w:szCs w:val="32"/>
      <w:lang w:val="en-CA"/>
    </w:rPr>
  </w:style>
  <w:style w:type="paragraph" w:customStyle="1" w:styleId="Subject">
    <w:name w:val="Subject"/>
    <w:basedOn w:val="Normal"/>
    <w:uiPriority w:val="99"/>
    <w:rsid w:val="00C5017B"/>
    <w:pPr>
      <w:keepNext/>
      <w:keepLines/>
      <w:spacing w:line="290" w:lineRule="atLeast"/>
    </w:pPr>
    <w:rPr>
      <w:rFonts w:ascii="Times New (W1)" w:hAnsi="Times New (W1)"/>
      <w:b/>
      <w:lang w:val="en-GB"/>
    </w:rPr>
  </w:style>
  <w:style w:type="paragraph" w:customStyle="1" w:styleId="ParaStnd-JustIndented">
    <w:name w:val="Para Stnd - Just &amp; Indented"/>
    <w:uiPriority w:val="99"/>
    <w:rsid w:val="00C5017B"/>
    <w:pPr>
      <w:keepLines/>
      <w:spacing w:after="240" w:line="240" w:lineRule="exact"/>
      <w:jc w:val="both"/>
    </w:pPr>
    <w:rPr>
      <w:rFonts w:ascii="Times" w:hAnsi="Times"/>
      <w:szCs w:val="20"/>
    </w:rPr>
  </w:style>
  <w:style w:type="paragraph" w:customStyle="1" w:styleId="BulletedListofItems">
    <w:name w:val="Bulleted List of Items"/>
    <w:uiPriority w:val="99"/>
    <w:rsid w:val="00C5017B"/>
    <w:pPr>
      <w:spacing w:after="120" w:line="240" w:lineRule="exact"/>
      <w:ind w:left="720" w:hanging="288"/>
      <w:jc w:val="both"/>
    </w:pPr>
    <w:rPr>
      <w:rFonts w:ascii="Times" w:hAnsi="Times"/>
      <w:szCs w:val="20"/>
    </w:rPr>
  </w:style>
  <w:style w:type="paragraph" w:customStyle="1" w:styleId="HyphenatedlinewithinList">
    <w:name w:val="Hyphenated line within List"/>
    <w:uiPriority w:val="99"/>
    <w:rsid w:val="00C5017B"/>
    <w:pPr>
      <w:tabs>
        <w:tab w:val="left" w:pos="1008"/>
      </w:tabs>
      <w:spacing w:after="120" w:line="240" w:lineRule="exact"/>
      <w:ind w:left="1008" w:hanging="288"/>
      <w:jc w:val="both"/>
    </w:pPr>
    <w:rPr>
      <w:rFonts w:ascii="Times" w:hAnsi="Times"/>
      <w:szCs w:val="20"/>
    </w:rPr>
  </w:style>
  <w:style w:type="paragraph" w:customStyle="1" w:styleId="DefinitionHeading">
    <w:name w:val="Definition Heading"/>
    <w:uiPriority w:val="99"/>
    <w:rsid w:val="00C5017B"/>
    <w:pPr>
      <w:keepNext/>
      <w:keepLines/>
      <w:spacing w:after="240" w:line="240" w:lineRule="exact"/>
    </w:pPr>
    <w:rPr>
      <w:rFonts w:ascii="Times" w:hAnsi="Times"/>
      <w:b/>
      <w:szCs w:val="20"/>
    </w:rPr>
  </w:style>
  <w:style w:type="paragraph" w:customStyle="1" w:styleId="text1dblspace">
    <w:name w:val="text 1 dbl space"/>
    <w:basedOn w:val="Normal"/>
    <w:uiPriority w:val="99"/>
    <w:rsid w:val="00C5017B"/>
    <w:pPr>
      <w:spacing w:after="120"/>
      <w:ind w:left="720"/>
    </w:pPr>
    <w:rPr>
      <w:sz w:val="24"/>
      <w:szCs w:val="24"/>
      <w:lang w:val="en-CA"/>
    </w:rPr>
  </w:style>
  <w:style w:type="paragraph" w:customStyle="1" w:styleId="text1singspace">
    <w:name w:val="text 1 sing space"/>
    <w:basedOn w:val="Normal"/>
    <w:uiPriority w:val="99"/>
    <w:rsid w:val="00C5017B"/>
    <w:pPr>
      <w:ind w:left="720"/>
    </w:pPr>
    <w:rPr>
      <w:sz w:val="24"/>
      <w:szCs w:val="24"/>
      <w:lang w:val="en-CA"/>
    </w:rPr>
  </w:style>
  <w:style w:type="paragraph" w:customStyle="1" w:styleId="codingsingspace">
    <w:name w:val="coding sing space"/>
    <w:basedOn w:val="text1singspace"/>
    <w:uiPriority w:val="99"/>
    <w:rsid w:val="00C5017B"/>
    <w:pPr>
      <w:tabs>
        <w:tab w:val="left" w:pos="900"/>
        <w:tab w:val="left" w:pos="1440"/>
      </w:tabs>
    </w:pPr>
  </w:style>
  <w:style w:type="paragraph" w:customStyle="1" w:styleId="codingdblspace">
    <w:name w:val="coding dbl space"/>
    <w:basedOn w:val="text1dblspace"/>
    <w:uiPriority w:val="99"/>
    <w:rsid w:val="00C5017B"/>
    <w:pPr>
      <w:tabs>
        <w:tab w:val="left" w:pos="900"/>
        <w:tab w:val="left" w:pos="1440"/>
      </w:tabs>
    </w:pPr>
  </w:style>
  <w:style w:type="character" w:customStyle="1" w:styleId="bodylink">
    <w:name w:val="bodylink"/>
    <w:basedOn w:val="DefaultParagraphFont"/>
    <w:uiPriority w:val="99"/>
    <w:rsid w:val="00C5017B"/>
    <w:rPr>
      <w:rFonts w:cs="Times New Roman"/>
    </w:rPr>
  </w:style>
  <w:style w:type="character" w:styleId="FollowedHyperlink">
    <w:name w:val="FollowedHyperlink"/>
    <w:basedOn w:val="DefaultParagraphFont"/>
    <w:uiPriority w:val="99"/>
    <w:rsid w:val="00C5017B"/>
    <w:rPr>
      <w:rFonts w:cs="Times New Roman"/>
      <w:color w:val="800080"/>
      <w:u w:val="single"/>
    </w:rPr>
  </w:style>
  <w:style w:type="paragraph" w:styleId="HTMLPreformatted">
    <w:name w:val="HTML Preformatted"/>
    <w:basedOn w:val="Normal"/>
    <w:link w:val="HTMLPreformattedChar"/>
    <w:uiPriority w:val="99"/>
    <w:rsid w:val="00C50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val="en-CA"/>
    </w:rPr>
  </w:style>
  <w:style w:type="character" w:customStyle="1" w:styleId="HTMLPreformattedChar">
    <w:name w:val="HTML Preformatted Char"/>
    <w:basedOn w:val="DefaultParagraphFont"/>
    <w:link w:val="HTMLPreformatted"/>
    <w:uiPriority w:val="99"/>
    <w:semiHidden/>
    <w:locked/>
    <w:rsid w:val="00B4706D"/>
    <w:rPr>
      <w:rFonts w:ascii="Courier New" w:hAnsi="Courier New" w:cs="Courier New"/>
      <w:sz w:val="20"/>
      <w:szCs w:val="20"/>
    </w:rPr>
  </w:style>
  <w:style w:type="character" w:styleId="Emphasis">
    <w:name w:val="Emphasis"/>
    <w:basedOn w:val="DefaultParagraphFont"/>
    <w:uiPriority w:val="99"/>
    <w:qFormat/>
    <w:rsid w:val="00C5017B"/>
    <w:rPr>
      <w:rFonts w:cs="Times New Roman"/>
      <w:i/>
      <w:iCs/>
    </w:rPr>
  </w:style>
  <w:style w:type="paragraph" w:customStyle="1" w:styleId="ABLOCKPARA">
    <w:name w:val="A BLOCK PARA"/>
    <w:basedOn w:val="Normal"/>
    <w:uiPriority w:val="99"/>
    <w:rsid w:val="00CB74A2"/>
    <w:rPr>
      <w:rFonts w:ascii="Book Antiqua" w:hAnsi="Book Antiqua"/>
      <w:sz w:val="22"/>
    </w:rPr>
  </w:style>
  <w:style w:type="paragraph" w:styleId="BodyTextFirstIndent">
    <w:name w:val="Body Text First Indent"/>
    <w:basedOn w:val="BodyText"/>
    <w:link w:val="BodyTextFirstIndentChar"/>
    <w:uiPriority w:val="99"/>
    <w:rsid w:val="00D42872"/>
    <w:pPr>
      <w:ind w:firstLine="210"/>
    </w:pPr>
  </w:style>
  <w:style w:type="character" w:customStyle="1" w:styleId="BodyTextFirstIndentChar">
    <w:name w:val="Body Text First Indent Char"/>
    <w:basedOn w:val="BodyTextChar"/>
    <w:link w:val="BodyTextFirstIndent"/>
    <w:uiPriority w:val="99"/>
    <w:semiHidden/>
    <w:locked/>
    <w:rsid w:val="00B4706D"/>
    <w:rPr>
      <w:rFonts w:cs="Times New Roman"/>
      <w:sz w:val="20"/>
      <w:szCs w:val="20"/>
    </w:rPr>
  </w:style>
  <w:style w:type="table" w:styleId="TableGrid">
    <w:name w:val="Table Grid"/>
    <w:basedOn w:val="TableNormal"/>
    <w:uiPriority w:val="39"/>
    <w:rsid w:val="005D65B3"/>
    <w:rPr>
      <w:rFonts w:eastAsia="MS Minch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D431D1"/>
    <w:rPr>
      <w:rFonts w:ascii="Times New Roman" w:hAnsi="Times New Roman"/>
      <w:b/>
      <w:bCs/>
    </w:rPr>
  </w:style>
  <w:style w:type="character" w:customStyle="1" w:styleId="CommentSubjectChar">
    <w:name w:val="Comment Subject Char"/>
    <w:basedOn w:val="CommentTextChar"/>
    <w:link w:val="CommentSubject"/>
    <w:uiPriority w:val="99"/>
    <w:locked/>
    <w:rsid w:val="00D431D1"/>
    <w:rPr>
      <w:rFonts w:ascii="Arial" w:hAnsi="Arial" w:cs="Times New Roman"/>
    </w:rPr>
  </w:style>
  <w:style w:type="paragraph" w:styleId="BalloonText">
    <w:name w:val="Balloon Text"/>
    <w:basedOn w:val="Normal"/>
    <w:link w:val="BalloonTextChar"/>
    <w:uiPriority w:val="99"/>
    <w:rsid w:val="00D431D1"/>
    <w:rPr>
      <w:rFonts w:ascii="Tahoma" w:hAnsi="Tahoma" w:cs="Tahoma"/>
      <w:sz w:val="16"/>
      <w:szCs w:val="16"/>
    </w:rPr>
  </w:style>
  <w:style w:type="character" w:customStyle="1" w:styleId="BalloonTextChar">
    <w:name w:val="Balloon Text Char"/>
    <w:basedOn w:val="DefaultParagraphFont"/>
    <w:link w:val="BalloonText"/>
    <w:uiPriority w:val="99"/>
    <w:locked/>
    <w:rsid w:val="00D431D1"/>
    <w:rPr>
      <w:rFonts w:ascii="Tahoma" w:hAnsi="Tahoma" w:cs="Tahoma"/>
      <w:sz w:val="16"/>
      <w:szCs w:val="16"/>
    </w:rPr>
  </w:style>
  <w:style w:type="paragraph" w:customStyle="1" w:styleId="Appendixlevel2">
    <w:name w:val="Appendix level 2"/>
    <w:basedOn w:val="Normal"/>
    <w:link w:val="Appendixlevel2Char"/>
    <w:uiPriority w:val="99"/>
    <w:rsid w:val="00F54362"/>
    <w:pPr>
      <w:spacing w:before="240" w:after="120"/>
    </w:pPr>
    <w:rPr>
      <w:rFonts w:ascii="Arial" w:hAnsi="Arial"/>
      <w:b/>
      <w:bCs/>
      <w:kern w:val="28"/>
      <w:sz w:val="28"/>
    </w:rPr>
  </w:style>
  <w:style w:type="character" w:customStyle="1" w:styleId="Appendixlevel2Char">
    <w:name w:val="Appendix level 2 Char"/>
    <w:basedOn w:val="DefaultParagraphFont"/>
    <w:link w:val="Appendixlevel2"/>
    <w:uiPriority w:val="99"/>
    <w:locked/>
    <w:rsid w:val="00F54362"/>
    <w:rPr>
      <w:rFonts w:ascii="Arial" w:hAnsi="Arial" w:cs="Times New Roman"/>
      <w:b/>
      <w:bCs/>
      <w:kern w:val="28"/>
      <w:sz w:val="28"/>
    </w:rPr>
  </w:style>
  <w:style w:type="paragraph" w:customStyle="1" w:styleId="StyleBodyTextCentered">
    <w:name w:val="Style Body Text + Centered"/>
    <w:basedOn w:val="BodyText"/>
    <w:autoRedefine/>
    <w:uiPriority w:val="99"/>
    <w:rsid w:val="0072733A"/>
    <w:pPr>
      <w:jc w:val="center"/>
    </w:pPr>
    <w:rPr>
      <w:rFonts w:ascii="Arial" w:hAnsi="Arial"/>
      <w:color w:val="0000FF"/>
      <w:kern w:val="28"/>
    </w:rPr>
  </w:style>
  <w:style w:type="paragraph" w:styleId="Subtitle">
    <w:name w:val="Subtitle"/>
    <w:basedOn w:val="Normal"/>
    <w:link w:val="SubtitleChar"/>
    <w:autoRedefine/>
    <w:uiPriority w:val="99"/>
    <w:qFormat/>
    <w:rsid w:val="0072733A"/>
    <w:pPr>
      <w:spacing w:after="60"/>
      <w:jc w:val="center"/>
      <w:outlineLvl w:val="1"/>
    </w:pPr>
    <w:rPr>
      <w:rFonts w:ascii="Arial" w:hAnsi="Arial" w:cs="Arial"/>
      <w:i/>
      <w:szCs w:val="24"/>
    </w:rPr>
  </w:style>
  <w:style w:type="character" w:customStyle="1" w:styleId="SubtitleChar">
    <w:name w:val="Subtitle Char"/>
    <w:basedOn w:val="DefaultParagraphFont"/>
    <w:link w:val="Subtitle"/>
    <w:uiPriority w:val="99"/>
    <w:locked/>
    <w:rsid w:val="0072733A"/>
    <w:rPr>
      <w:rFonts w:ascii="Arial" w:hAnsi="Arial" w:cs="Arial"/>
      <w:i/>
      <w:sz w:val="24"/>
      <w:szCs w:val="24"/>
    </w:rPr>
  </w:style>
  <w:style w:type="paragraph" w:styleId="ListBullet2">
    <w:name w:val="List Bullet 2"/>
    <w:basedOn w:val="Normal"/>
    <w:uiPriority w:val="99"/>
    <w:rsid w:val="0072733A"/>
    <w:pPr>
      <w:tabs>
        <w:tab w:val="num" w:pos="720"/>
      </w:tabs>
      <w:spacing w:after="60"/>
      <w:ind w:left="720" w:hanging="360"/>
    </w:pPr>
    <w:rPr>
      <w:rFonts w:ascii="Arial" w:hAnsi="Arial"/>
      <w:sz w:val="22"/>
      <w:szCs w:val="22"/>
    </w:rPr>
  </w:style>
  <w:style w:type="paragraph" w:customStyle="1" w:styleId="DocumentTitle1">
    <w:name w:val="Document Title 1"/>
    <w:basedOn w:val="Normal"/>
    <w:next w:val="Normal"/>
    <w:autoRedefine/>
    <w:uiPriority w:val="99"/>
    <w:rsid w:val="0072733A"/>
    <w:pPr>
      <w:pageBreakBefore/>
      <w:spacing w:line="360" w:lineRule="auto"/>
    </w:pPr>
    <w:rPr>
      <w:rFonts w:ascii="Arial" w:hAnsi="Arial"/>
      <w:b/>
      <w:sz w:val="28"/>
      <w:szCs w:val="22"/>
    </w:rPr>
  </w:style>
  <w:style w:type="paragraph" w:customStyle="1" w:styleId="DocumentTitle2">
    <w:name w:val="Document Title 2"/>
    <w:basedOn w:val="Normal"/>
    <w:autoRedefine/>
    <w:uiPriority w:val="99"/>
    <w:rsid w:val="0072733A"/>
    <w:pPr>
      <w:spacing w:line="360" w:lineRule="auto"/>
    </w:pPr>
    <w:rPr>
      <w:rFonts w:ascii="Arial" w:hAnsi="Arial"/>
      <w:b/>
      <w:i/>
      <w:sz w:val="24"/>
      <w:szCs w:val="22"/>
    </w:rPr>
  </w:style>
  <w:style w:type="paragraph" w:customStyle="1" w:styleId="TableofContents">
    <w:name w:val="Table of Contents"/>
    <w:basedOn w:val="Normal"/>
    <w:autoRedefine/>
    <w:uiPriority w:val="99"/>
    <w:rsid w:val="0072733A"/>
    <w:pPr>
      <w:pageBreakBefore/>
    </w:pPr>
    <w:rPr>
      <w:rFonts w:ascii="Arial" w:hAnsi="Arial"/>
      <w:b/>
      <w:smallCaps/>
      <w:sz w:val="24"/>
      <w:szCs w:val="24"/>
    </w:rPr>
  </w:style>
  <w:style w:type="paragraph" w:styleId="ListBullet3">
    <w:name w:val="List Bullet 3"/>
    <w:basedOn w:val="BodyText"/>
    <w:uiPriority w:val="99"/>
    <w:rsid w:val="0072733A"/>
    <w:pPr>
      <w:tabs>
        <w:tab w:val="num" w:pos="1080"/>
      </w:tabs>
      <w:ind w:left="1080" w:hanging="360"/>
    </w:pPr>
    <w:rPr>
      <w:rFonts w:ascii="Arial" w:hAnsi="Arial"/>
      <w:bCs/>
      <w:kern w:val="28"/>
      <w:sz w:val="22"/>
      <w:szCs w:val="22"/>
    </w:rPr>
  </w:style>
  <w:style w:type="paragraph" w:customStyle="1" w:styleId="ChangeControlSubheading">
    <w:name w:val="Change Control Subheading"/>
    <w:basedOn w:val="Normal"/>
    <w:uiPriority w:val="99"/>
    <w:rsid w:val="0072733A"/>
    <w:rPr>
      <w:rFonts w:ascii="Book Antiqua" w:hAnsi="Book Antiqua"/>
      <w:b/>
      <w:i/>
      <w:sz w:val="24"/>
      <w:szCs w:val="22"/>
    </w:rPr>
  </w:style>
  <w:style w:type="paragraph" w:styleId="ListNumber3">
    <w:name w:val="List Number 3"/>
    <w:basedOn w:val="Normal"/>
    <w:uiPriority w:val="99"/>
    <w:rsid w:val="0072733A"/>
    <w:pPr>
      <w:tabs>
        <w:tab w:val="num" w:pos="1080"/>
      </w:tabs>
      <w:spacing w:after="60"/>
      <w:ind w:left="1080" w:hanging="360"/>
    </w:pPr>
    <w:rPr>
      <w:rFonts w:ascii="Arial" w:hAnsi="Arial"/>
      <w:sz w:val="22"/>
      <w:szCs w:val="22"/>
    </w:rPr>
  </w:style>
  <w:style w:type="paragraph" w:customStyle="1" w:styleId="ChangeControlTableHeading">
    <w:name w:val="Change Control Table Heading"/>
    <w:basedOn w:val="Normal"/>
    <w:uiPriority w:val="99"/>
    <w:rsid w:val="0072733A"/>
    <w:pPr>
      <w:jc w:val="center"/>
    </w:pPr>
    <w:rPr>
      <w:rFonts w:ascii="Book Antiqua" w:hAnsi="Book Antiqua"/>
      <w:b/>
      <w:bCs/>
      <w:kern w:val="28"/>
      <w:sz w:val="22"/>
    </w:rPr>
  </w:style>
  <w:style w:type="table" w:styleId="TableGrid8">
    <w:name w:val="Table Grid 8"/>
    <w:basedOn w:val="TableNormal"/>
    <w:uiPriority w:val="99"/>
    <w:rsid w:val="0072733A"/>
    <w:rPr>
      <w:rFonts w:ascii="Arial" w:hAnsi="Arial"/>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ascii="Arial" w:hAnsi="Arial" w:cs="Times New Roman"/>
        <w:b/>
        <w:bCs/>
        <w:color w:val="FFFFFF"/>
        <w:sz w:val="20"/>
      </w:rPr>
      <w:tblPr/>
      <w:tcPr>
        <w:shd w:val="clear" w:color="auto" w:fill="000000"/>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styleId="ListBullet">
    <w:name w:val="List Bullet"/>
    <w:basedOn w:val="Normal"/>
    <w:uiPriority w:val="99"/>
    <w:rsid w:val="0072733A"/>
    <w:pPr>
      <w:tabs>
        <w:tab w:val="num" w:pos="360"/>
      </w:tabs>
      <w:ind w:left="360" w:hanging="360"/>
    </w:pPr>
    <w:rPr>
      <w:rFonts w:ascii="Arial" w:hAnsi="Arial"/>
      <w:sz w:val="22"/>
      <w:szCs w:val="22"/>
    </w:rPr>
  </w:style>
  <w:style w:type="paragraph" w:customStyle="1" w:styleId="CharCharCharCharCharCharChar">
    <w:name w:val="Char Char Char Char Char Char Char"/>
    <w:basedOn w:val="Normal"/>
    <w:next w:val="Normal"/>
    <w:uiPriority w:val="99"/>
    <w:rsid w:val="0072733A"/>
    <w:pPr>
      <w:spacing w:after="160" w:line="240" w:lineRule="exact"/>
    </w:pPr>
    <w:rPr>
      <w:rFonts w:ascii="Verdana" w:hAnsi="Verdana"/>
    </w:rPr>
  </w:style>
  <w:style w:type="paragraph" w:customStyle="1" w:styleId="Text">
    <w:name w:val="Text"/>
    <w:basedOn w:val="Normal"/>
    <w:uiPriority w:val="99"/>
    <w:rsid w:val="0072733A"/>
    <w:pPr>
      <w:numPr>
        <w:numId w:val="3"/>
      </w:numPr>
    </w:pPr>
    <w:rPr>
      <w:sz w:val="24"/>
      <w:szCs w:val="24"/>
    </w:rPr>
  </w:style>
  <w:style w:type="paragraph" w:customStyle="1" w:styleId="ListLevel1">
    <w:name w:val="List Level 1"/>
    <w:uiPriority w:val="99"/>
    <w:rsid w:val="0072733A"/>
    <w:pPr>
      <w:keepLines/>
      <w:tabs>
        <w:tab w:val="left" w:pos="288"/>
      </w:tabs>
      <w:ind w:left="288" w:hanging="288"/>
    </w:pPr>
    <w:rPr>
      <w:sz w:val="24"/>
      <w:szCs w:val="20"/>
    </w:rPr>
  </w:style>
  <w:style w:type="paragraph" w:styleId="ListNumber2">
    <w:name w:val="List Number 2"/>
    <w:basedOn w:val="Normal"/>
    <w:uiPriority w:val="99"/>
    <w:rsid w:val="0072733A"/>
    <w:pPr>
      <w:tabs>
        <w:tab w:val="num" w:pos="720"/>
      </w:tabs>
      <w:ind w:left="720" w:hanging="360"/>
    </w:pPr>
    <w:rPr>
      <w:rFonts w:ascii="Arial" w:hAnsi="Arial"/>
      <w:sz w:val="22"/>
      <w:szCs w:val="22"/>
    </w:rPr>
  </w:style>
  <w:style w:type="paragraph" w:styleId="List">
    <w:name w:val="List"/>
    <w:basedOn w:val="Normal"/>
    <w:uiPriority w:val="99"/>
    <w:rsid w:val="0072733A"/>
    <w:pPr>
      <w:ind w:left="360" w:hanging="360"/>
    </w:pPr>
    <w:rPr>
      <w:rFonts w:ascii="Arial" w:hAnsi="Arial"/>
      <w:sz w:val="22"/>
      <w:szCs w:val="22"/>
    </w:rPr>
  </w:style>
  <w:style w:type="paragraph" w:customStyle="1" w:styleId="CharChar1Char">
    <w:name w:val="Char Char1 Char"/>
    <w:basedOn w:val="Normal"/>
    <w:uiPriority w:val="99"/>
    <w:rsid w:val="0072733A"/>
    <w:pPr>
      <w:spacing w:after="160" w:line="240" w:lineRule="exact"/>
    </w:pPr>
    <w:rPr>
      <w:rFonts w:ascii="Verdana" w:hAnsi="Verdana"/>
    </w:rPr>
  </w:style>
  <w:style w:type="paragraph" w:customStyle="1" w:styleId="NormalBullet">
    <w:name w:val="Normal Bullet"/>
    <w:basedOn w:val="Normal"/>
    <w:uiPriority w:val="99"/>
    <w:rsid w:val="0072733A"/>
    <w:pPr>
      <w:spacing w:before="60" w:after="60"/>
    </w:pPr>
    <w:rPr>
      <w:rFonts w:ascii="Book Antiqua" w:hAnsi="Book Antiqua"/>
      <w:lang w:val="en-AU"/>
    </w:rPr>
  </w:style>
  <w:style w:type="character" w:customStyle="1" w:styleId="cmdn">
    <w:name w:val="cmdn"/>
    <w:basedOn w:val="DefaultParagraphFont"/>
    <w:uiPriority w:val="99"/>
    <w:rsid w:val="0072733A"/>
    <w:rPr>
      <w:rFonts w:cs="Times New Roman"/>
    </w:rPr>
  </w:style>
  <w:style w:type="paragraph" w:customStyle="1" w:styleId="bulletedlist1">
    <w:name w:val="bulleted list 1"/>
    <w:basedOn w:val="Normal"/>
    <w:uiPriority w:val="99"/>
    <w:rsid w:val="0072733A"/>
    <w:pPr>
      <w:overflowPunct w:val="0"/>
      <w:autoSpaceDE w:val="0"/>
      <w:autoSpaceDN w:val="0"/>
      <w:adjustRightInd w:val="0"/>
      <w:spacing w:before="144"/>
      <w:ind w:left="360" w:hanging="360"/>
      <w:textAlignment w:val="baseline"/>
    </w:pPr>
    <w:rPr>
      <w:rFonts w:ascii="Arial" w:hAnsi="Arial" w:cs="Arial"/>
    </w:rPr>
  </w:style>
  <w:style w:type="paragraph" w:customStyle="1" w:styleId="CharCharCharCharCharCharChar1">
    <w:name w:val="Char Char Char Char Char Char Char1"/>
    <w:basedOn w:val="Normal"/>
    <w:next w:val="Heading3"/>
    <w:uiPriority w:val="99"/>
    <w:rsid w:val="0072733A"/>
    <w:pPr>
      <w:spacing w:after="160" w:line="240" w:lineRule="exact"/>
    </w:pPr>
    <w:rPr>
      <w:rFonts w:ascii="Verdana" w:eastAsia="SimSun" w:hAnsi="Verdana"/>
      <w:sz w:val="22"/>
      <w:szCs w:val="22"/>
    </w:rPr>
  </w:style>
  <w:style w:type="paragraph" w:customStyle="1" w:styleId="Char">
    <w:name w:val="Char"/>
    <w:basedOn w:val="Normal"/>
    <w:uiPriority w:val="99"/>
    <w:rsid w:val="0072733A"/>
    <w:pPr>
      <w:spacing w:before="120" w:after="160" w:line="240" w:lineRule="exact"/>
      <w:jc w:val="both"/>
    </w:pPr>
    <w:rPr>
      <w:rFonts w:ascii="Arial" w:hAnsi="Arial"/>
      <w:lang w:val="en-GB"/>
    </w:rPr>
  </w:style>
  <w:style w:type="paragraph" w:customStyle="1" w:styleId="BodyText0">
    <w:name w:val="BodyText"/>
    <w:basedOn w:val="Normal"/>
    <w:uiPriority w:val="99"/>
    <w:rsid w:val="0072733A"/>
    <w:pPr>
      <w:spacing w:before="60" w:after="120"/>
      <w:ind w:left="2160"/>
    </w:pPr>
    <w:rPr>
      <w:rFonts w:ascii="Arial" w:eastAsia="MS Mincho" w:hAnsi="Arial"/>
      <w:sz w:val="24"/>
      <w:lang w:val="en-GB" w:eastAsia="ja-JP"/>
    </w:rPr>
  </w:style>
  <w:style w:type="paragraph" w:customStyle="1" w:styleId="TableTextBT">
    <w:name w:val="TableTextBT"/>
    <w:basedOn w:val="Normal"/>
    <w:uiPriority w:val="99"/>
    <w:rsid w:val="0072733A"/>
    <w:pPr>
      <w:spacing w:before="60" w:after="60"/>
    </w:pPr>
    <w:rPr>
      <w:rFonts w:ascii="Arial" w:eastAsia="MS Mincho" w:hAnsi="Arial"/>
      <w:sz w:val="24"/>
      <w:szCs w:val="22"/>
      <w:lang w:val="en-GB" w:eastAsia="ja-JP"/>
    </w:rPr>
  </w:style>
  <w:style w:type="paragraph" w:customStyle="1" w:styleId="TableTextH1Char">
    <w:name w:val="TableTextH1 Char"/>
    <w:basedOn w:val="Normal"/>
    <w:uiPriority w:val="99"/>
    <w:rsid w:val="0072733A"/>
    <w:pPr>
      <w:spacing w:after="120"/>
    </w:pPr>
    <w:rPr>
      <w:rFonts w:ascii="Arial Bold" w:eastAsia="MS Mincho" w:hAnsi="Arial Bold"/>
      <w:b/>
      <w:sz w:val="24"/>
      <w:szCs w:val="24"/>
      <w:lang w:val="en-GB" w:eastAsia="ja-JP"/>
    </w:rPr>
  </w:style>
  <w:style w:type="paragraph" w:styleId="BlockText">
    <w:name w:val="Block Text"/>
    <w:basedOn w:val="Normal"/>
    <w:uiPriority w:val="99"/>
    <w:rsid w:val="0072733A"/>
    <w:pPr>
      <w:spacing w:before="240"/>
      <w:ind w:left="360" w:right="720"/>
    </w:pPr>
    <w:rPr>
      <w:rFonts w:ascii="Book Antiqua" w:eastAsia="SimSun" w:hAnsi="Book Antiqua"/>
    </w:rPr>
  </w:style>
  <w:style w:type="paragraph" w:customStyle="1" w:styleId="HeadingOne">
    <w:name w:val="Heading One"/>
    <w:next w:val="Title"/>
    <w:link w:val="HeadingOneChar"/>
    <w:uiPriority w:val="99"/>
    <w:rsid w:val="0072733A"/>
    <w:pPr>
      <w:spacing w:before="240" w:after="120"/>
    </w:pPr>
    <w:rPr>
      <w:rFonts w:ascii="Arial" w:hAnsi="Arial"/>
      <w:b/>
      <w:bCs/>
      <w:kern w:val="28"/>
      <w:sz w:val="28"/>
      <w:szCs w:val="20"/>
    </w:rPr>
  </w:style>
  <w:style w:type="paragraph" w:customStyle="1" w:styleId="StyleHeading1Left0Firstline0">
    <w:name w:val="Style Heading 1 + Left:  0&quot; First line:  0&quot;"/>
    <w:basedOn w:val="Heading1"/>
    <w:next w:val="BodyText0"/>
    <w:uiPriority w:val="99"/>
    <w:rsid w:val="0072733A"/>
    <w:pPr>
      <w:tabs>
        <w:tab w:val="num" w:pos="432"/>
      </w:tabs>
      <w:ind w:left="0" w:firstLine="0"/>
    </w:pPr>
    <w:rPr>
      <w:rFonts w:ascii="Arial" w:hAnsi="Arial" w:cs="Times New Roman"/>
      <w:smallCaps w:val="0"/>
      <w:kern w:val="28"/>
      <w:sz w:val="28"/>
      <w:szCs w:val="20"/>
    </w:rPr>
  </w:style>
  <w:style w:type="paragraph" w:customStyle="1" w:styleId="StyleHeading1Left0Firstline01">
    <w:name w:val="Style Heading 1 + Left:  0&quot; First line:  0&quot;1"/>
    <w:basedOn w:val="Heading1"/>
    <w:next w:val="PlainText"/>
    <w:uiPriority w:val="99"/>
    <w:rsid w:val="0072733A"/>
    <w:pPr>
      <w:tabs>
        <w:tab w:val="num" w:pos="432"/>
      </w:tabs>
      <w:ind w:left="0" w:firstLine="0"/>
    </w:pPr>
    <w:rPr>
      <w:rFonts w:ascii="Arial" w:hAnsi="Arial" w:cs="Times New Roman"/>
      <w:smallCaps w:val="0"/>
      <w:kern w:val="28"/>
      <w:sz w:val="28"/>
      <w:szCs w:val="20"/>
    </w:rPr>
  </w:style>
  <w:style w:type="paragraph" w:customStyle="1" w:styleId="StyleHeading1Left0Firstline02">
    <w:name w:val="Style Heading 1 + Left:  0&quot; First line:  0&quot;2"/>
    <w:basedOn w:val="Heading1"/>
    <w:next w:val="CharCharCharCharCharCharChar1"/>
    <w:uiPriority w:val="99"/>
    <w:rsid w:val="0072733A"/>
    <w:pPr>
      <w:tabs>
        <w:tab w:val="num" w:pos="432"/>
      </w:tabs>
      <w:ind w:left="0" w:firstLine="0"/>
    </w:pPr>
    <w:rPr>
      <w:rFonts w:ascii="Arial" w:hAnsi="Arial" w:cs="Times New Roman"/>
      <w:smallCaps w:val="0"/>
      <w:kern w:val="28"/>
      <w:sz w:val="28"/>
      <w:szCs w:val="20"/>
    </w:rPr>
  </w:style>
  <w:style w:type="paragraph" w:customStyle="1" w:styleId="StyleHeading1Left0Firstline03">
    <w:name w:val="Style Heading 1 + Left:  0&quot; First line:  0&quot;3"/>
    <w:basedOn w:val="Heading1"/>
    <w:next w:val="Normal"/>
    <w:uiPriority w:val="99"/>
    <w:rsid w:val="0072733A"/>
    <w:pPr>
      <w:tabs>
        <w:tab w:val="num" w:pos="432"/>
      </w:tabs>
      <w:ind w:left="0" w:firstLine="0"/>
    </w:pPr>
    <w:rPr>
      <w:rFonts w:ascii="Arial" w:hAnsi="Arial" w:cs="Times New Roman"/>
      <w:smallCaps w:val="0"/>
      <w:kern w:val="28"/>
      <w:sz w:val="28"/>
      <w:szCs w:val="20"/>
    </w:rPr>
  </w:style>
  <w:style w:type="paragraph" w:customStyle="1" w:styleId="StyleHeadingOne">
    <w:name w:val="Style Heading One +"/>
    <w:basedOn w:val="HeadingOne"/>
    <w:uiPriority w:val="99"/>
    <w:rsid w:val="0072733A"/>
    <w:rPr>
      <w:kern w:val="0"/>
    </w:rPr>
  </w:style>
  <w:style w:type="paragraph" w:customStyle="1" w:styleId="AppendexLevel3">
    <w:name w:val="Appendex Level 3"/>
    <w:uiPriority w:val="99"/>
    <w:rsid w:val="0072733A"/>
    <w:pPr>
      <w:spacing w:before="240" w:after="120"/>
    </w:pPr>
    <w:rPr>
      <w:rFonts w:ascii="Arial" w:hAnsi="Arial"/>
      <w:b/>
      <w:bCs/>
      <w:kern w:val="28"/>
      <w:sz w:val="26"/>
      <w:szCs w:val="26"/>
    </w:rPr>
  </w:style>
  <w:style w:type="paragraph" w:customStyle="1" w:styleId="Appendixlevel4">
    <w:name w:val="Appendix level 4"/>
    <w:basedOn w:val="BodyText"/>
    <w:uiPriority w:val="99"/>
    <w:rsid w:val="0072733A"/>
    <w:pPr>
      <w:spacing w:before="240"/>
    </w:pPr>
    <w:rPr>
      <w:rFonts w:ascii="Arial" w:hAnsi="Arial"/>
      <w:b/>
      <w:bCs/>
      <w:i/>
      <w:kern w:val="28"/>
      <w:sz w:val="22"/>
      <w:szCs w:val="22"/>
      <w:u w:val="single"/>
    </w:rPr>
  </w:style>
  <w:style w:type="paragraph" w:customStyle="1" w:styleId="HeadingTwo">
    <w:name w:val="Heading Two"/>
    <w:basedOn w:val="HeadingOne"/>
    <w:link w:val="HeadingTwoChar"/>
    <w:uiPriority w:val="99"/>
    <w:rsid w:val="0072733A"/>
    <w:rPr>
      <w:sz w:val="22"/>
    </w:rPr>
  </w:style>
  <w:style w:type="character" w:customStyle="1" w:styleId="HeadingOneChar">
    <w:name w:val="Heading One Char"/>
    <w:basedOn w:val="DefaultParagraphFont"/>
    <w:link w:val="HeadingOne"/>
    <w:uiPriority w:val="99"/>
    <w:locked/>
    <w:rsid w:val="0072733A"/>
    <w:rPr>
      <w:rFonts w:ascii="Arial" w:hAnsi="Arial" w:cs="Times New Roman"/>
      <w:b/>
      <w:bCs/>
      <w:kern w:val="28"/>
      <w:sz w:val="28"/>
      <w:lang w:val="en-US" w:eastAsia="en-US" w:bidi="ar-SA"/>
    </w:rPr>
  </w:style>
  <w:style w:type="character" w:customStyle="1" w:styleId="HeadingTwoChar">
    <w:name w:val="Heading Two Char"/>
    <w:basedOn w:val="HeadingOneChar"/>
    <w:link w:val="HeadingTwo"/>
    <w:uiPriority w:val="99"/>
    <w:locked/>
    <w:rsid w:val="0072733A"/>
    <w:rPr>
      <w:rFonts w:ascii="Arial" w:hAnsi="Arial" w:cs="Times New Roman"/>
      <w:b/>
      <w:bCs/>
      <w:kern w:val="28"/>
      <w:sz w:val="22"/>
      <w:lang w:val="en-US" w:eastAsia="en-US" w:bidi="ar-SA"/>
    </w:rPr>
  </w:style>
  <w:style w:type="character" w:styleId="Strong">
    <w:name w:val="Strong"/>
    <w:basedOn w:val="DefaultParagraphFont"/>
    <w:uiPriority w:val="99"/>
    <w:qFormat/>
    <w:rsid w:val="0072733A"/>
    <w:rPr>
      <w:rFonts w:cs="Times New Roman"/>
      <w:b/>
      <w:bCs/>
    </w:rPr>
  </w:style>
  <w:style w:type="paragraph" w:customStyle="1" w:styleId="Heading0">
    <w:name w:val="Heading 0"/>
    <w:basedOn w:val="Heading1"/>
    <w:link w:val="Heading0Char"/>
    <w:uiPriority w:val="99"/>
    <w:rsid w:val="00DB783B"/>
    <w:pPr>
      <w:ind w:left="0" w:firstLine="0"/>
    </w:pPr>
  </w:style>
  <w:style w:type="paragraph" w:styleId="TOCHeading">
    <w:name w:val="TOC Heading"/>
    <w:basedOn w:val="Heading1"/>
    <w:next w:val="Normal"/>
    <w:uiPriority w:val="99"/>
    <w:qFormat/>
    <w:rsid w:val="00DB783B"/>
    <w:pPr>
      <w:keepLines/>
      <w:pageBreakBefore w:val="0"/>
      <w:pBdr>
        <w:bottom w:val="none" w:sz="0" w:space="0" w:color="auto"/>
      </w:pBdr>
      <w:spacing w:before="480" w:after="0" w:line="276" w:lineRule="auto"/>
      <w:ind w:left="0" w:firstLine="0"/>
      <w:outlineLvl w:val="9"/>
    </w:pPr>
    <w:rPr>
      <w:rFonts w:ascii="Cambria" w:hAnsi="Cambria" w:cs="Times New Roman"/>
      <w:bCs/>
      <w:smallCaps w:val="0"/>
      <w:color w:val="365F91"/>
      <w:sz w:val="28"/>
      <w:szCs w:val="28"/>
    </w:rPr>
  </w:style>
  <w:style w:type="character" w:customStyle="1" w:styleId="Heading0Char">
    <w:name w:val="Heading 0 Char"/>
    <w:basedOn w:val="Heading1Char"/>
    <w:link w:val="Heading0"/>
    <w:uiPriority w:val="99"/>
    <w:locked/>
    <w:rsid w:val="00DB783B"/>
    <w:rPr>
      <w:rFonts w:ascii="Calibri" w:eastAsiaTheme="minorEastAsia" w:hAnsi="Calibri" w:cs="Arial"/>
      <w:b/>
      <w:bCs w:val="0"/>
      <w:smallCaps/>
      <w:kern w:val="28"/>
      <w:sz w:val="40"/>
      <w:lang w:val="en-US" w:eastAsia="en-US" w:bidi="ar-SA"/>
    </w:rPr>
  </w:style>
  <w:style w:type="paragraph" w:customStyle="1" w:styleId="Bullet1">
    <w:name w:val="Bullet 1"/>
    <w:basedOn w:val="Normal"/>
    <w:qFormat/>
    <w:rsid w:val="00054A4A"/>
    <w:pPr>
      <w:numPr>
        <w:numId w:val="6"/>
      </w:numPr>
      <w:spacing w:before="60"/>
    </w:pPr>
    <w:rPr>
      <w:rFonts w:ascii="Arial" w:hAnsi="Arial"/>
    </w:rPr>
  </w:style>
  <w:style w:type="paragraph" w:customStyle="1" w:styleId="AINDENTEDPARA">
    <w:name w:val="A INDENTED PARA"/>
    <w:basedOn w:val="Normal"/>
    <w:uiPriority w:val="99"/>
    <w:rsid w:val="00054A4A"/>
    <w:pPr>
      <w:ind w:left="331"/>
    </w:pPr>
    <w:rPr>
      <w:rFonts w:ascii="Book Antiqua" w:eastAsia="SimSun" w:hAnsi="Book Antiqua"/>
      <w:sz w:val="22"/>
    </w:rPr>
  </w:style>
  <w:style w:type="paragraph" w:customStyle="1" w:styleId="ArialBold">
    <w:name w:val="Arial Bold"/>
    <w:basedOn w:val="Normal"/>
    <w:uiPriority w:val="99"/>
    <w:rsid w:val="002A30AF"/>
    <w:pPr>
      <w:overflowPunct w:val="0"/>
      <w:autoSpaceDE w:val="0"/>
      <w:autoSpaceDN w:val="0"/>
      <w:adjustRightInd w:val="0"/>
      <w:spacing w:after="60" w:line="240" w:lineRule="atLeast"/>
      <w:textAlignment w:val="baseline"/>
    </w:pPr>
    <w:rPr>
      <w:rFonts w:ascii="Arial" w:hAnsi="Arial"/>
      <w:b/>
      <w:spacing w:val="-4"/>
    </w:rPr>
  </w:style>
  <w:style w:type="paragraph" w:customStyle="1" w:styleId="Charchar">
    <w:name w:val="Char char"/>
    <w:basedOn w:val="Heading3"/>
    <w:uiPriority w:val="99"/>
    <w:rsid w:val="002A30AF"/>
    <w:pPr>
      <w:spacing w:after="60"/>
      <w:ind w:left="0"/>
    </w:pPr>
    <w:rPr>
      <w:rFonts w:eastAsia="SimSun"/>
      <w:b w:val="0"/>
      <w:iCs/>
      <w:color w:val="FF0000"/>
      <w:kern w:val="28"/>
      <w:sz w:val="22"/>
      <w:szCs w:val="22"/>
    </w:rPr>
  </w:style>
  <w:style w:type="paragraph" w:customStyle="1" w:styleId="Style3">
    <w:name w:val="Style3"/>
    <w:basedOn w:val="Heading3"/>
    <w:uiPriority w:val="99"/>
    <w:rsid w:val="00E2076F"/>
    <w:pPr>
      <w:tabs>
        <w:tab w:val="num" w:pos="540"/>
      </w:tabs>
      <w:spacing w:after="60"/>
      <w:ind w:left="0"/>
    </w:pPr>
    <w:rPr>
      <w:rFonts w:cs="Arial"/>
      <w:sz w:val="24"/>
    </w:rPr>
  </w:style>
  <w:style w:type="paragraph" w:customStyle="1" w:styleId="Style4">
    <w:name w:val="Style4"/>
    <w:basedOn w:val="Normal"/>
    <w:uiPriority w:val="99"/>
    <w:rsid w:val="00E2076F"/>
    <w:rPr>
      <w:rFonts w:ascii="Arial" w:hAnsi="Arial" w:cs="Arial"/>
      <w:sz w:val="22"/>
      <w:szCs w:val="22"/>
    </w:rPr>
  </w:style>
  <w:style w:type="paragraph" w:customStyle="1" w:styleId="Table">
    <w:name w:val="Table"/>
    <w:basedOn w:val="Normal"/>
    <w:uiPriority w:val="99"/>
    <w:rsid w:val="00234253"/>
    <w:pPr>
      <w:shd w:val="clear" w:color="FFFF00" w:fill="auto"/>
    </w:pPr>
    <w:rPr>
      <w:rFonts w:ascii="Arial" w:hAnsi="Arial" w:cs="Arial"/>
      <w:lang w:eastAsia="de-DE"/>
    </w:rPr>
  </w:style>
  <w:style w:type="character" w:customStyle="1" w:styleId="CaptionChar1">
    <w:name w:val="Caption Char1"/>
    <w:aliases w:val="Figure Description Char,Caption Table Char,Caption Char Char,Figure Char,Caption Char2 Char,Caption Char1 Char Char,Caption Char2 Char1 Char Char,Figure Caption Char Char Char Char,Caption Char1 Char Char Char Char"/>
    <w:basedOn w:val="DefaultParagraphFont"/>
    <w:link w:val="Caption"/>
    <w:locked/>
    <w:rsid w:val="00104B24"/>
    <w:rPr>
      <w:rFonts w:cs="Times New Roman"/>
      <w:b/>
      <w:lang w:val="en-US" w:eastAsia="en-US" w:bidi="ar-SA"/>
    </w:rPr>
  </w:style>
  <w:style w:type="paragraph" w:styleId="TableofFigures">
    <w:name w:val="table of figures"/>
    <w:basedOn w:val="Normal"/>
    <w:next w:val="Normal"/>
    <w:uiPriority w:val="99"/>
    <w:rsid w:val="002E6C38"/>
  </w:style>
  <w:style w:type="numbering" w:customStyle="1" w:styleId="List1">
    <w:name w:val="List 1"/>
    <w:rsid w:val="002426FC"/>
    <w:pPr>
      <w:numPr>
        <w:numId w:val="4"/>
      </w:numPr>
    </w:pPr>
  </w:style>
  <w:style w:type="paragraph" w:styleId="ListParagraph">
    <w:name w:val="List Paragraph"/>
    <w:basedOn w:val="Normal"/>
    <w:uiPriority w:val="34"/>
    <w:qFormat/>
    <w:rsid w:val="002F3104"/>
    <w:pPr>
      <w:spacing w:after="160" w:line="259" w:lineRule="auto"/>
      <w:ind w:left="720"/>
      <w:contextualSpacing/>
    </w:pPr>
    <w:rPr>
      <w:rFonts w:asciiTheme="minorHAnsi" w:eastAsiaTheme="minorHAnsi" w:hAnsiTheme="minorHAnsi" w:cstheme="minorBidi"/>
      <w:sz w:val="22"/>
      <w:szCs w:val="22"/>
    </w:rPr>
  </w:style>
  <w:style w:type="paragraph" w:styleId="Revision">
    <w:name w:val="Revision"/>
    <w:hidden/>
    <w:uiPriority w:val="99"/>
    <w:semiHidden/>
    <w:rsid w:val="00E64184"/>
    <w:rPr>
      <w:sz w:val="20"/>
      <w:szCs w:val="20"/>
    </w:rPr>
  </w:style>
  <w:style w:type="character" w:customStyle="1" w:styleId="UnresolvedMention1">
    <w:name w:val="Unresolved Mention1"/>
    <w:basedOn w:val="DefaultParagraphFont"/>
    <w:uiPriority w:val="99"/>
    <w:semiHidden/>
    <w:unhideWhenUsed/>
    <w:rsid w:val="000F67EB"/>
    <w:rPr>
      <w:color w:val="808080"/>
      <w:shd w:val="clear" w:color="auto" w:fill="E6E6E6"/>
    </w:rPr>
  </w:style>
  <w:style w:type="character" w:customStyle="1" w:styleId="item-name">
    <w:name w:val="item-name"/>
    <w:basedOn w:val="DefaultParagraphFont"/>
    <w:rsid w:val="00FC6D2D"/>
  </w:style>
  <w:style w:type="paragraph" w:customStyle="1" w:styleId="ContinuedTableLabe">
    <w:name w:val="Continued Table Labe"/>
    <w:basedOn w:val="Normal"/>
    <w:rsid w:val="0045016D"/>
    <w:rPr>
      <w:sz w:val="22"/>
      <w:lang w:val="en-GB"/>
    </w:rPr>
  </w:style>
  <w:style w:type="character" w:styleId="UnresolvedMention">
    <w:name w:val="Unresolved Mention"/>
    <w:basedOn w:val="DefaultParagraphFont"/>
    <w:uiPriority w:val="99"/>
    <w:semiHidden/>
    <w:unhideWhenUsed/>
    <w:rsid w:val="00C65B72"/>
    <w:rPr>
      <w:color w:val="605E5C"/>
      <w:shd w:val="clear" w:color="auto" w:fill="E1DFDD"/>
    </w:rPr>
  </w:style>
  <w:style w:type="character" w:customStyle="1" w:styleId="normaltextrun">
    <w:name w:val="normaltextrun"/>
    <w:basedOn w:val="DefaultParagraphFont"/>
    <w:rsid w:val="00D750CF"/>
  </w:style>
  <w:style w:type="character" w:customStyle="1" w:styleId="eop">
    <w:name w:val="eop"/>
    <w:basedOn w:val="DefaultParagraphFont"/>
    <w:rsid w:val="00D750CF"/>
  </w:style>
  <w:style w:type="paragraph" w:customStyle="1" w:styleId="Default">
    <w:name w:val="Default"/>
    <w:rsid w:val="00001CCB"/>
    <w:pPr>
      <w:autoSpaceDE w:val="0"/>
      <w:autoSpaceDN w:val="0"/>
      <w:adjustRightInd w:val="0"/>
    </w:pPr>
    <w:rPr>
      <w:rFonts w:ascii="Garamond" w:eastAsia="MS Mincho" w:hAnsi="Garamond" w:cs="Garamond"/>
      <w:color w:val="000000"/>
      <w:sz w:val="24"/>
      <w:szCs w:val="24"/>
    </w:rPr>
  </w:style>
  <w:style w:type="character" w:customStyle="1" w:styleId="ui-provider">
    <w:name w:val="ui-provider"/>
    <w:basedOn w:val="DefaultParagraphFont"/>
    <w:rsid w:val="00915E5E"/>
  </w:style>
  <w:style w:type="character" w:customStyle="1" w:styleId="prompt">
    <w:name w:val="prompt"/>
    <w:basedOn w:val="DefaultParagraphFont"/>
    <w:rsid w:val="006D4BF5"/>
  </w:style>
  <w:style w:type="paragraph" w:customStyle="1" w:styleId="TableHead">
    <w:name w:val="TableHead"/>
    <w:basedOn w:val="Normal"/>
    <w:uiPriority w:val="99"/>
    <w:rsid w:val="00573E3F"/>
    <w:pPr>
      <w:spacing w:before="60" w:after="40"/>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0364">
      <w:bodyDiv w:val="1"/>
      <w:marLeft w:val="0"/>
      <w:marRight w:val="0"/>
      <w:marTop w:val="0"/>
      <w:marBottom w:val="0"/>
      <w:divBdr>
        <w:top w:val="none" w:sz="0" w:space="0" w:color="auto"/>
        <w:left w:val="none" w:sz="0" w:space="0" w:color="auto"/>
        <w:bottom w:val="none" w:sz="0" w:space="0" w:color="auto"/>
        <w:right w:val="none" w:sz="0" w:space="0" w:color="auto"/>
      </w:divBdr>
    </w:div>
    <w:div w:id="7295481">
      <w:bodyDiv w:val="1"/>
      <w:marLeft w:val="0"/>
      <w:marRight w:val="0"/>
      <w:marTop w:val="0"/>
      <w:marBottom w:val="0"/>
      <w:divBdr>
        <w:top w:val="none" w:sz="0" w:space="0" w:color="auto"/>
        <w:left w:val="none" w:sz="0" w:space="0" w:color="auto"/>
        <w:bottom w:val="none" w:sz="0" w:space="0" w:color="auto"/>
        <w:right w:val="none" w:sz="0" w:space="0" w:color="auto"/>
      </w:divBdr>
    </w:div>
    <w:div w:id="12414697">
      <w:bodyDiv w:val="1"/>
      <w:marLeft w:val="0"/>
      <w:marRight w:val="0"/>
      <w:marTop w:val="0"/>
      <w:marBottom w:val="0"/>
      <w:divBdr>
        <w:top w:val="none" w:sz="0" w:space="0" w:color="auto"/>
        <w:left w:val="none" w:sz="0" w:space="0" w:color="auto"/>
        <w:bottom w:val="none" w:sz="0" w:space="0" w:color="auto"/>
        <w:right w:val="none" w:sz="0" w:space="0" w:color="auto"/>
      </w:divBdr>
    </w:div>
    <w:div w:id="88815226">
      <w:bodyDiv w:val="1"/>
      <w:marLeft w:val="0"/>
      <w:marRight w:val="0"/>
      <w:marTop w:val="0"/>
      <w:marBottom w:val="0"/>
      <w:divBdr>
        <w:top w:val="none" w:sz="0" w:space="0" w:color="auto"/>
        <w:left w:val="none" w:sz="0" w:space="0" w:color="auto"/>
        <w:bottom w:val="none" w:sz="0" w:space="0" w:color="auto"/>
        <w:right w:val="none" w:sz="0" w:space="0" w:color="auto"/>
      </w:divBdr>
    </w:div>
    <w:div w:id="148980100">
      <w:bodyDiv w:val="1"/>
      <w:marLeft w:val="0"/>
      <w:marRight w:val="0"/>
      <w:marTop w:val="0"/>
      <w:marBottom w:val="0"/>
      <w:divBdr>
        <w:top w:val="none" w:sz="0" w:space="0" w:color="auto"/>
        <w:left w:val="none" w:sz="0" w:space="0" w:color="auto"/>
        <w:bottom w:val="none" w:sz="0" w:space="0" w:color="auto"/>
        <w:right w:val="none" w:sz="0" w:space="0" w:color="auto"/>
      </w:divBdr>
    </w:div>
    <w:div w:id="152456204">
      <w:bodyDiv w:val="1"/>
      <w:marLeft w:val="0"/>
      <w:marRight w:val="0"/>
      <w:marTop w:val="0"/>
      <w:marBottom w:val="0"/>
      <w:divBdr>
        <w:top w:val="none" w:sz="0" w:space="0" w:color="auto"/>
        <w:left w:val="none" w:sz="0" w:space="0" w:color="auto"/>
        <w:bottom w:val="none" w:sz="0" w:space="0" w:color="auto"/>
        <w:right w:val="none" w:sz="0" w:space="0" w:color="auto"/>
      </w:divBdr>
    </w:div>
    <w:div w:id="159390770">
      <w:bodyDiv w:val="1"/>
      <w:marLeft w:val="0"/>
      <w:marRight w:val="0"/>
      <w:marTop w:val="0"/>
      <w:marBottom w:val="0"/>
      <w:divBdr>
        <w:top w:val="none" w:sz="0" w:space="0" w:color="auto"/>
        <w:left w:val="none" w:sz="0" w:space="0" w:color="auto"/>
        <w:bottom w:val="none" w:sz="0" w:space="0" w:color="auto"/>
        <w:right w:val="none" w:sz="0" w:space="0" w:color="auto"/>
      </w:divBdr>
      <w:divsChild>
        <w:div w:id="2093965120">
          <w:marLeft w:val="0"/>
          <w:marRight w:val="0"/>
          <w:marTop w:val="0"/>
          <w:marBottom w:val="0"/>
          <w:divBdr>
            <w:top w:val="none" w:sz="0" w:space="0" w:color="auto"/>
            <w:left w:val="none" w:sz="0" w:space="0" w:color="auto"/>
            <w:bottom w:val="none" w:sz="0" w:space="0" w:color="auto"/>
            <w:right w:val="none" w:sz="0" w:space="0" w:color="auto"/>
          </w:divBdr>
          <w:divsChild>
            <w:div w:id="126319861">
              <w:marLeft w:val="0"/>
              <w:marRight w:val="0"/>
              <w:marTop w:val="0"/>
              <w:marBottom w:val="300"/>
              <w:divBdr>
                <w:top w:val="none" w:sz="0" w:space="0" w:color="auto"/>
                <w:left w:val="none" w:sz="0" w:space="0" w:color="auto"/>
                <w:bottom w:val="none" w:sz="0" w:space="0" w:color="auto"/>
                <w:right w:val="none" w:sz="0" w:space="0" w:color="auto"/>
              </w:divBdr>
              <w:divsChild>
                <w:div w:id="21277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9603">
      <w:bodyDiv w:val="1"/>
      <w:marLeft w:val="0"/>
      <w:marRight w:val="0"/>
      <w:marTop w:val="0"/>
      <w:marBottom w:val="0"/>
      <w:divBdr>
        <w:top w:val="none" w:sz="0" w:space="0" w:color="auto"/>
        <w:left w:val="none" w:sz="0" w:space="0" w:color="auto"/>
        <w:bottom w:val="none" w:sz="0" w:space="0" w:color="auto"/>
        <w:right w:val="none" w:sz="0" w:space="0" w:color="auto"/>
      </w:divBdr>
    </w:div>
    <w:div w:id="189531724">
      <w:bodyDiv w:val="1"/>
      <w:marLeft w:val="0"/>
      <w:marRight w:val="0"/>
      <w:marTop w:val="0"/>
      <w:marBottom w:val="0"/>
      <w:divBdr>
        <w:top w:val="none" w:sz="0" w:space="0" w:color="auto"/>
        <w:left w:val="none" w:sz="0" w:space="0" w:color="auto"/>
        <w:bottom w:val="none" w:sz="0" w:space="0" w:color="auto"/>
        <w:right w:val="none" w:sz="0" w:space="0" w:color="auto"/>
      </w:divBdr>
    </w:div>
    <w:div w:id="230701697">
      <w:bodyDiv w:val="1"/>
      <w:marLeft w:val="0"/>
      <w:marRight w:val="0"/>
      <w:marTop w:val="0"/>
      <w:marBottom w:val="0"/>
      <w:divBdr>
        <w:top w:val="none" w:sz="0" w:space="0" w:color="auto"/>
        <w:left w:val="none" w:sz="0" w:space="0" w:color="auto"/>
        <w:bottom w:val="none" w:sz="0" w:space="0" w:color="auto"/>
        <w:right w:val="none" w:sz="0" w:space="0" w:color="auto"/>
      </w:divBdr>
    </w:div>
    <w:div w:id="259218666">
      <w:bodyDiv w:val="1"/>
      <w:marLeft w:val="0"/>
      <w:marRight w:val="0"/>
      <w:marTop w:val="0"/>
      <w:marBottom w:val="0"/>
      <w:divBdr>
        <w:top w:val="none" w:sz="0" w:space="0" w:color="auto"/>
        <w:left w:val="none" w:sz="0" w:space="0" w:color="auto"/>
        <w:bottom w:val="none" w:sz="0" w:space="0" w:color="auto"/>
        <w:right w:val="none" w:sz="0" w:space="0" w:color="auto"/>
      </w:divBdr>
    </w:div>
    <w:div w:id="270670257">
      <w:bodyDiv w:val="1"/>
      <w:marLeft w:val="0"/>
      <w:marRight w:val="0"/>
      <w:marTop w:val="0"/>
      <w:marBottom w:val="0"/>
      <w:divBdr>
        <w:top w:val="none" w:sz="0" w:space="0" w:color="auto"/>
        <w:left w:val="none" w:sz="0" w:space="0" w:color="auto"/>
        <w:bottom w:val="none" w:sz="0" w:space="0" w:color="auto"/>
        <w:right w:val="none" w:sz="0" w:space="0" w:color="auto"/>
      </w:divBdr>
      <w:divsChild>
        <w:div w:id="445082669">
          <w:marLeft w:val="0"/>
          <w:marRight w:val="75"/>
          <w:marTop w:val="0"/>
          <w:marBottom w:val="0"/>
          <w:divBdr>
            <w:top w:val="none" w:sz="0" w:space="0" w:color="auto"/>
            <w:left w:val="none" w:sz="0" w:space="0" w:color="auto"/>
            <w:bottom w:val="none" w:sz="0" w:space="0" w:color="auto"/>
            <w:right w:val="none" w:sz="0" w:space="0" w:color="auto"/>
          </w:divBdr>
        </w:div>
        <w:div w:id="790589919">
          <w:marLeft w:val="0"/>
          <w:marRight w:val="0"/>
          <w:marTop w:val="0"/>
          <w:marBottom w:val="0"/>
          <w:divBdr>
            <w:top w:val="none" w:sz="0" w:space="0" w:color="auto"/>
            <w:left w:val="none" w:sz="0" w:space="0" w:color="auto"/>
            <w:bottom w:val="none" w:sz="0" w:space="0" w:color="auto"/>
            <w:right w:val="none" w:sz="0" w:space="0" w:color="auto"/>
          </w:divBdr>
        </w:div>
      </w:divsChild>
    </w:div>
    <w:div w:id="273101246">
      <w:bodyDiv w:val="1"/>
      <w:marLeft w:val="0"/>
      <w:marRight w:val="0"/>
      <w:marTop w:val="0"/>
      <w:marBottom w:val="0"/>
      <w:divBdr>
        <w:top w:val="none" w:sz="0" w:space="0" w:color="auto"/>
        <w:left w:val="none" w:sz="0" w:space="0" w:color="auto"/>
        <w:bottom w:val="none" w:sz="0" w:space="0" w:color="auto"/>
        <w:right w:val="none" w:sz="0" w:space="0" w:color="auto"/>
      </w:divBdr>
    </w:div>
    <w:div w:id="279721915">
      <w:bodyDiv w:val="1"/>
      <w:marLeft w:val="0"/>
      <w:marRight w:val="0"/>
      <w:marTop w:val="0"/>
      <w:marBottom w:val="0"/>
      <w:divBdr>
        <w:top w:val="none" w:sz="0" w:space="0" w:color="auto"/>
        <w:left w:val="none" w:sz="0" w:space="0" w:color="auto"/>
        <w:bottom w:val="none" w:sz="0" w:space="0" w:color="auto"/>
        <w:right w:val="none" w:sz="0" w:space="0" w:color="auto"/>
      </w:divBdr>
    </w:div>
    <w:div w:id="280764786">
      <w:bodyDiv w:val="1"/>
      <w:marLeft w:val="0"/>
      <w:marRight w:val="0"/>
      <w:marTop w:val="0"/>
      <w:marBottom w:val="0"/>
      <w:divBdr>
        <w:top w:val="none" w:sz="0" w:space="0" w:color="auto"/>
        <w:left w:val="none" w:sz="0" w:space="0" w:color="auto"/>
        <w:bottom w:val="none" w:sz="0" w:space="0" w:color="auto"/>
        <w:right w:val="none" w:sz="0" w:space="0" w:color="auto"/>
      </w:divBdr>
    </w:div>
    <w:div w:id="299111442">
      <w:bodyDiv w:val="1"/>
      <w:marLeft w:val="0"/>
      <w:marRight w:val="0"/>
      <w:marTop w:val="0"/>
      <w:marBottom w:val="0"/>
      <w:divBdr>
        <w:top w:val="none" w:sz="0" w:space="0" w:color="auto"/>
        <w:left w:val="none" w:sz="0" w:space="0" w:color="auto"/>
        <w:bottom w:val="none" w:sz="0" w:space="0" w:color="auto"/>
        <w:right w:val="none" w:sz="0" w:space="0" w:color="auto"/>
      </w:divBdr>
    </w:div>
    <w:div w:id="306128464">
      <w:bodyDiv w:val="1"/>
      <w:marLeft w:val="0"/>
      <w:marRight w:val="0"/>
      <w:marTop w:val="0"/>
      <w:marBottom w:val="0"/>
      <w:divBdr>
        <w:top w:val="none" w:sz="0" w:space="0" w:color="auto"/>
        <w:left w:val="none" w:sz="0" w:space="0" w:color="auto"/>
        <w:bottom w:val="none" w:sz="0" w:space="0" w:color="auto"/>
        <w:right w:val="none" w:sz="0" w:space="0" w:color="auto"/>
      </w:divBdr>
    </w:div>
    <w:div w:id="308093869">
      <w:bodyDiv w:val="1"/>
      <w:marLeft w:val="0"/>
      <w:marRight w:val="0"/>
      <w:marTop w:val="0"/>
      <w:marBottom w:val="0"/>
      <w:divBdr>
        <w:top w:val="none" w:sz="0" w:space="0" w:color="auto"/>
        <w:left w:val="none" w:sz="0" w:space="0" w:color="auto"/>
        <w:bottom w:val="none" w:sz="0" w:space="0" w:color="auto"/>
        <w:right w:val="none" w:sz="0" w:space="0" w:color="auto"/>
      </w:divBdr>
    </w:div>
    <w:div w:id="312565579">
      <w:bodyDiv w:val="1"/>
      <w:marLeft w:val="0"/>
      <w:marRight w:val="0"/>
      <w:marTop w:val="0"/>
      <w:marBottom w:val="0"/>
      <w:divBdr>
        <w:top w:val="none" w:sz="0" w:space="0" w:color="auto"/>
        <w:left w:val="none" w:sz="0" w:space="0" w:color="auto"/>
        <w:bottom w:val="none" w:sz="0" w:space="0" w:color="auto"/>
        <w:right w:val="none" w:sz="0" w:space="0" w:color="auto"/>
      </w:divBdr>
    </w:div>
    <w:div w:id="322855565">
      <w:bodyDiv w:val="1"/>
      <w:marLeft w:val="0"/>
      <w:marRight w:val="0"/>
      <w:marTop w:val="0"/>
      <w:marBottom w:val="0"/>
      <w:divBdr>
        <w:top w:val="none" w:sz="0" w:space="0" w:color="auto"/>
        <w:left w:val="none" w:sz="0" w:space="0" w:color="auto"/>
        <w:bottom w:val="none" w:sz="0" w:space="0" w:color="auto"/>
        <w:right w:val="none" w:sz="0" w:space="0" w:color="auto"/>
      </w:divBdr>
    </w:div>
    <w:div w:id="391124601">
      <w:bodyDiv w:val="1"/>
      <w:marLeft w:val="0"/>
      <w:marRight w:val="0"/>
      <w:marTop w:val="0"/>
      <w:marBottom w:val="0"/>
      <w:divBdr>
        <w:top w:val="none" w:sz="0" w:space="0" w:color="auto"/>
        <w:left w:val="none" w:sz="0" w:space="0" w:color="auto"/>
        <w:bottom w:val="none" w:sz="0" w:space="0" w:color="auto"/>
        <w:right w:val="none" w:sz="0" w:space="0" w:color="auto"/>
      </w:divBdr>
    </w:div>
    <w:div w:id="431248166">
      <w:bodyDiv w:val="1"/>
      <w:marLeft w:val="0"/>
      <w:marRight w:val="0"/>
      <w:marTop w:val="0"/>
      <w:marBottom w:val="0"/>
      <w:divBdr>
        <w:top w:val="none" w:sz="0" w:space="0" w:color="auto"/>
        <w:left w:val="none" w:sz="0" w:space="0" w:color="auto"/>
        <w:bottom w:val="none" w:sz="0" w:space="0" w:color="auto"/>
        <w:right w:val="none" w:sz="0" w:space="0" w:color="auto"/>
      </w:divBdr>
    </w:div>
    <w:div w:id="456143526">
      <w:bodyDiv w:val="1"/>
      <w:marLeft w:val="0"/>
      <w:marRight w:val="0"/>
      <w:marTop w:val="0"/>
      <w:marBottom w:val="0"/>
      <w:divBdr>
        <w:top w:val="none" w:sz="0" w:space="0" w:color="auto"/>
        <w:left w:val="none" w:sz="0" w:space="0" w:color="auto"/>
        <w:bottom w:val="none" w:sz="0" w:space="0" w:color="auto"/>
        <w:right w:val="none" w:sz="0" w:space="0" w:color="auto"/>
      </w:divBdr>
    </w:div>
    <w:div w:id="480075598">
      <w:bodyDiv w:val="1"/>
      <w:marLeft w:val="0"/>
      <w:marRight w:val="0"/>
      <w:marTop w:val="0"/>
      <w:marBottom w:val="0"/>
      <w:divBdr>
        <w:top w:val="none" w:sz="0" w:space="0" w:color="auto"/>
        <w:left w:val="none" w:sz="0" w:space="0" w:color="auto"/>
        <w:bottom w:val="none" w:sz="0" w:space="0" w:color="auto"/>
        <w:right w:val="none" w:sz="0" w:space="0" w:color="auto"/>
      </w:divBdr>
      <w:divsChild>
        <w:div w:id="1790247630">
          <w:marLeft w:val="0"/>
          <w:marRight w:val="75"/>
          <w:marTop w:val="0"/>
          <w:marBottom w:val="0"/>
          <w:divBdr>
            <w:top w:val="none" w:sz="0" w:space="0" w:color="auto"/>
            <w:left w:val="none" w:sz="0" w:space="0" w:color="auto"/>
            <w:bottom w:val="none" w:sz="0" w:space="0" w:color="auto"/>
            <w:right w:val="none" w:sz="0" w:space="0" w:color="auto"/>
          </w:divBdr>
        </w:div>
        <w:div w:id="1940872488">
          <w:marLeft w:val="0"/>
          <w:marRight w:val="0"/>
          <w:marTop w:val="0"/>
          <w:marBottom w:val="0"/>
          <w:divBdr>
            <w:top w:val="none" w:sz="0" w:space="0" w:color="auto"/>
            <w:left w:val="none" w:sz="0" w:space="0" w:color="auto"/>
            <w:bottom w:val="none" w:sz="0" w:space="0" w:color="auto"/>
            <w:right w:val="none" w:sz="0" w:space="0" w:color="auto"/>
          </w:divBdr>
        </w:div>
      </w:divsChild>
    </w:div>
    <w:div w:id="486675321">
      <w:bodyDiv w:val="1"/>
      <w:marLeft w:val="0"/>
      <w:marRight w:val="0"/>
      <w:marTop w:val="0"/>
      <w:marBottom w:val="0"/>
      <w:divBdr>
        <w:top w:val="none" w:sz="0" w:space="0" w:color="auto"/>
        <w:left w:val="none" w:sz="0" w:space="0" w:color="auto"/>
        <w:bottom w:val="none" w:sz="0" w:space="0" w:color="auto"/>
        <w:right w:val="none" w:sz="0" w:space="0" w:color="auto"/>
      </w:divBdr>
    </w:div>
    <w:div w:id="532305684">
      <w:bodyDiv w:val="1"/>
      <w:marLeft w:val="0"/>
      <w:marRight w:val="0"/>
      <w:marTop w:val="0"/>
      <w:marBottom w:val="0"/>
      <w:divBdr>
        <w:top w:val="none" w:sz="0" w:space="0" w:color="auto"/>
        <w:left w:val="none" w:sz="0" w:space="0" w:color="auto"/>
        <w:bottom w:val="none" w:sz="0" w:space="0" w:color="auto"/>
        <w:right w:val="none" w:sz="0" w:space="0" w:color="auto"/>
      </w:divBdr>
    </w:div>
    <w:div w:id="569387133">
      <w:bodyDiv w:val="1"/>
      <w:marLeft w:val="0"/>
      <w:marRight w:val="0"/>
      <w:marTop w:val="0"/>
      <w:marBottom w:val="0"/>
      <w:divBdr>
        <w:top w:val="none" w:sz="0" w:space="0" w:color="auto"/>
        <w:left w:val="none" w:sz="0" w:space="0" w:color="auto"/>
        <w:bottom w:val="none" w:sz="0" w:space="0" w:color="auto"/>
        <w:right w:val="none" w:sz="0" w:space="0" w:color="auto"/>
      </w:divBdr>
    </w:div>
    <w:div w:id="593703876">
      <w:bodyDiv w:val="1"/>
      <w:marLeft w:val="0"/>
      <w:marRight w:val="0"/>
      <w:marTop w:val="0"/>
      <w:marBottom w:val="0"/>
      <w:divBdr>
        <w:top w:val="none" w:sz="0" w:space="0" w:color="auto"/>
        <w:left w:val="none" w:sz="0" w:space="0" w:color="auto"/>
        <w:bottom w:val="none" w:sz="0" w:space="0" w:color="auto"/>
        <w:right w:val="none" w:sz="0" w:space="0" w:color="auto"/>
      </w:divBdr>
    </w:div>
    <w:div w:id="656419672">
      <w:bodyDiv w:val="1"/>
      <w:marLeft w:val="0"/>
      <w:marRight w:val="0"/>
      <w:marTop w:val="0"/>
      <w:marBottom w:val="0"/>
      <w:divBdr>
        <w:top w:val="none" w:sz="0" w:space="0" w:color="auto"/>
        <w:left w:val="none" w:sz="0" w:space="0" w:color="auto"/>
        <w:bottom w:val="none" w:sz="0" w:space="0" w:color="auto"/>
        <w:right w:val="none" w:sz="0" w:space="0" w:color="auto"/>
      </w:divBdr>
    </w:div>
    <w:div w:id="675767210">
      <w:bodyDiv w:val="1"/>
      <w:marLeft w:val="0"/>
      <w:marRight w:val="0"/>
      <w:marTop w:val="0"/>
      <w:marBottom w:val="0"/>
      <w:divBdr>
        <w:top w:val="none" w:sz="0" w:space="0" w:color="auto"/>
        <w:left w:val="none" w:sz="0" w:space="0" w:color="auto"/>
        <w:bottom w:val="none" w:sz="0" w:space="0" w:color="auto"/>
        <w:right w:val="none" w:sz="0" w:space="0" w:color="auto"/>
      </w:divBdr>
      <w:divsChild>
        <w:div w:id="542863587">
          <w:marLeft w:val="0"/>
          <w:marRight w:val="0"/>
          <w:marTop w:val="0"/>
          <w:marBottom w:val="0"/>
          <w:divBdr>
            <w:top w:val="none" w:sz="0" w:space="0" w:color="auto"/>
            <w:left w:val="none" w:sz="0" w:space="0" w:color="auto"/>
            <w:bottom w:val="none" w:sz="0" w:space="0" w:color="auto"/>
            <w:right w:val="none" w:sz="0" w:space="0" w:color="auto"/>
          </w:divBdr>
          <w:divsChild>
            <w:div w:id="1863743847">
              <w:marLeft w:val="0"/>
              <w:marRight w:val="0"/>
              <w:marTop w:val="0"/>
              <w:marBottom w:val="300"/>
              <w:divBdr>
                <w:top w:val="none" w:sz="0" w:space="0" w:color="auto"/>
                <w:left w:val="none" w:sz="0" w:space="0" w:color="auto"/>
                <w:bottom w:val="none" w:sz="0" w:space="0" w:color="auto"/>
                <w:right w:val="none" w:sz="0" w:space="0" w:color="auto"/>
              </w:divBdr>
              <w:divsChild>
                <w:div w:id="11656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46963">
      <w:bodyDiv w:val="1"/>
      <w:marLeft w:val="0"/>
      <w:marRight w:val="0"/>
      <w:marTop w:val="0"/>
      <w:marBottom w:val="0"/>
      <w:divBdr>
        <w:top w:val="none" w:sz="0" w:space="0" w:color="auto"/>
        <w:left w:val="none" w:sz="0" w:space="0" w:color="auto"/>
        <w:bottom w:val="none" w:sz="0" w:space="0" w:color="auto"/>
        <w:right w:val="none" w:sz="0" w:space="0" w:color="auto"/>
      </w:divBdr>
    </w:div>
    <w:div w:id="747269209">
      <w:bodyDiv w:val="1"/>
      <w:marLeft w:val="0"/>
      <w:marRight w:val="0"/>
      <w:marTop w:val="0"/>
      <w:marBottom w:val="0"/>
      <w:divBdr>
        <w:top w:val="none" w:sz="0" w:space="0" w:color="auto"/>
        <w:left w:val="none" w:sz="0" w:space="0" w:color="auto"/>
        <w:bottom w:val="none" w:sz="0" w:space="0" w:color="auto"/>
        <w:right w:val="none" w:sz="0" w:space="0" w:color="auto"/>
      </w:divBdr>
    </w:div>
    <w:div w:id="769207010">
      <w:bodyDiv w:val="1"/>
      <w:marLeft w:val="0"/>
      <w:marRight w:val="0"/>
      <w:marTop w:val="0"/>
      <w:marBottom w:val="0"/>
      <w:divBdr>
        <w:top w:val="none" w:sz="0" w:space="0" w:color="auto"/>
        <w:left w:val="none" w:sz="0" w:space="0" w:color="auto"/>
        <w:bottom w:val="none" w:sz="0" w:space="0" w:color="auto"/>
        <w:right w:val="none" w:sz="0" w:space="0" w:color="auto"/>
      </w:divBdr>
    </w:div>
    <w:div w:id="812211331">
      <w:bodyDiv w:val="1"/>
      <w:marLeft w:val="0"/>
      <w:marRight w:val="0"/>
      <w:marTop w:val="0"/>
      <w:marBottom w:val="0"/>
      <w:divBdr>
        <w:top w:val="none" w:sz="0" w:space="0" w:color="auto"/>
        <w:left w:val="none" w:sz="0" w:space="0" w:color="auto"/>
        <w:bottom w:val="none" w:sz="0" w:space="0" w:color="auto"/>
        <w:right w:val="none" w:sz="0" w:space="0" w:color="auto"/>
      </w:divBdr>
    </w:div>
    <w:div w:id="813185199">
      <w:bodyDiv w:val="1"/>
      <w:marLeft w:val="0"/>
      <w:marRight w:val="0"/>
      <w:marTop w:val="0"/>
      <w:marBottom w:val="0"/>
      <w:divBdr>
        <w:top w:val="none" w:sz="0" w:space="0" w:color="auto"/>
        <w:left w:val="none" w:sz="0" w:space="0" w:color="auto"/>
        <w:bottom w:val="none" w:sz="0" w:space="0" w:color="auto"/>
        <w:right w:val="none" w:sz="0" w:space="0" w:color="auto"/>
      </w:divBdr>
    </w:div>
    <w:div w:id="858204331">
      <w:bodyDiv w:val="1"/>
      <w:marLeft w:val="0"/>
      <w:marRight w:val="0"/>
      <w:marTop w:val="0"/>
      <w:marBottom w:val="0"/>
      <w:divBdr>
        <w:top w:val="none" w:sz="0" w:space="0" w:color="auto"/>
        <w:left w:val="none" w:sz="0" w:space="0" w:color="auto"/>
        <w:bottom w:val="none" w:sz="0" w:space="0" w:color="auto"/>
        <w:right w:val="none" w:sz="0" w:space="0" w:color="auto"/>
      </w:divBdr>
    </w:div>
    <w:div w:id="878393934">
      <w:bodyDiv w:val="1"/>
      <w:marLeft w:val="0"/>
      <w:marRight w:val="0"/>
      <w:marTop w:val="0"/>
      <w:marBottom w:val="0"/>
      <w:divBdr>
        <w:top w:val="none" w:sz="0" w:space="0" w:color="auto"/>
        <w:left w:val="none" w:sz="0" w:space="0" w:color="auto"/>
        <w:bottom w:val="none" w:sz="0" w:space="0" w:color="auto"/>
        <w:right w:val="none" w:sz="0" w:space="0" w:color="auto"/>
      </w:divBdr>
    </w:div>
    <w:div w:id="887423742">
      <w:bodyDiv w:val="1"/>
      <w:marLeft w:val="0"/>
      <w:marRight w:val="0"/>
      <w:marTop w:val="0"/>
      <w:marBottom w:val="0"/>
      <w:divBdr>
        <w:top w:val="none" w:sz="0" w:space="0" w:color="auto"/>
        <w:left w:val="none" w:sz="0" w:space="0" w:color="auto"/>
        <w:bottom w:val="none" w:sz="0" w:space="0" w:color="auto"/>
        <w:right w:val="none" w:sz="0" w:space="0" w:color="auto"/>
      </w:divBdr>
    </w:div>
    <w:div w:id="938874317">
      <w:bodyDiv w:val="1"/>
      <w:marLeft w:val="0"/>
      <w:marRight w:val="0"/>
      <w:marTop w:val="0"/>
      <w:marBottom w:val="0"/>
      <w:divBdr>
        <w:top w:val="none" w:sz="0" w:space="0" w:color="auto"/>
        <w:left w:val="none" w:sz="0" w:space="0" w:color="auto"/>
        <w:bottom w:val="none" w:sz="0" w:space="0" w:color="auto"/>
        <w:right w:val="none" w:sz="0" w:space="0" w:color="auto"/>
      </w:divBdr>
    </w:div>
    <w:div w:id="958682308">
      <w:bodyDiv w:val="1"/>
      <w:marLeft w:val="0"/>
      <w:marRight w:val="0"/>
      <w:marTop w:val="0"/>
      <w:marBottom w:val="0"/>
      <w:divBdr>
        <w:top w:val="none" w:sz="0" w:space="0" w:color="auto"/>
        <w:left w:val="none" w:sz="0" w:space="0" w:color="auto"/>
        <w:bottom w:val="none" w:sz="0" w:space="0" w:color="auto"/>
        <w:right w:val="none" w:sz="0" w:space="0" w:color="auto"/>
      </w:divBdr>
    </w:div>
    <w:div w:id="967710840">
      <w:bodyDiv w:val="1"/>
      <w:marLeft w:val="0"/>
      <w:marRight w:val="0"/>
      <w:marTop w:val="0"/>
      <w:marBottom w:val="0"/>
      <w:divBdr>
        <w:top w:val="none" w:sz="0" w:space="0" w:color="auto"/>
        <w:left w:val="none" w:sz="0" w:space="0" w:color="auto"/>
        <w:bottom w:val="none" w:sz="0" w:space="0" w:color="auto"/>
        <w:right w:val="none" w:sz="0" w:space="0" w:color="auto"/>
      </w:divBdr>
      <w:divsChild>
        <w:div w:id="1064990323">
          <w:marLeft w:val="0"/>
          <w:marRight w:val="0"/>
          <w:marTop w:val="0"/>
          <w:marBottom w:val="0"/>
          <w:divBdr>
            <w:top w:val="none" w:sz="0" w:space="0" w:color="auto"/>
            <w:left w:val="none" w:sz="0" w:space="0" w:color="auto"/>
            <w:bottom w:val="none" w:sz="0" w:space="0" w:color="auto"/>
            <w:right w:val="none" w:sz="0" w:space="0" w:color="auto"/>
          </w:divBdr>
          <w:divsChild>
            <w:div w:id="365178358">
              <w:marLeft w:val="0"/>
              <w:marRight w:val="0"/>
              <w:marTop w:val="0"/>
              <w:marBottom w:val="300"/>
              <w:divBdr>
                <w:top w:val="none" w:sz="0" w:space="0" w:color="auto"/>
                <w:left w:val="none" w:sz="0" w:space="0" w:color="auto"/>
                <w:bottom w:val="none" w:sz="0" w:space="0" w:color="auto"/>
                <w:right w:val="none" w:sz="0" w:space="0" w:color="auto"/>
              </w:divBdr>
              <w:divsChild>
                <w:div w:id="13015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78486">
      <w:bodyDiv w:val="1"/>
      <w:marLeft w:val="0"/>
      <w:marRight w:val="0"/>
      <w:marTop w:val="0"/>
      <w:marBottom w:val="0"/>
      <w:divBdr>
        <w:top w:val="none" w:sz="0" w:space="0" w:color="auto"/>
        <w:left w:val="none" w:sz="0" w:space="0" w:color="auto"/>
        <w:bottom w:val="none" w:sz="0" w:space="0" w:color="auto"/>
        <w:right w:val="none" w:sz="0" w:space="0" w:color="auto"/>
      </w:divBdr>
      <w:divsChild>
        <w:div w:id="222955840">
          <w:marLeft w:val="0"/>
          <w:marRight w:val="0"/>
          <w:marTop w:val="0"/>
          <w:marBottom w:val="0"/>
          <w:divBdr>
            <w:top w:val="none" w:sz="0" w:space="0" w:color="auto"/>
            <w:left w:val="none" w:sz="0" w:space="0" w:color="auto"/>
            <w:bottom w:val="none" w:sz="0" w:space="0" w:color="auto"/>
            <w:right w:val="none" w:sz="0" w:space="0" w:color="auto"/>
          </w:divBdr>
        </w:div>
        <w:div w:id="1717657431">
          <w:marLeft w:val="0"/>
          <w:marRight w:val="75"/>
          <w:marTop w:val="0"/>
          <w:marBottom w:val="0"/>
          <w:divBdr>
            <w:top w:val="none" w:sz="0" w:space="0" w:color="auto"/>
            <w:left w:val="none" w:sz="0" w:space="0" w:color="auto"/>
            <w:bottom w:val="none" w:sz="0" w:space="0" w:color="auto"/>
            <w:right w:val="none" w:sz="0" w:space="0" w:color="auto"/>
          </w:divBdr>
        </w:div>
      </w:divsChild>
    </w:div>
    <w:div w:id="977565016">
      <w:bodyDiv w:val="1"/>
      <w:marLeft w:val="0"/>
      <w:marRight w:val="0"/>
      <w:marTop w:val="0"/>
      <w:marBottom w:val="0"/>
      <w:divBdr>
        <w:top w:val="none" w:sz="0" w:space="0" w:color="auto"/>
        <w:left w:val="none" w:sz="0" w:space="0" w:color="auto"/>
        <w:bottom w:val="none" w:sz="0" w:space="0" w:color="auto"/>
        <w:right w:val="none" w:sz="0" w:space="0" w:color="auto"/>
      </w:divBdr>
    </w:div>
    <w:div w:id="982737645">
      <w:bodyDiv w:val="1"/>
      <w:marLeft w:val="0"/>
      <w:marRight w:val="0"/>
      <w:marTop w:val="0"/>
      <w:marBottom w:val="0"/>
      <w:divBdr>
        <w:top w:val="none" w:sz="0" w:space="0" w:color="auto"/>
        <w:left w:val="none" w:sz="0" w:space="0" w:color="auto"/>
        <w:bottom w:val="none" w:sz="0" w:space="0" w:color="auto"/>
        <w:right w:val="none" w:sz="0" w:space="0" w:color="auto"/>
      </w:divBdr>
    </w:div>
    <w:div w:id="988704858">
      <w:bodyDiv w:val="1"/>
      <w:marLeft w:val="0"/>
      <w:marRight w:val="0"/>
      <w:marTop w:val="0"/>
      <w:marBottom w:val="0"/>
      <w:divBdr>
        <w:top w:val="none" w:sz="0" w:space="0" w:color="auto"/>
        <w:left w:val="none" w:sz="0" w:space="0" w:color="auto"/>
        <w:bottom w:val="none" w:sz="0" w:space="0" w:color="auto"/>
        <w:right w:val="none" w:sz="0" w:space="0" w:color="auto"/>
      </w:divBdr>
    </w:div>
    <w:div w:id="1010837405">
      <w:bodyDiv w:val="1"/>
      <w:marLeft w:val="0"/>
      <w:marRight w:val="0"/>
      <w:marTop w:val="0"/>
      <w:marBottom w:val="0"/>
      <w:divBdr>
        <w:top w:val="none" w:sz="0" w:space="0" w:color="auto"/>
        <w:left w:val="none" w:sz="0" w:space="0" w:color="auto"/>
        <w:bottom w:val="none" w:sz="0" w:space="0" w:color="auto"/>
        <w:right w:val="none" w:sz="0" w:space="0" w:color="auto"/>
      </w:divBdr>
    </w:div>
    <w:div w:id="1041399733">
      <w:bodyDiv w:val="1"/>
      <w:marLeft w:val="0"/>
      <w:marRight w:val="0"/>
      <w:marTop w:val="0"/>
      <w:marBottom w:val="0"/>
      <w:divBdr>
        <w:top w:val="none" w:sz="0" w:space="0" w:color="auto"/>
        <w:left w:val="none" w:sz="0" w:space="0" w:color="auto"/>
        <w:bottom w:val="none" w:sz="0" w:space="0" w:color="auto"/>
        <w:right w:val="none" w:sz="0" w:space="0" w:color="auto"/>
      </w:divBdr>
    </w:div>
    <w:div w:id="1043677229">
      <w:bodyDiv w:val="1"/>
      <w:marLeft w:val="0"/>
      <w:marRight w:val="0"/>
      <w:marTop w:val="0"/>
      <w:marBottom w:val="0"/>
      <w:divBdr>
        <w:top w:val="none" w:sz="0" w:space="0" w:color="auto"/>
        <w:left w:val="none" w:sz="0" w:space="0" w:color="auto"/>
        <w:bottom w:val="none" w:sz="0" w:space="0" w:color="auto"/>
        <w:right w:val="none" w:sz="0" w:space="0" w:color="auto"/>
      </w:divBdr>
    </w:div>
    <w:div w:id="1068261605">
      <w:bodyDiv w:val="1"/>
      <w:marLeft w:val="0"/>
      <w:marRight w:val="0"/>
      <w:marTop w:val="0"/>
      <w:marBottom w:val="0"/>
      <w:divBdr>
        <w:top w:val="none" w:sz="0" w:space="0" w:color="auto"/>
        <w:left w:val="none" w:sz="0" w:space="0" w:color="auto"/>
        <w:bottom w:val="none" w:sz="0" w:space="0" w:color="auto"/>
        <w:right w:val="none" w:sz="0" w:space="0" w:color="auto"/>
      </w:divBdr>
    </w:div>
    <w:div w:id="1073432702">
      <w:bodyDiv w:val="1"/>
      <w:marLeft w:val="0"/>
      <w:marRight w:val="0"/>
      <w:marTop w:val="0"/>
      <w:marBottom w:val="0"/>
      <w:divBdr>
        <w:top w:val="none" w:sz="0" w:space="0" w:color="auto"/>
        <w:left w:val="none" w:sz="0" w:space="0" w:color="auto"/>
        <w:bottom w:val="none" w:sz="0" w:space="0" w:color="auto"/>
        <w:right w:val="none" w:sz="0" w:space="0" w:color="auto"/>
      </w:divBdr>
    </w:div>
    <w:div w:id="1079671502">
      <w:bodyDiv w:val="1"/>
      <w:marLeft w:val="0"/>
      <w:marRight w:val="0"/>
      <w:marTop w:val="0"/>
      <w:marBottom w:val="0"/>
      <w:divBdr>
        <w:top w:val="none" w:sz="0" w:space="0" w:color="auto"/>
        <w:left w:val="none" w:sz="0" w:space="0" w:color="auto"/>
        <w:bottom w:val="none" w:sz="0" w:space="0" w:color="auto"/>
        <w:right w:val="none" w:sz="0" w:space="0" w:color="auto"/>
      </w:divBdr>
    </w:div>
    <w:div w:id="1090733292">
      <w:bodyDiv w:val="1"/>
      <w:marLeft w:val="0"/>
      <w:marRight w:val="0"/>
      <w:marTop w:val="0"/>
      <w:marBottom w:val="0"/>
      <w:divBdr>
        <w:top w:val="none" w:sz="0" w:space="0" w:color="auto"/>
        <w:left w:val="none" w:sz="0" w:space="0" w:color="auto"/>
        <w:bottom w:val="none" w:sz="0" w:space="0" w:color="auto"/>
        <w:right w:val="none" w:sz="0" w:space="0" w:color="auto"/>
      </w:divBdr>
    </w:div>
    <w:div w:id="1097869601">
      <w:bodyDiv w:val="1"/>
      <w:marLeft w:val="0"/>
      <w:marRight w:val="0"/>
      <w:marTop w:val="0"/>
      <w:marBottom w:val="0"/>
      <w:divBdr>
        <w:top w:val="none" w:sz="0" w:space="0" w:color="auto"/>
        <w:left w:val="none" w:sz="0" w:space="0" w:color="auto"/>
        <w:bottom w:val="none" w:sz="0" w:space="0" w:color="auto"/>
        <w:right w:val="none" w:sz="0" w:space="0" w:color="auto"/>
      </w:divBdr>
    </w:div>
    <w:div w:id="1109199256">
      <w:bodyDiv w:val="1"/>
      <w:marLeft w:val="0"/>
      <w:marRight w:val="0"/>
      <w:marTop w:val="0"/>
      <w:marBottom w:val="0"/>
      <w:divBdr>
        <w:top w:val="none" w:sz="0" w:space="0" w:color="auto"/>
        <w:left w:val="none" w:sz="0" w:space="0" w:color="auto"/>
        <w:bottom w:val="none" w:sz="0" w:space="0" w:color="auto"/>
        <w:right w:val="none" w:sz="0" w:space="0" w:color="auto"/>
      </w:divBdr>
    </w:div>
    <w:div w:id="1115369193">
      <w:bodyDiv w:val="1"/>
      <w:marLeft w:val="0"/>
      <w:marRight w:val="0"/>
      <w:marTop w:val="0"/>
      <w:marBottom w:val="0"/>
      <w:divBdr>
        <w:top w:val="none" w:sz="0" w:space="0" w:color="auto"/>
        <w:left w:val="none" w:sz="0" w:space="0" w:color="auto"/>
        <w:bottom w:val="none" w:sz="0" w:space="0" w:color="auto"/>
        <w:right w:val="none" w:sz="0" w:space="0" w:color="auto"/>
      </w:divBdr>
    </w:div>
    <w:div w:id="1137920312">
      <w:marLeft w:val="0"/>
      <w:marRight w:val="0"/>
      <w:marTop w:val="0"/>
      <w:marBottom w:val="0"/>
      <w:divBdr>
        <w:top w:val="none" w:sz="0" w:space="0" w:color="auto"/>
        <w:left w:val="none" w:sz="0" w:space="0" w:color="auto"/>
        <w:bottom w:val="none" w:sz="0" w:space="0" w:color="auto"/>
        <w:right w:val="none" w:sz="0" w:space="0" w:color="auto"/>
      </w:divBdr>
      <w:divsChild>
        <w:div w:id="1137920313">
          <w:marLeft w:val="0"/>
          <w:marRight w:val="0"/>
          <w:marTop w:val="0"/>
          <w:marBottom w:val="0"/>
          <w:divBdr>
            <w:top w:val="none" w:sz="0" w:space="0" w:color="auto"/>
            <w:left w:val="none" w:sz="0" w:space="0" w:color="auto"/>
            <w:bottom w:val="none" w:sz="0" w:space="0" w:color="auto"/>
            <w:right w:val="none" w:sz="0" w:space="0" w:color="auto"/>
          </w:divBdr>
        </w:div>
        <w:div w:id="1137920314">
          <w:marLeft w:val="0"/>
          <w:marRight w:val="0"/>
          <w:marTop w:val="0"/>
          <w:marBottom w:val="0"/>
          <w:divBdr>
            <w:top w:val="none" w:sz="0" w:space="0" w:color="auto"/>
            <w:left w:val="none" w:sz="0" w:space="0" w:color="auto"/>
            <w:bottom w:val="none" w:sz="0" w:space="0" w:color="auto"/>
            <w:right w:val="none" w:sz="0" w:space="0" w:color="auto"/>
          </w:divBdr>
        </w:div>
      </w:divsChild>
    </w:div>
    <w:div w:id="1146121104">
      <w:bodyDiv w:val="1"/>
      <w:marLeft w:val="0"/>
      <w:marRight w:val="0"/>
      <w:marTop w:val="0"/>
      <w:marBottom w:val="0"/>
      <w:divBdr>
        <w:top w:val="none" w:sz="0" w:space="0" w:color="auto"/>
        <w:left w:val="none" w:sz="0" w:space="0" w:color="auto"/>
        <w:bottom w:val="none" w:sz="0" w:space="0" w:color="auto"/>
        <w:right w:val="none" w:sz="0" w:space="0" w:color="auto"/>
      </w:divBdr>
    </w:div>
    <w:div w:id="1264461999">
      <w:bodyDiv w:val="1"/>
      <w:marLeft w:val="0"/>
      <w:marRight w:val="0"/>
      <w:marTop w:val="0"/>
      <w:marBottom w:val="0"/>
      <w:divBdr>
        <w:top w:val="none" w:sz="0" w:space="0" w:color="auto"/>
        <w:left w:val="none" w:sz="0" w:space="0" w:color="auto"/>
        <w:bottom w:val="none" w:sz="0" w:space="0" w:color="auto"/>
        <w:right w:val="none" w:sz="0" w:space="0" w:color="auto"/>
      </w:divBdr>
    </w:div>
    <w:div w:id="1298488888">
      <w:bodyDiv w:val="1"/>
      <w:marLeft w:val="0"/>
      <w:marRight w:val="0"/>
      <w:marTop w:val="0"/>
      <w:marBottom w:val="0"/>
      <w:divBdr>
        <w:top w:val="none" w:sz="0" w:space="0" w:color="auto"/>
        <w:left w:val="none" w:sz="0" w:space="0" w:color="auto"/>
        <w:bottom w:val="none" w:sz="0" w:space="0" w:color="auto"/>
        <w:right w:val="none" w:sz="0" w:space="0" w:color="auto"/>
      </w:divBdr>
    </w:div>
    <w:div w:id="1304890045">
      <w:bodyDiv w:val="1"/>
      <w:marLeft w:val="0"/>
      <w:marRight w:val="0"/>
      <w:marTop w:val="0"/>
      <w:marBottom w:val="0"/>
      <w:divBdr>
        <w:top w:val="none" w:sz="0" w:space="0" w:color="auto"/>
        <w:left w:val="none" w:sz="0" w:space="0" w:color="auto"/>
        <w:bottom w:val="none" w:sz="0" w:space="0" w:color="auto"/>
        <w:right w:val="none" w:sz="0" w:space="0" w:color="auto"/>
      </w:divBdr>
    </w:div>
    <w:div w:id="1326785333">
      <w:bodyDiv w:val="1"/>
      <w:marLeft w:val="0"/>
      <w:marRight w:val="0"/>
      <w:marTop w:val="0"/>
      <w:marBottom w:val="0"/>
      <w:divBdr>
        <w:top w:val="none" w:sz="0" w:space="0" w:color="auto"/>
        <w:left w:val="none" w:sz="0" w:space="0" w:color="auto"/>
        <w:bottom w:val="none" w:sz="0" w:space="0" w:color="auto"/>
        <w:right w:val="none" w:sz="0" w:space="0" w:color="auto"/>
      </w:divBdr>
    </w:div>
    <w:div w:id="1333803171">
      <w:bodyDiv w:val="1"/>
      <w:marLeft w:val="0"/>
      <w:marRight w:val="0"/>
      <w:marTop w:val="0"/>
      <w:marBottom w:val="0"/>
      <w:divBdr>
        <w:top w:val="none" w:sz="0" w:space="0" w:color="auto"/>
        <w:left w:val="none" w:sz="0" w:space="0" w:color="auto"/>
        <w:bottom w:val="none" w:sz="0" w:space="0" w:color="auto"/>
        <w:right w:val="none" w:sz="0" w:space="0" w:color="auto"/>
      </w:divBdr>
    </w:div>
    <w:div w:id="1336496549">
      <w:bodyDiv w:val="1"/>
      <w:marLeft w:val="0"/>
      <w:marRight w:val="0"/>
      <w:marTop w:val="0"/>
      <w:marBottom w:val="0"/>
      <w:divBdr>
        <w:top w:val="none" w:sz="0" w:space="0" w:color="auto"/>
        <w:left w:val="none" w:sz="0" w:space="0" w:color="auto"/>
        <w:bottom w:val="none" w:sz="0" w:space="0" w:color="auto"/>
        <w:right w:val="none" w:sz="0" w:space="0" w:color="auto"/>
      </w:divBdr>
    </w:div>
    <w:div w:id="1356881785">
      <w:bodyDiv w:val="1"/>
      <w:marLeft w:val="0"/>
      <w:marRight w:val="0"/>
      <w:marTop w:val="0"/>
      <w:marBottom w:val="0"/>
      <w:divBdr>
        <w:top w:val="none" w:sz="0" w:space="0" w:color="auto"/>
        <w:left w:val="none" w:sz="0" w:space="0" w:color="auto"/>
        <w:bottom w:val="none" w:sz="0" w:space="0" w:color="auto"/>
        <w:right w:val="none" w:sz="0" w:space="0" w:color="auto"/>
      </w:divBdr>
    </w:div>
    <w:div w:id="1402555528">
      <w:bodyDiv w:val="1"/>
      <w:marLeft w:val="0"/>
      <w:marRight w:val="0"/>
      <w:marTop w:val="0"/>
      <w:marBottom w:val="0"/>
      <w:divBdr>
        <w:top w:val="none" w:sz="0" w:space="0" w:color="auto"/>
        <w:left w:val="none" w:sz="0" w:space="0" w:color="auto"/>
        <w:bottom w:val="none" w:sz="0" w:space="0" w:color="auto"/>
        <w:right w:val="none" w:sz="0" w:space="0" w:color="auto"/>
      </w:divBdr>
    </w:div>
    <w:div w:id="1404911568">
      <w:bodyDiv w:val="1"/>
      <w:marLeft w:val="0"/>
      <w:marRight w:val="0"/>
      <w:marTop w:val="0"/>
      <w:marBottom w:val="0"/>
      <w:divBdr>
        <w:top w:val="none" w:sz="0" w:space="0" w:color="auto"/>
        <w:left w:val="none" w:sz="0" w:space="0" w:color="auto"/>
        <w:bottom w:val="none" w:sz="0" w:space="0" w:color="auto"/>
        <w:right w:val="none" w:sz="0" w:space="0" w:color="auto"/>
      </w:divBdr>
    </w:div>
    <w:div w:id="1409183975">
      <w:bodyDiv w:val="1"/>
      <w:marLeft w:val="0"/>
      <w:marRight w:val="0"/>
      <w:marTop w:val="0"/>
      <w:marBottom w:val="0"/>
      <w:divBdr>
        <w:top w:val="none" w:sz="0" w:space="0" w:color="auto"/>
        <w:left w:val="none" w:sz="0" w:space="0" w:color="auto"/>
        <w:bottom w:val="none" w:sz="0" w:space="0" w:color="auto"/>
        <w:right w:val="none" w:sz="0" w:space="0" w:color="auto"/>
      </w:divBdr>
    </w:div>
    <w:div w:id="1419323588">
      <w:bodyDiv w:val="1"/>
      <w:marLeft w:val="0"/>
      <w:marRight w:val="0"/>
      <w:marTop w:val="0"/>
      <w:marBottom w:val="0"/>
      <w:divBdr>
        <w:top w:val="none" w:sz="0" w:space="0" w:color="auto"/>
        <w:left w:val="none" w:sz="0" w:space="0" w:color="auto"/>
        <w:bottom w:val="none" w:sz="0" w:space="0" w:color="auto"/>
        <w:right w:val="none" w:sz="0" w:space="0" w:color="auto"/>
      </w:divBdr>
    </w:div>
    <w:div w:id="1439105829">
      <w:bodyDiv w:val="1"/>
      <w:marLeft w:val="0"/>
      <w:marRight w:val="0"/>
      <w:marTop w:val="0"/>
      <w:marBottom w:val="0"/>
      <w:divBdr>
        <w:top w:val="none" w:sz="0" w:space="0" w:color="auto"/>
        <w:left w:val="none" w:sz="0" w:space="0" w:color="auto"/>
        <w:bottom w:val="none" w:sz="0" w:space="0" w:color="auto"/>
        <w:right w:val="none" w:sz="0" w:space="0" w:color="auto"/>
      </w:divBdr>
    </w:div>
    <w:div w:id="1450706723">
      <w:bodyDiv w:val="1"/>
      <w:marLeft w:val="0"/>
      <w:marRight w:val="0"/>
      <w:marTop w:val="0"/>
      <w:marBottom w:val="0"/>
      <w:divBdr>
        <w:top w:val="none" w:sz="0" w:space="0" w:color="auto"/>
        <w:left w:val="none" w:sz="0" w:space="0" w:color="auto"/>
        <w:bottom w:val="none" w:sz="0" w:space="0" w:color="auto"/>
        <w:right w:val="none" w:sz="0" w:space="0" w:color="auto"/>
      </w:divBdr>
    </w:div>
    <w:div w:id="1472751993">
      <w:bodyDiv w:val="1"/>
      <w:marLeft w:val="0"/>
      <w:marRight w:val="0"/>
      <w:marTop w:val="0"/>
      <w:marBottom w:val="0"/>
      <w:divBdr>
        <w:top w:val="none" w:sz="0" w:space="0" w:color="auto"/>
        <w:left w:val="none" w:sz="0" w:space="0" w:color="auto"/>
        <w:bottom w:val="none" w:sz="0" w:space="0" w:color="auto"/>
        <w:right w:val="none" w:sz="0" w:space="0" w:color="auto"/>
      </w:divBdr>
    </w:div>
    <w:div w:id="1488283668">
      <w:bodyDiv w:val="1"/>
      <w:marLeft w:val="0"/>
      <w:marRight w:val="0"/>
      <w:marTop w:val="0"/>
      <w:marBottom w:val="0"/>
      <w:divBdr>
        <w:top w:val="none" w:sz="0" w:space="0" w:color="auto"/>
        <w:left w:val="none" w:sz="0" w:space="0" w:color="auto"/>
        <w:bottom w:val="none" w:sz="0" w:space="0" w:color="auto"/>
        <w:right w:val="none" w:sz="0" w:space="0" w:color="auto"/>
      </w:divBdr>
    </w:div>
    <w:div w:id="1492064296">
      <w:bodyDiv w:val="1"/>
      <w:marLeft w:val="0"/>
      <w:marRight w:val="0"/>
      <w:marTop w:val="0"/>
      <w:marBottom w:val="0"/>
      <w:divBdr>
        <w:top w:val="none" w:sz="0" w:space="0" w:color="auto"/>
        <w:left w:val="none" w:sz="0" w:space="0" w:color="auto"/>
        <w:bottom w:val="none" w:sz="0" w:space="0" w:color="auto"/>
        <w:right w:val="none" w:sz="0" w:space="0" w:color="auto"/>
      </w:divBdr>
    </w:div>
    <w:div w:id="1511674590">
      <w:bodyDiv w:val="1"/>
      <w:marLeft w:val="0"/>
      <w:marRight w:val="0"/>
      <w:marTop w:val="0"/>
      <w:marBottom w:val="0"/>
      <w:divBdr>
        <w:top w:val="none" w:sz="0" w:space="0" w:color="auto"/>
        <w:left w:val="none" w:sz="0" w:space="0" w:color="auto"/>
        <w:bottom w:val="none" w:sz="0" w:space="0" w:color="auto"/>
        <w:right w:val="none" w:sz="0" w:space="0" w:color="auto"/>
      </w:divBdr>
    </w:div>
    <w:div w:id="1540973869">
      <w:bodyDiv w:val="1"/>
      <w:marLeft w:val="0"/>
      <w:marRight w:val="0"/>
      <w:marTop w:val="0"/>
      <w:marBottom w:val="0"/>
      <w:divBdr>
        <w:top w:val="none" w:sz="0" w:space="0" w:color="auto"/>
        <w:left w:val="none" w:sz="0" w:space="0" w:color="auto"/>
        <w:bottom w:val="none" w:sz="0" w:space="0" w:color="auto"/>
        <w:right w:val="none" w:sz="0" w:space="0" w:color="auto"/>
      </w:divBdr>
    </w:div>
    <w:div w:id="1543712929">
      <w:bodyDiv w:val="1"/>
      <w:marLeft w:val="0"/>
      <w:marRight w:val="0"/>
      <w:marTop w:val="0"/>
      <w:marBottom w:val="0"/>
      <w:divBdr>
        <w:top w:val="none" w:sz="0" w:space="0" w:color="auto"/>
        <w:left w:val="none" w:sz="0" w:space="0" w:color="auto"/>
        <w:bottom w:val="none" w:sz="0" w:space="0" w:color="auto"/>
        <w:right w:val="none" w:sz="0" w:space="0" w:color="auto"/>
      </w:divBdr>
    </w:div>
    <w:div w:id="1565263368">
      <w:bodyDiv w:val="1"/>
      <w:marLeft w:val="0"/>
      <w:marRight w:val="0"/>
      <w:marTop w:val="0"/>
      <w:marBottom w:val="0"/>
      <w:divBdr>
        <w:top w:val="none" w:sz="0" w:space="0" w:color="auto"/>
        <w:left w:val="none" w:sz="0" w:space="0" w:color="auto"/>
        <w:bottom w:val="none" w:sz="0" w:space="0" w:color="auto"/>
        <w:right w:val="none" w:sz="0" w:space="0" w:color="auto"/>
      </w:divBdr>
    </w:div>
    <w:div w:id="1572812417">
      <w:bodyDiv w:val="1"/>
      <w:marLeft w:val="0"/>
      <w:marRight w:val="0"/>
      <w:marTop w:val="0"/>
      <w:marBottom w:val="0"/>
      <w:divBdr>
        <w:top w:val="none" w:sz="0" w:space="0" w:color="auto"/>
        <w:left w:val="none" w:sz="0" w:space="0" w:color="auto"/>
        <w:bottom w:val="none" w:sz="0" w:space="0" w:color="auto"/>
        <w:right w:val="none" w:sz="0" w:space="0" w:color="auto"/>
      </w:divBdr>
    </w:div>
    <w:div w:id="1584487654">
      <w:bodyDiv w:val="1"/>
      <w:marLeft w:val="0"/>
      <w:marRight w:val="0"/>
      <w:marTop w:val="0"/>
      <w:marBottom w:val="0"/>
      <w:divBdr>
        <w:top w:val="none" w:sz="0" w:space="0" w:color="auto"/>
        <w:left w:val="none" w:sz="0" w:space="0" w:color="auto"/>
        <w:bottom w:val="none" w:sz="0" w:space="0" w:color="auto"/>
        <w:right w:val="none" w:sz="0" w:space="0" w:color="auto"/>
      </w:divBdr>
    </w:div>
    <w:div w:id="1614432586">
      <w:bodyDiv w:val="1"/>
      <w:marLeft w:val="0"/>
      <w:marRight w:val="0"/>
      <w:marTop w:val="0"/>
      <w:marBottom w:val="0"/>
      <w:divBdr>
        <w:top w:val="none" w:sz="0" w:space="0" w:color="auto"/>
        <w:left w:val="none" w:sz="0" w:space="0" w:color="auto"/>
        <w:bottom w:val="none" w:sz="0" w:space="0" w:color="auto"/>
        <w:right w:val="none" w:sz="0" w:space="0" w:color="auto"/>
      </w:divBdr>
    </w:div>
    <w:div w:id="1622179146">
      <w:bodyDiv w:val="1"/>
      <w:marLeft w:val="0"/>
      <w:marRight w:val="0"/>
      <w:marTop w:val="0"/>
      <w:marBottom w:val="0"/>
      <w:divBdr>
        <w:top w:val="none" w:sz="0" w:space="0" w:color="auto"/>
        <w:left w:val="none" w:sz="0" w:space="0" w:color="auto"/>
        <w:bottom w:val="none" w:sz="0" w:space="0" w:color="auto"/>
        <w:right w:val="none" w:sz="0" w:space="0" w:color="auto"/>
      </w:divBdr>
    </w:div>
    <w:div w:id="1631012902">
      <w:bodyDiv w:val="1"/>
      <w:marLeft w:val="0"/>
      <w:marRight w:val="0"/>
      <w:marTop w:val="0"/>
      <w:marBottom w:val="0"/>
      <w:divBdr>
        <w:top w:val="none" w:sz="0" w:space="0" w:color="auto"/>
        <w:left w:val="none" w:sz="0" w:space="0" w:color="auto"/>
        <w:bottom w:val="none" w:sz="0" w:space="0" w:color="auto"/>
        <w:right w:val="none" w:sz="0" w:space="0" w:color="auto"/>
      </w:divBdr>
    </w:div>
    <w:div w:id="1637100933">
      <w:bodyDiv w:val="1"/>
      <w:marLeft w:val="0"/>
      <w:marRight w:val="0"/>
      <w:marTop w:val="0"/>
      <w:marBottom w:val="0"/>
      <w:divBdr>
        <w:top w:val="none" w:sz="0" w:space="0" w:color="auto"/>
        <w:left w:val="none" w:sz="0" w:space="0" w:color="auto"/>
        <w:bottom w:val="none" w:sz="0" w:space="0" w:color="auto"/>
        <w:right w:val="none" w:sz="0" w:space="0" w:color="auto"/>
      </w:divBdr>
    </w:div>
    <w:div w:id="1652825838">
      <w:bodyDiv w:val="1"/>
      <w:marLeft w:val="0"/>
      <w:marRight w:val="0"/>
      <w:marTop w:val="0"/>
      <w:marBottom w:val="0"/>
      <w:divBdr>
        <w:top w:val="none" w:sz="0" w:space="0" w:color="auto"/>
        <w:left w:val="none" w:sz="0" w:space="0" w:color="auto"/>
        <w:bottom w:val="none" w:sz="0" w:space="0" w:color="auto"/>
        <w:right w:val="none" w:sz="0" w:space="0" w:color="auto"/>
      </w:divBdr>
    </w:div>
    <w:div w:id="1659965339">
      <w:bodyDiv w:val="1"/>
      <w:marLeft w:val="0"/>
      <w:marRight w:val="0"/>
      <w:marTop w:val="0"/>
      <w:marBottom w:val="0"/>
      <w:divBdr>
        <w:top w:val="none" w:sz="0" w:space="0" w:color="auto"/>
        <w:left w:val="none" w:sz="0" w:space="0" w:color="auto"/>
        <w:bottom w:val="none" w:sz="0" w:space="0" w:color="auto"/>
        <w:right w:val="none" w:sz="0" w:space="0" w:color="auto"/>
      </w:divBdr>
    </w:div>
    <w:div w:id="1666399469">
      <w:bodyDiv w:val="1"/>
      <w:marLeft w:val="0"/>
      <w:marRight w:val="0"/>
      <w:marTop w:val="0"/>
      <w:marBottom w:val="0"/>
      <w:divBdr>
        <w:top w:val="none" w:sz="0" w:space="0" w:color="auto"/>
        <w:left w:val="none" w:sz="0" w:space="0" w:color="auto"/>
        <w:bottom w:val="none" w:sz="0" w:space="0" w:color="auto"/>
        <w:right w:val="none" w:sz="0" w:space="0" w:color="auto"/>
      </w:divBdr>
    </w:div>
    <w:div w:id="1678076600">
      <w:bodyDiv w:val="1"/>
      <w:marLeft w:val="0"/>
      <w:marRight w:val="0"/>
      <w:marTop w:val="0"/>
      <w:marBottom w:val="0"/>
      <w:divBdr>
        <w:top w:val="none" w:sz="0" w:space="0" w:color="auto"/>
        <w:left w:val="none" w:sz="0" w:space="0" w:color="auto"/>
        <w:bottom w:val="none" w:sz="0" w:space="0" w:color="auto"/>
        <w:right w:val="none" w:sz="0" w:space="0" w:color="auto"/>
      </w:divBdr>
    </w:div>
    <w:div w:id="1703171798">
      <w:bodyDiv w:val="1"/>
      <w:marLeft w:val="0"/>
      <w:marRight w:val="0"/>
      <w:marTop w:val="0"/>
      <w:marBottom w:val="0"/>
      <w:divBdr>
        <w:top w:val="none" w:sz="0" w:space="0" w:color="auto"/>
        <w:left w:val="none" w:sz="0" w:space="0" w:color="auto"/>
        <w:bottom w:val="none" w:sz="0" w:space="0" w:color="auto"/>
        <w:right w:val="none" w:sz="0" w:space="0" w:color="auto"/>
      </w:divBdr>
    </w:div>
    <w:div w:id="1719476737">
      <w:bodyDiv w:val="1"/>
      <w:marLeft w:val="0"/>
      <w:marRight w:val="0"/>
      <w:marTop w:val="0"/>
      <w:marBottom w:val="0"/>
      <w:divBdr>
        <w:top w:val="none" w:sz="0" w:space="0" w:color="auto"/>
        <w:left w:val="none" w:sz="0" w:space="0" w:color="auto"/>
        <w:bottom w:val="none" w:sz="0" w:space="0" w:color="auto"/>
        <w:right w:val="none" w:sz="0" w:space="0" w:color="auto"/>
      </w:divBdr>
    </w:div>
    <w:div w:id="1738937173">
      <w:bodyDiv w:val="1"/>
      <w:marLeft w:val="0"/>
      <w:marRight w:val="0"/>
      <w:marTop w:val="0"/>
      <w:marBottom w:val="0"/>
      <w:divBdr>
        <w:top w:val="none" w:sz="0" w:space="0" w:color="auto"/>
        <w:left w:val="none" w:sz="0" w:space="0" w:color="auto"/>
        <w:bottom w:val="none" w:sz="0" w:space="0" w:color="auto"/>
        <w:right w:val="none" w:sz="0" w:space="0" w:color="auto"/>
      </w:divBdr>
    </w:div>
    <w:div w:id="1748771358">
      <w:bodyDiv w:val="1"/>
      <w:marLeft w:val="0"/>
      <w:marRight w:val="0"/>
      <w:marTop w:val="0"/>
      <w:marBottom w:val="0"/>
      <w:divBdr>
        <w:top w:val="none" w:sz="0" w:space="0" w:color="auto"/>
        <w:left w:val="none" w:sz="0" w:space="0" w:color="auto"/>
        <w:bottom w:val="none" w:sz="0" w:space="0" w:color="auto"/>
        <w:right w:val="none" w:sz="0" w:space="0" w:color="auto"/>
      </w:divBdr>
    </w:div>
    <w:div w:id="1750729024">
      <w:bodyDiv w:val="1"/>
      <w:marLeft w:val="0"/>
      <w:marRight w:val="0"/>
      <w:marTop w:val="0"/>
      <w:marBottom w:val="0"/>
      <w:divBdr>
        <w:top w:val="none" w:sz="0" w:space="0" w:color="auto"/>
        <w:left w:val="none" w:sz="0" w:space="0" w:color="auto"/>
        <w:bottom w:val="none" w:sz="0" w:space="0" w:color="auto"/>
        <w:right w:val="none" w:sz="0" w:space="0" w:color="auto"/>
      </w:divBdr>
    </w:div>
    <w:div w:id="1753501592">
      <w:bodyDiv w:val="1"/>
      <w:marLeft w:val="0"/>
      <w:marRight w:val="0"/>
      <w:marTop w:val="0"/>
      <w:marBottom w:val="0"/>
      <w:divBdr>
        <w:top w:val="none" w:sz="0" w:space="0" w:color="auto"/>
        <w:left w:val="none" w:sz="0" w:space="0" w:color="auto"/>
        <w:bottom w:val="none" w:sz="0" w:space="0" w:color="auto"/>
        <w:right w:val="none" w:sz="0" w:space="0" w:color="auto"/>
      </w:divBdr>
    </w:div>
    <w:div w:id="1775397698">
      <w:bodyDiv w:val="1"/>
      <w:marLeft w:val="0"/>
      <w:marRight w:val="0"/>
      <w:marTop w:val="0"/>
      <w:marBottom w:val="0"/>
      <w:divBdr>
        <w:top w:val="none" w:sz="0" w:space="0" w:color="auto"/>
        <w:left w:val="none" w:sz="0" w:space="0" w:color="auto"/>
        <w:bottom w:val="none" w:sz="0" w:space="0" w:color="auto"/>
        <w:right w:val="none" w:sz="0" w:space="0" w:color="auto"/>
      </w:divBdr>
    </w:div>
    <w:div w:id="1792438636">
      <w:bodyDiv w:val="1"/>
      <w:marLeft w:val="0"/>
      <w:marRight w:val="0"/>
      <w:marTop w:val="0"/>
      <w:marBottom w:val="0"/>
      <w:divBdr>
        <w:top w:val="none" w:sz="0" w:space="0" w:color="auto"/>
        <w:left w:val="none" w:sz="0" w:space="0" w:color="auto"/>
        <w:bottom w:val="none" w:sz="0" w:space="0" w:color="auto"/>
        <w:right w:val="none" w:sz="0" w:space="0" w:color="auto"/>
      </w:divBdr>
    </w:div>
    <w:div w:id="1834374507">
      <w:bodyDiv w:val="1"/>
      <w:marLeft w:val="0"/>
      <w:marRight w:val="0"/>
      <w:marTop w:val="0"/>
      <w:marBottom w:val="0"/>
      <w:divBdr>
        <w:top w:val="none" w:sz="0" w:space="0" w:color="auto"/>
        <w:left w:val="none" w:sz="0" w:space="0" w:color="auto"/>
        <w:bottom w:val="none" w:sz="0" w:space="0" w:color="auto"/>
        <w:right w:val="none" w:sz="0" w:space="0" w:color="auto"/>
      </w:divBdr>
    </w:div>
    <w:div w:id="1860851083">
      <w:bodyDiv w:val="1"/>
      <w:marLeft w:val="0"/>
      <w:marRight w:val="0"/>
      <w:marTop w:val="0"/>
      <w:marBottom w:val="0"/>
      <w:divBdr>
        <w:top w:val="none" w:sz="0" w:space="0" w:color="auto"/>
        <w:left w:val="none" w:sz="0" w:space="0" w:color="auto"/>
        <w:bottom w:val="none" w:sz="0" w:space="0" w:color="auto"/>
        <w:right w:val="none" w:sz="0" w:space="0" w:color="auto"/>
      </w:divBdr>
    </w:div>
    <w:div w:id="1879734765">
      <w:bodyDiv w:val="1"/>
      <w:marLeft w:val="0"/>
      <w:marRight w:val="0"/>
      <w:marTop w:val="0"/>
      <w:marBottom w:val="0"/>
      <w:divBdr>
        <w:top w:val="none" w:sz="0" w:space="0" w:color="auto"/>
        <w:left w:val="none" w:sz="0" w:space="0" w:color="auto"/>
        <w:bottom w:val="none" w:sz="0" w:space="0" w:color="auto"/>
        <w:right w:val="none" w:sz="0" w:space="0" w:color="auto"/>
      </w:divBdr>
    </w:div>
    <w:div w:id="1893811311">
      <w:bodyDiv w:val="1"/>
      <w:marLeft w:val="0"/>
      <w:marRight w:val="0"/>
      <w:marTop w:val="0"/>
      <w:marBottom w:val="0"/>
      <w:divBdr>
        <w:top w:val="none" w:sz="0" w:space="0" w:color="auto"/>
        <w:left w:val="none" w:sz="0" w:space="0" w:color="auto"/>
        <w:bottom w:val="none" w:sz="0" w:space="0" w:color="auto"/>
        <w:right w:val="none" w:sz="0" w:space="0" w:color="auto"/>
      </w:divBdr>
    </w:div>
    <w:div w:id="1912690364">
      <w:bodyDiv w:val="1"/>
      <w:marLeft w:val="0"/>
      <w:marRight w:val="0"/>
      <w:marTop w:val="0"/>
      <w:marBottom w:val="0"/>
      <w:divBdr>
        <w:top w:val="none" w:sz="0" w:space="0" w:color="auto"/>
        <w:left w:val="none" w:sz="0" w:space="0" w:color="auto"/>
        <w:bottom w:val="none" w:sz="0" w:space="0" w:color="auto"/>
        <w:right w:val="none" w:sz="0" w:space="0" w:color="auto"/>
      </w:divBdr>
    </w:div>
    <w:div w:id="1923642905">
      <w:bodyDiv w:val="1"/>
      <w:marLeft w:val="0"/>
      <w:marRight w:val="0"/>
      <w:marTop w:val="0"/>
      <w:marBottom w:val="0"/>
      <w:divBdr>
        <w:top w:val="none" w:sz="0" w:space="0" w:color="auto"/>
        <w:left w:val="none" w:sz="0" w:space="0" w:color="auto"/>
        <w:bottom w:val="none" w:sz="0" w:space="0" w:color="auto"/>
        <w:right w:val="none" w:sz="0" w:space="0" w:color="auto"/>
      </w:divBdr>
      <w:divsChild>
        <w:div w:id="544027464">
          <w:marLeft w:val="0"/>
          <w:marRight w:val="0"/>
          <w:marTop w:val="0"/>
          <w:marBottom w:val="0"/>
          <w:divBdr>
            <w:top w:val="none" w:sz="0" w:space="0" w:color="auto"/>
            <w:left w:val="none" w:sz="0" w:space="0" w:color="auto"/>
            <w:bottom w:val="none" w:sz="0" w:space="0" w:color="auto"/>
            <w:right w:val="none" w:sz="0" w:space="0" w:color="auto"/>
          </w:divBdr>
        </w:div>
      </w:divsChild>
    </w:div>
    <w:div w:id="1949121978">
      <w:bodyDiv w:val="1"/>
      <w:marLeft w:val="0"/>
      <w:marRight w:val="0"/>
      <w:marTop w:val="0"/>
      <w:marBottom w:val="0"/>
      <w:divBdr>
        <w:top w:val="none" w:sz="0" w:space="0" w:color="auto"/>
        <w:left w:val="none" w:sz="0" w:space="0" w:color="auto"/>
        <w:bottom w:val="none" w:sz="0" w:space="0" w:color="auto"/>
        <w:right w:val="none" w:sz="0" w:space="0" w:color="auto"/>
      </w:divBdr>
    </w:div>
    <w:div w:id="1965457076">
      <w:bodyDiv w:val="1"/>
      <w:marLeft w:val="0"/>
      <w:marRight w:val="0"/>
      <w:marTop w:val="0"/>
      <w:marBottom w:val="0"/>
      <w:divBdr>
        <w:top w:val="none" w:sz="0" w:space="0" w:color="auto"/>
        <w:left w:val="none" w:sz="0" w:space="0" w:color="auto"/>
        <w:bottom w:val="none" w:sz="0" w:space="0" w:color="auto"/>
        <w:right w:val="none" w:sz="0" w:space="0" w:color="auto"/>
      </w:divBdr>
    </w:div>
    <w:div w:id="2068070943">
      <w:bodyDiv w:val="1"/>
      <w:marLeft w:val="0"/>
      <w:marRight w:val="0"/>
      <w:marTop w:val="0"/>
      <w:marBottom w:val="0"/>
      <w:divBdr>
        <w:top w:val="none" w:sz="0" w:space="0" w:color="auto"/>
        <w:left w:val="none" w:sz="0" w:space="0" w:color="auto"/>
        <w:bottom w:val="none" w:sz="0" w:space="0" w:color="auto"/>
        <w:right w:val="none" w:sz="0" w:space="0" w:color="auto"/>
      </w:divBdr>
    </w:div>
    <w:div w:id="2109763829">
      <w:bodyDiv w:val="1"/>
      <w:marLeft w:val="0"/>
      <w:marRight w:val="0"/>
      <w:marTop w:val="0"/>
      <w:marBottom w:val="0"/>
      <w:divBdr>
        <w:top w:val="none" w:sz="0" w:space="0" w:color="auto"/>
        <w:left w:val="none" w:sz="0" w:space="0" w:color="auto"/>
        <w:bottom w:val="none" w:sz="0" w:space="0" w:color="auto"/>
        <w:right w:val="none" w:sz="0" w:space="0" w:color="auto"/>
      </w:divBdr>
      <w:divsChild>
        <w:div w:id="1491213858">
          <w:marLeft w:val="0"/>
          <w:marRight w:val="150"/>
          <w:marTop w:val="0"/>
          <w:marBottom w:val="0"/>
          <w:divBdr>
            <w:top w:val="none" w:sz="0" w:space="0" w:color="auto"/>
            <w:left w:val="none" w:sz="0" w:space="0" w:color="auto"/>
            <w:bottom w:val="none" w:sz="0" w:space="0" w:color="auto"/>
            <w:right w:val="none" w:sz="0" w:space="0" w:color="auto"/>
          </w:divBdr>
        </w:div>
      </w:divsChild>
    </w:div>
    <w:div w:id="2121103403">
      <w:bodyDiv w:val="1"/>
      <w:marLeft w:val="0"/>
      <w:marRight w:val="0"/>
      <w:marTop w:val="0"/>
      <w:marBottom w:val="0"/>
      <w:divBdr>
        <w:top w:val="none" w:sz="0" w:space="0" w:color="auto"/>
        <w:left w:val="none" w:sz="0" w:space="0" w:color="auto"/>
        <w:bottom w:val="none" w:sz="0" w:space="0" w:color="auto"/>
        <w:right w:val="none" w:sz="0" w:space="0" w:color="auto"/>
      </w:divBdr>
    </w:div>
    <w:div w:id="212233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phase.sharepoint.com/:x:/r/sites/ChannelManagementIT/Shared%20Documents/General/TE%20Deliverables/Tech%20Design/ReferenceDocuments/TableDesign.xlsx?d=w96b9745c41c6429684069e901be4a07a&amp;csf=1&amp;web=1&amp;e=sPhrhP&amp;nav=MTVfezc1QzZBMjEzLTQwMzUtNDEwNC1CRTQ3LUVDMEJFQ0U1QjIwMn0"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enphase.sharepoint.com/:u:/r/sites/ChannelManagementIT/Shared%20Documents/AVR_Program_IT/Deliverables/OIC/Report%20SQLs/MsiShipmentDetailsDM.sql?csf=1&amp;web=1&amp;e=Fh9thI"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phase.sharepoint.com/:x:/r/sites/ChannelManagementIT/Shared%20Documents/General/TE%20Deliverables/Tech%20Design/ReferenceDocuments/MasterMapping.xlsx?d=w0a4cf4a63cc34a018cd862395a83ecac&amp;csf=1&amp;web=1&amp;e=SiXC5F&amp;nav=MTVfe0YzMDFCRURFLThBOUUtNEYyRC1BQjNBLUU0MzYzNkI2MDg1MX0"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enphase.sharepoint.com/:x:/r/sites/ChannelManagementIT/Shared%20Documents/General/TE%20Deliverables/Tech%20Design/ReferenceDocuments/MasterMapping.xlsx?d=w0a4cf4a63cc34a018cd862395a83ecac&amp;csf=1&amp;web=1&amp;e=SiXC5F&amp;nav=MTVfe0YzMDFCRURFLThBOUUtNEYyRC1BQjNBLUU0MzYzNkI2MDg1MX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emf"/></Relationships>
</file>

<file path=word/_rels/header2.xml.rels><?xml version="1.0" encoding="UTF-8" standalone="yes"?>
<Relationships xmlns="http://schemas.openxmlformats.org/package/2006/relationships"><Relationship Id="rId1" Type="http://schemas.openxmlformats.org/officeDocument/2006/relationships/image" Target="media/image10.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629DD1"/>
      </a:hlink>
      <a:folHlink>
        <a:srgbClr val="3477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d1a56d86-959d-4a47-bd35-4d10f648b75a">
      <Terms xmlns="http://schemas.microsoft.com/office/infopath/2007/PartnerControls"/>
    </lcf76f155ced4ddcb4097134ff3c332f>
    <TaxCatchAll xmlns="3d65ea8a-3121-4df1-ad13-438fdfbad5a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CB2838EC2F794DABCD9D43BF4A0E86" ma:contentTypeVersion="14" ma:contentTypeDescription="Create a new document." ma:contentTypeScope="" ma:versionID="a3e03d2273f12ed27b3456fff7d166d5">
  <xsd:schema xmlns:xsd="http://www.w3.org/2001/XMLSchema" xmlns:xs="http://www.w3.org/2001/XMLSchema" xmlns:p="http://schemas.microsoft.com/office/2006/metadata/properties" xmlns:ns2="d1a56d86-959d-4a47-bd35-4d10f648b75a" xmlns:ns3="3d65ea8a-3121-4df1-ad13-438fdfbad5a2" targetNamespace="http://schemas.microsoft.com/office/2006/metadata/properties" ma:root="true" ma:fieldsID="11f752f64381fb674f64ba5acf21af1d" ns2:_="" ns3:_="">
    <xsd:import namespace="d1a56d86-959d-4a47-bd35-4d10f648b75a"/>
    <xsd:import namespace="3d65ea8a-3121-4df1-ad13-438fdfbad5a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56d86-959d-4a47-bd35-4d10f648b7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14c0c3e-3568-4754-816b-8243d9f928d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65ea8a-3121-4df1-ad13-438fdfbad5a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347362b-b351-4b09-9479-37b01a0d2a9f}" ma:internalName="TaxCatchAll" ma:showField="CatchAllData" ma:web="3d65ea8a-3121-4df1-ad13-438fdfbad5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26EA18-CAF8-4882-82FA-31154DB6065B}">
  <ds:schemaRefs>
    <ds:schemaRef ds:uri="http://schemas.microsoft.com/office/2006/metadata/properties"/>
    <ds:schemaRef ds:uri="d1a56d86-959d-4a47-bd35-4d10f648b75a"/>
    <ds:schemaRef ds:uri="http://schemas.microsoft.com/office/infopath/2007/PartnerControls"/>
    <ds:schemaRef ds:uri="3d65ea8a-3121-4df1-ad13-438fdfbad5a2"/>
  </ds:schemaRefs>
</ds:datastoreItem>
</file>

<file path=customXml/itemProps2.xml><?xml version="1.0" encoding="utf-8"?>
<ds:datastoreItem xmlns:ds="http://schemas.openxmlformats.org/officeDocument/2006/customXml" ds:itemID="{B8E02953-78CD-4D4B-BAAB-8FB97DF90A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56d86-959d-4a47-bd35-4d10f648b75a"/>
    <ds:schemaRef ds:uri="3d65ea8a-3121-4df1-ad13-438fdfbad5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47B72D-8552-4139-9F78-D2B30D1AD3EE}">
  <ds:schemaRefs>
    <ds:schemaRef ds:uri="http://schemas.openxmlformats.org/officeDocument/2006/bibliography"/>
  </ds:schemaRefs>
</ds:datastoreItem>
</file>

<file path=customXml/itemProps4.xml><?xml version="1.0" encoding="utf-8"?>
<ds:datastoreItem xmlns:ds="http://schemas.openxmlformats.org/officeDocument/2006/customXml" ds:itemID="{F808969F-0821-4BA4-8804-860DAD7ACCEA}">
  <ds:schemaRefs>
    <ds:schemaRef ds:uri="http://schemas.microsoft.com/sharepoint/v3/contenttype/forms"/>
  </ds:schemaRefs>
</ds:datastoreItem>
</file>

<file path=docMetadata/LabelInfo.xml><?xml version="1.0" encoding="utf-8"?>
<clbl:labelList xmlns:clbl="http://schemas.microsoft.com/office/2020/mipLabelMetadata">
  <clbl:label id="{9e1418a7-dde9-4d81-a934-a9c4fa2ff479}" enabled="1" method="Standard" siteId="{7df9352f-c5eb-4007-a723-44c078605c7a}" removed="0"/>
</clbl:labelList>
</file>

<file path=docProps/app.xml><?xml version="1.0" encoding="utf-8"?>
<Properties xmlns="http://schemas.openxmlformats.org/officeDocument/2006/extended-properties" xmlns:vt="http://schemas.openxmlformats.org/officeDocument/2006/docPropsVTypes">
  <Template>Normal.dotm</Template>
  <TotalTime>207</TotalTime>
  <Pages>26</Pages>
  <Words>3370</Words>
  <Characters>19211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FD Template - Interface</vt:lpstr>
    </vt:vector>
  </TitlesOfParts>
  <Company>Accenture</Company>
  <LinksUpToDate>false</LinksUpToDate>
  <CharactersWithSpaces>22536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 Template - Interface</dc:title>
  <dc:subject>Design and Development Standards Template</dc:subject>
  <dc:creator>Beyan, John</dc:creator>
  <cp:keywords/>
  <cp:lastModifiedBy>Gurpreet Singh</cp:lastModifiedBy>
  <cp:revision>424</cp:revision>
  <cp:lastPrinted>2010-05-12T18:33:00Z</cp:lastPrinted>
  <dcterms:created xsi:type="dcterms:W3CDTF">2024-09-04T11:45:00Z</dcterms:created>
  <dcterms:modified xsi:type="dcterms:W3CDTF">2025-03-19T05:29:00Z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0x0101008CCB2838EC2F794DABCD9D43BF4A0E86</vt:lpwstr>
  </property>
  <property fmtid="{D5CDD505-2E9C-101B-9397-08002B2CF9AE}" pid="4" name="_dlc_policyId">
    <vt:lpwstr>/sites/SC03/prj_ebstrans/Business Process Documents</vt:lpwstr>
  </property>
  <property fmtid="{D5CDD505-2E9C-101B-9397-08002B2CF9AE}" pid="5" name="ItemRetentionFormula">
    <vt:lpwstr>&lt;formula id="Microsoft.Office.RecordsManagement.PolicyFeatures.Expiration.Formula.BuiltIn"&gt;&lt;number&gt;24&lt;/number&gt;&lt;property&gt;Created&lt;/property&gt;&lt;propertyId&gt;8c06beca-0777-48f7-91c7-6da68bc07b69&lt;/propertyId&gt;&lt;period&gt;months&lt;/period&gt;&lt;/formula&gt;</vt:lpwstr>
  </property>
  <property fmtid="{D5CDD505-2E9C-101B-9397-08002B2CF9AE}" pid="6" name="MSIP_Label_be4b3411-284d-4d31-bd4f-bc13ef7f1fd6_Enabled">
    <vt:lpwstr>True</vt:lpwstr>
  </property>
  <property fmtid="{D5CDD505-2E9C-101B-9397-08002B2CF9AE}" pid="7" name="MSIP_Label_be4b3411-284d-4d31-bd4f-bc13ef7f1fd6_SiteId">
    <vt:lpwstr>63ce7d59-2f3e-42cd-a8cc-be764cff5eb6</vt:lpwstr>
  </property>
  <property fmtid="{D5CDD505-2E9C-101B-9397-08002B2CF9AE}" pid="8" name="MSIP_Label_be4b3411-284d-4d31-bd4f-bc13ef7f1fd6_Owner">
    <vt:lpwstr>SivaKalyan_B@ad.infosys.com</vt:lpwstr>
  </property>
  <property fmtid="{D5CDD505-2E9C-101B-9397-08002B2CF9AE}" pid="9" name="MSIP_Label_be4b3411-284d-4d31-bd4f-bc13ef7f1fd6_SetDate">
    <vt:lpwstr>2019-04-30T07:17:59.9936514Z</vt:lpwstr>
  </property>
  <property fmtid="{D5CDD505-2E9C-101B-9397-08002B2CF9AE}" pid="10" name="MSIP_Label_be4b3411-284d-4d31-bd4f-bc13ef7f1fd6_Name">
    <vt:lpwstr>Internal</vt:lpwstr>
  </property>
  <property fmtid="{D5CDD505-2E9C-101B-9397-08002B2CF9AE}" pid="11" name="MSIP_Label_be4b3411-284d-4d31-bd4f-bc13ef7f1fd6_Application">
    <vt:lpwstr>Microsoft Azure Information Protection</vt:lpwstr>
  </property>
  <property fmtid="{D5CDD505-2E9C-101B-9397-08002B2CF9AE}" pid="12" name="MSIP_Label_be4b3411-284d-4d31-bd4f-bc13ef7f1fd6_Extended_MSFT_Method">
    <vt:lpwstr>Automatic</vt:lpwstr>
  </property>
  <property fmtid="{D5CDD505-2E9C-101B-9397-08002B2CF9AE}" pid="13" name="MSIP_Label_a0819fa7-4367-4500-ba88-dd630d977609_Enabled">
    <vt:lpwstr>True</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Owner">
    <vt:lpwstr>SivaKalyan_B@ad.infosys.com</vt:lpwstr>
  </property>
  <property fmtid="{D5CDD505-2E9C-101B-9397-08002B2CF9AE}" pid="16" name="MSIP_Label_a0819fa7-4367-4500-ba88-dd630d977609_SetDate">
    <vt:lpwstr>2019-04-30T07:17:59.9936514Z</vt:lpwstr>
  </property>
  <property fmtid="{D5CDD505-2E9C-101B-9397-08002B2CF9AE}" pid="17" name="MSIP_Label_a0819fa7-4367-4500-ba88-dd630d977609_Name">
    <vt:lpwstr>Companywide usage</vt:lpwstr>
  </property>
  <property fmtid="{D5CDD505-2E9C-101B-9397-08002B2CF9AE}" pid="18" name="MSIP_Label_a0819fa7-4367-4500-ba88-dd630d977609_Application">
    <vt:lpwstr>Microsoft Azure Information Protection</vt:lpwstr>
  </property>
  <property fmtid="{D5CDD505-2E9C-101B-9397-08002B2CF9AE}" pid="19" name="MSIP_Label_a0819fa7-4367-4500-ba88-dd630d977609_Parent">
    <vt:lpwstr>be4b3411-284d-4d31-bd4f-bc13ef7f1fd6</vt:lpwstr>
  </property>
  <property fmtid="{D5CDD505-2E9C-101B-9397-08002B2CF9AE}" pid="20" name="MSIP_Label_a0819fa7-4367-4500-ba88-dd630d977609_Extended_MSFT_Method">
    <vt:lpwstr>Automatic</vt:lpwstr>
  </property>
  <property fmtid="{D5CDD505-2E9C-101B-9397-08002B2CF9AE}" pid="21" name="Sensitivity">
    <vt:lpwstr>Internal Companywide usage</vt:lpwstr>
  </property>
  <property fmtid="{D5CDD505-2E9C-101B-9397-08002B2CF9AE}" pid="22" name="MediaServiceImageTags">
    <vt:lpwstr/>
  </property>
  <property fmtid="{D5CDD505-2E9C-101B-9397-08002B2CF9AE}" pid="23" name="GrammarlyDocumentId">
    <vt:lpwstr>21f89fe41899322c821aa2af53c8bd79f6470bc5b90738bbca8de44c9fba2661</vt:lpwstr>
  </property>
  <property fmtid="{D5CDD505-2E9C-101B-9397-08002B2CF9AE}" pid="24" name="ClassificationContentMarkingFooterShapeIds">
    <vt:lpwstr>768d353d,16925c7a,71280a58</vt:lpwstr>
  </property>
  <property fmtid="{D5CDD505-2E9C-101B-9397-08002B2CF9AE}" pid="25" name="ClassificationContentMarkingFooterFontProps">
    <vt:lpwstr>#808080,9,Calibri</vt:lpwstr>
  </property>
  <property fmtid="{D5CDD505-2E9C-101B-9397-08002B2CF9AE}" pid="26" name="ClassificationContentMarkingFooterText">
    <vt:lpwstr>Enphase Energy Inc. | Confidential</vt:lpwstr>
  </property>
</Properties>
</file>