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598E" w14:textId="18EA5272" w:rsidR="00540EFB" w:rsidRPr="00540EFB" w:rsidRDefault="00540EFB" w:rsidP="00540EFB">
      <w:pPr>
        <w:rPr>
          <w:b/>
          <w:bCs/>
          <w:sz w:val="28"/>
          <w:szCs w:val="28"/>
        </w:rPr>
      </w:pPr>
      <w:r w:rsidRPr="008625D7">
        <w:rPr>
          <w:b/>
          <w:bCs/>
          <w:sz w:val="28"/>
          <w:szCs w:val="28"/>
        </w:rPr>
        <w:t xml:space="preserve">                                         </w:t>
      </w:r>
      <w:r w:rsidRPr="00540EFB">
        <w:rPr>
          <w:b/>
          <w:bCs/>
          <w:sz w:val="28"/>
          <w:szCs w:val="28"/>
        </w:rPr>
        <w:t>Business Requirements Document (BRD)</w:t>
      </w:r>
    </w:p>
    <w:p w14:paraId="402DD0AD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0F68590" w14:textId="795C8E02" w:rsidR="00540EFB" w:rsidRPr="00540EFB" w:rsidRDefault="0041251B" w:rsidP="00540EFB">
      <w:r>
        <w:rPr>
          <w:b/>
          <w:bCs/>
        </w:rPr>
        <w:t>P</w:t>
      </w:r>
      <w:r w:rsidR="00540EFB" w:rsidRPr="00540EFB">
        <w:rPr>
          <w:b/>
          <w:bCs/>
        </w:rPr>
        <w:t>roject Name:</w:t>
      </w:r>
      <w:r w:rsidR="00540EFB" w:rsidRPr="00540EFB">
        <w:t xml:space="preserve"> Jewellers Block Digital Rater</w:t>
      </w:r>
    </w:p>
    <w:p w14:paraId="7C6EAB24" w14:textId="77777777" w:rsidR="00540EFB" w:rsidRPr="00540EFB" w:rsidRDefault="00540EFB" w:rsidP="00540EFB">
      <w:r w:rsidRPr="00540EFB">
        <w:rPr>
          <w:b/>
          <w:bCs/>
        </w:rPr>
        <w:t>Stakeholder:</w:t>
      </w:r>
      <w:r w:rsidRPr="00540EFB">
        <w:t xml:space="preserve"> Total Risk Managers (TRM)</w:t>
      </w:r>
    </w:p>
    <w:p w14:paraId="3CA88F5F" w14:textId="77777777" w:rsidR="00540EFB" w:rsidRPr="00540EFB" w:rsidRDefault="00540EFB" w:rsidP="00540EFB">
      <w:r w:rsidRPr="00540EFB">
        <w:rPr>
          <w:b/>
          <w:bCs/>
        </w:rPr>
        <w:t>Version:</w:t>
      </w:r>
      <w:r w:rsidRPr="00540EFB">
        <w:t xml:space="preserve"> 1.0</w:t>
      </w:r>
    </w:p>
    <w:p w14:paraId="2990FCC4" w14:textId="77777777" w:rsidR="00540EFB" w:rsidRPr="008625D7" w:rsidRDefault="00540EFB" w:rsidP="00540EFB">
      <w:r w:rsidRPr="00540EFB">
        <w:rPr>
          <w:b/>
          <w:bCs/>
        </w:rPr>
        <w:t>Date:</w:t>
      </w:r>
      <w:r w:rsidRPr="00540EFB">
        <w:t xml:space="preserve"> February 17, 2026</w:t>
      </w:r>
    </w:p>
    <w:p w14:paraId="120ADF6A" w14:textId="6A227AC9" w:rsidR="008625D7" w:rsidRPr="00E6487F" w:rsidRDefault="008625D7" w:rsidP="00540EFB">
      <w:r w:rsidRPr="008625D7">
        <w:rPr>
          <w:b/>
          <w:bCs/>
        </w:rPr>
        <w:t xml:space="preserve">Created by: </w:t>
      </w:r>
      <w:r w:rsidR="00E6487F">
        <w:t>Gemini</w:t>
      </w:r>
    </w:p>
    <w:p w14:paraId="474BB149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499C45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BC81A17" w14:textId="77777777" w:rsidR="008625D7" w:rsidRDefault="008625D7" w:rsidP="00540EFB">
      <w:pPr>
        <w:rPr>
          <w:b/>
          <w:bCs/>
          <w:sz w:val="20"/>
          <w:szCs w:val="20"/>
        </w:rPr>
      </w:pPr>
    </w:p>
    <w:p w14:paraId="20CF2549" w14:textId="77777777" w:rsidR="008625D7" w:rsidRDefault="008625D7" w:rsidP="00540EFB">
      <w:pPr>
        <w:rPr>
          <w:b/>
          <w:bCs/>
          <w:sz w:val="20"/>
          <w:szCs w:val="20"/>
        </w:rPr>
      </w:pPr>
    </w:p>
    <w:p w14:paraId="456E1894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D2D2DB0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01333A7" w14:textId="77777777" w:rsidR="008625D7" w:rsidRDefault="008625D7" w:rsidP="00540EFB">
      <w:pPr>
        <w:rPr>
          <w:b/>
          <w:bCs/>
          <w:sz w:val="20"/>
          <w:szCs w:val="20"/>
        </w:rPr>
      </w:pPr>
    </w:p>
    <w:p w14:paraId="43F8C89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8C27B5A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72BE81D" w14:textId="77777777" w:rsidR="008625D7" w:rsidRDefault="008625D7" w:rsidP="00540EFB">
      <w:pPr>
        <w:rPr>
          <w:b/>
          <w:bCs/>
          <w:sz w:val="20"/>
          <w:szCs w:val="20"/>
        </w:rPr>
      </w:pPr>
    </w:p>
    <w:p w14:paraId="01D802EE" w14:textId="77777777" w:rsidR="008625D7" w:rsidRDefault="008625D7" w:rsidP="00540EFB">
      <w:pPr>
        <w:rPr>
          <w:b/>
          <w:bCs/>
          <w:sz w:val="20"/>
          <w:szCs w:val="20"/>
        </w:rPr>
      </w:pPr>
    </w:p>
    <w:p w14:paraId="13876528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0F1898E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17CEF6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A73AF23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287E78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150081B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609E765" w14:textId="77777777" w:rsidR="008625D7" w:rsidRDefault="008625D7" w:rsidP="00540EFB">
      <w:pPr>
        <w:rPr>
          <w:b/>
          <w:bCs/>
          <w:sz w:val="20"/>
          <w:szCs w:val="20"/>
        </w:rPr>
      </w:pPr>
    </w:p>
    <w:p w14:paraId="64E4FCF8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F5A3432" w14:textId="77777777" w:rsidR="00031805" w:rsidRDefault="00031805" w:rsidP="00540EFB">
      <w:pPr>
        <w:rPr>
          <w:b/>
          <w:bCs/>
          <w:sz w:val="20"/>
          <w:szCs w:val="20"/>
        </w:rPr>
      </w:pPr>
    </w:p>
    <w:p w14:paraId="3572352A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A3DA918" w14:textId="6B313F5C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lastRenderedPageBreak/>
        <w:t>1. Summary</w:t>
      </w:r>
    </w:p>
    <w:p w14:paraId="386A184B" w14:textId="2F08B43B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 xml:space="preserve">The goal is to build a web-based </w:t>
      </w:r>
      <w:r w:rsidRPr="00540EFB">
        <w:rPr>
          <w:b/>
          <w:bCs/>
          <w:sz w:val="20"/>
          <w:szCs w:val="20"/>
        </w:rPr>
        <w:t>Quote Generation Application</w:t>
      </w:r>
      <w:r w:rsidRPr="00540EFB">
        <w:rPr>
          <w:sz w:val="20"/>
          <w:szCs w:val="20"/>
        </w:rPr>
        <w:t xml:space="preserve"> for "Jewellers Block" insurance. Currently, the process is manual, involving a PDF application form and an Excel-based rating sheet. We are digitizing this workflow to allow users (jewellers) to input their data online and receive an instant, indicative premium quote based on TRM's specific rating logic.</w:t>
      </w:r>
    </w:p>
    <w:p w14:paraId="61381A28" w14:textId="77777777" w:rsidR="00D37986" w:rsidRDefault="00D37986" w:rsidP="00540EFB">
      <w:pPr>
        <w:rPr>
          <w:b/>
          <w:bCs/>
          <w:sz w:val="20"/>
          <w:szCs w:val="20"/>
        </w:rPr>
      </w:pPr>
    </w:p>
    <w:p w14:paraId="5932D12F" w14:textId="77610CE1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2. Product Scope</w:t>
      </w:r>
    </w:p>
    <w:p w14:paraId="0D8FCD0C" w14:textId="20591741" w:rsidR="00540EFB" w:rsidRPr="00540EFB" w:rsidRDefault="00540EFB" w:rsidP="0099671B">
      <w:pPr>
        <w:numPr>
          <w:ilvl w:val="0"/>
          <w:numId w:val="14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Front-End:</w:t>
      </w:r>
      <w:r w:rsidRPr="00540EFB">
        <w:rPr>
          <w:sz w:val="20"/>
          <w:szCs w:val="20"/>
        </w:rPr>
        <w:t xml:space="preserve"> </w:t>
      </w:r>
      <w:r w:rsidR="0099671B" w:rsidRPr="0099671B">
        <w:rPr>
          <w:b/>
          <w:bCs/>
          <w:sz w:val="20"/>
          <w:szCs w:val="20"/>
        </w:rPr>
        <w:t>Angular-based</w:t>
      </w:r>
      <w:r w:rsidR="0099671B" w:rsidRPr="0099671B">
        <w:rPr>
          <w:sz w:val="20"/>
          <w:szCs w:val="20"/>
        </w:rPr>
        <w:t xml:space="preserve"> responsive web portal. Includes user authentication and a multi-step "Smart Form".</w:t>
      </w:r>
      <w:r w:rsidRPr="00540EFB">
        <w:rPr>
          <w:sz w:val="20"/>
          <w:szCs w:val="20"/>
        </w:rPr>
        <w:t xml:space="preserve"> It must be user-friendly, responsive, and branded with TRM's corporate identity.</w:t>
      </w:r>
    </w:p>
    <w:p w14:paraId="60B9F816" w14:textId="77777777" w:rsidR="00540EFB" w:rsidRPr="00540EFB" w:rsidRDefault="00540EFB" w:rsidP="00540EFB">
      <w:pPr>
        <w:numPr>
          <w:ilvl w:val="0"/>
          <w:numId w:val="1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Back-End:</w:t>
      </w:r>
      <w:r w:rsidRPr="00540EFB">
        <w:rPr>
          <w:sz w:val="20"/>
          <w:szCs w:val="20"/>
        </w:rPr>
        <w:t xml:space="preserve"> A Python/</w:t>
      </w:r>
      <w:proofErr w:type="spellStart"/>
      <w:r w:rsidRPr="00540EFB">
        <w:rPr>
          <w:sz w:val="20"/>
          <w:szCs w:val="20"/>
        </w:rPr>
        <w:t>FastAPI</w:t>
      </w:r>
      <w:proofErr w:type="spellEnd"/>
      <w:r w:rsidRPr="00540EFB">
        <w:rPr>
          <w:sz w:val="20"/>
          <w:szCs w:val="20"/>
        </w:rPr>
        <w:t xml:space="preserve"> engine that processes the inputs and executes the complex rating algorithms found in the S &amp; S JB Rater.xlsx file.</w:t>
      </w:r>
    </w:p>
    <w:p w14:paraId="596F3CB5" w14:textId="77777777" w:rsidR="00540EFB" w:rsidRPr="00540EFB" w:rsidRDefault="00540EFB" w:rsidP="00540EFB">
      <w:pPr>
        <w:numPr>
          <w:ilvl w:val="0"/>
          <w:numId w:val="1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Output:</w:t>
      </w:r>
      <w:r w:rsidRPr="00540EFB">
        <w:rPr>
          <w:sz w:val="20"/>
          <w:szCs w:val="20"/>
        </w:rPr>
        <w:t xml:space="preserve"> A digital quote summary (on screen and/or PDF) displaying the breakdown of premiums and the final payable amount.</w:t>
      </w:r>
    </w:p>
    <w:p w14:paraId="1B78C7FE" w14:textId="5B58AEB9" w:rsidR="00540EFB" w:rsidRDefault="00540EFB" w:rsidP="00540EFB">
      <w:pPr>
        <w:rPr>
          <w:sz w:val="20"/>
          <w:szCs w:val="20"/>
        </w:rPr>
      </w:pPr>
    </w:p>
    <w:p w14:paraId="00FCAB50" w14:textId="77777777" w:rsidR="00D37986" w:rsidRDefault="00D37986" w:rsidP="00540EFB">
      <w:pPr>
        <w:rPr>
          <w:sz w:val="20"/>
          <w:szCs w:val="20"/>
        </w:rPr>
      </w:pPr>
    </w:p>
    <w:p w14:paraId="02173B9B" w14:textId="77777777" w:rsidR="00D37986" w:rsidRDefault="00D37986" w:rsidP="00540EFB">
      <w:pPr>
        <w:rPr>
          <w:sz w:val="20"/>
          <w:szCs w:val="20"/>
        </w:rPr>
      </w:pPr>
    </w:p>
    <w:p w14:paraId="19DC7799" w14:textId="77777777" w:rsidR="00D37986" w:rsidRDefault="00D37986" w:rsidP="00540EFB">
      <w:pPr>
        <w:rPr>
          <w:sz w:val="20"/>
          <w:szCs w:val="20"/>
        </w:rPr>
      </w:pPr>
    </w:p>
    <w:p w14:paraId="1B7661A6" w14:textId="77777777" w:rsidR="00D37986" w:rsidRDefault="00D37986" w:rsidP="00540EFB">
      <w:pPr>
        <w:rPr>
          <w:sz w:val="20"/>
          <w:szCs w:val="20"/>
        </w:rPr>
      </w:pPr>
    </w:p>
    <w:p w14:paraId="647F48CB" w14:textId="77777777" w:rsidR="00D37986" w:rsidRDefault="00D37986" w:rsidP="00540EFB">
      <w:pPr>
        <w:rPr>
          <w:sz w:val="20"/>
          <w:szCs w:val="20"/>
        </w:rPr>
      </w:pPr>
    </w:p>
    <w:p w14:paraId="030D8D2C" w14:textId="77777777" w:rsidR="00D37986" w:rsidRDefault="00D37986" w:rsidP="00540EFB">
      <w:pPr>
        <w:rPr>
          <w:sz w:val="20"/>
          <w:szCs w:val="20"/>
        </w:rPr>
      </w:pPr>
    </w:p>
    <w:p w14:paraId="64FA4E53" w14:textId="77777777" w:rsidR="00D37986" w:rsidRDefault="00D37986" w:rsidP="00540EFB">
      <w:pPr>
        <w:rPr>
          <w:sz w:val="20"/>
          <w:szCs w:val="20"/>
        </w:rPr>
      </w:pPr>
    </w:p>
    <w:p w14:paraId="7CEAC732" w14:textId="77777777" w:rsidR="00D37986" w:rsidRDefault="00D37986" w:rsidP="00540EFB">
      <w:pPr>
        <w:rPr>
          <w:sz w:val="20"/>
          <w:szCs w:val="20"/>
        </w:rPr>
      </w:pPr>
    </w:p>
    <w:p w14:paraId="601FDA45" w14:textId="77777777" w:rsidR="00D37986" w:rsidRDefault="00D37986" w:rsidP="00540EFB">
      <w:pPr>
        <w:rPr>
          <w:sz w:val="20"/>
          <w:szCs w:val="20"/>
        </w:rPr>
      </w:pPr>
    </w:p>
    <w:p w14:paraId="0AB82187" w14:textId="77777777" w:rsidR="00D37986" w:rsidRDefault="00D37986" w:rsidP="00540EFB">
      <w:pPr>
        <w:rPr>
          <w:sz w:val="20"/>
          <w:szCs w:val="20"/>
        </w:rPr>
      </w:pPr>
    </w:p>
    <w:p w14:paraId="55C9E2EC" w14:textId="77777777" w:rsidR="00D37986" w:rsidRDefault="00D37986" w:rsidP="00540EFB">
      <w:pPr>
        <w:rPr>
          <w:sz w:val="20"/>
          <w:szCs w:val="20"/>
        </w:rPr>
      </w:pPr>
    </w:p>
    <w:p w14:paraId="2D12B933" w14:textId="77777777" w:rsidR="00D37986" w:rsidRDefault="00D37986" w:rsidP="00540EFB">
      <w:pPr>
        <w:rPr>
          <w:sz w:val="20"/>
          <w:szCs w:val="20"/>
        </w:rPr>
      </w:pPr>
    </w:p>
    <w:p w14:paraId="37E261D5" w14:textId="77777777" w:rsidR="00D37986" w:rsidRDefault="00D37986" w:rsidP="00540EFB">
      <w:pPr>
        <w:rPr>
          <w:sz w:val="20"/>
          <w:szCs w:val="20"/>
        </w:rPr>
      </w:pPr>
    </w:p>
    <w:p w14:paraId="6CD89AED" w14:textId="77777777" w:rsidR="00D37986" w:rsidRDefault="00D37986" w:rsidP="00540EFB">
      <w:pPr>
        <w:rPr>
          <w:sz w:val="20"/>
          <w:szCs w:val="20"/>
        </w:rPr>
      </w:pPr>
    </w:p>
    <w:p w14:paraId="7558369D" w14:textId="77777777" w:rsidR="00D37986" w:rsidRDefault="00D37986" w:rsidP="00540EFB">
      <w:pPr>
        <w:rPr>
          <w:sz w:val="20"/>
          <w:szCs w:val="20"/>
        </w:rPr>
      </w:pPr>
    </w:p>
    <w:p w14:paraId="7FAD1EA0" w14:textId="77777777" w:rsidR="00D37986" w:rsidRDefault="00D37986" w:rsidP="00540EFB">
      <w:pPr>
        <w:rPr>
          <w:sz w:val="20"/>
          <w:szCs w:val="20"/>
        </w:rPr>
      </w:pPr>
    </w:p>
    <w:p w14:paraId="6571B6DB" w14:textId="77777777" w:rsidR="00D37986" w:rsidRDefault="00D37986" w:rsidP="00540EFB">
      <w:pPr>
        <w:rPr>
          <w:sz w:val="20"/>
          <w:szCs w:val="20"/>
        </w:rPr>
      </w:pPr>
    </w:p>
    <w:p w14:paraId="039D25C2" w14:textId="77777777" w:rsidR="00540EFB" w:rsidRPr="00540EFB" w:rsidRDefault="00540EFB" w:rsidP="00D37986">
      <w:pPr>
        <w:ind w:left="1440" w:firstLine="720"/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lastRenderedPageBreak/>
        <w:t>Functional Specifications (Technical Requirements)</w:t>
      </w:r>
    </w:p>
    <w:p w14:paraId="3EBE25B8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3. Data Input Requirements (The "Smart Form")</w:t>
      </w:r>
    </w:p>
    <w:p w14:paraId="1FB9DE0F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 xml:space="preserve">The application must capture the following specific data points. All monetary fields are in </w:t>
      </w:r>
      <w:r w:rsidRPr="00540EFB">
        <w:rPr>
          <w:b/>
          <w:bCs/>
          <w:sz w:val="20"/>
          <w:szCs w:val="20"/>
        </w:rPr>
        <w:t>CAD</w:t>
      </w:r>
      <w:r w:rsidRPr="00540EFB">
        <w:rPr>
          <w:sz w:val="20"/>
          <w:szCs w:val="20"/>
        </w:rPr>
        <w:t xml:space="preserve"> unless otherwise specified.</w:t>
      </w:r>
    </w:p>
    <w:p w14:paraId="3888B39A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3.1 Section A: Business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950"/>
        <w:gridCol w:w="5062"/>
        <w:gridCol w:w="1648"/>
      </w:tblGrid>
      <w:tr w:rsidR="00540EFB" w:rsidRPr="00540EFB" w14:paraId="3EB10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EDFB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9D909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7E87D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Constraint /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EE26B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Source Reference</w:t>
            </w:r>
          </w:p>
        </w:tc>
      </w:tr>
      <w:tr w:rsidR="00540EFB" w:rsidRPr="00540EFB" w14:paraId="3C026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30E9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2BD7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BC69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Max 255 chars. Required.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9D1CD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PDF Pg 1 </w:t>
            </w:r>
          </w:p>
        </w:tc>
      </w:tr>
      <w:tr w:rsidR="00540EFB" w:rsidRPr="00540EFB" w14:paraId="5610B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8AF5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BD9B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C79BB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Required.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C783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PDF Pg 1 </w:t>
            </w:r>
          </w:p>
        </w:tc>
      </w:tr>
      <w:tr w:rsidR="00540EFB" w:rsidRPr="00540EFB" w14:paraId="06C50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293B0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business_type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89F93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EC608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Must be one of: Retail, Wholesale, Manufacturing, Pawn Broker.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015D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PDF Pg </w:t>
            </w:r>
            <w:proofErr w:type="gramStart"/>
            <w:r w:rsidRPr="00540EFB">
              <w:rPr>
                <w:sz w:val="20"/>
                <w:szCs w:val="20"/>
              </w:rPr>
              <w:t>1 ,</w:t>
            </w:r>
            <w:proofErr w:type="gramEnd"/>
            <w:r w:rsidRPr="00540EFB">
              <w:rPr>
                <w:sz w:val="20"/>
                <w:szCs w:val="20"/>
              </w:rPr>
              <w:t xml:space="preserve"> Excel </w:t>
            </w:r>
          </w:p>
          <w:p w14:paraId="0F13D452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+1</w:t>
            </w:r>
          </w:p>
        </w:tc>
      </w:tr>
      <w:tr w:rsidR="00540EFB" w:rsidRPr="00540EFB" w14:paraId="70CFF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F2C9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years_in_business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FB969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8CF53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Min: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6AFB7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PDF Pg 1 </w:t>
            </w:r>
          </w:p>
        </w:tc>
      </w:tr>
    </w:tbl>
    <w:p w14:paraId="4DE45389" w14:textId="77777777" w:rsidR="00540EFB" w:rsidRDefault="00540EFB" w:rsidP="00540EFB">
      <w:pPr>
        <w:rPr>
          <w:b/>
          <w:bCs/>
          <w:sz w:val="20"/>
          <w:szCs w:val="20"/>
        </w:rPr>
      </w:pPr>
    </w:p>
    <w:p w14:paraId="752C3E48" w14:textId="7BF700BD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3.2 Section B: Inventory &amp; Exposure (The Rating Core)</w:t>
      </w:r>
    </w:p>
    <w:p w14:paraId="13A37E6A" w14:textId="77777777" w:rsid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These inputs directly drive the mathematical model.</w:t>
      </w:r>
    </w:p>
    <w:p w14:paraId="52DA7272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| Field Name | Data Type | Description &amp; Validation | Source Reference |</w:t>
      </w:r>
    </w:p>
    <w:p w14:paraId="2DBCB924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:--- | :--- | :--- | :--- | </w:t>
      </w:r>
    </w:p>
    <w:p w14:paraId="694B611D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</w:t>
      </w:r>
      <w:proofErr w:type="spellStart"/>
      <w:r w:rsidRPr="00540EFB">
        <w:rPr>
          <w:sz w:val="20"/>
          <w:szCs w:val="20"/>
        </w:rPr>
        <w:t>stock_value</w:t>
      </w:r>
      <w:proofErr w:type="spellEnd"/>
      <w:r w:rsidRPr="00540EFB">
        <w:rPr>
          <w:sz w:val="20"/>
          <w:szCs w:val="20"/>
        </w:rPr>
        <w:t xml:space="preserve"> | Decimal (15,2) | </w:t>
      </w:r>
      <w:r w:rsidRPr="00540EFB">
        <w:rPr>
          <w:b/>
          <w:bCs/>
          <w:sz w:val="20"/>
          <w:szCs w:val="20"/>
        </w:rPr>
        <w:t>Crucial.</w:t>
      </w:r>
      <w:r w:rsidRPr="00540EFB">
        <w:rPr>
          <w:sz w:val="20"/>
          <w:szCs w:val="20"/>
        </w:rPr>
        <w:t xml:space="preserve"> The max value of stock on premises. Min: 0. | PDF Q11(a) |</w:t>
      </w:r>
    </w:p>
    <w:p w14:paraId="2F0E71D9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</w:t>
      </w:r>
      <w:proofErr w:type="spellStart"/>
      <w:r w:rsidRPr="00540EFB">
        <w:rPr>
          <w:sz w:val="20"/>
          <w:szCs w:val="20"/>
        </w:rPr>
        <w:t>money_value</w:t>
      </w:r>
      <w:proofErr w:type="spellEnd"/>
      <w:r w:rsidRPr="00540EFB">
        <w:rPr>
          <w:sz w:val="20"/>
          <w:szCs w:val="20"/>
        </w:rPr>
        <w:t xml:space="preserve"> | Decimal (15,2) | Money in locked safe. Min: 0. | PDF Q11(b) | </w:t>
      </w:r>
    </w:p>
    <w:p w14:paraId="1EB035CF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</w:t>
      </w:r>
      <w:proofErr w:type="spellStart"/>
      <w:r w:rsidRPr="00540EFB">
        <w:rPr>
          <w:sz w:val="20"/>
          <w:szCs w:val="20"/>
        </w:rPr>
        <w:t>patterns_value</w:t>
      </w:r>
      <w:proofErr w:type="spellEnd"/>
      <w:r w:rsidRPr="00540EFB">
        <w:rPr>
          <w:sz w:val="20"/>
          <w:szCs w:val="20"/>
        </w:rPr>
        <w:t xml:space="preserve"> | Decimal (15,2) | Value of patterns, molds, dies. Min: 0. | PDF Q11(c) |</w:t>
      </w:r>
    </w:p>
    <w:p w14:paraId="346575E8" w14:textId="5F580269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</w:t>
      </w:r>
      <w:proofErr w:type="spellStart"/>
      <w:r w:rsidRPr="00540EFB">
        <w:rPr>
          <w:sz w:val="20"/>
          <w:szCs w:val="20"/>
        </w:rPr>
        <w:t>furniture_value</w:t>
      </w:r>
      <w:proofErr w:type="spellEnd"/>
      <w:r w:rsidRPr="00540EFB">
        <w:rPr>
          <w:sz w:val="20"/>
          <w:szCs w:val="20"/>
        </w:rPr>
        <w:t xml:space="preserve"> | Decimal (15,2) | Value of fixtures/furniture. Min: 0. | PDF Q11(d) |</w:t>
      </w:r>
    </w:p>
    <w:p w14:paraId="3D5E35FC" w14:textId="336907AB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| </w:t>
      </w:r>
      <w:proofErr w:type="spellStart"/>
      <w:r w:rsidRPr="00540EFB">
        <w:rPr>
          <w:sz w:val="20"/>
          <w:szCs w:val="20"/>
        </w:rPr>
        <w:t>improvements_value</w:t>
      </w:r>
      <w:proofErr w:type="spellEnd"/>
      <w:r w:rsidRPr="00540EFB">
        <w:rPr>
          <w:sz w:val="20"/>
          <w:szCs w:val="20"/>
        </w:rPr>
        <w:t>| Decimal (15,2) | Value of tenant improvements. Min: 0. | PDF Q11(e) |</w:t>
      </w:r>
    </w:p>
    <w:p w14:paraId="6249D8B1" w14:textId="36B028ED" w:rsidR="00540EFB" w:rsidRPr="00540EFB" w:rsidRDefault="00540EFB" w:rsidP="00540EFB">
      <w:pPr>
        <w:rPr>
          <w:sz w:val="20"/>
          <w:szCs w:val="20"/>
        </w:rPr>
      </w:pPr>
    </w:p>
    <w:p w14:paraId="460AD777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3.3 Section C: Transit &amp; Travel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350"/>
        <w:gridCol w:w="3822"/>
        <w:gridCol w:w="1724"/>
      </w:tblGrid>
      <w:tr w:rsidR="00540EFB" w:rsidRPr="00540EFB" w14:paraId="2D0304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8CFE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D1C1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C27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ADD7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Source Reference</w:t>
            </w:r>
          </w:p>
        </w:tc>
      </w:tr>
      <w:tr w:rsidR="00540EFB" w:rsidRPr="00540EFB" w14:paraId="67E20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0C42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travel_in_town_limit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64041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BD641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Max stock carried by sales staff </w:t>
            </w:r>
            <w:r w:rsidRPr="00540EFB">
              <w:rPr>
                <w:i/>
                <w:iCs/>
                <w:sz w:val="20"/>
                <w:szCs w:val="20"/>
              </w:rPr>
              <w:t>in town</w:t>
            </w:r>
            <w:r w:rsidRPr="00540EF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50E2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PDF Q</w:t>
            </w:r>
            <w:proofErr w:type="gramStart"/>
            <w:r w:rsidRPr="00540EFB">
              <w:rPr>
                <w:sz w:val="20"/>
                <w:szCs w:val="20"/>
              </w:rPr>
              <w:t>18 ,</w:t>
            </w:r>
            <w:proofErr w:type="gramEnd"/>
            <w:r w:rsidRPr="00540EFB">
              <w:rPr>
                <w:sz w:val="20"/>
                <w:szCs w:val="20"/>
              </w:rPr>
              <w:t xml:space="preserve"> Excel </w:t>
            </w:r>
          </w:p>
          <w:p w14:paraId="0DE6BCB4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+1</w:t>
            </w:r>
          </w:p>
        </w:tc>
      </w:tr>
      <w:tr w:rsidR="00540EFB" w:rsidRPr="00540EFB" w14:paraId="4BE2A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16A7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travel_out_town_limit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F6CE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1501B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Max stock carried by sales staff </w:t>
            </w:r>
            <w:r w:rsidRPr="00540EFB">
              <w:rPr>
                <w:i/>
                <w:iCs/>
                <w:sz w:val="20"/>
                <w:szCs w:val="20"/>
              </w:rPr>
              <w:t>out of town</w:t>
            </w:r>
            <w:r w:rsidRPr="00540EF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AD726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PDF Q</w:t>
            </w:r>
            <w:proofErr w:type="gramStart"/>
            <w:r w:rsidRPr="00540EFB">
              <w:rPr>
                <w:sz w:val="20"/>
                <w:szCs w:val="20"/>
              </w:rPr>
              <w:t>18 ,</w:t>
            </w:r>
            <w:proofErr w:type="gramEnd"/>
            <w:r w:rsidRPr="00540EFB">
              <w:rPr>
                <w:sz w:val="20"/>
                <w:szCs w:val="20"/>
              </w:rPr>
              <w:t xml:space="preserve"> Excel </w:t>
            </w:r>
          </w:p>
          <w:p w14:paraId="57DCC79D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+1</w:t>
            </w:r>
          </w:p>
        </w:tc>
      </w:tr>
    </w:tbl>
    <w:p w14:paraId="74874167" w14:textId="77777777" w:rsidR="00540EFB" w:rsidRDefault="00540EFB" w:rsidP="00540EFB">
      <w:pPr>
        <w:rPr>
          <w:b/>
          <w:bCs/>
          <w:sz w:val="20"/>
          <w:szCs w:val="20"/>
        </w:rPr>
      </w:pPr>
    </w:p>
    <w:p w14:paraId="6D2CA202" w14:textId="77777777" w:rsidR="00D37986" w:rsidRDefault="00D37986" w:rsidP="00540EFB">
      <w:pPr>
        <w:rPr>
          <w:b/>
          <w:bCs/>
          <w:sz w:val="20"/>
          <w:szCs w:val="20"/>
        </w:rPr>
      </w:pPr>
    </w:p>
    <w:p w14:paraId="51F40187" w14:textId="4912E27A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lastRenderedPageBreak/>
        <w:t>3.4 Section D: Risk History &amp;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198"/>
        <w:gridCol w:w="4479"/>
        <w:gridCol w:w="1970"/>
      </w:tblGrid>
      <w:tr w:rsidR="00540EFB" w:rsidRPr="00540EFB" w14:paraId="784ED1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B8750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2D7C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1E0C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9F01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Source Reference</w:t>
            </w:r>
          </w:p>
        </w:tc>
      </w:tr>
      <w:tr w:rsidR="00540EFB" w:rsidRPr="00540EFB" w14:paraId="57EA0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11A7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loss_ratio_percent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1737E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Decimal (5,2)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872F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5-year historical loss ratio (0-100%). Used for discounts.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EE4BD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Excel Risk Assessment </w:t>
            </w:r>
          </w:p>
        </w:tc>
      </w:tr>
      <w:tr w:rsidR="00540EFB" w:rsidRPr="00540EFB" w14:paraId="60887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CF2CC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proofErr w:type="spellStart"/>
            <w:r w:rsidRPr="00540EFB">
              <w:rPr>
                <w:sz w:val="20"/>
                <w:szCs w:val="20"/>
              </w:rPr>
              <w:t>has_alarm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B55E0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A3D1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Does the premise have a burglar alarm?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605C8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 xml:space="preserve">PDF Q21 </w:t>
            </w:r>
          </w:p>
        </w:tc>
      </w:tr>
    </w:tbl>
    <w:p w14:paraId="6D6967B7" w14:textId="64501F5C" w:rsidR="00540EFB" w:rsidRPr="00540EFB" w:rsidRDefault="00540EFB" w:rsidP="00540EFB">
      <w:pPr>
        <w:rPr>
          <w:sz w:val="20"/>
          <w:szCs w:val="20"/>
        </w:rPr>
      </w:pPr>
    </w:p>
    <w:p w14:paraId="7FBCB80F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4. System Logic &amp; Processing Rules</w:t>
      </w:r>
    </w:p>
    <w:p w14:paraId="05EE1CE6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4.1 The Rating Algorithm</w:t>
      </w:r>
    </w:p>
    <w:p w14:paraId="1AD76A5D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 xml:space="preserve">The backend must implement the </w:t>
      </w:r>
      <w:r w:rsidRPr="00540EFB">
        <w:rPr>
          <w:b/>
          <w:bCs/>
          <w:sz w:val="20"/>
          <w:szCs w:val="20"/>
        </w:rPr>
        <w:t>tiered rating structure</w:t>
      </w:r>
      <w:r w:rsidRPr="00540EFB">
        <w:rPr>
          <w:sz w:val="20"/>
          <w:szCs w:val="20"/>
        </w:rPr>
        <w:t xml:space="preserve"> defined in the S &amp; S JB Rater file.</w:t>
      </w:r>
    </w:p>
    <w:p w14:paraId="55183E36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A. Premises Premium Calculation (Tiered):</w:t>
      </w:r>
      <w:r w:rsidRPr="00540EFB">
        <w:rPr>
          <w:sz w:val="20"/>
          <w:szCs w:val="20"/>
        </w:rPr>
        <w:t xml:space="preserve"> The </w:t>
      </w:r>
      <w:proofErr w:type="spellStart"/>
      <w:r w:rsidRPr="00540EFB">
        <w:rPr>
          <w:sz w:val="20"/>
          <w:szCs w:val="20"/>
        </w:rPr>
        <w:t>stock_value</w:t>
      </w:r>
      <w:proofErr w:type="spellEnd"/>
      <w:r w:rsidRPr="00540EFB">
        <w:rPr>
          <w:sz w:val="20"/>
          <w:szCs w:val="20"/>
        </w:rPr>
        <w:t xml:space="preserve"> is split into chunks, and each chunk is multiplied by a different rate:</w:t>
      </w:r>
    </w:p>
    <w:p w14:paraId="1E1781F3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First $500,000:</w:t>
      </w:r>
      <w:r w:rsidRPr="00540EFB">
        <w:rPr>
          <w:sz w:val="20"/>
          <w:szCs w:val="20"/>
        </w:rPr>
        <w:t xml:space="preserve"> Rate = 1.667% (0.01667)</w:t>
      </w:r>
    </w:p>
    <w:p w14:paraId="06E10313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Next $500,000:</w:t>
      </w:r>
      <w:r w:rsidRPr="00540EFB">
        <w:rPr>
          <w:sz w:val="20"/>
          <w:szCs w:val="20"/>
        </w:rPr>
        <w:t xml:space="preserve"> Rate = 1.500% (0.015)</w:t>
      </w:r>
    </w:p>
    <w:p w14:paraId="013FA16F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Next $500,000:</w:t>
      </w:r>
      <w:r w:rsidRPr="00540EFB">
        <w:rPr>
          <w:sz w:val="20"/>
          <w:szCs w:val="20"/>
        </w:rPr>
        <w:t xml:space="preserve"> Rate = 1.250% (0.0125)</w:t>
      </w:r>
    </w:p>
    <w:p w14:paraId="0120D547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Next $500,000:</w:t>
      </w:r>
      <w:r w:rsidRPr="00540EFB">
        <w:rPr>
          <w:sz w:val="20"/>
          <w:szCs w:val="20"/>
        </w:rPr>
        <w:t xml:space="preserve"> Rate = 1.000% (0.01)</w:t>
      </w:r>
    </w:p>
    <w:p w14:paraId="63A2AFE0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Next $1,000,000:</w:t>
      </w:r>
      <w:r w:rsidRPr="00540EFB">
        <w:rPr>
          <w:sz w:val="20"/>
          <w:szCs w:val="20"/>
        </w:rPr>
        <w:t xml:space="preserve"> Rate = 0.750% (0.0075)</w:t>
      </w:r>
    </w:p>
    <w:p w14:paraId="73421AB8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Next $2,000,000:</w:t>
      </w:r>
      <w:r w:rsidRPr="00540EFB">
        <w:rPr>
          <w:sz w:val="20"/>
          <w:szCs w:val="20"/>
        </w:rPr>
        <w:t xml:space="preserve"> Rate = 0.500% (0.005)</w:t>
      </w:r>
    </w:p>
    <w:p w14:paraId="4A07FD7A" w14:textId="77777777" w:rsidR="00540EFB" w:rsidRPr="00540EFB" w:rsidRDefault="00540EFB" w:rsidP="00540EFB">
      <w:pPr>
        <w:numPr>
          <w:ilvl w:val="0"/>
          <w:numId w:val="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Over $5,000,000:</w:t>
      </w:r>
      <w:r w:rsidRPr="00540EFB">
        <w:rPr>
          <w:sz w:val="20"/>
          <w:szCs w:val="20"/>
        </w:rPr>
        <w:t xml:space="preserve"> Rate = 0.150% (0.0015)</w:t>
      </w:r>
    </w:p>
    <w:p w14:paraId="2F941C3F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B. Add-On Coverages:</w:t>
      </w:r>
    </w:p>
    <w:p w14:paraId="600C5814" w14:textId="77777777" w:rsidR="00540EFB" w:rsidRPr="00540EFB" w:rsidRDefault="00540EFB" w:rsidP="00540EFB">
      <w:pPr>
        <w:numPr>
          <w:ilvl w:val="0"/>
          <w:numId w:val="3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Money in Safe: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money_value</w:t>
      </w:r>
      <w:proofErr w:type="spellEnd"/>
      <w:r w:rsidRPr="00540EFB">
        <w:rPr>
          <w:sz w:val="20"/>
          <w:szCs w:val="20"/>
        </w:rPr>
        <w:t xml:space="preserve"> * 2.00% (0.02) </w:t>
      </w:r>
    </w:p>
    <w:p w14:paraId="549BE423" w14:textId="77777777" w:rsidR="00540EFB" w:rsidRPr="00540EFB" w:rsidRDefault="00540EFB" w:rsidP="00540EFB">
      <w:pPr>
        <w:numPr>
          <w:ilvl w:val="0"/>
          <w:numId w:val="3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Patterns &amp; Molds: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patterns_value</w:t>
      </w:r>
      <w:proofErr w:type="spellEnd"/>
      <w:r w:rsidRPr="00540EFB">
        <w:rPr>
          <w:sz w:val="20"/>
          <w:szCs w:val="20"/>
        </w:rPr>
        <w:t xml:space="preserve"> * 0.25% (0.0025) </w:t>
      </w:r>
    </w:p>
    <w:p w14:paraId="7B8BE9A1" w14:textId="77777777" w:rsidR="00540EFB" w:rsidRPr="00540EFB" w:rsidRDefault="00540EFB" w:rsidP="00540EFB">
      <w:pPr>
        <w:numPr>
          <w:ilvl w:val="0"/>
          <w:numId w:val="3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Improvements: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improvements_value</w:t>
      </w:r>
      <w:proofErr w:type="spellEnd"/>
      <w:r w:rsidRPr="00540EFB">
        <w:rPr>
          <w:sz w:val="20"/>
          <w:szCs w:val="20"/>
        </w:rPr>
        <w:t xml:space="preserve"> * 0.50% (0.005) </w:t>
      </w:r>
    </w:p>
    <w:p w14:paraId="418EBA4D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C. Travel Premium:</w:t>
      </w:r>
    </w:p>
    <w:p w14:paraId="1B8DFCB5" w14:textId="77777777" w:rsidR="00540EFB" w:rsidRPr="00540EFB" w:rsidRDefault="00540EFB" w:rsidP="00540EFB">
      <w:pPr>
        <w:numPr>
          <w:ilvl w:val="0"/>
          <w:numId w:val="4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In Town: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travel_in_town_limit</w:t>
      </w:r>
      <w:proofErr w:type="spellEnd"/>
      <w:r w:rsidRPr="00540EFB">
        <w:rPr>
          <w:sz w:val="20"/>
          <w:szCs w:val="20"/>
        </w:rPr>
        <w:t xml:space="preserve"> * 1.80% (0.018) </w:t>
      </w:r>
    </w:p>
    <w:p w14:paraId="31247256" w14:textId="77777777" w:rsidR="00540EFB" w:rsidRPr="00540EFB" w:rsidRDefault="00540EFB" w:rsidP="00540EFB">
      <w:pPr>
        <w:numPr>
          <w:ilvl w:val="0"/>
          <w:numId w:val="4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Out of Town: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travel_out_town_limit</w:t>
      </w:r>
      <w:proofErr w:type="spellEnd"/>
      <w:r w:rsidRPr="00540EFB">
        <w:rPr>
          <w:sz w:val="20"/>
          <w:szCs w:val="20"/>
        </w:rPr>
        <w:t xml:space="preserve"> * 4.00% (0.04) </w:t>
      </w:r>
    </w:p>
    <w:p w14:paraId="5E432B20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D. Discounts (Technical Adjustment):</w:t>
      </w:r>
      <w:r w:rsidRPr="00540EFB">
        <w:rPr>
          <w:sz w:val="20"/>
          <w:szCs w:val="20"/>
        </w:rPr>
        <w:t xml:space="preserve"> Based on the </w:t>
      </w:r>
      <w:proofErr w:type="spellStart"/>
      <w:r w:rsidRPr="00540EFB">
        <w:rPr>
          <w:sz w:val="20"/>
          <w:szCs w:val="20"/>
        </w:rPr>
        <w:t>loss_ratio_percent</w:t>
      </w:r>
      <w:proofErr w:type="spellEnd"/>
      <w:r w:rsidRPr="00540EFB">
        <w:rPr>
          <w:sz w:val="20"/>
          <w:szCs w:val="20"/>
        </w:rPr>
        <w:t xml:space="preserve"> entered by the user:</w:t>
      </w:r>
    </w:p>
    <w:p w14:paraId="51DA5B51" w14:textId="77777777" w:rsidR="00540EFB" w:rsidRPr="00540EFB" w:rsidRDefault="00540EFB" w:rsidP="00540EFB">
      <w:pPr>
        <w:numPr>
          <w:ilvl w:val="0"/>
          <w:numId w:val="5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0% - 25%:</w:t>
      </w:r>
      <w:r w:rsidRPr="00540EFB">
        <w:rPr>
          <w:sz w:val="20"/>
          <w:szCs w:val="20"/>
        </w:rPr>
        <w:t xml:space="preserve"> Apply </w:t>
      </w:r>
      <w:r w:rsidRPr="00540EFB">
        <w:rPr>
          <w:b/>
          <w:bCs/>
          <w:sz w:val="20"/>
          <w:szCs w:val="20"/>
        </w:rPr>
        <w:t>20% Discount</w:t>
      </w:r>
      <w:r w:rsidRPr="00540EFB">
        <w:rPr>
          <w:sz w:val="20"/>
          <w:szCs w:val="20"/>
        </w:rPr>
        <w:t xml:space="preserve"> (0.80 multiplier).</w:t>
      </w:r>
    </w:p>
    <w:p w14:paraId="40EE1375" w14:textId="77777777" w:rsidR="00540EFB" w:rsidRPr="00540EFB" w:rsidRDefault="00540EFB" w:rsidP="00540EFB">
      <w:pPr>
        <w:numPr>
          <w:ilvl w:val="0"/>
          <w:numId w:val="5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26% - 45%:</w:t>
      </w:r>
      <w:r w:rsidRPr="00540EFB">
        <w:rPr>
          <w:sz w:val="20"/>
          <w:szCs w:val="20"/>
        </w:rPr>
        <w:t xml:space="preserve"> Apply </w:t>
      </w:r>
      <w:r w:rsidRPr="00540EFB">
        <w:rPr>
          <w:b/>
          <w:bCs/>
          <w:sz w:val="20"/>
          <w:szCs w:val="20"/>
        </w:rPr>
        <w:t>10% Discount</w:t>
      </w:r>
      <w:r w:rsidRPr="00540EFB">
        <w:rPr>
          <w:sz w:val="20"/>
          <w:szCs w:val="20"/>
        </w:rPr>
        <w:t xml:space="preserve"> (0.90 multiplier).</w:t>
      </w:r>
    </w:p>
    <w:p w14:paraId="086D51F7" w14:textId="77777777" w:rsidR="00540EFB" w:rsidRPr="00540EFB" w:rsidRDefault="00540EFB" w:rsidP="00540EFB">
      <w:pPr>
        <w:numPr>
          <w:ilvl w:val="0"/>
          <w:numId w:val="5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46% - 65%:</w:t>
      </w:r>
      <w:r w:rsidRPr="00540EFB">
        <w:rPr>
          <w:sz w:val="20"/>
          <w:szCs w:val="20"/>
        </w:rPr>
        <w:t xml:space="preserve"> No Discount (1.00 multiplier).</w:t>
      </w:r>
    </w:p>
    <w:p w14:paraId="64EE17C4" w14:textId="77777777" w:rsidR="00540EFB" w:rsidRPr="00540EFB" w:rsidRDefault="00540EFB" w:rsidP="00540EFB">
      <w:pPr>
        <w:numPr>
          <w:ilvl w:val="0"/>
          <w:numId w:val="5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lastRenderedPageBreak/>
        <w:t>&gt; 65%:</w:t>
      </w:r>
      <w:r w:rsidRPr="00540EFB">
        <w:rPr>
          <w:sz w:val="20"/>
          <w:szCs w:val="20"/>
        </w:rPr>
        <w:t xml:space="preserve"> Load accordingly (For MVP, trigger a "Refer to Underwriter" flag or 0% discount).</w:t>
      </w:r>
    </w:p>
    <w:p w14:paraId="1D12AC65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E. Final Broker Adjustment:</w:t>
      </w:r>
    </w:p>
    <w:p w14:paraId="706C71A2" w14:textId="77777777" w:rsidR="00540EFB" w:rsidRPr="00540EFB" w:rsidRDefault="00540EFB" w:rsidP="00540EFB">
      <w:pPr>
        <w:numPr>
          <w:ilvl w:val="0"/>
          <w:numId w:val="6"/>
        </w:numPr>
        <w:rPr>
          <w:sz w:val="20"/>
          <w:szCs w:val="20"/>
        </w:rPr>
      </w:pPr>
      <w:r w:rsidRPr="00540EFB">
        <w:rPr>
          <w:sz w:val="20"/>
          <w:szCs w:val="20"/>
        </w:rPr>
        <w:t xml:space="preserve">Apply a standard </w:t>
      </w:r>
      <w:r w:rsidRPr="00540EFB">
        <w:rPr>
          <w:b/>
          <w:bCs/>
          <w:sz w:val="20"/>
          <w:szCs w:val="20"/>
        </w:rPr>
        <w:t>30% Commercial Discount</w:t>
      </w:r>
      <w:r w:rsidRPr="00540EFB">
        <w:rPr>
          <w:sz w:val="20"/>
          <w:szCs w:val="20"/>
        </w:rPr>
        <w:t xml:space="preserve"> to the final Technical Premium to get the "Sold Premium".</w:t>
      </w:r>
    </w:p>
    <w:p w14:paraId="242589DE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5. API Interface Specifications</w:t>
      </w:r>
    </w:p>
    <w:p w14:paraId="4F26C358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Endpoint: POST /</w:t>
      </w:r>
      <w:proofErr w:type="spellStart"/>
      <w:r w:rsidRPr="00540EFB">
        <w:rPr>
          <w:b/>
          <w:bCs/>
          <w:sz w:val="20"/>
          <w:szCs w:val="20"/>
        </w:rPr>
        <w:t>api</w:t>
      </w:r>
      <w:proofErr w:type="spellEnd"/>
      <w:r w:rsidRPr="00540EFB">
        <w:rPr>
          <w:b/>
          <w:bCs/>
          <w:sz w:val="20"/>
          <w:szCs w:val="20"/>
        </w:rPr>
        <w:t>/quote</w:t>
      </w:r>
    </w:p>
    <w:p w14:paraId="1ED6B598" w14:textId="77777777" w:rsid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Request Body (JSON):</w:t>
      </w:r>
    </w:p>
    <w:p w14:paraId="18CDEE0F" w14:textId="047886C4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>{</w:t>
      </w:r>
    </w:p>
    <w:p w14:paraId="2F326973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company</w:t>
      </w:r>
      <w:proofErr w:type="gramEnd"/>
      <w:r w:rsidRPr="00540EFB">
        <w:rPr>
          <w:sz w:val="20"/>
          <w:szCs w:val="20"/>
        </w:rPr>
        <w:t>_name</w:t>
      </w:r>
      <w:proofErr w:type="spellEnd"/>
      <w:r w:rsidRPr="00540EFB">
        <w:rPr>
          <w:sz w:val="20"/>
          <w:szCs w:val="20"/>
        </w:rPr>
        <w:t>": "ABC Jewelers",</w:t>
      </w:r>
    </w:p>
    <w:p w14:paraId="3C043CDD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business</w:t>
      </w:r>
      <w:proofErr w:type="gramEnd"/>
      <w:r w:rsidRPr="00540EFB">
        <w:rPr>
          <w:sz w:val="20"/>
          <w:szCs w:val="20"/>
        </w:rPr>
        <w:t>_type</w:t>
      </w:r>
      <w:proofErr w:type="spellEnd"/>
      <w:r w:rsidRPr="00540EFB">
        <w:rPr>
          <w:sz w:val="20"/>
          <w:szCs w:val="20"/>
        </w:rPr>
        <w:t>": "Retail",</w:t>
      </w:r>
    </w:p>
    <w:p w14:paraId="099FCD32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stock</w:t>
      </w:r>
      <w:proofErr w:type="gramEnd"/>
      <w:r w:rsidRPr="00540EFB">
        <w:rPr>
          <w:sz w:val="20"/>
          <w:szCs w:val="20"/>
        </w:rPr>
        <w:t>_value</w:t>
      </w:r>
      <w:proofErr w:type="spellEnd"/>
      <w:r w:rsidRPr="00540EFB">
        <w:rPr>
          <w:sz w:val="20"/>
          <w:szCs w:val="20"/>
        </w:rPr>
        <w:t>": 745000.00,</w:t>
      </w:r>
    </w:p>
    <w:p w14:paraId="528FA1A6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money</w:t>
      </w:r>
      <w:proofErr w:type="gramEnd"/>
      <w:r w:rsidRPr="00540EFB">
        <w:rPr>
          <w:sz w:val="20"/>
          <w:szCs w:val="20"/>
        </w:rPr>
        <w:t>_value</w:t>
      </w:r>
      <w:proofErr w:type="spellEnd"/>
      <w:r w:rsidRPr="00540EFB">
        <w:rPr>
          <w:sz w:val="20"/>
          <w:szCs w:val="20"/>
        </w:rPr>
        <w:t>": 50000.00,</w:t>
      </w:r>
    </w:p>
    <w:p w14:paraId="6B3936C4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patterns</w:t>
      </w:r>
      <w:proofErr w:type="gramEnd"/>
      <w:r w:rsidRPr="00540EFB">
        <w:rPr>
          <w:sz w:val="20"/>
          <w:szCs w:val="20"/>
        </w:rPr>
        <w:t>_value</w:t>
      </w:r>
      <w:proofErr w:type="spellEnd"/>
      <w:r w:rsidRPr="00540EFB">
        <w:rPr>
          <w:sz w:val="20"/>
          <w:szCs w:val="20"/>
        </w:rPr>
        <w:t>": 150000.00,</w:t>
      </w:r>
    </w:p>
    <w:p w14:paraId="0CF6F8C3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improvements</w:t>
      </w:r>
      <w:proofErr w:type="gramEnd"/>
      <w:r w:rsidRPr="00540EFB">
        <w:rPr>
          <w:sz w:val="20"/>
          <w:szCs w:val="20"/>
        </w:rPr>
        <w:t>_value</w:t>
      </w:r>
      <w:proofErr w:type="spellEnd"/>
      <w:r w:rsidRPr="00540EFB">
        <w:rPr>
          <w:sz w:val="20"/>
          <w:szCs w:val="20"/>
        </w:rPr>
        <w:t>": 35000.00,</w:t>
      </w:r>
    </w:p>
    <w:p w14:paraId="79B2188B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travel</w:t>
      </w:r>
      <w:proofErr w:type="gramEnd"/>
      <w:r w:rsidRPr="00540EFB">
        <w:rPr>
          <w:sz w:val="20"/>
          <w:szCs w:val="20"/>
        </w:rPr>
        <w:t>_in_town_limit</w:t>
      </w:r>
      <w:proofErr w:type="spellEnd"/>
      <w:r w:rsidRPr="00540EFB">
        <w:rPr>
          <w:sz w:val="20"/>
          <w:szCs w:val="20"/>
        </w:rPr>
        <w:t>": 25000.00,</w:t>
      </w:r>
    </w:p>
    <w:p w14:paraId="4064862E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travel</w:t>
      </w:r>
      <w:proofErr w:type="gramEnd"/>
      <w:r w:rsidRPr="00540EFB">
        <w:rPr>
          <w:sz w:val="20"/>
          <w:szCs w:val="20"/>
        </w:rPr>
        <w:t>_out_town_limit</w:t>
      </w:r>
      <w:proofErr w:type="spellEnd"/>
      <w:r w:rsidRPr="00540EFB">
        <w:rPr>
          <w:sz w:val="20"/>
          <w:szCs w:val="20"/>
        </w:rPr>
        <w:t>": 0.00,</w:t>
      </w:r>
    </w:p>
    <w:p w14:paraId="2B0C71AC" w14:textId="77777777" w:rsidR="00D37986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loss</w:t>
      </w:r>
      <w:proofErr w:type="gramEnd"/>
      <w:r w:rsidRPr="00540EFB">
        <w:rPr>
          <w:sz w:val="20"/>
          <w:szCs w:val="20"/>
        </w:rPr>
        <w:t>_ratio_percent</w:t>
      </w:r>
      <w:proofErr w:type="spellEnd"/>
      <w:r w:rsidRPr="00540EFB">
        <w:rPr>
          <w:sz w:val="20"/>
          <w:szCs w:val="20"/>
        </w:rPr>
        <w:t>": 15.0</w:t>
      </w:r>
    </w:p>
    <w:p w14:paraId="6B7C6BF3" w14:textId="07CBA884" w:rsidR="00540EFB" w:rsidRPr="00540EFB" w:rsidRDefault="00540EFB" w:rsidP="00540EFB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F39CF1F" w14:textId="77777777" w:rsidR="00D37986" w:rsidRDefault="00D37986" w:rsidP="00540EFB">
      <w:pPr>
        <w:rPr>
          <w:b/>
          <w:bCs/>
          <w:sz w:val="20"/>
          <w:szCs w:val="20"/>
        </w:rPr>
      </w:pPr>
    </w:p>
    <w:p w14:paraId="36A53E87" w14:textId="7BC7133C" w:rsid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Success Response (200 OK):</w:t>
      </w:r>
    </w:p>
    <w:p w14:paraId="283BC1A4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>{</w:t>
      </w:r>
    </w:p>
    <w:p w14:paraId="178088B2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"breakdown": {</w:t>
      </w:r>
    </w:p>
    <w:p w14:paraId="3908DF85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"</w:t>
      </w:r>
      <w:proofErr w:type="spellStart"/>
      <w:proofErr w:type="gramStart"/>
      <w:r w:rsidRPr="00540EFB">
        <w:rPr>
          <w:sz w:val="20"/>
          <w:szCs w:val="20"/>
        </w:rPr>
        <w:t>premises</w:t>
      </w:r>
      <w:proofErr w:type="gramEnd"/>
      <w:r w:rsidRPr="00540EFB">
        <w:rPr>
          <w:sz w:val="20"/>
          <w:szCs w:val="20"/>
        </w:rPr>
        <w:t>_premium</w:t>
      </w:r>
      <w:proofErr w:type="spellEnd"/>
      <w:r w:rsidRPr="00540EFB">
        <w:rPr>
          <w:sz w:val="20"/>
          <w:szCs w:val="20"/>
        </w:rPr>
        <w:t>": 12010.00,</w:t>
      </w:r>
    </w:p>
    <w:p w14:paraId="2473B667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"</w:t>
      </w:r>
      <w:proofErr w:type="spellStart"/>
      <w:proofErr w:type="gramStart"/>
      <w:r w:rsidRPr="00540EFB">
        <w:rPr>
          <w:sz w:val="20"/>
          <w:szCs w:val="20"/>
        </w:rPr>
        <w:t>travel</w:t>
      </w:r>
      <w:proofErr w:type="gramEnd"/>
      <w:r w:rsidRPr="00540EFB">
        <w:rPr>
          <w:sz w:val="20"/>
          <w:szCs w:val="20"/>
        </w:rPr>
        <w:t>_premium</w:t>
      </w:r>
      <w:proofErr w:type="spellEnd"/>
      <w:r w:rsidRPr="00540EFB">
        <w:rPr>
          <w:sz w:val="20"/>
          <w:szCs w:val="20"/>
        </w:rPr>
        <w:t>": 450.00,</w:t>
      </w:r>
    </w:p>
    <w:p w14:paraId="06295308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"</w:t>
      </w:r>
      <w:proofErr w:type="spellStart"/>
      <w:proofErr w:type="gramStart"/>
      <w:r w:rsidRPr="00540EFB">
        <w:rPr>
          <w:sz w:val="20"/>
          <w:szCs w:val="20"/>
        </w:rPr>
        <w:t>money</w:t>
      </w:r>
      <w:proofErr w:type="gramEnd"/>
      <w:r w:rsidRPr="00540EFB">
        <w:rPr>
          <w:sz w:val="20"/>
          <w:szCs w:val="20"/>
        </w:rPr>
        <w:t>_premium</w:t>
      </w:r>
      <w:proofErr w:type="spellEnd"/>
      <w:r w:rsidRPr="00540EFB">
        <w:rPr>
          <w:sz w:val="20"/>
          <w:szCs w:val="20"/>
        </w:rPr>
        <w:t>": 1000.00,</w:t>
      </w:r>
    </w:p>
    <w:p w14:paraId="7A630390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"</w:t>
      </w:r>
      <w:proofErr w:type="spellStart"/>
      <w:proofErr w:type="gramStart"/>
      <w:r w:rsidRPr="00540EFB">
        <w:rPr>
          <w:sz w:val="20"/>
          <w:szCs w:val="20"/>
        </w:rPr>
        <w:t>technical</w:t>
      </w:r>
      <w:proofErr w:type="gramEnd"/>
      <w:r w:rsidRPr="00540EFB">
        <w:rPr>
          <w:sz w:val="20"/>
          <w:szCs w:val="20"/>
        </w:rPr>
        <w:t>_discount_applied</w:t>
      </w:r>
      <w:proofErr w:type="spellEnd"/>
      <w:r w:rsidRPr="00540EFB">
        <w:rPr>
          <w:sz w:val="20"/>
          <w:szCs w:val="20"/>
        </w:rPr>
        <w:t>": 20.0</w:t>
      </w:r>
    </w:p>
    <w:p w14:paraId="438CAB37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},</w:t>
      </w:r>
    </w:p>
    <w:p w14:paraId="06913939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technical</w:t>
      </w:r>
      <w:proofErr w:type="gramEnd"/>
      <w:r w:rsidRPr="00540EFB">
        <w:rPr>
          <w:sz w:val="20"/>
          <w:szCs w:val="20"/>
        </w:rPr>
        <w:t>_premium</w:t>
      </w:r>
      <w:proofErr w:type="spellEnd"/>
      <w:r w:rsidRPr="00540EFB">
        <w:rPr>
          <w:sz w:val="20"/>
          <w:szCs w:val="20"/>
        </w:rPr>
        <w:t>": 8232.04,</w:t>
      </w:r>
    </w:p>
    <w:p w14:paraId="0C4CE3D3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"</w:t>
      </w:r>
      <w:proofErr w:type="spellStart"/>
      <w:proofErr w:type="gramStart"/>
      <w:r w:rsidRPr="00540EFB">
        <w:rPr>
          <w:sz w:val="20"/>
          <w:szCs w:val="20"/>
        </w:rPr>
        <w:t>final</w:t>
      </w:r>
      <w:proofErr w:type="gramEnd"/>
      <w:r w:rsidRPr="00540EFB">
        <w:rPr>
          <w:sz w:val="20"/>
          <w:szCs w:val="20"/>
        </w:rPr>
        <w:t>_total_premium</w:t>
      </w:r>
      <w:proofErr w:type="spellEnd"/>
      <w:r w:rsidRPr="00540EFB">
        <w:rPr>
          <w:sz w:val="20"/>
          <w:szCs w:val="20"/>
        </w:rPr>
        <w:t>": 5810.48</w:t>
      </w:r>
    </w:p>
    <w:p w14:paraId="7CCCDE41" w14:textId="77777777" w:rsid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>}</w:t>
      </w:r>
    </w:p>
    <w:p w14:paraId="2794A930" w14:textId="77777777" w:rsidR="00540EFB" w:rsidRPr="00540EFB" w:rsidRDefault="00540EFB" w:rsidP="00540EFB">
      <w:pPr>
        <w:spacing w:after="0"/>
        <w:rPr>
          <w:sz w:val="20"/>
          <w:szCs w:val="20"/>
        </w:rPr>
      </w:pPr>
    </w:p>
    <w:p w14:paraId="5A776430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Failure Scenarios:</w:t>
      </w:r>
    </w:p>
    <w:p w14:paraId="314B79F4" w14:textId="77777777" w:rsidR="00540EFB" w:rsidRPr="00540EFB" w:rsidRDefault="00540EFB" w:rsidP="00540EFB">
      <w:pPr>
        <w:numPr>
          <w:ilvl w:val="0"/>
          <w:numId w:val="7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400 Bad Request:</w:t>
      </w:r>
      <w:r w:rsidRPr="00540EFB">
        <w:rPr>
          <w:sz w:val="20"/>
          <w:szCs w:val="20"/>
        </w:rPr>
        <w:t xml:space="preserve"> If </w:t>
      </w:r>
      <w:proofErr w:type="spellStart"/>
      <w:r w:rsidRPr="00540EFB">
        <w:rPr>
          <w:sz w:val="20"/>
          <w:szCs w:val="20"/>
        </w:rPr>
        <w:t>stock_value</w:t>
      </w:r>
      <w:proofErr w:type="spellEnd"/>
      <w:r w:rsidRPr="00540EFB">
        <w:rPr>
          <w:sz w:val="20"/>
          <w:szCs w:val="20"/>
        </w:rPr>
        <w:t xml:space="preserve"> is negative or missing.</w:t>
      </w:r>
    </w:p>
    <w:p w14:paraId="37924A6D" w14:textId="77777777" w:rsidR="00540EFB" w:rsidRPr="00540EFB" w:rsidRDefault="00540EFB" w:rsidP="00540EFB">
      <w:pPr>
        <w:numPr>
          <w:ilvl w:val="0"/>
          <w:numId w:val="7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400 Bad Request:</w:t>
      </w:r>
      <w:r w:rsidRPr="00540EFB">
        <w:rPr>
          <w:sz w:val="20"/>
          <w:szCs w:val="20"/>
        </w:rPr>
        <w:t xml:space="preserve"> If </w:t>
      </w:r>
      <w:proofErr w:type="spellStart"/>
      <w:r w:rsidRPr="00540EFB">
        <w:rPr>
          <w:sz w:val="20"/>
          <w:szCs w:val="20"/>
        </w:rPr>
        <w:t>loss_ratio_percent</w:t>
      </w:r>
      <w:proofErr w:type="spellEnd"/>
      <w:r w:rsidRPr="00540EFB">
        <w:rPr>
          <w:sz w:val="20"/>
          <w:szCs w:val="20"/>
        </w:rPr>
        <w:t xml:space="preserve"> is &gt; 100.</w:t>
      </w:r>
    </w:p>
    <w:p w14:paraId="023E07B3" w14:textId="77777777" w:rsidR="00540EFB" w:rsidRPr="00540EFB" w:rsidRDefault="00540EFB" w:rsidP="00540EFB">
      <w:pPr>
        <w:numPr>
          <w:ilvl w:val="0"/>
          <w:numId w:val="7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500 Internal Error:</w:t>
      </w:r>
      <w:r w:rsidRPr="00540EFB">
        <w:rPr>
          <w:sz w:val="20"/>
          <w:szCs w:val="20"/>
        </w:rPr>
        <w:t xml:space="preserve"> Calculation engine failure.</w:t>
      </w:r>
    </w:p>
    <w:p w14:paraId="20BA182D" w14:textId="535740F4" w:rsidR="00540EFB" w:rsidRDefault="00540EFB" w:rsidP="00540EFB">
      <w:pPr>
        <w:rPr>
          <w:sz w:val="20"/>
          <w:szCs w:val="20"/>
        </w:rPr>
      </w:pPr>
    </w:p>
    <w:p w14:paraId="6F69F5FE" w14:textId="77777777" w:rsidR="00D37986" w:rsidRDefault="00D37986" w:rsidP="00540EFB">
      <w:pPr>
        <w:rPr>
          <w:sz w:val="20"/>
          <w:szCs w:val="20"/>
        </w:rPr>
      </w:pPr>
    </w:p>
    <w:p w14:paraId="1E3E2808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lastRenderedPageBreak/>
        <w:t>6. User Interface (UI) Requirements</w:t>
      </w:r>
    </w:p>
    <w:p w14:paraId="51926F6E" w14:textId="77777777" w:rsidR="00540EFB" w:rsidRPr="00540EFB" w:rsidRDefault="00540EFB" w:rsidP="00540EFB">
      <w:pPr>
        <w:numPr>
          <w:ilvl w:val="0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Branding:</w:t>
      </w:r>
      <w:r w:rsidRPr="00540EFB">
        <w:rPr>
          <w:sz w:val="20"/>
          <w:szCs w:val="20"/>
        </w:rPr>
        <w:t xml:space="preserve"> Must strictly adhere to "Total Risk Managers" styling (Blue/Gold/White).</w:t>
      </w:r>
    </w:p>
    <w:p w14:paraId="79C9B576" w14:textId="77777777" w:rsidR="00540EFB" w:rsidRPr="00540EFB" w:rsidRDefault="00540EFB" w:rsidP="00540EFB">
      <w:pPr>
        <w:numPr>
          <w:ilvl w:val="0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Progressive Disclosure:</w:t>
      </w:r>
      <w:r w:rsidRPr="00540EFB">
        <w:rPr>
          <w:sz w:val="20"/>
          <w:szCs w:val="20"/>
        </w:rPr>
        <w:t xml:space="preserve"> Do not show all 7 pages of fields at once. Break it into:</w:t>
      </w:r>
    </w:p>
    <w:p w14:paraId="4A435C4A" w14:textId="77777777" w:rsidR="00540EFB" w:rsidRPr="00540EFB" w:rsidRDefault="00540EFB" w:rsidP="00540EFB">
      <w:pPr>
        <w:numPr>
          <w:ilvl w:val="1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Business Info</w:t>
      </w:r>
    </w:p>
    <w:p w14:paraId="1538566E" w14:textId="77777777" w:rsidR="00540EFB" w:rsidRPr="00540EFB" w:rsidRDefault="00540EFB" w:rsidP="00540EFB">
      <w:pPr>
        <w:numPr>
          <w:ilvl w:val="1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Inventory Values</w:t>
      </w:r>
    </w:p>
    <w:p w14:paraId="2D5881BE" w14:textId="77777777" w:rsidR="00540EFB" w:rsidRPr="00540EFB" w:rsidRDefault="00540EFB" w:rsidP="00540EFB">
      <w:pPr>
        <w:numPr>
          <w:ilvl w:val="1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Risk/History</w:t>
      </w:r>
    </w:p>
    <w:p w14:paraId="37763050" w14:textId="77777777" w:rsidR="00540EFB" w:rsidRPr="00540EFB" w:rsidRDefault="00540EFB" w:rsidP="00540EFB">
      <w:pPr>
        <w:numPr>
          <w:ilvl w:val="1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Quote Result</w:t>
      </w:r>
    </w:p>
    <w:p w14:paraId="4C28422E" w14:textId="77777777" w:rsidR="00540EFB" w:rsidRPr="00540EFB" w:rsidRDefault="00540EFB" w:rsidP="00540EFB">
      <w:pPr>
        <w:numPr>
          <w:ilvl w:val="0"/>
          <w:numId w:val="8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Disclaimer:</w:t>
      </w:r>
      <w:r w:rsidRPr="00540EFB">
        <w:rPr>
          <w:sz w:val="20"/>
          <w:szCs w:val="20"/>
        </w:rPr>
        <w:t xml:space="preserve"> The final screen must clearly state: </w:t>
      </w:r>
      <w:r w:rsidRPr="00540EFB">
        <w:rPr>
          <w:i/>
          <w:iCs/>
          <w:sz w:val="20"/>
          <w:szCs w:val="20"/>
        </w:rPr>
        <w:t>"This proposal and declaration shall constitute a warranty should a Policy be issued."</w:t>
      </w:r>
      <w:r w:rsidRPr="00540EFB">
        <w:rPr>
          <w:sz w:val="20"/>
          <w:szCs w:val="20"/>
        </w:rPr>
        <w:t xml:space="preserve"> to ensure legal compliance.</w:t>
      </w:r>
    </w:p>
    <w:p w14:paraId="3F7FC5BD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7. Deliverables</w:t>
      </w:r>
    </w:p>
    <w:p w14:paraId="23E21272" w14:textId="77777777" w:rsidR="0099671B" w:rsidRPr="0099671B" w:rsidRDefault="0099671B" w:rsidP="00540EFB">
      <w:pPr>
        <w:numPr>
          <w:ilvl w:val="0"/>
          <w:numId w:val="9"/>
        </w:numPr>
        <w:rPr>
          <w:sz w:val="20"/>
          <w:szCs w:val="20"/>
        </w:rPr>
      </w:pPr>
      <w:r w:rsidRPr="0099671B">
        <w:rPr>
          <w:b/>
          <w:bCs/>
          <w:sz w:val="20"/>
          <w:szCs w:val="20"/>
        </w:rPr>
        <w:t>Angular Frontend:</w:t>
      </w:r>
      <w:r w:rsidRPr="0099671B">
        <w:rPr>
          <w:sz w:val="20"/>
          <w:szCs w:val="20"/>
        </w:rPr>
        <w:t xml:space="preserve"> TypeScript source code utilizing Reactive Forms</w:t>
      </w:r>
      <w:r w:rsidRPr="00540EFB">
        <w:rPr>
          <w:b/>
          <w:bCs/>
          <w:sz w:val="20"/>
          <w:szCs w:val="20"/>
        </w:rPr>
        <w:t xml:space="preserve"> </w:t>
      </w:r>
    </w:p>
    <w:p w14:paraId="3EF85957" w14:textId="16B47465" w:rsidR="00540EFB" w:rsidRPr="00540EFB" w:rsidRDefault="00540EFB" w:rsidP="00540EFB">
      <w:pPr>
        <w:numPr>
          <w:ilvl w:val="0"/>
          <w:numId w:val="9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Python Backend:</w:t>
      </w:r>
      <w:r w:rsidRPr="00540EFB">
        <w:rPr>
          <w:sz w:val="20"/>
          <w:szCs w:val="20"/>
        </w:rPr>
        <w:t xml:space="preserve"> </w:t>
      </w:r>
      <w:proofErr w:type="spellStart"/>
      <w:r w:rsidRPr="00540EFB">
        <w:rPr>
          <w:sz w:val="20"/>
          <w:szCs w:val="20"/>
        </w:rPr>
        <w:t>FastAPI</w:t>
      </w:r>
      <w:proofErr w:type="spellEnd"/>
      <w:r w:rsidRPr="00540EFB">
        <w:rPr>
          <w:sz w:val="20"/>
          <w:szCs w:val="20"/>
        </w:rPr>
        <w:t xml:space="preserve"> application with the </w:t>
      </w:r>
      <w:proofErr w:type="spellStart"/>
      <w:r w:rsidRPr="00540EFB">
        <w:rPr>
          <w:sz w:val="20"/>
          <w:szCs w:val="20"/>
        </w:rPr>
        <w:t>JewellersBlockRater</w:t>
      </w:r>
      <w:proofErr w:type="spellEnd"/>
      <w:r w:rsidRPr="00540EFB">
        <w:rPr>
          <w:sz w:val="20"/>
          <w:szCs w:val="20"/>
        </w:rPr>
        <w:t xml:space="preserve"> class.</w:t>
      </w:r>
    </w:p>
    <w:p w14:paraId="5888220A" w14:textId="77777777" w:rsidR="00540EFB" w:rsidRPr="00540EFB" w:rsidRDefault="00540EFB" w:rsidP="00540EFB">
      <w:pPr>
        <w:numPr>
          <w:ilvl w:val="0"/>
          <w:numId w:val="9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Database Schema:</w:t>
      </w:r>
      <w:r w:rsidRPr="00540EFB">
        <w:rPr>
          <w:sz w:val="20"/>
          <w:szCs w:val="20"/>
        </w:rPr>
        <w:t xml:space="preserve"> PostgreSQL .</w:t>
      </w:r>
      <w:proofErr w:type="spellStart"/>
      <w:r w:rsidRPr="00540EFB">
        <w:rPr>
          <w:sz w:val="20"/>
          <w:szCs w:val="20"/>
        </w:rPr>
        <w:t>sql</w:t>
      </w:r>
      <w:proofErr w:type="spellEnd"/>
      <w:r w:rsidRPr="00540EFB">
        <w:rPr>
          <w:sz w:val="20"/>
          <w:szCs w:val="20"/>
        </w:rPr>
        <w:t xml:space="preserve"> file to store application data.</w:t>
      </w:r>
    </w:p>
    <w:p w14:paraId="798EC5C0" w14:textId="77777777" w:rsidR="00540EFB" w:rsidRPr="00540EFB" w:rsidRDefault="00540EFB" w:rsidP="00540EFB">
      <w:pPr>
        <w:numPr>
          <w:ilvl w:val="0"/>
          <w:numId w:val="9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Documentation:</w:t>
      </w:r>
      <w:r w:rsidRPr="00540EFB">
        <w:rPr>
          <w:sz w:val="20"/>
          <w:szCs w:val="20"/>
        </w:rPr>
        <w:t xml:space="preserve"> API documentation (Swagger/</w:t>
      </w:r>
      <w:proofErr w:type="spellStart"/>
      <w:r w:rsidRPr="00540EFB">
        <w:rPr>
          <w:sz w:val="20"/>
          <w:szCs w:val="20"/>
        </w:rPr>
        <w:t>OpenAPI</w:t>
      </w:r>
      <w:proofErr w:type="spellEnd"/>
      <w:r w:rsidRPr="00540EFB">
        <w:rPr>
          <w:sz w:val="20"/>
          <w:szCs w:val="20"/>
        </w:rPr>
        <w:t xml:space="preserve">) auto-generated by </w:t>
      </w:r>
      <w:proofErr w:type="spellStart"/>
      <w:r w:rsidRPr="00540EFB">
        <w:rPr>
          <w:sz w:val="20"/>
          <w:szCs w:val="20"/>
        </w:rPr>
        <w:t>FastAPI</w:t>
      </w:r>
      <w:proofErr w:type="spellEnd"/>
      <w:r w:rsidRPr="00540EFB">
        <w:rPr>
          <w:sz w:val="20"/>
          <w:szCs w:val="20"/>
        </w:rPr>
        <w:t>.</w:t>
      </w:r>
    </w:p>
    <w:p w14:paraId="7F901962" w14:textId="77777777" w:rsidR="0099671B" w:rsidRPr="0099671B" w:rsidRDefault="0099671B" w:rsidP="0099671B">
      <w:pPr>
        <w:numPr>
          <w:ilvl w:val="0"/>
          <w:numId w:val="9"/>
        </w:numPr>
        <w:rPr>
          <w:sz w:val="20"/>
          <w:szCs w:val="20"/>
        </w:rPr>
      </w:pPr>
      <w:r w:rsidRPr="0099671B">
        <w:rPr>
          <w:b/>
          <w:bCs/>
          <w:sz w:val="20"/>
          <w:szCs w:val="20"/>
        </w:rPr>
        <w:t>Deployment Scripts:</w:t>
      </w:r>
      <w:r w:rsidRPr="0099671B">
        <w:rPr>
          <w:sz w:val="20"/>
          <w:szCs w:val="20"/>
        </w:rPr>
        <w:t xml:space="preserve"> GitHub Actions for Azure App Service deployment.</w:t>
      </w:r>
    </w:p>
    <w:p w14:paraId="5690C380" w14:textId="77777777" w:rsidR="00540EFB" w:rsidRDefault="00540EFB">
      <w:pPr>
        <w:rPr>
          <w:sz w:val="20"/>
          <w:szCs w:val="20"/>
        </w:rPr>
      </w:pPr>
    </w:p>
    <w:p w14:paraId="6D57BCC2" w14:textId="77777777" w:rsidR="00540EFB" w:rsidRDefault="00540EFB">
      <w:pPr>
        <w:rPr>
          <w:sz w:val="20"/>
          <w:szCs w:val="20"/>
        </w:rPr>
      </w:pPr>
    </w:p>
    <w:p w14:paraId="770BC345" w14:textId="77777777" w:rsidR="00D37986" w:rsidRDefault="00D37986">
      <w:pPr>
        <w:rPr>
          <w:sz w:val="20"/>
          <w:szCs w:val="20"/>
        </w:rPr>
      </w:pPr>
    </w:p>
    <w:p w14:paraId="0BAC55E4" w14:textId="77777777" w:rsidR="00D37986" w:rsidRDefault="00D37986">
      <w:pPr>
        <w:rPr>
          <w:sz w:val="20"/>
          <w:szCs w:val="20"/>
        </w:rPr>
      </w:pPr>
    </w:p>
    <w:p w14:paraId="4161F6A7" w14:textId="77777777" w:rsidR="00D37986" w:rsidRDefault="00D37986">
      <w:pPr>
        <w:rPr>
          <w:sz w:val="20"/>
          <w:szCs w:val="20"/>
        </w:rPr>
      </w:pPr>
    </w:p>
    <w:p w14:paraId="4A0C8E80" w14:textId="77777777" w:rsidR="00D37986" w:rsidRDefault="00D37986">
      <w:pPr>
        <w:rPr>
          <w:sz w:val="20"/>
          <w:szCs w:val="20"/>
        </w:rPr>
      </w:pPr>
    </w:p>
    <w:p w14:paraId="138CAB09" w14:textId="77777777" w:rsidR="00D37986" w:rsidRDefault="00D37986">
      <w:pPr>
        <w:rPr>
          <w:sz w:val="20"/>
          <w:szCs w:val="20"/>
        </w:rPr>
      </w:pPr>
    </w:p>
    <w:p w14:paraId="50AE2E2D" w14:textId="77777777" w:rsidR="00D37986" w:rsidRDefault="00D37986">
      <w:pPr>
        <w:rPr>
          <w:sz w:val="20"/>
          <w:szCs w:val="20"/>
        </w:rPr>
      </w:pPr>
    </w:p>
    <w:p w14:paraId="1B946375" w14:textId="77777777" w:rsidR="00D37986" w:rsidRDefault="00D37986">
      <w:pPr>
        <w:rPr>
          <w:sz w:val="20"/>
          <w:szCs w:val="20"/>
        </w:rPr>
      </w:pPr>
    </w:p>
    <w:p w14:paraId="06E13252" w14:textId="77777777" w:rsidR="00D37986" w:rsidRDefault="00D37986">
      <w:pPr>
        <w:rPr>
          <w:sz w:val="20"/>
          <w:szCs w:val="20"/>
        </w:rPr>
      </w:pPr>
    </w:p>
    <w:p w14:paraId="1F50AEEE" w14:textId="77777777" w:rsidR="00D37986" w:rsidRDefault="00D37986">
      <w:pPr>
        <w:rPr>
          <w:sz w:val="20"/>
          <w:szCs w:val="20"/>
        </w:rPr>
      </w:pPr>
    </w:p>
    <w:p w14:paraId="23F75D7F" w14:textId="77777777" w:rsidR="00D37986" w:rsidRDefault="00D37986">
      <w:pPr>
        <w:rPr>
          <w:sz w:val="20"/>
          <w:szCs w:val="20"/>
        </w:rPr>
      </w:pPr>
    </w:p>
    <w:p w14:paraId="6F871C14" w14:textId="77777777" w:rsidR="00D37986" w:rsidRDefault="00D37986">
      <w:pPr>
        <w:rPr>
          <w:sz w:val="20"/>
          <w:szCs w:val="20"/>
        </w:rPr>
      </w:pPr>
    </w:p>
    <w:p w14:paraId="023946FC" w14:textId="77777777" w:rsidR="00D37986" w:rsidRDefault="00D37986">
      <w:pPr>
        <w:rPr>
          <w:sz w:val="20"/>
          <w:szCs w:val="20"/>
        </w:rPr>
      </w:pPr>
    </w:p>
    <w:p w14:paraId="3D6AB511" w14:textId="77777777" w:rsidR="00D37986" w:rsidRDefault="00D37986">
      <w:pPr>
        <w:rPr>
          <w:sz w:val="20"/>
          <w:szCs w:val="20"/>
        </w:rPr>
      </w:pPr>
    </w:p>
    <w:p w14:paraId="655CD7F9" w14:textId="7D2A667C" w:rsidR="00540EFB" w:rsidRPr="00540EFB" w:rsidRDefault="00540EFB" w:rsidP="00D37986">
      <w:pPr>
        <w:ind w:left="2160" w:firstLine="720"/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Application User Flows</w:t>
      </w:r>
    </w:p>
    <w:p w14:paraId="35D647EB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We have identified three distinct flows for the application based on the risk profile of the user.</w:t>
      </w:r>
    </w:p>
    <w:p w14:paraId="7891E1C0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Flow A: The "Happy Path" (Instant Quote)</w:t>
      </w:r>
    </w:p>
    <w:p w14:paraId="0F8E8BB9" w14:textId="77777777" w:rsidR="00540EFB" w:rsidRPr="00540EFB" w:rsidRDefault="00540EFB" w:rsidP="00540EFB">
      <w:pPr>
        <w:numPr>
          <w:ilvl w:val="0"/>
          <w:numId w:val="10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Scenario:</w:t>
      </w:r>
      <w:r w:rsidRPr="00540EFB">
        <w:rPr>
          <w:sz w:val="20"/>
          <w:szCs w:val="20"/>
        </w:rPr>
        <w:t xml:space="preserve"> A standard retailer with moderate stock values and a clean claims history.</w:t>
      </w:r>
    </w:p>
    <w:p w14:paraId="6A92ED2E" w14:textId="77777777" w:rsidR="00540EFB" w:rsidRPr="00540EFB" w:rsidRDefault="00540EFB" w:rsidP="00540EFB">
      <w:pPr>
        <w:numPr>
          <w:ilvl w:val="0"/>
          <w:numId w:val="10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Process:</w:t>
      </w:r>
    </w:p>
    <w:p w14:paraId="21A1E7A9" w14:textId="77777777" w:rsidR="00540EFB" w:rsidRPr="00540EFB" w:rsidRDefault="00540EFB" w:rsidP="00540EF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Landing:</w:t>
      </w:r>
      <w:r w:rsidRPr="00540EFB">
        <w:rPr>
          <w:sz w:val="20"/>
          <w:szCs w:val="20"/>
        </w:rPr>
        <w:t xml:space="preserve"> User visits the app and clicks "Get a Quote".</w:t>
      </w:r>
    </w:p>
    <w:p w14:paraId="5B411217" w14:textId="77777777" w:rsidR="00540EFB" w:rsidRPr="00540EFB" w:rsidRDefault="00540EFB" w:rsidP="00540EF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Data Entry:</w:t>
      </w:r>
      <w:r w:rsidRPr="00540EFB">
        <w:rPr>
          <w:sz w:val="20"/>
          <w:szCs w:val="20"/>
        </w:rPr>
        <w:t xml:space="preserve"> User completes Steps 1-3 (Business, Inventory, History).</w:t>
      </w:r>
    </w:p>
    <w:p w14:paraId="6A5FD212" w14:textId="77777777" w:rsidR="00540EFB" w:rsidRPr="00540EFB" w:rsidRDefault="00540EFB" w:rsidP="00540EF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Validation:</w:t>
      </w:r>
      <w:r w:rsidRPr="00540EFB">
        <w:rPr>
          <w:sz w:val="20"/>
          <w:szCs w:val="20"/>
        </w:rPr>
        <w:t xml:space="preserve"> System checks inputs against "Auto-Quote Rules" (e.g., Loss Ratio &lt; 65%, Stock &lt; $5M).</w:t>
      </w:r>
    </w:p>
    <w:p w14:paraId="790AF4F2" w14:textId="77777777" w:rsidR="00540EFB" w:rsidRPr="00540EFB" w:rsidRDefault="00540EFB" w:rsidP="00540EF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Calculation:</w:t>
      </w:r>
      <w:r w:rsidRPr="00540EFB">
        <w:rPr>
          <w:sz w:val="20"/>
          <w:szCs w:val="20"/>
        </w:rPr>
        <w:t xml:space="preserve"> Backend runs the </w:t>
      </w:r>
      <w:proofErr w:type="spellStart"/>
      <w:r w:rsidRPr="00540EFB">
        <w:rPr>
          <w:sz w:val="20"/>
          <w:szCs w:val="20"/>
        </w:rPr>
        <w:t>JewellersBlockRater</w:t>
      </w:r>
      <w:proofErr w:type="spellEnd"/>
      <w:r w:rsidRPr="00540EFB">
        <w:rPr>
          <w:sz w:val="20"/>
          <w:szCs w:val="20"/>
        </w:rPr>
        <w:t xml:space="preserve"> logic.</w:t>
      </w:r>
    </w:p>
    <w:p w14:paraId="3463E425" w14:textId="77777777" w:rsidR="00540EFB" w:rsidRPr="00540EFB" w:rsidRDefault="00540EFB" w:rsidP="00540EF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Output:</w:t>
      </w:r>
      <w:r w:rsidRPr="00540EFB">
        <w:rPr>
          <w:sz w:val="20"/>
          <w:szCs w:val="20"/>
        </w:rPr>
        <w:t xml:space="preserve"> User sees the "Official Quote" screen immediately and downloads the PDF.</w:t>
      </w:r>
    </w:p>
    <w:p w14:paraId="652861EC" w14:textId="77777777" w:rsidR="008625D7" w:rsidRDefault="008625D7" w:rsidP="00540EFB">
      <w:pPr>
        <w:rPr>
          <w:b/>
          <w:bCs/>
          <w:sz w:val="20"/>
          <w:szCs w:val="20"/>
        </w:rPr>
      </w:pPr>
    </w:p>
    <w:p w14:paraId="77343F92" w14:textId="46D7F03E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Flow B: The "Referral" Path (High Risk/Manual Review)</w:t>
      </w:r>
    </w:p>
    <w:p w14:paraId="2A77C5F7" w14:textId="77777777" w:rsidR="00540EFB" w:rsidRPr="00540EFB" w:rsidRDefault="00540EFB" w:rsidP="00540EFB">
      <w:pPr>
        <w:numPr>
          <w:ilvl w:val="0"/>
          <w:numId w:val="11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Scenario:</w:t>
      </w:r>
      <w:r w:rsidRPr="00540EFB">
        <w:rPr>
          <w:sz w:val="20"/>
          <w:szCs w:val="20"/>
        </w:rPr>
        <w:t xml:space="preserve"> A user with a high loss history (&gt; 65%) or extremely high stock values (&gt;$5M) that requires human underwriting.</w:t>
      </w:r>
    </w:p>
    <w:p w14:paraId="4FF26D5F" w14:textId="77777777" w:rsidR="00540EFB" w:rsidRPr="00540EFB" w:rsidRDefault="00540EFB" w:rsidP="00540EFB">
      <w:pPr>
        <w:numPr>
          <w:ilvl w:val="0"/>
          <w:numId w:val="11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Process:</w:t>
      </w:r>
    </w:p>
    <w:p w14:paraId="225AAAC8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Data Entry:</w:t>
      </w:r>
      <w:r w:rsidRPr="00540EFB">
        <w:rPr>
          <w:sz w:val="20"/>
          <w:szCs w:val="20"/>
        </w:rPr>
        <w:t xml:space="preserve"> User completes Steps 1-3.</w:t>
      </w:r>
    </w:p>
    <w:p w14:paraId="0B568942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Validation Failure:</w:t>
      </w:r>
      <w:r w:rsidRPr="00540EFB">
        <w:rPr>
          <w:sz w:val="20"/>
          <w:szCs w:val="20"/>
        </w:rPr>
        <w:t xml:space="preserve"> System detects Loss Ratio &gt; 65% or Stock &gt; $5,000,000.</w:t>
      </w:r>
    </w:p>
    <w:p w14:paraId="11DC7136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Interruption:</w:t>
      </w:r>
      <w:r w:rsidRPr="00540EFB">
        <w:rPr>
          <w:sz w:val="20"/>
          <w:szCs w:val="20"/>
        </w:rPr>
        <w:t xml:space="preserve"> Instead of showing a price, the system displays: </w:t>
      </w:r>
      <w:r w:rsidRPr="00540EFB">
        <w:rPr>
          <w:i/>
          <w:iCs/>
          <w:sz w:val="20"/>
          <w:szCs w:val="20"/>
        </w:rPr>
        <w:t>"Based on the values provided, your application requires a specialist review."</w:t>
      </w:r>
    </w:p>
    <w:p w14:paraId="50EFDBFD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Submission:</w:t>
      </w:r>
      <w:r w:rsidRPr="00540EFB">
        <w:rPr>
          <w:sz w:val="20"/>
          <w:szCs w:val="20"/>
        </w:rPr>
        <w:t xml:space="preserve"> The data is saved to the database with status UNDER_REVIEW.</w:t>
      </w:r>
    </w:p>
    <w:p w14:paraId="1CD75BAB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Notification:</w:t>
      </w:r>
      <w:r w:rsidRPr="00540EFB">
        <w:rPr>
          <w:sz w:val="20"/>
          <w:szCs w:val="20"/>
        </w:rPr>
        <w:t xml:space="preserve"> An email is sent to the TRM Underwriting Team.</w:t>
      </w:r>
    </w:p>
    <w:p w14:paraId="0CE47209" w14:textId="77777777" w:rsidR="00540EFB" w:rsidRPr="00540EFB" w:rsidRDefault="00540EFB" w:rsidP="00540EF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Resolution:</w:t>
      </w:r>
      <w:r w:rsidRPr="00540EFB">
        <w:rPr>
          <w:sz w:val="20"/>
          <w:szCs w:val="20"/>
        </w:rPr>
        <w:t xml:space="preserve"> TRM Underwriter manually calculates the premium and contacts the user offline.</w:t>
      </w:r>
    </w:p>
    <w:p w14:paraId="42F3511B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2F77E9D" w14:textId="59418E0C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Flow C: The "Draft &amp; Resume" Path</w:t>
      </w:r>
    </w:p>
    <w:p w14:paraId="5BC1217A" w14:textId="77777777" w:rsidR="00540EFB" w:rsidRPr="00540EFB" w:rsidRDefault="00540EFB" w:rsidP="00540EFB">
      <w:pPr>
        <w:numPr>
          <w:ilvl w:val="0"/>
          <w:numId w:val="1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Scenario:</w:t>
      </w:r>
      <w:r w:rsidRPr="00540EFB">
        <w:rPr>
          <w:sz w:val="20"/>
          <w:szCs w:val="20"/>
        </w:rPr>
        <w:t xml:space="preserve"> A user starts the application but needs to check their inventory numbers before finishing.</w:t>
      </w:r>
    </w:p>
    <w:p w14:paraId="1B2E3A5C" w14:textId="77777777" w:rsidR="00540EFB" w:rsidRPr="00540EFB" w:rsidRDefault="00540EFB" w:rsidP="00540EFB">
      <w:pPr>
        <w:numPr>
          <w:ilvl w:val="0"/>
          <w:numId w:val="12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Process:</w:t>
      </w:r>
    </w:p>
    <w:p w14:paraId="5781AA9F" w14:textId="77777777" w:rsidR="00540EFB" w:rsidRPr="00540EFB" w:rsidRDefault="00540EFB" w:rsidP="00540EFB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Partial Entry:</w:t>
      </w:r>
      <w:r w:rsidRPr="00540EFB">
        <w:rPr>
          <w:sz w:val="20"/>
          <w:szCs w:val="20"/>
        </w:rPr>
        <w:t xml:space="preserve"> User fills in Business Details.</w:t>
      </w:r>
    </w:p>
    <w:p w14:paraId="247B6F61" w14:textId="77777777" w:rsidR="00540EFB" w:rsidRPr="00540EFB" w:rsidRDefault="00540EFB" w:rsidP="00540EFB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Save:</w:t>
      </w:r>
      <w:r w:rsidRPr="00540EFB">
        <w:rPr>
          <w:sz w:val="20"/>
          <w:szCs w:val="20"/>
        </w:rPr>
        <w:t xml:space="preserve"> User clicks "Save Draft".</w:t>
      </w:r>
    </w:p>
    <w:p w14:paraId="2E6C9902" w14:textId="77777777" w:rsidR="00540EFB" w:rsidRPr="00540EFB" w:rsidRDefault="00540EFB" w:rsidP="00540EFB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Token Generation:</w:t>
      </w:r>
      <w:r w:rsidRPr="00540EFB">
        <w:rPr>
          <w:sz w:val="20"/>
          <w:szCs w:val="20"/>
        </w:rPr>
        <w:t xml:space="preserve"> System sends a unique "Resume Link" to the user's email.</w:t>
      </w:r>
    </w:p>
    <w:p w14:paraId="1736A11E" w14:textId="77777777" w:rsidR="00540EFB" w:rsidRPr="00540EFB" w:rsidRDefault="00540EFB" w:rsidP="00540EFB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Resume:</w:t>
      </w:r>
      <w:r w:rsidRPr="00540EFB">
        <w:rPr>
          <w:sz w:val="20"/>
          <w:szCs w:val="20"/>
        </w:rPr>
        <w:t xml:space="preserve"> User clicks the link later, retrieving their data from the database, and completes the quote.</w:t>
      </w:r>
    </w:p>
    <w:p w14:paraId="25CFC900" w14:textId="26BD4A4B" w:rsidR="00540EFB" w:rsidRPr="00540EFB" w:rsidRDefault="00540EFB" w:rsidP="00540EFB">
      <w:pPr>
        <w:rPr>
          <w:sz w:val="20"/>
          <w:szCs w:val="20"/>
        </w:rPr>
      </w:pPr>
    </w:p>
    <w:p w14:paraId="51C4523F" w14:textId="77777777" w:rsidR="008625D7" w:rsidRDefault="008625D7" w:rsidP="00540EFB">
      <w:pPr>
        <w:rPr>
          <w:b/>
          <w:bCs/>
          <w:sz w:val="20"/>
          <w:szCs w:val="20"/>
        </w:rPr>
      </w:pPr>
    </w:p>
    <w:p w14:paraId="126A9B11" w14:textId="77777777" w:rsidR="008625D7" w:rsidRDefault="008625D7" w:rsidP="00540EFB">
      <w:pPr>
        <w:rPr>
          <w:b/>
          <w:bCs/>
          <w:sz w:val="20"/>
          <w:szCs w:val="20"/>
        </w:rPr>
      </w:pPr>
    </w:p>
    <w:p w14:paraId="2F5EDB52" w14:textId="5EEA2626" w:rsidR="00540EFB" w:rsidRPr="00540EFB" w:rsidRDefault="00540EFB" w:rsidP="00D37986">
      <w:pPr>
        <w:ind w:left="2880"/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System Interaction Diagrams</w:t>
      </w:r>
    </w:p>
    <w:p w14:paraId="651095DB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 xml:space="preserve">Below are the technical diagrams showing how the Frontend, Backend, and Database communicate. You can view these diagrams by copying the code into a Mermaid viewer (like </w:t>
      </w:r>
      <w:hyperlink r:id="rId5" w:tgtFrame="_blank" w:history="1">
        <w:proofErr w:type="spellStart"/>
        <w:r w:rsidRPr="00540EFB">
          <w:rPr>
            <w:rStyle w:val="Hyperlink"/>
            <w:sz w:val="20"/>
            <w:szCs w:val="20"/>
          </w:rPr>
          <w:t>Mermaid.live</w:t>
        </w:r>
        <w:proofErr w:type="spellEnd"/>
      </w:hyperlink>
      <w:r w:rsidRPr="00540EFB">
        <w:rPr>
          <w:sz w:val="20"/>
          <w:szCs w:val="20"/>
        </w:rPr>
        <w:t>).</w:t>
      </w:r>
    </w:p>
    <w:p w14:paraId="4851CDD2" w14:textId="1023651B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Diagram 1: The User Journey (Flowchart)</w:t>
      </w:r>
    </w:p>
    <w:p w14:paraId="0551D446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This diagram illustrates the decision logic the system makes to decide whether to show a quote or refer to an underwriter.</w:t>
      </w:r>
    </w:p>
    <w:p w14:paraId="2F4932E2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Code snippet</w:t>
      </w:r>
    </w:p>
    <w:p w14:paraId="2631DD72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graph TD</w:t>
      </w:r>
    </w:p>
    <w:p w14:paraId="620933FB" w14:textId="681CD670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A</w:t>
      </w:r>
      <w:r w:rsidR="008625D7">
        <w:rPr>
          <w:sz w:val="20"/>
          <w:szCs w:val="20"/>
        </w:rPr>
        <w:t xml:space="preserve"> </w:t>
      </w:r>
      <w:r w:rsidRPr="00540EFB">
        <w:rPr>
          <w:sz w:val="20"/>
          <w:szCs w:val="20"/>
        </w:rPr>
        <w:t xml:space="preserve">[Start Application] --&gt; </w:t>
      </w:r>
      <w:proofErr w:type="gramStart"/>
      <w:r w:rsidRPr="00540EFB">
        <w:rPr>
          <w:sz w:val="20"/>
          <w:szCs w:val="20"/>
        </w:rPr>
        <w:t>B[</w:t>
      </w:r>
      <w:proofErr w:type="gramEnd"/>
      <w:r w:rsidRPr="00540EFB">
        <w:rPr>
          <w:sz w:val="20"/>
          <w:szCs w:val="20"/>
        </w:rPr>
        <w:t>Step 1: Business Details]</w:t>
      </w:r>
    </w:p>
    <w:p w14:paraId="161C0EA9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B --&gt; </w:t>
      </w:r>
      <w:proofErr w:type="gramStart"/>
      <w:r w:rsidRPr="00540EFB">
        <w:rPr>
          <w:sz w:val="20"/>
          <w:szCs w:val="20"/>
        </w:rPr>
        <w:t>C[</w:t>
      </w:r>
      <w:proofErr w:type="gramEnd"/>
      <w:r w:rsidRPr="00540EFB">
        <w:rPr>
          <w:sz w:val="20"/>
          <w:szCs w:val="20"/>
        </w:rPr>
        <w:t>Step 2: Inventory &amp; Values]</w:t>
      </w:r>
    </w:p>
    <w:p w14:paraId="21E34150" w14:textId="1985FF5F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C --&gt; </w:t>
      </w:r>
      <w:proofErr w:type="gramStart"/>
      <w:r w:rsidRPr="00540EFB">
        <w:rPr>
          <w:sz w:val="20"/>
          <w:szCs w:val="20"/>
        </w:rPr>
        <w:t>D[</w:t>
      </w:r>
      <w:proofErr w:type="gramEnd"/>
      <w:r w:rsidRPr="00540EFB">
        <w:rPr>
          <w:sz w:val="20"/>
          <w:szCs w:val="20"/>
        </w:rPr>
        <w:t>Step 3: Risk &amp; History]</w:t>
      </w:r>
    </w:p>
    <w:p w14:paraId="039DDF84" w14:textId="44A2AB44" w:rsidR="00540EFB" w:rsidRPr="00540EFB" w:rsidRDefault="00540EFB" w:rsidP="008625D7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D --&gt; </w:t>
      </w:r>
      <w:proofErr w:type="gramStart"/>
      <w:r w:rsidRPr="00540EFB">
        <w:rPr>
          <w:sz w:val="20"/>
          <w:szCs w:val="20"/>
        </w:rPr>
        <w:t>E{</w:t>
      </w:r>
      <w:proofErr w:type="gramEnd"/>
      <w:r w:rsidRPr="00540EFB">
        <w:rPr>
          <w:sz w:val="20"/>
          <w:szCs w:val="20"/>
        </w:rPr>
        <w:t xml:space="preserve">Validation Check} </w:t>
      </w:r>
    </w:p>
    <w:p w14:paraId="5A948DCA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E -- "Loss Ratio &gt; 65% OR Stock &gt; $5M" --&gt; </w:t>
      </w:r>
      <w:proofErr w:type="gramStart"/>
      <w:r w:rsidRPr="00540EFB">
        <w:rPr>
          <w:sz w:val="20"/>
          <w:szCs w:val="20"/>
        </w:rPr>
        <w:t>F[</w:t>
      </w:r>
      <w:proofErr w:type="gramEnd"/>
      <w:r w:rsidRPr="00540EFB">
        <w:rPr>
          <w:sz w:val="20"/>
          <w:szCs w:val="20"/>
        </w:rPr>
        <w:t>Referral Path]</w:t>
      </w:r>
    </w:p>
    <w:p w14:paraId="5E37D2D3" w14:textId="2F911BAF" w:rsidR="00540EFB" w:rsidRPr="00540EFB" w:rsidRDefault="00540EFB" w:rsidP="008625D7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E -- "Standard Risk" --&gt; </w:t>
      </w:r>
      <w:proofErr w:type="gramStart"/>
      <w:r w:rsidRPr="00540EFB">
        <w:rPr>
          <w:sz w:val="20"/>
          <w:szCs w:val="20"/>
        </w:rPr>
        <w:t>G[</w:t>
      </w:r>
      <w:proofErr w:type="gramEnd"/>
      <w:r w:rsidRPr="00540EFB">
        <w:rPr>
          <w:sz w:val="20"/>
          <w:szCs w:val="20"/>
        </w:rPr>
        <w:t xml:space="preserve">Calculation Engine] </w:t>
      </w:r>
    </w:p>
    <w:p w14:paraId="1E9FDD51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F --&gt; </w:t>
      </w:r>
      <w:proofErr w:type="gramStart"/>
      <w:r w:rsidRPr="00540EFB">
        <w:rPr>
          <w:sz w:val="20"/>
          <w:szCs w:val="20"/>
        </w:rPr>
        <w:t>H[</w:t>
      </w:r>
      <w:proofErr w:type="gramEnd"/>
      <w:r w:rsidRPr="00540EFB">
        <w:rPr>
          <w:sz w:val="20"/>
          <w:szCs w:val="20"/>
        </w:rPr>
        <w:t>Save to DB (Status: REVIEW)]</w:t>
      </w:r>
    </w:p>
    <w:p w14:paraId="75FA3F25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H --&gt; </w:t>
      </w:r>
      <w:proofErr w:type="gramStart"/>
      <w:r w:rsidRPr="00540EFB">
        <w:rPr>
          <w:sz w:val="20"/>
          <w:szCs w:val="20"/>
        </w:rPr>
        <w:t>I[</w:t>
      </w:r>
      <w:proofErr w:type="gramEnd"/>
      <w:r w:rsidRPr="00540EFB">
        <w:rPr>
          <w:sz w:val="20"/>
          <w:szCs w:val="20"/>
        </w:rPr>
        <w:t>Display: 'Application Received - Under Review']</w:t>
      </w:r>
    </w:p>
    <w:p w14:paraId="11D0A0BB" w14:textId="6CDFC317" w:rsidR="00540EFB" w:rsidRPr="00540EFB" w:rsidRDefault="00540EFB" w:rsidP="008625D7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I --&gt; </w:t>
      </w:r>
      <w:proofErr w:type="gramStart"/>
      <w:r w:rsidRPr="00540EFB">
        <w:rPr>
          <w:sz w:val="20"/>
          <w:szCs w:val="20"/>
        </w:rPr>
        <w:t>J[</w:t>
      </w:r>
      <w:proofErr w:type="gramEnd"/>
      <w:r w:rsidRPr="00540EFB">
        <w:rPr>
          <w:sz w:val="20"/>
          <w:szCs w:val="20"/>
        </w:rPr>
        <w:t xml:space="preserve">Email Alert to TRM Team] </w:t>
      </w:r>
    </w:p>
    <w:p w14:paraId="0BB2D78A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G --&gt; </w:t>
      </w:r>
      <w:proofErr w:type="gramStart"/>
      <w:r w:rsidRPr="00540EFB">
        <w:rPr>
          <w:sz w:val="20"/>
          <w:szCs w:val="20"/>
        </w:rPr>
        <w:t>K[</w:t>
      </w:r>
      <w:proofErr w:type="gramEnd"/>
      <w:r w:rsidRPr="00540EFB">
        <w:rPr>
          <w:sz w:val="20"/>
          <w:szCs w:val="20"/>
        </w:rPr>
        <w:t>Run Python Rater Logic]</w:t>
      </w:r>
    </w:p>
    <w:p w14:paraId="6703860C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K --&gt; </w:t>
      </w:r>
      <w:proofErr w:type="gramStart"/>
      <w:r w:rsidRPr="00540EFB">
        <w:rPr>
          <w:sz w:val="20"/>
          <w:szCs w:val="20"/>
        </w:rPr>
        <w:t>L[</w:t>
      </w:r>
      <w:proofErr w:type="gramEnd"/>
      <w:r w:rsidRPr="00540EFB">
        <w:rPr>
          <w:sz w:val="20"/>
          <w:szCs w:val="20"/>
        </w:rPr>
        <w:t>Apply Discounts/Loads]</w:t>
      </w:r>
    </w:p>
    <w:p w14:paraId="0D3A6E0D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L --&gt; </w:t>
      </w:r>
      <w:proofErr w:type="gramStart"/>
      <w:r w:rsidRPr="00540EFB">
        <w:rPr>
          <w:sz w:val="20"/>
          <w:szCs w:val="20"/>
        </w:rPr>
        <w:t>M[</w:t>
      </w:r>
      <w:proofErr w:type="gramEnd"/>
      <w:r w:rsidRPr="00540EFB">
        <w:rPr>
          <w:sz w:val="20"/>
          <w:szCs w:val="20"/>
        </w:rPr>
        <w:t>Save to DB (Status: QUOTED)]</w:t>
      </w:r>
    </w:p>
    <w:p w14:paraId="159CAD96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M --&gt; </w:t>
      </w:r>
      <w:proofErr w:type="gramStart"/>
      <w:r w:rsidRPr="00540EFB">
        <w:rPr>
          <w:sz w:val="20"/>
          <w:szCs w:val="20"/>
        </w:rPr>
        <w:t>N[</w:t>
      </w:r>
      <w:proofErr w:type="gramEnd"/>
      <w:r w:rsidRPr="00540EFB">
        <w:rPr>
          <w:sz w:val="20"/>
          <w:szCs w:val="20"/>
        </w:rPr>
        <w:t>Display Official Quote Letterhead]</w:t>
      </w:r>
    </w:p>
    <w:p w14:paraId="36BC0432" w14:textId="77777777" w:rsidR="00540EFB" w:rsidRPr="00540EFB" w:rsidRDefault="00540EFB" w:rsidP="00540EFB">
      <w:pPr>
        <w:spacing w:after="0"/>
        <w:rPr>
          <w:sz w:val="20"/>
          <w:szCs w:val="20"/>
        </w:rPr>
      </w:pPr>
      <w:r w:rsidRPr="00540EFB">
        <w:rPr>
          <w:sz w:val="20"/>
          <w:szCs w:val="20"/>
        </w:rPr>
        <w:t xml:space="preserve">    N --&gt; </w:t>
      </w:r>
      <w:proofErr w:type="gramStart"/>
      <w:r w:rsidRPr="00540EFB">
        <w:rPr>
          <w:sz w:val="20"/>
          <w:szCs w:val="20"/>
        </w:rPr>
        <w:t>O[</w:t>
      </w:r>
      <w:proofErr w:type="gramEnd"/>
      <w:r w:rsidRPr="00540EFB">
        <w:rPr>
          <w:sz w:val="20"/>
          <w:szCs w:val="20"/>
        </w:rPr>
        <w:t>User Downloads PDF]</w:t>
      </w:r>
    </w:p>
    <w:p w14:paraId="65F9CE8C" w14:textId="3F5983AA" w:rsidR="00540EFB" w:rsidRPr="00540EFB" w:rsidRDefault="00540EFB" w:rsidP="00540EFB">
      <w:pPr>
        <w:rPr>
          <w:sz w:val="20"/>
          <w:szCs w:val="20"/>
        </w:rPr>
      </w:pPr>
    </w:p>
    <w:p w14:paraId="5F65F935" w14:textId="77777777" w:rsidR="008625D7" w:rsidRDefault="008625D7" w:rsidP="00540EFB">
      <w:pPr>
        <w:rPr>
          <w:b/>
          <w:bCs/>
          <w:sz w:val="20"/>
          <w:szCs w:val="20"/>
        </w:rPr>
      </w:pPr>
    </w:p>
    <w:p w14:paraId="02E9F940" w14:textId="77777777" w:rsidR="008625D7" w:rsidRDefault="008625D7" w:rsidP="00540EFB">
      <w:pPr>
        <w:rPr>
          <w:b/>
          <w:bCs/>
          <w:sz w:val="20"/>
          <w:szCs w:val="20"/>
        </w:rPr>
      </w:pPr>
    </w:p>
    <w:p w14:paraId="0FBE4920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A94B3F7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B53B467" w14:textId="77777777" w:rsidR="008625D7" w:rsidRDefault="008625D7" w:rsidP="00540EFB">
      <w:pPr>
        <w:rPr>
          <w:b/>
          <w:bCs/>
          <w:sz w:val="20"/>
          <w:szCs w:val="20"/>
        </w:rPr>
      </w:pPr>
    </w:p>
    <w:p w14:paraId="74F7A153" w14:textId="77777777" w:rsidR="008625D7" w:rsidRDefault="008625D7" w:rsidP="00540EFB">
      <w:pPr>
        <w:rPr>
          <w:b/>
          <w:bCs/>
          <w:sz w:val="20"/>
          <w:szCs w:val="20"/>
        </w:rPr>
      </w:pPr>
    </w:p>
    <w:p w14:paraId="00D272C7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BC5BE78" w14:textId="77777777" w:rsidR="008625D7" w:rsidRDefault="008625D7" w:rsidP="00540EFB">
      <w:pPr>
        <w:rPr>
          <w:b/>
          <w:bCs/>
          <w:sz w:val="20"/>
          <w:szCs w:val="20"/>
        </w:rPr>
      </w:pPr>
    </w:p>
    <w:p w14:paraId="59699102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982450D" w14:textId="77777777" w:rsidR="008625D7" w:rsidRDefault="008625D7" w:rsidP="00540EFB">
      <w:pPr>
        <w:rPr>
          <w:b/>
          <w:bCs/>
          <w:sz w:val="20"/>
          <w:szCs w:val="20"/>
        </w:rPr>
      </w:pPr>
    </w:p>
    <w:p w14:paraId="0BE2ADCF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6D524FF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B75CFA3" w14:textId="53598D2D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Diagram 2: System Sequence Diagram (Technical)</w:t>
      </w:r>
    </w:p>
    <w:p w14:paraId="31AB86F1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This diagram shows the exact API calls and data exchange between the React Frontend, Python Backend, and PostgreSQL Database.</w:t>
      </w:r>
    </w:p>
    <w:p w14:paraId="6207C872" w14:textId="7BABE38F" w:rsidR="008625D7" w:rsidRDefault="008625D7" w:rsidP="00540EFB">
      <w:pPr>
        <w:spacing w:after="0"/>
        <w:rPr>
          <w:sz w:val="20"/>
          <w:szCs w:val="20"/>
        </w:rPr>
      </w:pPr>
      <w:r w:rsidRPr="008625D7">
        <w:rPr>
          <w:sz w:val="20"/>
          <w:szCs w:val="20"/>
        </w:rPr>
        <w:drawing>
          <wp:inline distT="0" distB="0" distL="0" distR="0" wp14:anchorId="0C45DA71" wp14:editId="21493246">
            <wp:extent cx="5943600" cy="5628005"/>
            <wp:effectExtent l="0" t="0" r="0" b="0"/>
            <wp:docPr id="56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7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652B" w14:textId="77777777" w:rsidR="008625D7" w:rsidRDefault="008625D7" w:rsidP="00540EFB">
      <w:pPr>
        <w:spacing w:after="0"/>
        <w:rPr>
          <w:sz w:val="20"/>
          <w:szCs w:val="20"/>
        </w:rPr>
      </w:pPr>
    </w:p>
    <w:p w14:paraId="5BA0E210" w14:textId="77777777" w:rsidR="008625D7" w:rsidRDefault="008625D7" w:rsidP="00540EFB">
      <w:pPr>
        <w:spacing w:after="0"/>
        <w:rPr>
          <w:sz w:val="20"/>
          <w:szCs w:val="20"/>
        </w:rPr>
      </w:pPr>
    </w:p>
    <w:p w14:paraId="0ADE9A34" w14:textId="77777777" w:rsidR="008625D7" w:rsidRDefault="008625D7" w:rsidP="00540EFB">
      <w:pPr>
        <w:spacing w:after="0"/>
        <w:rPr>
          <w:sz w:val="20"/>
          <w:szCs w:val="20"/>
        </w:rPr>
      </w:pPr>
    </w:p>
    <w:p w14:paraId="433DD1DF" w14:textId="77777777" w:rsidR="008625D7" w:rsidRDefault="008625D7" w:rsidP="00540EFB">
      <w:pPr>
        <w:spacing w:after="0"/>
        <w:rPr>
          <w:sz w:val="20"/>
          <w:szCs w:val="20"/>
        </w:rPr>
      </w:pPr>
    </w:p>
    <w:p w14:paraId="372F46C4" w14:textId="77777777" w:rsidR="008625D7" w:rsidRDefault="008625D7" w:rsidP="00540EFB">
      <w:pPr>
        <w:spacing w:after="0"/>
        <w:rPr>
          <w:sz w:val="20"/>
          <w:szCs w:val="20"/>
        </w:rPr>
      </w:pPr>
    </w:p>
    <w:p w14:paraId="21CA29E2" w14:textId="77777777" w:rsidR="008625D7" w:rsidRDefault="008625D7" w:rsidP="00540EFB">
      <w:pPr>
        <w:spacing w:after="0"/>
        <w:rPr>
          <w:sz w:val="20"/>
          <w:szCs w:val="20"/>
        </w:rPr>
      </w:pPr>
    </w:p>
    <w:p w14:paraId="48418782" w14:textId="77777777" w:rsidR="008625D7" w:rsidRDefault="008625D7" w:rsidP="00540EFB">
      <w:pPr>
        <w:spacing w:after="0"/>
        <w:rPr>
          <w:sz w:val="20"/>
          <w:szCs w:val="20"/>
        </w:rPr>
      </w:pPr>
    </w:p>
    <w:p w14:paraId="18A6D10C" w14:textId="77777777" w:rsidR="008625D7" w:rsidRDefault="008625D7" w:rsidP="00540EFB">
      <w:pPr>
        <w:spacing w:after="0"/>
        <w:rPr>
          <w:sz w:val="20"/>
          <w:szCs w:val="20"/>
        </w:rPr>
      </w:pPr>
    </w:p>
    <w:p w14:paraId="0A9A6802" w14:textId="77777777" w:rsidR="008625D7" w:rsidRDefault="008625D7" w:rsidP="00540EFB">
      <w:pPr>
        <w:spacing w:after="0"/>
        <w:rPr>
          <w:sz w:val="20"/>
          <w:szCs w:val="20"/>
        </w:rPr>
      </w:pPr>
    </w:p>
    <w:p w14:paraId="49F3407B" w14:textId="77777777" w:rsidR="008625D7" w:rsidRDefault="008625D7" w:rsidP="00540EFB">
      <w:pPr>
        <w:spacing w:after="0"/>
        <w:rPr>
          <w:sz w:val="20"/>
          <w:szCs w:val="20"/>
        </w:rPr>
      </w:pPr>
    </w:p>
    <w:p w14:paraId="190C6F60" w14:textId="77777777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3. Data States (Lifecycle)</w:t>
      </w:r>
    </w:p>
    <w:p w14:paraId="0D1970EC" w14:textId="77777777" w:rsidR="00540EFB" w:rsidRPr="00540EFB" w:rsidRDefault="00540EFB" w:rsidP="00540EFB">
      <w:pPr>
        <w:rPr>
          <w:sz w:val="20"/>
          <w:szCs w:val="20"/>
        </w:rPr>
      </w:pPr>
      <w:r w:rsidRPr="00540EFB">
        <w:rPr>
          <w:sz w:val="20"/>
          <w:szCs w:val="20"/>
        </w:rPr>
        <w:t>The application data will move through specific "States" in the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462"/>
        <w:gridCol w:w="3672"/>
      </w:tblGrid>
      <w:tr w:rsidR="00540EFB" w:rsidRPr="00540EFB" w14:paraId="712B7F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DC64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State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D7D7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43ED6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System Action</w:t>
            </w:r>
          </w:p>
        </w:tc>
      </w:tr>
      <w:tr w:rsidR="00540EFB" w:rsidRPr="00540EFB" w14:paraId="2D210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4FAE1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941B6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User starts typing but hasn't submitted.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B0E4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Data saved temporarily. No quote generated.</w:t>
            </w:r>
          </w:p>
        </w:tc>
      </w:tr>
      <w:tr w:rsidR="00540EFB" w:rsidRPr="00540EFB" w14:paraId="63830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631EA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C39C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User clicks "Calculate" but logic fails validation (Referral).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E1D34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Alert sent to admin. User sees "Under Review".</w:t>
            </w:r>
          </w:p>
        </w:tc>
      </w:tr>
      <w:tr w:rsidR="00540EFB" w:rsidRPr="00540EFB" w14:paraId="22992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38AAC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QUOTED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BCACB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User clicks "Calculate" and logic passes.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F8D3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Premium is fixed and displayed to user.</w:t>
            </w:r>
          </w:p>
        </w:tc>
      </w:tr>
      <w:tr w:rsidR="00540EFB" w:rsidRPr="00540EFB" w14:paraId="08CCE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14648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b/>
                <w:bCs/>
                <w:sz w:val="20"/>
                <w:szCs w:val="20"/>
              </w:rPr>
              <w:t>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229E5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User (or Admin) confirms purchase of policy.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2C0F" w14:textId="77777777" w:rsidR="00540EFB" w:rsidRPr="00540EFB" w:rsidRDefault="00540EFB" w:rsidP="00540EFB">
            <w:pPr>
              <w:rPr>
                <w:sz w:val="20"/>
                <w:szCs w:val="20"/>
              </w:rPr>
            </w:pPr>
            <w:r w:rsidRPr="00540EFB">
              <w:rPr>
                <w:sz w:val="20"/>
                <w:szCs w:val="20"/>
              </w:rPr>
              <w:t>Final policy documents generated.</w:t>
            </w:r>
          </w:p>
        </w:tc>
      </w:tr>
    </w:tbl>
    <w:p w14:paraId="7DB4A6B4" w14:textId="77777777" w:rsidR="008625D7" w:rsidRDefault="008625D7" w:rsidP="00540EFB">
      <w:pPr>
        <w:rPr>
          <w:b/>
          <w:bCs/>
          <w:sz w:val="20"/>
          <w:szCs w:val="20"/>
        </w:rPr>
      </w:pPr>
    </w:p>
    <w:p w14:paraId="375BBE44" w14:textId="093CD499" w:rsidR="00540EFB" w:rsidRPr="00540EFB" w:rsidRDefault="00540EFB" w:rsidP="00540EFB">
      <w:pPr>
        <w:rPr>
          <w:b/>
          <w:bCs/>
          <w:sz w:val="20"/>
          <w:szCs w:val="20"/>
        </w:rPr>
      </w:pPr>
      <w:r w:rsidRPr="00540EFB">
        <w:rPr>
          <w:b/>
          <w:bCs/>
          <w:sz w:val="20"/>
          <w:szCs w:val="20"/>
        </w:rPr>
        <w:t>4. Error Handling Flows</w:t>
      </w:r>
    </w:p>
    <w:p w14:paraId="559EF797" w14:textId="77777777" w:rsidR="00540EFB" w:rsidRPr="00540EFB" w:rsidRDefault="00540EFB" w:rsidP="00540EFB">
      <w:pPr>
        <w:numPr>
          <w:ilvl w:val="0"/>
          <w:numId w:val="13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Network Failure:</w:t>
      </w:r>
    </w:p>
    <w:p w14:paraId="4E8D413C" w14:textId="77777777" w:rsidR="00540EFB" w:rsidRPr="00540EFB" w:rsidRDefault="00540EFB" w:rsidP="008625D7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540EFB">
        <w:rPr>
          <w:i/>
          <w:iCs/>
          <w:sz w:val="20"/>
          <w:szCs w:val="20"/>
        </w:rPr>
        <w:t>Scenario:</w:t>
      </w:r>
      <w:r w:rsidRPr="00540EFB">
        <w:rPr>
          <w:sz w:val="20"/>
          <w:szCs w:val="20"/>
        </w:rPr>
        <w:t xml:space="preserve"> Internet cuts out when clicking "Calculate".</w:t>
      </w:r>
    </w:p>
    <w:p w14:paraId="1C0C6B6C" w14:textId="77777777" w:rsidR="00540EFB" w:rsidRPr="00540EFB" w:rsidRDefault="00540EFB" w:rsidP="008625D7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540EFB">
        <w:rPr>
          <w:i/>
          <w:iCs/>
          <w:sz w:val="20"/>
          <w:szCs w:val="20"/>
        </w:rPr>
        <w:t>System Response:</w:t>
      </w:r>
      <w:r w:rsidRPr="00540EFB">
        <w:rPr>
          <w:sz w:val="20"/>
          <w:szCs w:val="20"/>
        </w:rPr>
        <w:t xml:space="preserve"> Frontend detects failure -&gt; Displays "Connection Error, retrying..." -&gt; Retries request 3 times.</w:t>
      </w:r>
    </w:p>
    <w:p w14:paraId="2381D2CC" w14:textId="77777777" w:rsidR="00540EFB" w:rsidRPr="00540EFB" w:rsidRDefault="00540EFB" w:rsidP="00540EFB">
      <w:pPr>
        <w:numPr>
          <w:ilvl w:val="0"/>
          <w:numId w:val="13"/>
        </w:numPr>
        <w:rPr>
          <w:sz w:val="20"/>
          <w:szCs w:val="20"/>
        </w:rPr>
      </w:pPr>
      <w:r w:rsidRPr="00540EFB">
        <w:rPr>
          <w:b/>
          <w:bCs/>
          <w:sz w:val="20"/>
          <w:szCs w:val="20"/>
        </w:rPr>
        <w:t>Invalid Data:</w:t>
      </w:r>
    </w:p>
    <w:p w14:paraId="4680974D" w14:textId="77777777" w:rsidR="00540EFB" w:rsidRPr="00540EFB" w:rsidRDefault="00540EFB" w:rsidP="008625D7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540EFB">
        <w:rPr>
          <w:i/>
          <w:iCs/>
          <w:sz w:val="20"/>
          <w:szCs w:val="20"/>
        </w:rPr>
        <w:t>Scenario:</w:t>
      </w:r>
      <w:r w:rsidRPr="00540EFB">
        <w:rPr>
          <w:sz w:val="20"/>
          <w:szCs w:val="20"/>
        </w:rPr>
        <w:t xml:space="preserve"> User enters negative numbers for stock value.</w:t>
      </w:r>
    </w:p>
    <w:p w14:paraId="4E3951D8" w14:textId="77777777" w:rsidR="00540EFB" w:rsidRPr="00540EFB" w:rsidRDefault="00540EFB" w:rsidP="008625D7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540EFB">
        <w:rPr>
          <w:i/>
          <w:iCs/>
          <w:sz w:val="20"/>
          <w:szCs w:val="20"/>
        </w:rPr>
        <w:t>System Response:</w:t>
      </w:r>
      <w:r w:rsidRPr="00540EFB">
        <w:rPr>
          <w:sz w:val="20"/>
          <w:szCs w:val="20"/>
        </w:rPr>
        <w:t xml:space="preserve"> Frontend validation blocks the request before it reaches the API. Input field turns red with message "Value must be positive".</w:t>
      </w:r>
    </w:p>
    <w:p w14:paraId="7E9F55B3" w14:textId="77777777" w:rsidR="00540EFB" w:rsidRDefault="00540EFB">
      <w:pPr>
        <w:rPr>
          <w:sz w:val="20"/>
          <w:szCs w:val="20"/>
        </w:rPr>
      </w:pPr>
    </w:p>
    <w:p w14:paraId="35705203" w14:textId="77777777" w:rsidR="0099671B" w:rsidRDefault="0099671B">
      <w:pPr>
        <w:rPr>
          <w:sz w:val="20"/>
          <w:szCs w:val="20"/>
        </w:rPr>
      </w:pPr>
    </w:p>
    <w:p w14:paraId="7632EF36" w14:textId="77777777" w:rsidR="0099671B" w:rsidRDefault="0099671B">
      <w:pPr>
        <w:rPr>
          <w:sz w:val="20"/>
          <w:szCs w:val="20"/>
        </w:rPr>
      </w:pPr>
    </w:p>
    <w:p w14:paraId="49CD8D59" w14:textId="77777777" w:rsidR="0099671B" w:rsidRDefault="0099671B">
      <w:pPr>
        <w:rPr>
          <w:sz w:val="20"/>
          <w:szCs w:val="20"/>
        </w:rPr>
      </w:pPr>
    </w:p>
    <w:p w14:paraId="3CF7315F" w14:textId="77777777" w:rsidR="0099671B" w:rsidRDefault="0099671B">
      <w:pPr>
        <w:rPr>
          <w:sz w:val="20"/>
          <w:szCs w:val="20"/>
        </w:rPr>
      </w:pPr>
    </w:p>
    <w:p w14:paraId="66E1F512" w14:textId="77777777" w:rsidR="0099671B" w:rsidRDefault="0099671B">
      <w:pPr>
        <w:rPr>
          <w:sz w:val="20"/>
          <w:szCs w:val="20"/>
        </w:rPr>
      </w:pPr>
    </w:p>
    <w:p w14:paraId="256E75E9" w14:textId="77777777" w:rsidR="0099671B" w:rsidRDefault="0099671B">
      <w:pPr>
        <w:rPr>
          <w:sz w:val="20"/>
          <w:szCs w:val="20"/>
        </w:rPr>
      </w:pPr>
    </w:p>
    <w:p w14:paraId="484E7589" w14:textId="77777777" w:rsidR="0099671B" w:rsidRDefault="0099671B">
      <w:pPr>
        <w:rPr>
          <w:sz w:val="20"/>
          <w:szCs w:val="20"/>
        </w:rPr>
      </w:pPr>
    </w:p>
    <w:p w14:paraId="6993B619" w14:textId="77777777" w:rsidR="0099671B" w:rsidRDefault="0099671B">
      <w:pPr>
        <w:rPr>
          <w:sz w:val="20"/>
          <w:szCs w:val="20"/>
        </w:rPr>
      </w:pPr>
    </w:p>
    <w:p w14:paraId="2F684356" w14:textId="77777777" w:rsidR="0099671B" w:rsidRDefault="0099671B">
      <w:pPr>
        <w:rPr>
          <w:sz w:val="20"/>
          <w:szCs w:val="20"/>
        </w:rPr>
      </w:pPr>
    </w:p>
    <w:sectPr w:rsidR="00996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156"/>
    <w:multiLevelType w:val="multilevel"/>
    <w:tmpl w:val="EC5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7610"/>
    <w:multiLevelType w:val="multilevel"/>
    <w:tmpl w:val="3A5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60CD"/>
    <w:multiLevelType w:val="multilevel"/>
    <w:tmpl w:val="D5BE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61224"/>
    <w:multiLevelType w:val="multilevel"/>
    <w:tmpl w:val="32C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141C"/>
    <w:multiLevelType w:val="multilevel"/>
    <w:tmpl w:val="47C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C75F5"/>
    <w:multiLevelType w:val="multilevel"/>
    <w:tmpl w:val="F3A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60632"/>
    <w:multiLevelType w:val="multilevel"/>
    <w:tmpl w:val="CB2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11685"/>
    <w:multiLevelType w:val="multilevel"/>
    <w:tmpl w:val="5A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62E75"/>
    <w:multiLevelType w:val="multilevel"/>
    <w:tmpl w:val="0BB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5918"/>
    <w:multiLevelType w:val="multilevel"/>
    <w:tmpl w:val="522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8297A"/>
    <w:multiLevelType w:val="multilevel"/>
    <w:tmpl w:val="D33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11260"/>
    <w:multiLevelType w:val="multilevel"/>
    <w:tmpl w:val="27BE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55072"/>
    <w:multiLevelType w:val="multilevel"/>
    <w:tmpl w:val="E0B6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C0296"/>
    <w:multiLevelType w:val="multilevel"/>
    <w:tmpl w:val="CAF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B6C83"/>
    <w:multiLevelType w:val="multilevel"/>
    <w:tmpl w:val="714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E19C9"/>
    <w:multiLevelType w:val="multilevel"/>
    <w:tmpl w:val="ECCA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720F5E"/>
    <w:multiLevelType w:val="multilevel"/>
    <w:tmpl w:val="5F3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6573C"/>
    <w:multiLevelType w:val="multilevel"/>
    <w:tmpl w:val="9EC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458D4"/>
    <w:multiLevelType w:val="multilevel"/>
    <w:tmpl w:val="EBA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77978">
    <w:abstractNumId w:val="14"/>
  </w:num>
  <w:num w:numId="2" w16cid:durableId="1697734208">
    <w:abstractNumId w:val="12"/>
  </w:num>
  <w:num w:numId="3" w16cid:durableId="445468885">
    <w:abstractNumId w:val="18"/>
  </w:num>
  <w:num w:numId="4" w16cid:durableId="682318876">
    <w:abstractNumId w:val="7"/>
  </w:num>
  <w:num w:numId="5" w16cid:durableId="865563370">
    <w:abstractNumId w:val="9"/>
  </w:num>
  <w:num w:numId="6" w16cid:durableId="252474787">
    <w:abstractNumId w:val="8"/>
  </w:num>
  <w:num w:numId="7" w16cid:durableId="1704205902">
    <w:abstractNumId w:val="3"/>
  </w:num>
  <w:num w:numId="8" w16cid:durableId="210966469">
    <w:abstractNumId w:val="5"/>
  </w:num>
  <w:num w:numId="9" w16cid:durableId="1926065602">
    <w:abstractNumId w:val="2"/>
  </w:num>
  <w:num w:numId="10" w16cid:durableId="1208566406">
    <w:abstractNumId w:val="6"/>
  </w:num>
  <w:num w:numId="11" w16cid:durableId="638802125">
    <w:abstractNumId w:val="10"/>
  </w:num>
  <w:num w:numId="12" w16cid:durableId="1184899033">
    <w:abstractNumId w:val="13"/>
  </w:num>
  <w:num w:numId="13" w16cid:durableId="796796457">
    <w:abstractNumId w:val="0"/>
  </w:num>
  <w:num w:numId="14" w16cid:durableId="417483122">
    <w:abstractNumId w:val="16"/>
  </w:num>
  <w:num w:numId="15" w16cid:durableId="409890092">
    <w:abstractNumId w:val="1"/>
  </w:num>
  <w:num w:numId="16" w16cid:durableId="1129470762">
    <w:abstractNumId w:val="15"/>
  </w:num>
  <w:num w:numId="17" w16cid:durableId="809902505">
    <w:abstractNumId w:val="4"/>
  </w:num>
  <w:num w:numId="18" w16cid:durableId="928150788">
    <w:abstractNumId w:val="17"/>
  </w:num>
  <w:num w:numId="19" w16cid:durableId="979463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FB"/>
    <w:rsid w:val="00031805"/>
    <w:rsid w:val="0041251B"/>
    <w:rsid w:val="00540EFB"/>
    <w:rsid w:val="008625D7"/>
    <w:rsid w:val="0099671B"/>
    <w:rsid w:val="00D37986"/>
    <w:rsid w:val="00E5246F"/>
    <w:rsid w:val="00E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C28C"/>
  <w15:chartTrackingRefBased/>
  <w15:docId w15:val="{18BACB57-FDC7-4C16-B8AE-DB03644A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71B"/>
  </w:style>
  <w:style w:type="paragraph" w:styleId="Heading1">
    <w:name w:val="heading 1"/>
    <w:basedOn w:val="Normal"/>
    <w:next w:val="Normal"/>
    <w:link w:val="Heading1Char"/>
    <w:uiPriority w:val="9"/>
    <w:qFormat/>
    <w:rsid w:val="0054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emini.google.com/u/4/app/330fde4b4f224a12?utm_source=app_launcher&amp;utm_medium=owned&amp;utm_campaign=base_all&amp;pageId=n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 SPARK</dc:creator>
  <cp:keywords/>
  <dc:description/>
  <cp:lastModifiedBy>IQ SPARK</cp:lastModifiedBy>
  <cp:revision>3</cp:revision>
  <dcterms:created xsi:type="dcterms:W3CDTF">2026-02-17T19:44:00Z</dcterms:created>
  <dcterms:modified xsi:type="dcterms:W3CDTF">2026-02-17T21:03:00Z</dcterms:modified>
</cp:coreProperties>
</file>