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543B" w14:textId="168C4DDC" w:rsidR="00B8077E" w:rsidRPr="00B8077E" w:rsidRDefault="00B8077E">
      <w:pPr>
        <w:rPr>
          <w:b/>
          <w:bCs/>
          <w:color w:val="4EA72E" w:themeColor="accent6"/>
        </w:rPr>
      </w:pPr>
      <w:r w:rsidRPr="00B8077E">
        <w:rPr>
          <w:b/>
          <w:bCs/>
          <w:color w:val="4EA72E" w:themeColor="accent6"/>
        </w:rPr>
        <w:t>SQL_Server_Dev_Simulation_7</w:t>
      </w:r>
    </w:p>
    <w:p w14:paraId="078D8C43" w14:textId="16207991" w:rsidR="00B8077E" w:rsidRPr="00B8077E" w:rsidRDefault="00B8077E">
      <w:pPr>
        <w:rPr>
          <w:b/>
          <w:bCs/>
          <w:color w:val="4EA72E" w:themeColor="accent6"/>
        </w:rPr>
      </w:pPr>
      <w:r w:rsidRPr="00B8077E">
        <w:rPr>
          <w:b/>
          <w:bCs/>
          <w:color w:val="4EA72E" w:themeColor="accent6"/>
        </w:rPr>
        <w:t>Name: Tandin Phurba</w:t>
      </w:r>
    </w:p>
    <w:p w14:paraId="33F312E0" w14:textId="7D8843EB" w:rsidR="00B8077E" w:rsidRDefault="00B8077E">
      <w:pPr>
        <w:rPr>
          <w:b/>
          <w:bCs/>
          <w:color w:val="4EA72E" w:themeColor="accent6"/>
        </w:rPr>
      </w:pPr>
      <w:r w:rsidRPr="00B8077E">
        <w:rPr>
          <w:b/>
          <w:bCs/>
          <w:color w:val="4EA72E" w:themeColor="accent6"/>
        </w:rPr>
        <w:t>Std No: N01654961</w:t>
      </w:r>
    </w:p>
    <w:p w14:paraId="651CD6D0" w14:textId="77777777" w:rsidR="00B8077E" w:rsidRPr="00B8077E" w:rsidRDefault="00B8077E">
      <w:pPr>
        <w:rPr>
          <w:b/>
          <w:bCs/>
          <w:color w:val="4EA72E" w:themeColor="accent6"/>
        </w:rPr>
      </w:pPr>
    </w:p>
    <w:p w14:paraId="08D22ED0" w14:textId="4DAF260B" w:rsidR="00B8077E" w:rsidRDefault="00B8077E">
      <w:r w:rsidRPr="00B8077E">
        <w:t xml:space="preserve">Check or create </w:t>
      </w:r>
      <w:proofErr w:type="spellStart"/>
      <w:r w:rsidRPr="00B8077E">
        <w:t>Reporting.ExecutionLog</w:t>
      </w:r>
      <w:proofErr w:type="spellEnd"/>
    </w:p>
    <w:p w14:paraId="1E540F79" w14:textId="7834489A" w:rsidR="00B8077E" w:rsidRDefault="00B8077E">
      <w:r w:rsidRPr="00B8077E">
        <w:drawing>
          <wp:inline distT="0" distB="0" distL="0" distR="0" wp14:anchorId="21ACFB54" wp14:editId="3C3A55C3">
            <wp:extent cx="5943600" cy="4777740"/>
            <wp:effectExtent l="0" t="0" r="0" b="3810"/>
            <wp:docPr id="8709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0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DB84" w14:textId="77777777" w:rsidR="00B8077E" w:rsidRDefault="00B8077E"/>
    <w:p w14:paraId="3BAE5D79" w14:textId="4924F271" w:rsidR="00B8077E" w:rsidRDefault="00B8077E">
      <w:r w:rsidRPr="00B8077E">
        <w:lastRenderedPageBreak/>
        <w:drawing>
          <wp:inline distT="0" distB="0" distL="0" distR="0" wp14:anchorId="2975AE19" wp14:editId="10194813">
            <wp:extent cx="5943600" cy="7664450"/>
            <wp:effectExtent l="0" t="0" r="0" b="0"/>
            <wp:docPr id="152194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44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FB08" w14:textId="77777777" w:rsidR="00B8077E" w:rsidRDefault="00B8077E"/>
    <w:p w14:paraId="76A6EF93" w14:textId="611EE4A5" w:rsidR="00B8077E" w:rsidRDefault="00B8077E" w:rsidP="00B8077E">
      <w:r w:rsidRPr="00B8077E">
        <w:lastRenderedPageBreak/>
        <w:t>Create the secure procedure</w:t>
      </w:r>
    </w:p>
    <w:p w14:paraId="3EA3D487" w14:textId="7D0E46C1" w:rsidR="00B8077E" w:rsidRDefault="00B8077E" w:rsidP="00B8077E">
      <w:r w:rsidRPr="00B8077E">
        <w:drawing>
          <wp:inline distT="0" distB="0" distL="0" distR="0" wp14:anchorId="27BD6675" wp14:editId="01613C36">
            <wp:extent cx="5943600" cy="5246370"/>
            <wp:effectExtent l="0" t="0" r="0" b="0"/>
            <wp:docPr id="15604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4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CE40" w14:textId="77777777" w:rsidR="00B8077E" w:rsidRDefault="00B8077E" w:rsidP="00B8077E"/>
    <w:p w14:paraId="0FA932F0" w14:textId="76516B0F" w:rsidR="00B8077E" w:rsidRDefault="00B8077E" w:rsidP="00B8077E">
      <w:r w:rsidRPr="00B8077E">
        <w:t>Create the vulnerable procedure</w:t>
      </w:r>
    </w:p>
    <w:p w14:paraId="452FB557" w14:textId="700E029B" w:rsidR="00B8077E" w:rsidRDefault="00B8077E" w:rsidP="00B8077E">
      <w:r w:rsidRPr="00B8077E">
        <w:lastRenderedPageBreak/>
        <w:drawing>
          <wp:inline distT="0" distB="0" distL="0" distR="0" wp14:anchorId="6486DD6E" wp14:editId="697EDE77">
            <wp:extent cx="5943600" cy="5451475"/>
            <wp:effectExtent l="0" t="0" r="0" b="0"/>
            <wp:docPr id="113435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55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A4D9" w14:textId="77777777" w:rsidR="00B8077E" w:rsidRDefault="00B8077E" w:rsidP="00B8077E"/>
    <w:p w14:paraId="46DA373B" w14:textId="77777777" w:rsidR="00B8077E" w:rsidRDefault="00B8077E" w:rsidP="00B8077E"/>
    <w:p w14:paraId="6DFE18CF" w14:textId="77777777" w:rsidR="00B8077E" w:rsidRDefault="00B8077E" w:rsidP="00B8077E"/>
    <w:p w14:paraId="5B79138C" w14:textId="77777777" w:rsidR="00B8077E" w:rsidRDefault="00B8077E" w:rsidP="00B8077E"/>
    <w:p w14:paraId="61228F9E" w14:textId="77777777" w:rsidR="00B8077E" w:rsidRDefault="00B8077E" w:rsidP="00B8077E"/>
    <w:p w14:paraId="5C3426AB" w14:textId="77777777" w:rsidR="00B8077E" w:rsidRDefault="00B8077E" w:rsidP="00B8077E"/>
    <w:p w14:paraId="6D41189D" w14:textId="77777777" w:rsidR="00B8077E" w:rsidRDefault="00B8077E" w:rsidP="00B8077E"/>
    <w:p w14:paraId="211C45A3" w14:textId="77777777" w:rsidR="00B8077E" w:rsidRDefault="00B8077E" w:rsidP="00B8077E"/>
    <w:p w14:paraId="67FD6403" w14:textId="755A37D1" w:rsidR="00B8077E" w:rsidRDefault="00B8077E" w:rsidP="00B8077E">
      <w:r w:rsidRPr="00B8077E">
        <w:lastRenderedPageBreak/>
        <w:t>Create the execution summary</w:t>
      </w:r>
    </w:p>
    <w:p w14:paraId="2C4CB842" w14:textId="3811A92C" w:rsidR="00B8077E" w:rsidRDefault="00B8077E" w:rsidP="00B8077E">
      <w:r w:rsidRPr="00B8077E">
        <w:drawing>
          <wp:inline distT="0" distB="0" distL="0" distR="0" wp14:anchorId="1893C13F" wp14:editId="41A1EF2E">
            <wp:extent cx="5943600" cy="4760595"/>
            <wp:effectExtent l="0" t="0" r="0" b="1905"/>
            <wp:docPr id="210674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44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241C" w14:textId="77777777" w:rsidR="00943608" w:rsidRDefault="00943608" w:rsidP="00B8077E"/>
    <w:p w14:paraId="649931FE" w14:textId="77777777" w:rsidR="00B12681" w:rsidRPr="00B12681" w:rsidRDefault="00B12681" w:rsidP="00B12681">
      <w:pPr>
        <w:rPr>
          <w:b/>
          <w:bCs/>
          <w:color w:val="4EA72E" w:themeColor="accent6"/>
        </w:rPr>
      </w:pPr>
      <w:r w:rsidRPr="00B12681">
        <w:rPr>
          <w:b/>
          <w:bCs/>
          <w:color w:val="4EA72E" w:themeColor="accent6"/>
        </w:rPr>
        <w:t>Secure procedure tests</w:t>
      </w:r>
    </w:p>
    <w:p w14:paraId="3A4E4576" w14:textId="77777777" w:rsidR="00B12681" w:rsidRPr="00B12681" w:rsidRDefault="00B12681" w:rsidP="00B12681">
      <w:pPr>
        <w:rPr>
          <w:b/>
          <w:bCs/>
          <w:color w:val="4EA72E" w:themeColor="accent6"/>
        </w:rPr>
      </w:pPr>
      <w:r w:rsidRPr="00B12681">
        <w:rPr>
          <w:b/>
          <w:bCs/>
          <w:color w:val="4EA72E" w:themeColor="accent6"/>
        </w:rPr>
        <w:t>1. No filters</w:t>
      </w:r>
    </w:p>
    <w:p w14:paraId="5A77FE0A" w14:textId="0B44E240" w:rsidR="00A63E65" w:rsidRDefault="007E4ADB" w:rsidP="00B8077E">
      <w:pPr>
        <w:rPr>
          <w:b/>
          <w:bCs/>
          <w:color w:val="4EA72E" w:themeColor="accent6"/>
        </w:rPr>
      </w:pPr>
      <w:r w:rsidRPr="007E4ADB">
        <w:rPr>
          <w:b/>
          <w:bCs/>
          <w:color w:val="4EA72E" w:themeColor="accent6"/>
        </w:rPr>
        <w:lastRenderedPageBreak/>
        <w:drawing>
          <wp:inline distT="0" distB="0" distL="0" distR="0" wp14:anchorId="6CA8750F" wp14:editId="76BAC6CD">
            <wp:extent cx="5943600" cy="5861050"/>
            <wp:effectExtent l="0" t="0" r="0" b="6350"/>
            <wp:docPr id="116667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79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17FA" w14:textId="77777777" w:rsidR="007E4ADB" w:rsidRDefault="007E4ADB" w:rsidP="00B8077E">
      <w:pPr>
        <w:rPr>
          <w:b/>
          <w:bCs/>
          <w:color w:val="4EA72E" w:themeColor="accent6"/>
        </w:rPr>
      </w:pPr>
    </w:p>
    <w:p w14:paraId="1FED0BAF" w14:textId="77777777" w:rsidR="007E4ADB" w:rsidRPr="007E4ADB" w:rsidRDefault="007E4ADB" w:rsidP="007E4ADB">
      <w:pPr>
        <w:rPr>
          <w:b/>
          <w:bCs/>
          <w:color w:val="4EA72E" w:themeColor="accent6"/>
        </w:rPr>
      </w:pPr>
      <w:r w:rsidRPr="007E4ADB">
        <w:rPr>
          <w:b/>
          <w:bCs/>
          <w:color w:val="4EA72E" w:themeColor="accent6"/>
        </w:rPr>
        <w:t>2. Territory filter</w:t>
      </w:r>
    </w:p>
    <w:p w14:paraId="6956652E" w14:textId="77777777" w:rsidR="00E74621" w:rsidRDefault="007E4ADB" w:rsidP="00DD6975">
      <w:pPr>
        <w:rPr>
          <w:b/>
          <w:bCs/>
          <w:color w:val="4EA72E" w:themeColor="accent6"/>
        </w:rPr>
      </w:pPr>
      <w:r w:rsidRPr="007E4ADB">
        <w:rPr>
          <w:b/>
          <w:bCs/>
          <w:color w:val="4EA72E" w:themeColor="accent6"/>
        </w:rPr>
        <w:lastRenderedPageBreak/>
        <w:drawing>
          <wp:inline distT="0" distB="0" distL="0" distR="0" wp14:anchorId="18A81194" wp14:editId="5CCA2940">
            <wp:extent cx="5943600" cy="8160385"/>
            <wp:effectExtent l="0" t="0" r="0" b="0"/>
            <wp:docPr id="212308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81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4DB6" w14:textId="54FC2389" w:rsidR="00DD6975" w:rsidRDefault="00DD6975" w:rsidP="00B8077E">
      <w:pPr>
        <w:rPr>
          <w:b/>
          <w:bCs/>
          <w:color w:val="4EA72E" w:themeColor="accent6"/>
        </w:rPr>
      </w:pPr>
      <w:r w:rsidRPr="00DD6975">
        <w:rPr>
          <w:b/>
          <w:bCs/>
          <w:color w:val="4EA72E" w:themeColor="accent6"/>
        </w:rPr>
        <w:lastRenderedPageBreak/>
        <w:t>3. Multiple filters</w:t>
      </w:r>
      <w:r w:rsidR="005E2279" w:rsidRPr="005E2279">
        <w:rPr>
          <w:b/>
          <w:bCs/>
          <w:color w:val="4EA72E" w:themeColor="accent6"/>
        </w:rPr>
        <w:lastRenderedPageBreak/>
        <w:drawing>
          <wp:inline distT="0" distB="0" distL="0" distR="0" wp14:anchorId="56F1F319" wp14:editId="3943536E">
            <wp:extent cx="5943600" cy="8042275"/>
            <wp:effectExtent l="0" t="0" r="0" b="0"/>
            <wp:docPr id="77708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81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EF8A" w14:textId="77777777" w:rsidR="00510FAD" w:rsidRDefault="00510FAD" w:rsidP="00B8077E">
      <w:pPr>
        <w:rPr>
          <w:b/>
          <w:bCs/>
          <w:color w:val="4EA72E" w:themeColor="accent6"/>
        </w:rPr>
      </w:pPr>
    </w:p>
    <w:p w14:paraId="3BF29A3A" w14:textId="77777777" w:rsidR="00510FAD" w:rsidRPr="00510FAD" w:rsidRDefault="00510FAD" w:rsidP="00510FAD">
      <w:pPr>
        <w:rPr>
          <w:b/>
          <w:bCs/>
          <w:color w:val="4EA72E" w:themeColor="accent6"/>
        </w:rPr>
      </w:pPr>
      <w:r w:rsidRPr="00510FAD">
        <w:rPr>
          <w:b/>
          <w:bCs/>
          <w:color w:val="4EA72E" w:themeColor="accent6"/>
        </w:rPr>
        <w:t>4. Invalid date range</w:t>
      </w:r>
    </w:p>
    <w:p w14:paraId="3AFF4551" w14:textId="478629AD" w:rsidR="00510FAD" w:rsidRDefault="006D585E" w:rsidP="00B8077E">
      <w:pPr>
        <w:rPr>
          <w:b/>
          <w:bCs/>
          <w:color w:val="4EA72E" w:themeColor="accent6"/>
        </w:rPr>
      </w:pPr>
      <w:r w:rsidRPr="006D585E">
        <w:rPr>
          <w:b/>
          <w:bCs/>
          <w:color w:val="4EA72E" w:themeColor="accent6"/>
        </w:rPr>
        <w:drawing>
          <wp:inline distT="0" distB="0" distL="0" distR="0" wp14:anchorId="00F9AE2A" wp14:editId="6DB7547A">
            <wp:extent cx="5943600" cy="2741930"/>
            <wp:effectExtent l="0" t="0" r="0" b="1270"/>
            <wp:docPr id="189515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57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A3FC" w14:textId="77777777" w:rsidR="006D585E" w:rsidRDefault="006D585E" w:rsidP="00B8077E">
      <w:pPr>
        <w:rPr>
          <w:b/>
          <w:bCs/>
          <w:color w:val="4EA72E" w:themeColor="accent6"/>
        </w:rPr>
      </w:pPr>
    </w:p>
    <w:p w14:paraId="611F4B5F" w14:textId="77777777" w:rsidR="006D585E" w:rsidRPr="006D585E" w:rsidRDefault="006D585E" w:rsidP="006D585E">
      <w:pPr>
        <w:rPr>
          <w:b/>
          <w:bCs/>
          <w:color w:val="4EA72E" w:themeColor="accent6"/>
        </w:rPr>
      </w:pPr>
      <w:r w:rsidRPr="006D585E">
        <w:rPr>
          <w:b/>
          <w:bCs/>
          <w:color w:val="4EA72E" w:themeColor="accent6"/>
        </w:rPr>
        <w:t>5. Unsafe input</w:t>
      </w:r>
    </w:p>
    <w:p w14:paraId="38ACF967" w14:textId="23D79BA0" w:rsidR="006D585E" w:rsidRDefault="00A30EE9" w:rsidP="00B8077E">
      <w:pPr>
        <w:rPr>
          <w:b/>
          <w:bCs/>
          <w:color w:val="4EA72E" w:themeColor="accent6"/>
        </w:rPr>
      </w:pPr>
      <w:r w:rsidRPr="00A30EE9">
        <w:rPr>
          <w:b/>
          <w:bCs/>
          <w:color w:val="4EA72E" w:themeColor="accent6"/>
        </w:rPr>
        <w:drawing>
          <wp:inline distT="0" distB="0" distL="0" distR="0" wp14:anchorId="217A1D0C" wp14:editId="306F1211">
            <wp:extent cx="5943600" cy="1384935"/>
            <wp:effectExtent l="0" t="0" r="0" b="5715"/>
            <wp:docPr id="183859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1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3C9C" w14:textId="77777777" w:rsidR="00847724" w:rsidRDefault="00847724" w:rsidP="00B8077E">
      <w:pPr>
        <w:rPr>
          <w:b/>
          <w:bCs/>
          <w:color w:val="4EA72E" w:themeColor="accent6"/>
        </w:rPr>
      </w:pPr>
    </w:p>
    <w:p w14:paraId="7548D51A" w14:textId="77777777" w:rsidR="00847724" w:rsidRPr="00847724" w:rsidRDefault="00847724" w:rsidP="00847724">
      <w:pPr>
        <w:rPr>
          <w:b/>
          <w:bCs/>
          <w:color w:val="4EA72E" w:themeColor="accent6"/>
        </w:rPr>
      </w:pPr>
      <w:r w:rsidRPr="00847724">
        <w:rPr>
          <w:b/>
          <w:bCs/>
          <w:color w:val="4EA72E" w:themeColor="accent6"/>
        </w:rPr>
        <w:t>Vulnerable procedure tests</w:t>
      </w:r>
    </w:p>
    <w:p w14:paraId="74815DF6" w14:textId="77777777" w:rsidR="00847724" w:rsidRPr="00847724" w:rsidRDefault="00847724" w:rsidP="00847724">
      <w:pPr>
        <w:rPr>
          <w:b/>
          <w:bCs/>
          <w:color w:val="4EA72E" w:themeColor="accent6"/>
        </w:rPr>
      </w:pPr>
      <w:r w:rsidRPr="00847724">
        <w:rPr>
          <w:b/>
          <w:bCs/>
          <w:color w:val="4EA72E" w:themeColor="accent6"/>
        </w:rPr>
        <w:t>6. Normal execution</w:t>
      </w:r>
    </w:p>
    <w:p w14:paraId="233A20A3" w14:textId="3F5A8B62" w:rsidR="00847724" w:rsidRDefault="00B6441D" w:rsidP="00B8077E">
      <w:pPr>
        <w:rPr>
          <w:b/>
          <w:bCs/>
          <w:color w:val="4EA72E" w:themeColor="accent6"/>
        </w:rPr>
      </w:pPr>
      <w:r w:rsidRPr="00B6441D">
        <w:rPr>
          <w:b/>
          <w:bCs/>
          <w:color w:val="4EA72E" w:themeColor="accent6"/>
        </w:rPr>
        <w:lastRenderedPageBreak/>
        <w:drawing>
          <wp:inline distT="0" distB="0" distL="0" distR="0" wp14:anchorId="0FA1F7BC" wp14:editId="314A797C">
            <wp:extent cx="5943600" cy="7603490"/>
            <wp:effectExtent l="0" t="0" r="0" b="0"/>
            <wp:docPr id="157122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29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1BD4" w14:textId="77777777" w:rsidR="00B6441D" w:rsidRDefault="00B6441D" w:rsidP="00B8077E">
      <w:pPr>
        <w:rPr>
          <w:b/>
          <w:bCs/>
          <w:color w:val="4EA72E" w:themeColor="accent6"/>
        </w:rPr>
      </w:pPr>
    </w:p>
    <w:p w14:paraId="24E57CFB" w14:textId="77777777" w:rsidR="00B6441D" w:rsidRPr="00B6441D" w:rsidRDefault="00B6441D" w:rsidP="00B6441D">
      <w:pPr>
        <w:rPr>
          <w:b/>
          <w:bCs/>
          <w:color w:val="4EA72E" w:themeColor="accent6"/>
        </w:rPr>
      </w:pPr>
      <w:r w:rsidRPr="00B6441D">
        <w:rPr>
          <w:b/>
          <w:bCs/>
          <w:color w:val="4EA72E" w:themeColor="accent6"/>
        </w:rPr>
        <w:lastRenderedPageBreak/>
        <w:t>7. Injection example</w:t>
      </w:r>
    </w:p>
    <w:p w14:paraId="23636DD6" w14:textId="0445F413" w:rsidR="00B6441D" w:rsidRDefault="004F2DF6" w:rsidP="00B8077E">
      <w:pPr>
        <w:rPr>
          <w:b/>
          <w:bCs/>
          <w:color w:val="4EA72E" w:themeColor="accent6"/>
        </w:rPr>
      </w:pPr>
      <w:r w:rsidRPr="004F2DF6">
        <w:rPr>
          <w:b/>
          <w:bCs/>
          <w:color w:val="4EA72E" w:themeColor="accent6"/>
        </w:rPr>
        <w:drawing>
          <wp:inline distT="0" distB="0" distL="0" distR="0" wp14:anchorId="0AB135DA" wp14:editId="0B06EEDA">
            <wp:extent cx="5943600" cy="7628255"/>
            <wp:effectExtent l="0" t="0" r="0" b="0"/>
            <wp:docPr id="33074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43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AE5B" w14:textId="77777777" w:rsidR="000B3CA3" w:rsidRDefault="000B3CA3" w:rsidP="00B8077E">
      <w:pPr>
        <w:rPr>
          <w:b/>
          <w:bCs/>
          <w:color w:val="4EA72E" w:themeColor="accent6"/>
        </w:rPr>
      </w:pPr>
    </w:p>
    <w:p w14:paraId="31C6E1D9" w14:textId="0C06B3B6" w:rsidR="000B3CA3" w:rsidRDefault="000B3CA3" w:rsidP="00B8077E">
      <w:pPr>
        <w:rPr>
          <w:b/>
          <w:bCs/>
          <w:color w:val="4EA72E" w:themeColor="accent6"/>
        </w:rPr>
      </w:pPr>
      <w:r w:rsidRPr="000B3CA3">
        <w:rPr>
          <w:b/>
          <w:bCs/>
          <w:color w:val="4EA72E" w:themeColor="accent6"/>
        </w:rPr>
        <w:t>Check log entries</w:t>
      </w:r>
    </w:p>
    <w:p w14:paraId="07069D88" w14:textId="12769E89" w:rsidR="00075F5C" w:rsidRDefault="00075F5C" w:rsidP="00B8077E">
      <w:pPr>
        <w:rPr>
          <w:b/>
          <w:bCs/>
          <w:color w:val="4EA72E" w:themeColor="accent6"/>
        </w:rPr>
      </w:pPr>
      <w:r w:rsidRPr="00075F5C">
        <w:rPr>
          <w:b/>
          <w:bCs/>
          <w:color w:val="4EA72E" w:themeColor="accent6"/>
        </w:rPr>
        <w:drawing>
          <wp:inline distT="0" distB="0" distL="0" distR="0" wp14:anchorId="6BACAAD5" wp14:editId="24295481">
            <wp:extent cx="5943600" cy="4456430"/>
            <wp:effectExtent l="0" t="0" r="0" b="1270"/>
            <wp:docPr id="53641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19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E3B6" w14:textId="77777777" w:rsidR="00B2289B" w:rsidRDefault="00B2289B" w:rsidP="00B8077E">
      <w:pPr>
        <w:rPr>
          <w:b/>
          <w:bCs/>
          <w:color w:val="4EA72E" w:themeColor="accent6"/>
        </w:rPr>
      </w:pPr>
    </w:p>
    <w:p w14:paraId="475C1879" w14:textId="77777777" w:rsidR="00BA4DA0" w:rsidRDefault="00BA4DA0" w:rsidP="00B8077E">
      <w:pPr>
        <w:rPr>
          <w:b/>
          <w:bCs/>
          <w:color w:val="4EA72E" w:themeColor="accent6"/>
        </w:rPr>
      </w:pPr>
    </w:p>
    <w:p w14:paraId="7B734DC1" w14:textId="77777777" w:rsidR="00BA4DA0" w:rsidRDefault="00BA4DA0" w:rsidP="00B8077E">
      <w:pPr>
        <w:rPr>
          <w:b/>
          <w:bCs/>
          <w:color w:val="4EA72E" w:themeColor="accent6"/>
        </w:rPr>
      </w:pPr>
    </w:p>
    <w:p w14:paraId="2F9FEA12" w14:textId="77777777" w:rsidR="00BA4DA0" w:rsidRDefault="00BA4DA0" w:rsidP="00B8077E">
      <w:pPr>
        <w:rPr>
          <w:b/>
          <w:bCs/>
          <w:color w:val="4EA72E" w:themeColor="accent6"/>
        </w:rPr>
      </w:pPr>
    </w:p>
    <w:p w14:paraId="497809CC" w14:textId="77777777" w:rsidR="00BA4DA0" w:rsidRDefault="00BA4DA0" w:rsidP="00B8077E">
      <w:pPr>
        <w:rPr>
          <w:b/>
          <w:bCs/>
          <w:color w:val="4EA72E" w:themeColor="accent6"/>
        </w:rPr>
      </w:pPr>
    </w:p>
    <w:p w14:paraId="713306A5" w14:textId="77777777" w:rsidR="00BA4DA0" w:rsidRDefault="00BA4DA0" w:rsidP="00B8077E">
      <w:pPr>
        <w:rPr>
          <w:b/>
          <w:bCs/>
          <w:color w:val="4EA72E" w:themeColor="accent6"/>
        </w:rPr>
      </w:pPr>
    </w:p>
    <w:p w14:paraId="157C60D0" w14:textId="77777777" w:rsidR="00BA4DA0" w:rsidRDefault="00BA4DA0" w:rsidP="00B8077E">
      <w:pPr>
        <w:rPr>
          <w:b/>
          <w:bCs/>
          <w:color w:val="4EA72E" w:themeColor="accent6"/>
        </w:rPr>
      </w:pPr>
    </w:p>
    <w:p w14:paraId="4FF5C4EA" w14:textId="77777777" w:rsidR="00BA4DA0" w:rsidRDefault="00BA4DA0" w:rsidP="00B8077E">
      <w:pPr>
        <w:rPr>
          <w:b/>
          <w:bCs/>
          <w:color w:val="4EA72E" w:themeColor="accent6"/>
        </w:rPr>
      </w:pPr>
    </w:p>
    <w:p w14:paraId="0F2A0EEE" w14:textId="77777777" w:rsidR="00BA4DA0" w:rsidRDefault="00BA4DA0" w:rsidP="00B8077E">
      <w:pPr>
        <w:rPr>
          <w:b/>
          <w:bCs/>
          <w:color w:val="4EA72E" w:themeColor="accent6"/>
        </w:rPr>
      </w:pPr>
    </w:p>
    <w:p w14:paraId="0EAD58A4" w14:textId="5B8B68C5" w:rsidR="00B2289B" w:rsidRDefault="00B2289B" w:rsidP="00B8077E">
      <w:pPr>
        <w:rPr>
          <w:b/>
          <w:bCs/>
          <w:color w:val="4EA72E" w:themeColor="accent6"/>
        </w:rPr>
      </w:pPr>
      <w:r w:rsidRPr="00B2289B">
        <w:rPr>
          <w:b/>
          <w:bCs/>
          <w:color w:val="4EA72E" w:themeColor="accent6"/>
        </w:rPr>
        <w:lastRenderedPageBreak/>
        <w:t>Run the summary view</w:t>
      </w:r>
    </w:p>
    <w:p w14:paraId="1B5A1919" w14:textId="25914D0A" w:rsidR="00B2289B" w:rsidRDefault="00AC2680" w:rsidP="00B8077E">
      <w:pPr>
        <w:rPr>
          <w:b/>
          <w:bCs/>
          <w:color w:val="4EA72E" w:themeColor="accent6"/>
        </w:rPr>
      </w:pPr>
      <w:r w:rsidRPr="00AC2680">
        <w:rPr>
          <w:b/>
          <w:bCs/>
          <w:color w:val="4EA72E" w:themeColor="accent6"/>
        </w:rPr>
        <w:drawing>
          <wp:inline distT="0" distB="0" distL="0" distR="0" wp14:anchorId="524548EB" wp14:editId="6A10008D">
            <wp:extent cx="5943600" cy="3870325"/>
            <wp:effectExtent l="0" t="0" r="0" b="0"/>
            <wp:docPr id="204542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4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9949" w14:textId="77777777" w:rsidR="00BA4DA0" w:rsidRDefault="00BA4DA0" w:rsidP="00B8077E">
      <w:pPr>
        <w:rPr>
          <w:b/>
          <w:bCs/>
          <w:color w:val="4EA72E" w:themeColor="accent6"/>
        </w:rPr>
      </w:pPr>
    </w:p>
    <w:p w14:paraId="7994EE54" w14:textId="66AEFF81" w:rsidR="00BA4DA0" w:rsidRPr="00A63E65" w:rsidRDefault="00BA4DA0" w:rsidP="00B8077E">
      <w:pPr>
        <w:rPr>
          <w:b/>
          <w:bCs/>
          <w:color w:val="4EA72E" w:themeColor="accent6"/>
        </w:rPr>
      </w:pPr>
    </w:p>
    <w:sectPr w:rsidR="00BA4DA0" w:rsidRPr="00A63E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7E"/>
    <w:rsid w:val="00075F5C"/>
    <w:rsid w:val="000B3CA3"/>
    <w:rsid w:val="004F2DF6"/>
    <w:rsid w:val="00510FAD"/>
    <w:rsid w:val="0053753A"/>
    <w:rsid w:val="005B2130"/>
    <w:rsid w:val="005E2279"/>
    <w:rsid w:val="006D585E"/>
    <w:rsid w:val="007E4ADB"/>
    <w:rsid w:val="00847724"/>
    <w:rsid w:val="00943608"/>
    <w:rsid w:val="00976483"/>
    <w:rsid w:val="00A30EE9"/>
    <w:rsid w:val="00A63E65"/>
    <w:rsid w:val="00AC2680"/>
    <w:rsid w:val="00B12681"/>
    <w:rsid w:val="00B2289B"/>
    <w:rsid w:val="00B6441D"/>
    <w:rsid w:val="00B8077E"/>
    <w:rsid w:val="00BA4DA0"/>
    <w:rsid w:val="00C9702D"/>
    <w:rsid w:val="00DD6975"/>
    <w:rsid w:val="00E74621"/>
    <w:rsid w:val="00EE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D1422"/>
  <w15:chartTrackingRefBased/>
  <w15:docId w15:val="{624CCC2F-5393-4AA4-AE49-767FA51D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0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0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Tandin Phurba</dc:creator>
  <cp:keywords/>
  <dc:description/>
  <cp:lastModifiedBy>Tandin Phurba</cp:lastModifiedBy>
  <cp:revision>5</cp:revision>
  <dcterms:created xsi:type="dcterms:W3CDTF">2026-03-18T21:10:00Z</dcterms:created>
  <dcterms:modified xsi:type="dcterms:W3CDTF">2026-03-18T21:23:00Z</dcterms:modified>
</cp:coreProperties>
</file>