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64" w:rsidRPr="00B05A64" w:rsidRDefault="00B05A6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Terms and conditions</w:t>
      </w:r>
      <w:r w:rsidRPr="00B05A64">
        <w:rPr>
          <w:b/>
          <w:sz w:val="24"/>
          <w:szCs w:val="24"/>
        </w:rPr>
        <w:t>:</w:t>
      </w:r>
    </w:p>
    <w:p w:rsidR="00B05A64" w:rsidRDefault="00B05A64" w:rsidP="008E2686">
      <w:pPr>
        <w:jc w:val="both"/>
        <w:rPr>
          <w:sz w:val="24"/>
          <w:szCs w:val="24"/>
        </w:rPr>
      </w:pPr>
      <w:r>
        <w:rPr>
          <w:sz w:val="24"/>
          <w:szCs w:val="24"/>
        </w:rPr>
        <w:t>The NGO promotes and encourages free software (free as in speech)</w:t>
      </w:r>
      <w:r w:rsidR="009E13A2">
        <w:rPr>
          <w:sz w:val="24"/>
          <w:szCs w:val="24"/>
        </w:rPr>
        <w:t xml:space="preserve">. All terms and </w:t>
      </w:r>
      <w:r>
        <w:rPr>
          <w:sz w:val="24"/>
          <w:szCs w:val="24"/>
        </w:rPr>
        <w:t>conditions are specifically desi</w:t>
      </w:r>
      <w:r w:rsidR="009E13A2">
        <w:rPr>
          <w:sz w:val="24"/>
          <w:szCs w:val="24"/>
        </w:rPr>
        <w:t>gned in line</w:t>
      </w:r>
      <w:r>
        <w:rPr>
          <w:sz w:val="24"/>
          <w:szCs w:val="24"/>
        </w:rPr>
        <w:t xml:space="preserve"> </w:t>
      </w:r>
      <w:r w:rsidR="009E13A2">
        <w:rPr>
          <w:sz w:val="24"/>
          <w:szCs w:val="24"/>
        </w:rPr>
        <w:t>to its</w:t>
      </w:r>
      <w:r>
        <w:rPr>
          <w:sz w:val="24"/>
          <w:szCs w:val="24"/>
        </w:rPr>
        <w:t xml:space="preserve"> philosophy</w:t>
      </w:r>
      <w:r w:rsidR="009E13A2">
        <w:rPr>
          <w:sz w:val="24"/>
          <w:szCs w:val="24"/>
        </w:rPr>
        <w:t>.</w:t>
      </w:r>
    </w:p>
    <w:p w:rsidR="00080D64" w:rsidRDefault="009E13A2" w:rsidP="008E2686">
      <w:pPr>
        <w:jc w:val="both"/>
        <w:rPr>
          <w:sz w:val="24"/>
          <w:szCs w:val="24"/>
        </w:rPr>
      </w:pPr>
      <w:r>
        <w:rPr>
          <w:sz w:val="24"/>
          <w:szCs w:val="24"/>
        </w:rPr>
        <w:t>We provide</w:t>
      </w:r>
      <w:r w:rsidR="00C3671A">
        <w:rPr>
          <w:sz w:val="24"/>
          <w:szCs w:val="24"/>
        </w:rPr>
        <w:t xml:space="preserve"> free</w:t>
      </w:r>
      <w:r>
        <w:rPr>
          <w:sz w:val="24"/>
          <w:szCs w:val="24"/>
        </w:rPr>
        <w:t xml:space="preserve"> services to maintain the website fo</w:t>
      </w:r>
      <w:bookmarkStart w:id="0" w:name="_GoBack"/>
      <w:bookmarkEnd w:id="0"/>
      <w:r>
        <w:rPr>
          <w:sz w:val="24"/>
          <w:szCs w:val="24"/>
        </w:rPr>
        <w:t xml:space="preserve">r only </w:t>
      </w:r>
      <w:r w:rsidRPr="009F72DC">
        <w:rPr>
          <w:b/>
          <w:sz w:val="24"/>
          <w:szCs w:val="24"/>
        </w:rPr>
        <w:t>three months</w:t>
      </w:r>
      <w:r>
        <w:rPr>
          <w:sz w:val="24"/>
          <w:szCs w:val="24"/>
        </w:rPr>
        <w:t>.</w:t>
      </w:r>
      <w:r w:rsidR="00C3671A">
        <w:rPr>
          <w:sz w:val="24"/>
          <w:szCs w:val="24"/>
        </w:rPr>
        <w:t xml:space="preserve"> The </w:t>
      </w:r>
      <w:r w:rsidR="00080D64">
        <w:rPr>
          <w:sz w:val="24"/>
          <w:szCs w:val="24"/>
        </w:rPr>
        <w:t>essence</w:t>
      </w:r>
      <w:r w:rsidR="00C3671A">
        <w:rPr>
          <w:sz w:val="24"/>
          <w:szCs w:val="24"/>
        </w:rPr>
        <w:t xml:space="preserve"> of this is to setup and make the college get used </w:t>
      </w:r>
      <w:r w:rsidR="00080D64">
        <w:rPr>
          <w:sz w:val="24"/>
          <w:szCs w:val="24"/>
        </w:rPr>
        <w:t>to the product while uninviting extra burden to volunteers of the NGO.</w:t>
      </w:r>
    </w:p>
    <w:p w:rsidR="009E13A2" w:rsidRDefault="009E13A2" w:rsidP="008E26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Maintenance</w:t>
      </w:r>
      <w:r w:rsidR="00080D64">
        <w:rPr>
          <w:sz w:val="24"/>
          <w:szCs w:val="24"/>
        </w:rPr>
        <w:t xml:space="preserve"> includes</w:t>
      </w:r>
    </w:p>
    <w:p w:rsidR="00080D64" w:rsidRDefault="00080D64" w:rsidP="008E26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Guidance to edit/add/delete content</w:t>
      </w:r>
    </w:p>
    <w:p w:rsidR="00080D64" w:rsidRDefault="00080D64" w:rsidP="008E26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Filing, triaging and eventually fixing any potential bugs.</w:t>
      </w:r>
    </w:p>
    <w:p w:rsidR="00080D64" w:rsidRPr="00080D64" w:rsidRDefault="00E3336A" w:rsidP="008E26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current version of the software is 1.0. </w:t>
      </w:r>
      <w:r w:rsidR="00080D64">
        <w:rPr>
          <w:sz w:val="24"/>
          <w:szCs w:val="24"/>
        </w:rPr>
        <w:t xml:space="preserve">Regarding the future versions of the software, the NGO will provide </w:t>
      </w:r>
      <w:r>
        <w:rPr>
          <w:sz w:val="24"/>
          <w:szCs w:val="24"/>
        </w:rPr>
        <w:t xml:space="preserve">free </w:t>
      </w:r>
      <w:r w:rsidRPr="00E3336A">
        <w:rPr>
          <w:b/>
          <w:sz w:val="24"/>
          <w:szCs w:val="24"/>
        </w:rPr>
        <w:t>minor-</w:t>
      </w:r>
      <w:r w:rsidR="009F72DC" w:rsidRPr="00E3336A">
        <w:rPr>
          <w:b/>
          <w:sz w:val="24"/>
          <w:szCs w:val="24"/>
        </w:rPr>
        <w:t>version</w:t>
      </w:r>
      <w:r w:rsidR="009F72DC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1.1, 1.2) updates. However </w:t>
      </w:r>
      <w:r w:rsidR="009F72DC">
        <w:rPr>
          <w:sz w:val="24"/>
          <w:szCs w:val="24"/>
        </w:rPr>
        <w:t>installing</w:t>
      </w:r>
      <w:r>
        <w:rPr>
          <w:sz w:val="24"/>
          <w:szCs w:val="24"/>
        </w:rPr>
        <w:t xml:space="preserve"> any </w:t>
      </w:r>
      <w:r w:rsidRPr="009F72DC">
        <w:rPr>
          <w:b/>
          <w:sz w:val="24"/>
          <w:szCs w:val="24"/>
        </w:rPr>
        <w:t>major version</w:t>
      </w:r>
      <w:r w:rsidR="009F72DC">
        <w:rPr>
          <w:sz w:val="24"/>
          <w:szCs w:val="24"/>
        </w:rPr>
        <w:t xml:space="preserve"> (2.0)</w:t>
      </w:r>
      <w:r>
        <w:rPr>
          <w:sz w:val="24"/>
          <w:szCs w:val="24"/>
        </w:rPr>
        <w:t xml:space="preserve"> update that may include extra modules may require configuration and file uploading at the server, so NGO may charge </w:t>
      </w:r>
      <w:r w:rsidR="009F72DC">
        <w:rPr>
          <w:sz w:val="24"/>
          <w:szCs w:val="24"/>
        </w:rPr>
        <w:t>installation charges at that time. The college may wish to continue with existing software at their discretion.</w:t>
      </w:r>
    </w:p>
    <w:p w:rsidR="008F29F0" w:rsidRPr="00C3671A" w:rsidRDefault="008F29F0">
      <w:pPr>
        <w:rPr>
          <w:b/>
          <w:sz w:val="24"/>
          <w:szCs w:val="24"/>
        </w:rPr>
      </w:pPr>
      <w:r w:rsidRPr="00C3671A">
        <w:rPr>
          <w:b/>
          <w:sz w:val="24"/>
          <w:szCs w:val="24"/>
        </w:rPr>
        <w:t>License:</w:t>
      </w:r>
    </w:p>
    <w:p w:rsidR="008F29F0" w:rsidRPr="008F29F0" w:rsidRDefault="008F29F0" w:rsidP="00C367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NGO holds the copyright of the code, which is actually to enforce </w:t>
      </w:r>
      <w:proofErr w:type="spellStart"/>
      <w:r>
        <w:rPr>
          <w:sz w:val="24"/>
          <w:szCs w:val="24"/>
        </w:rPr>
        <w:t>copyleft</w:t>
      </w:r>
      <w:proofErr w:type="spellEnd"/>
      <w:r>
        <w:rPr>
          <w:sz w:val="24"/>
          <w:szCs w:val="24"/>
        </w:rPr>
        <w:t xml:space="preserve">. The code is released under </w:t>
      </w:r>
      <w:r w:rsidRPr="008F29F0">
        <w:rPr>
          <w:sz w:val="24"/>
          <w:szCs w:val="24"/>
        </w:rPr>
        <w:t>GNU GPL v3</w:t>
      </w:r>
      <w:r>
        <w:rPr>
          <w:sz w:val="24"/>
          <w:szCs w:val="24"/>
        </w:rPr>
        <w:t>. The license describes the rights of the code recipient in relation to use, share and edit the code.</w:t>
      </w:r>
    </w:p>
    <w:p w:rsidR="008F29F0" w:rsidRPr="008F29F0" w:rsidRDefault="008F29F0" w:rsidP="00C3671A">
      <w:pPr>
        <w:jc w:val="both"/>
        <w:rPr>
          <w:sz w:val="24"/>
          <w:szCs w:val="24"/>
        </w:rPr>
      </w:pPr>
      <w:r w:rsidRPr="008F29F0">
        <w:rPr>
          <w:sz w:val="24"/>
          <w:szCs w:val="24"/>
        </w:rPr>
        <w:t xml:space="preserve">This program is free software: you can redistribute it and/or modify it under the terms of the </w:t>
      </w:r>
      <w:r w:rsidRPr="008F29F0">
        <w:rPr>
          <w:b/>
          <w:sz w:val="24"/>
          <w:szCs w:val="24"/>
        </w:rPr>
        <w:t>GNU General Public License</w:t>
      </w:r>
      <w:r w:rsidRPr="008F29F0">
        <w:rPr>
          <w:sz w:val="24"/>
          <w:szCs w:val="24"/>
        </w:rPr>
        <w:t xml:space="preserve"> as published by the Free Software Foundation, either version 3 of the License, or (at your option) any later version.</w:t>
      </w:r>
    </w:p>
    <w:p w:rsidR="008F29F0" w:rsidRPr="008F29F0" w:rsidRDefault="008F29F0" w:rsidP="00C3671A">
      <w:pPr>
        <w:jc w:val="both"/>
        <w:rPr>
          <w:sz w:val="24"/>
          <w:szCs w:val="24"/>
        </w:rPr>
      </w:pPr>
      <w:r w:rsidRPr="008F29F0">
        <w:rPr>
          <w:sz w:val="24"/>
          <w:szCs w:val="24"/>
        </w:rPr>
        <w:t xml:space="preserve">This program is distributed in the hope that it will be useful, but WITHOUT ANY WARRANTY; without even the implied warranty of MERCHANTABILITY or FITNESS FOR A PARTICULAR PURPOSE. See the </w:t>
      </w:r>
      <w:r w:rsidRPr="008F29F0">
        <w:rPr>
          <w:b/>
          <w:sz w:val="24"/>
          <w:szCs w:val="24"/>
        </w:rPr>
        <w:t>GNU General Public License</w:t>
      </w:r>
      <w:r w:rsidRPr="008F29F0">
        <w:rPr>
          <w:sz w:val="24"/>
          <w:szCs w:val="24"/>
        </w:rPr>
        <w:t xml:space="preserve"> for more details.</w:t>
      </w:r>
    </w:p>
    <w:p w:rsidR="008F29F0" w:rsidRDefault="008F29F0" w:rsidP="00C3671A">
      <w:pPr>
        <w:jc w:val="both"/>
        <w:rPr>
          <w:sz w:val="24"/>
          <w:szCs w:val="24"/>
        </w:rPr>
      </w:pPr>
      <w:r w:rsidRPr="008F29F0">
        <w:rPr>
          <w:sz w:val="24"/>
          <w:szCs w:val="24"/>
        </w:rPr>
        <w:t xml:space="preserve">You should have received a copy of the </w:t>
      </w:r>
      <w:r w:rsidRPr="008F29F0">
        <w:rPr>
          <w:b/>
          <w:sz w:val="24"/>
          <w:szCs w:val="24"/>
        </w:rPr>
        <w:t>GNU General Public License</w:t>
      </w:r>
      <w:r w:rsidRPr="008F29F0">
        <w:rPr>
          <w:sz w:val="24"/>
          <w:szCs w:val="24"/>
        </w:rPr>
        <w:t xml:space="preserve"> along with this program. If not, see </w:t>
      </w:r>
      <w:hyperlink r:id="rId6" w:history="1">
        <w:r w:rsidR="008E2686" w:rsidRPr="00255324">
          <w:rPr>
            <w:rStyle w:val="Hyperlink"/>
            <w:sz w:val="24"/>
            <w:szCs w:val="24"/>
          </w:rPr>
          <w:t>http://www.gnu.org/licenses/</w:t>
        </w:r>
      </w:hyperlink>
      <w:r w:rsidRPr="008F29F0">
        <w:rPr>
          <w:sz w:val="24"/>
          <w:szCs w:val="24"/>
        </w:rPr>
        <w:t>.</w:t>
      </w:r>
    </w:p>
    <w:p w:rsidR="008E2686" w:rsidRDefault="008E2686" w:rsidP="00C3671A">
      <w:pPr>
        <w:jc w:val="both"/>
        <w:rPr>
          <w:sz w:val="24"/>
          <w:szCs w:val="24"/>
        </w:rPr>
      </w:pPr>
    </w:p>
    <w:p w:rsidR="008E2686" w:rsidRDefault="008E2686" w:rsidP="00C3671A">
      <w:pPr>
        <w:jc w:val="both"/>
        <w:rPr>
          <w:sz w:val="24"/>
          <w:szCs w:val="24"/>
        </w:rPr>
      </w:pPr>
    </w:p>
    <w:p w:rsidR="008E2686" w:rsidRDefault="008E2686" w:rsidP="00C3671A">
      <w:pPr>
        <w:jc w:val="both"/>
        <w:rPr>
          <w:sz w:val="24"/>
          <w:szCs w:val="24"/>
        </w:rPr>
      </w:pPr>
    </w:p>
    <w:p w:rsidR="008E2686" w:rsidRDefault="008E2686" w:rsidP="00C3671A">
      <w:pPr>
        <w:jc w:val="both"/>
        <w:rPr>
          <w:sz w:val="24"/>
          <w:szCs w:val="24"/>
        </w:rPr>
      </w:pPr>
    </w:p>
    <w:sectPr w:rsidR="008E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6119"/>
    <w:multiLevelType w:val="hybridMultilevel"/>
    <w:tmpl w:val="B3B0E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06F61"/>
    <w:multiLevelType w:val="multilevel"/>
    <w:tmpl w:val="5AE09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DD6317"/>
    <w:multiLevelType w:val="hybridMultilevel"/>
    <w:tmpl w:val="6060D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25"/>
    <w:rsid w:val="00080D64"/>
    <w:rsid w:val="002F7725"/>
    <w:rsid w:val="0038192B"/>
    <w:rsid w:val="004A1D88"/>
    <w:rsid w:val="004B1677"/>
    <w:rsid w:val="00545C42"/>
    <w:rsid w:val="00661F97"/>
    <w:rsid w:val="008E2686"/>
    <w:rsid w:val="008F29F0"/>
    <w:rsid w:val="00955D06"/>
    <w:rsid w:val="009900DE"/>
    <w:rsid w:val="009E13A2"/>
    <w:rsid w:val="009F72DC"/>
    <w:rsid w:val="00A7262A"/>
    <w:rsid w:val="00B05A64"/>
    <w:rsid w:val="00BB6FD2"/>
    <w:rsid w:val="00C3671A"/>
    <w:rsid w:val="00CC340B"/>
    <w:rsid w:val="00CD28C1"/>
    <w:rsid w:val="00D06BD4"/>
    <w:rsid w:val="00D46408"/>
    <w:rsid w:val="00DA02F7"/>
    <w:rsid w:val="00E02F91"/>
    <w:rsid w:val="00E3336A"/>
    <w:rsid w:val="00EB1A08"/>
    <w:rsid w:val="00FB30CD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B16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6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6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6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B16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B16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B16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16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6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6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B1677"/>
    <w:rPr>
      <w:b/>
      <w:bCs/>
    </w:rPr>
  </w:style>
  <w:style w:type="character" w:styleId="Emphasis">
    <w:name w:val="Emphasis"/>
    <w:uiPriority w:val="20"/>
    <w:qFormat/>
    <w:rsid w:val="004B16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167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6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16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6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6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B16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B16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B16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B16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B16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677"/>
    <w:pPr>
      <w:outlineLvl w:val="9"/>
    </w:pPr>
    <w:rPr>
      <w:lang w:bidi="en-US"/>
    </w:rPr>
  </w:style>
  <w:style w:type="paragraph" w:customStyle="1" w:styleId="Textbody">
    <w:name w:val="Text body"/>
    <w:basedOn w:val="Normal"/>
    <w:rsid w:val="00A7262A"/>
    <w:pPr>
      <w:widowControl w:val="0"/>
      <w:tabs>
        <w:tab w:val="left" w:pos="709"/>
      </w:tabs>
      <w:suppressAutoHyphens/>
      <w:spacing w:before="0" w:after="120"/>
    </w:pPr>
    <w:rPr>
      <w:rFonts w:ascii="Liberation Serif" w:eastAsia="Droid Sans" w:hAnsi="Liberation Serif" w:cs="DejaVu Sans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FB30C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26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B16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6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6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6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B16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B16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B16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16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6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6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B1677"/>
    <w:rPr>
      <w:b/>
      <w:bCs/>
    </w:rPr>
  </w:style>
  <w:style w:type="character" w:styleId="Emphasis">
    <w:name w:val="Emphasis"/>
    <w:uiPriority w:val="20"/>
    <w:qFormat/>
    <w:rsid w:val="004B16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167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6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16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6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6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B16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B16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B16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B16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B16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677"/>
    <w:pPr>
      <w:outlineLvl w:val="9"/>
    </w:pPr>
    <w:rPr>
      <w:lang w:bidi="en-US"/>
    </w:rPr>
  </w:style>
  <w:style w:type="paragraph" w:customStyle="1" w:styleId="Textbody">
    <w:name w:val="Text body"/>
    <w:basedOn w:val="Normal"/>
    <w:rsid w:val="00A7262A"/>
    <w:pPr>
      <w:widowControl w:val="0"/>
      <w:tabs>
        <w:tab w:val="left" w:pos="709"/>
      </w:tabs>
      <w:suppressAutoHyphens/>
      <w:spacing w:before="0" w:after="120"/>
    </w:pPr>
    <w:rPr>
      <w:rFonts w:ascii="Liberation Serif" w:eastAsia="Droid Sans" w:hAnsi="Liberation Serif" w:cs="DejaVu Sans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FB30C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26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Gursimran singh</dc:creator>
  <cp:lastModifiedBy>Gursimran singh</cp:lastModifiedBy>
  <cp:revision>5</cp:revision>
  <cp:lastPrinted>2013-05-15T20:56:00Z</cp:lastPrinted>
  <dcterms:created xsi:type="dcterms:W3CDTF">2013-06-06T21:44:00Z</dcterms:created>
  <dcterms:modified xsi:type="dcterms:W3CDTF">2013-08-27T08:02:00Z</dcterms:modified>
</cp:coreProperties>
</file>