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95" w:rsidRDefault="00F634A7">
      <w:hyperlink r:id="rId5" w:history="1">
        <w:r>
          <w:rPr>
            <w:rStyle w:val="Hyperlink"/>
          </w:rPr>
          <w:t>http://www.g9toengineering.com/MechatronicsStudio/MyoelectricProsthesis.htm</w:t>
        </w:r>
      </w:hyperlink>
    </w:p>
    <w:p w:rsidR="00F634A7" w:rsidRDefault="00F634A7">
      <w:hyperlink r:id="rId6" w:history="1">
        <w:r>
          <w:rPr>
            <w:rStyle w:val="Hyperlink"/>
          </w:rPr>
          <w:t>http://www.instructables.com/id/Muscle-EMG-Sensor-for-a-Microcontroller/</w:t>
        </w:r>
      </w:hyperlink>
      <w:r>
        <w:t xml:space="preserve"> - SHOP OF EMG SENSORS</w:t>
      </w:r>
    </w:p>
    <w:p w:rsidR="00F15542" w:rsidRDefault="00F15542">
      <w:hyperlink r:id="rId7" w:history="1">
        <w:r>
          <w:rPr>
            <w:rStyle w:val="Hyperlink"/>
          </w:rPr>
          <w:t>http://www.opencircuits.com/Programmable_Chip_EEG</w:t>
        </w:r>
      </w:hyperlink>
    </w:p>
    <w:p w:rsidR="00F15542" w:rsidRDefault="00F15542">
      <w:bookmarkStart w:id="0" w:name="_GoBack"/>
      <w:bookmarkEnd w:id="0"/>
    </w:p>
    <w:sectPr w:rsidR="00F15542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0717"/>
    <w:rsid w:val="00156C95"/>
    <w:rsid w:val="00424DDF"/>
    <w:rsid w:val="00497FE2"/>
    <w:rsid w:val="005D14ED"/>
    <w:rsid w:val="00AD0717"/>
    <w:rsid w:val="00F15542"/>
    <w:rsid w:val="00F6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34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pencircuits.com/Programmable_Chip_EE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nstructables.com/id/Muscle-EMG-Sensor-for-a-Microcontroller/" TargetMode="External"/><Relationship Id="rId5" Type="http://schemas.openxmlformats.org/officeDocument/2006/relationships/hyperlink" Target="http://www.g9toengineering.com/MechatronicsStudio/MyoelectricProsthesis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4</cp:revision>
  <dcterms:created xsi:type="dcterms:W3CDTF">2011-07-05T20:16:00Z</dcterms:created>
  <dcterms:modified xsi:type="dcterms:W3CDTF">2011-07-05T20:41:00Z</dcterms:modified>
</cp:coreProperties>
</file>