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wdp" ContentType="image/vnd.ms-photo"/>
  <Default Extension="xlsx" ContentType="application/vnd.openxmlformats-officedocument.spreadsheetml.sheet"/>
  <Default Extension="jpg" ContentType="image/jpeg"/>
  <Override PartName="/word/diagrams/data1.xml" ContentType="application/vnd.openxmlformats-officedocument.drawingml.diagramData+xml"/>
  <Override PartName="/word/document.xml" ContentType="application/vnd.openxmlformats-officedocument.wordprocessingml.template.main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charts/chart1.xml" ContentType="application/vnd.openxmlformats-officedocument.drawingml.chart+xml"/>
  <Override PartName="/word/diagrams/drawing1.xml" ContentType="application/vnd.ms-office.drawingml.diagramDrawing+xml"/>
  <Override PartName="/word/diagrams/colors1.xml" ContentType="application/vnd.openxmlformats-officedocument.drawingml.diagramColors+xml"/>
  <Override PartName="/word/diagrams/quickStyle1.xml" ContentType="application/vnd.openxmlformats-officedocument.drawingml.diagramStyle+xml"/>
  <Override PartName="/word/diagrams/layout1.xml" ContentType="application/vnd.openxmlformats-officedocument.drawingml.diagramLayout+xml"/>
  <Override PartName="/word/settings.xml" ContentType="application/vnd.openxmlformats-officedocument.wordprocessingml.settings+xml"/>
  <Override PartName="/docProps/core.xml" ContentType="application/vnd.openxmlformats-package.core-properties+xml"/>
  <Override PartName="/word/webSettings.xml" ContentType="application/vnd.openxmlformats-officedocument.wordprocessingml.webSettings+xml"/>
  <Override PartName="/word/stylesWithEffects.xml" ContentType="application/vnd.ms-word.stylesWithEffects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FFFFFF" w:themeColor="background1"/>
  <w:body>
    <w:sdt>
      <w:sdtPr>
        <w:id w:val="-1743633326"/>
        <w:docPartObj>
          <w:docPartGallery w:val="Cover Pages"/>
          <w:docPartUnique/>
        </w:docPartObj>
      </w:sdtPr>
      <w:sdtEndPr>
        <w:rPr>
          <w:caps/>
        </w:rPr>
      </w:sdtEndPr>
      <w:sdtContent>
        <w:p w:rsidR="00422AC5" w:rsidRDefault="00422AC5"/>
        <w:p w:rsidR="00422AC5" w:rsidRDefault="00F67986">
          <w:r>
            <w:rPr>
              <w:noProof/>
            </w:rPr>
            <w:drawing>
              <wp:anchor distT="0" distB="0" distL="114300" distR="114300" simplePos="0" relativeHeight="251658240" behindDoc="0" locked="0" layoutInCell="0" allowOverlap="1" wp14:anchorId="0B7992E2" wp14:editId="5204931C">
                <wp:simplePos x="0" y="0"/>
                <wp:positionH relativeFrom="page">
                  <wp:posOffset>3476625</wp:posOffset>
                </wp:positionH>
                <wp:positionV relativeFrom="page">
                  <wp:posOffset>3288665</wp:posOffset>
                </wp:positionV>
                <wp:extent cx="5550535" cy="3698875"/>
                <wp:effectExtent l="323850" t="323850" r="316865" b="320675"/>
                <wp:wrapNone/>
                <wp:docPr id="369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otion.jpg"/>
                        <pic:cNvPicPr/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550535" cy="3698875"/>
                        </a:xfrm>
                        <a:prstGeom prst="round2DiagRect">
                          <a:avLst>
                            <a:gd name="adj1" fmla="val 16667"/>
                            <a:gd name="adj2" fmla="val 0"/>
                          </a:avLst>
                        </a:prstGeom>
                        <a:ln w="88900" cap="sq">
                          <a:solidFill>
                            <a:schemeClr val="accent4"/>
                          </a:solidFill>
                          <a:miter lim="800000"/>
                        </a:ln>
                        <a:effectLst>
                          <a:outerShdw blurRad="254000" algn="tl" rotWithShape="0">
                            <a:srgbClr val="000000">
                              <a:alpha val="43000"/>
                            </a:srgbClr>
                          </a:outerShdw>
                        </a:effectLst>
                      </pic:spPr>
                    </pic:pic>
                  </a:graphicData>
                </a:graphic>
                <wp14:sizeRelV relativeFrom="margin">
                  <wp14:pctHeight>0</wp14:pctHeight>
                </wp14:sizeRelV>
              </wp:anchor>
            </w:drawing>
          </w:r>
          <w:r w:rsidR="00515EC0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5920" behindDoc="0" locked="0" layoutInCell="1" allowOverlap="1" wp14:anchorId="148C7D0E" wp14:editId="6CA63A6E">
                    <wp:simplePos x="0" y="0"/>
                    <wp:positionH relativeFrom="column">
                      <wp:posOffset>4259580</wp:posOffset>
                    </wp:positionH>
                    <wp:positionV relativeFrom="paragraph">
                      <wp:posOffset>7280275</wp:posOffset>
                    </wp:positionV>
                    <wp:extent cx="1933575" cy="914400"/>
                    <wp:effectExtent l="1905" t="0" r="0" b="0"/>
                    <wp:wrapNone/>
                    <wp:docPr id="2" name="Text Box 1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933575" cy="91440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C41631" w:rsidRDefault="000B5830" w:rsidP="00C41631">
                                <w:pPr>
                                  <w:jc w:val="right"/>
                                </w:pPr>
                                <w:r>
                                  <w:t>Name</w:t>
                                </w:r>
                                <w:r w:rsidR="00C41631">
                                  <w:t xml:space="preserve">, </w:t>
                                </w:r>
                                <w:r w:rsidR="00683EEA">
                                  <w:t>Job t</w:t>
                                </w:r>
                                <w:r>
                                  <w:t>itle</w:t>
                                </w:r>
                                <w:r w:rsidR="00C41631">
                                  <w:br/>
                                </w:r>
                                <w:r w:rsidR="00683EEA">
                                  <w:t>Company n</w:t>
                                </w:r>
                                <w:r>
                                  <w:t>ame</w:t>
                                </w:r>
                                <w:r w:rsidR="000725FB">
                                  <w:br/>
                                </w:r>
                                <w:r>
                                  <w:t>Date</w:t>
                                </w:r>
                                <w:r w:rsidR="00C41631">
                                  <w:br/>
                                </w:r>
                                <w:r>
                                  <w:t>someone@example.com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0" o:spid="_x0000_s1026" type="#_x0000_t202" style="position:absolute;margin-left:335.4pt;margin-top:573.25pt;width:152.25pt;height:1in;z-index:2516659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" stroked="f">
                    <v:textbox>
                      <w:txbxContent>
                        <w:p w:rsidR="00C41631" w:rsidRDefault="000B5830" w:rsidP="00C41631">
                          <w:pPr>
                            <w:jc w:val="right"/>
                          </w:pPr>
                          <w:r>
                            <w:t>Name</w:t>
                          </w:r>
                          <w:r w:rsidR="00C41631">
                            <w:t xml:space="preserve">, </w:t>
                          </w:r>
                          <w:r w:rsidR="00683EEA">
                            <w:t>Job t</w:t>
                          </w:r>
                          <w:r>
                            <w:t>itle</w:t>
                          </w:r>
                          <w:r w:rsidR="00C41631">
                            <w:br/>
                          </w:r>
                          <w:r w:rsidR="00683EEA">
                            <w:t>Company n</w:t>
                          </w:r>
                          <w:r>
                            <w:t>ame</w:t>
                          </w:r>
                          <w:r w:rsidR="000725FB">
                            <w:br/>
                          </w:r>
                          <w:r>
                            <w:t>Date</w:t>
                          </w:r>
                          <w:r w:rsidR="00C41631">
                            <w:br/>
                          </w:r>
                          <w:r>
                            <w:t>someone@example.com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  <w:r w:rsidR="00515EC0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824" behindDoc="0" locked="0" layoutInCell="0" allowOverlap="1" wp14:anchorId="401C7E94" wp14:editId="2030CDE8">
                    <wp:simplePos x="0" y="0"/>
                    <wp:positionH relativeFrom="page">
                      <wp:posOffset>-76200</wp:posOffset>
                    </wp:positionH>
                    <wp:positionV relativeFrom="page">
                      <wp:posOffset>2831465</wp:posOffset>
                    </wp:positionV>
                    <wp:extent cx="7412355" cy="791845"/>
                    <wp:effectExtent l="9525" t="12065" r="7620" b="15240"/>
                    <wp:wrapNone/>
                    <wp:docPr id="1" name="Rectangle 1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7412355" cy="791845"/>
                            </a:xfrm>
                            <a:prstGeom prst="rect">
                              <a:avLst/>
                            </a:prstGeom>
                            <a:solidFill>
                              <a:schemeClr val="accent1">
                                <a:lumMod val="100000"/>
                                <a:lumOff val="0"/>
                              </a:schemeClr>
                            </a:solidFill>
                            <a:ln w="12700">
                              <a:solidFill>
                                <a:schemeClr val="accent4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A79C8" w:rsidRPr="00C41631" w:rsidRDefault="000B5830">
                                <w:pPr>
                                  <w:pStyle w:val="NoSpacing"/>
                                  <w:jc w:val="right"/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72"/>
                                    <w:szCs w:val="72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E9E5DC" w:themeColor="background2"/>
                                    <w:sz w:val="72"/>
                                    <w:szCs w:val="72"/>
                                  </w:rPr>
                                  <w:t>Title</w:t>
                                </w:r>
                              </w:p>
                            </w:txbxContent>
                          </wps:txbx>
                          <wps:bodyPr rot="0" vert="horz" wrap="square" lIns="182880" tIns="45720" rIns="182880" bIns="4572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id="Rectangle 16" o:spid="_x0000_s1027" style="position:absolute;margin-left:-6pt;margin-top:222.95pt;width:583.65pt;height:62.35pt;z-index:25166182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" o:allowincell="f" fillcolor="#d34817 [3204]" strokecolor="#956251 [3207]" strokeweight="1pt">
                    <v:textbox inset="14.4pt,,14.4pt">
                      <w:txbxContent>
                        <w:p w:rsidR="00AA79C8" w:rsidRPr="00C41631" w:rsidRDefault="000B5830">
                          <w:pPr>
                            <w:pStyle w:val="NoSpacing"/>
                            <w:jc w:val="right"/>
                            <w:rPr>
                              <w:rFonts w:asciiTheme="majorHAnsi" w:eastAsiaTheme="majorEastAsia" w:hAnsiTheme="majorHAnsi" w:cstheme="majorBidi"/>
                              <w:color w:val="FFFFFF" w:themeColor="background1"/>
                              <w:sz w:val="72"/>
                              <w:szCs w:val="72"/>
                            </w:rPr>
                          </w:pPr>
                          <w:r>
                            <w:rPr>
                              <w:rFonts w:asciiTheme="majorHAnsi" w:eastAsiaTheme="majorEastAsia" w:hAnsiTheme="majorHAnsi" w:cstheme="majorBidi"/>
                              <w:color w:val="E9E5DC" w:themeColor="background2"/>
                              <w:sz w:val="72"/>
                              <w:szCs w:val="72"/>
                            </w:rPr>
                            <w:t>Title</w:t>
                          </w: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 w:rsidR="00422AC5">
            <w:rPr>
              <w:caps/>
            </w:rPr>
            <w:br w:type="page"/>
          </w:r>
        </w:p>
      </w:sdtContent>
    </w:sdt>
    <w:p w:rsidR="009C18F9" w:rsidRDefault="00F67986" w:rsidP="0010043F">
      <w:pPr>
        <w:pStyle w:val="Heading1"/>
      </w:pPr>
      <w:bookmarkStart w:id="0" w:name="_Toc275344217"/>
      <w:r>
        <w:rPr>
          <w:noProof/>
        </w:rPr>
        <w:lastRenderedPageBreak/>
        <w:drawing>
          <wp:anchor distT="0" distB="0" distL="114300" distR="114300" simplePos="0" relativeHeight="251666944" behindDoc="0" locked="0" layoutInCell="1" allowOverlap="1" wp14:anchorId="66EFA24A" wp14:editId="1231F0DD">
            <wp:simplePos x="0" y="0"/>
            <wp:positionH relativeFrom="margin">
              <wp:align>right</wp:align>
            </wp:positionH>
            <wp:positionV relativeFrom="margin">
              <wp:align>top</wp:align>
            </wp:positionV>
            <wp:extent cx="1778635" cy="2670175"/>
            <wp:effectExtent l="323850" t="323850" r="316865" b="320675"/>
            <wp:wrapSquare wrapText="bothSides"/>
            <wp:docPr id="23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42-23072517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78635" cy="2670560"/>
                    </a:xfrm>
                    <a:prstGeom prst="round2DiagRect">
                      <a:avLst>
                        <a:gd name="adj1" fmla="val 16667"/>
                        <a:gd name="adj2" fmla="val 0"/>
                      </a:avLst>
                    </a:prstGeom>
                    <a:ln w="88900" cap="sq">
                      <a:solidFill>
                        <a:schemeClr val="accent1"/>
                      </a:solidFill>
                      <a:miter lim="800000"/>
                    </a:ln>
                    <a:effectLst>
                      <a:outerShdw blurRad="254000" algn="tl" rotWithShape="0">
                        <a:srgbClr val="000000">
                          <a:alpha val="43000"/>
                        </a:srgbClr>
                      </a:outerShdw>
                    </a:effec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A50F0">
        <w:t>Executive Summary</w:t>
      </w:r>
      <w:bookmarkEnd w:id="0"/>
    </w:p>
    <w:p w:rsidR="007A50F0" w:rsidRDefault="007A50F0" w:rsidP="00521FF5">
      <w:r>
        <w:t>Replace this text with your own</w:t>
      </w:r>
      <w:r w:rsidR="005C0F56">
        <w:t>.</w:t>
      </w:r>
      <w:r>
        <w:t xml:space="preserve"> You can </w:t>
      </w:r>
      <w:r w:rsidR="00683EEA">
        <w:t xml:space="preserve">also </w:t>
      </w:r>
      <w:r>
        <w:t>replace the picture</w:t>
      </w:r>
      <w:r w:rsidR="00683EEA">
        <w:t xml:space="preserve">s (on the previous page and at right) </w:t>
      </w:r>
      <w:r>
        <w:t>with your own.</w:t>
      </w:r>
    </w:p>
    <w:p w:rsidR="005C0F56" w:rsidRDefault="007A50F0" w:rsidP="00521FF5">
      <w:r>
        <w:t>Do not forget to up</w:t>
      </w:r>
      <w:r w:rsidR="00683EEA">
        <w:t>date the Table of Contents</w:t>
      </w:r>
      <w:r>
        <w:t xml:space="preserve"> on the next page after you have populated the document with your content.</w:t>
      </w:r>
      <w:r w:rsidR="005C0F56">
        <w:br w:type="column"/>
      </w:r>
    </w:p>
    <w:bookmarkStart w:id="1" w:name="_Toc275344218" w:displacedByCustomXml="next"/>
    <w:sdt>
      <w:sdtPr>
        <w:rPr>
          <w:rFonts w:asciiTheme="minorHAnsi" w:eastAsiaTheme="minorEastAsia" w:hAnsiTheme="minorHAnsi" w:cstheme="minorBidi"/>
          <w:b w:val="0"/>
          <w:bCs w:val="0"/>
          <w:color w:val="auto"/>
          <w:sz w:val="22"/>
          <w:szCs w:val="22"/>
        </w:rPr>
        <w:id w:val="966780140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5C0F56" w:rsidRDefault="005C0F56" w:rsidP="00C41631">
          <w:pPr>
            <w:pStyle w:val="Heading1"/>
          </w:pPr>
          <w:r>
            <w:t>Contents</w:t>
          </w:r>
          <w:bookmarkEnd w:id="1"/>
        </w:p>
        <w:p w:rsidR="007A50F0" w:rsidRDefault="00267F18">
          <w:pPr>
            <w:pStyle w:val="TOC1"/>
            <w:rPr>
              <w:noProof/>
            </w:rPr>
          </w:pPr>
          <w:r>
            <w:fldChar w:fldCharType="begin"/>
          </w:r>
          <w:r w:rsidR="005C0F56">
            <w:instrText xml:space="preserve"> TOC \o "1-3" \h \z \u </w:instrText>
          </w:r>
          <w:r>
            <w:fldChar w:fldCharType="separate"/>
          </w:r>
          <w:hyperlink w:anchor="_Toc275344217" w:history="1">
            <w:r w:rsidR="007A50F0" w:rsidRPr="00CD6508">
              <w:rPr>
                <w:rStyle w:val="Hyperlink"/>
                <w:noProof/>
              </w:rPr>
              <w:t>Executive Summary</w:t>
            </w:r>
            <w:r w:rsidR="007A50F0">
              <w:rPr>
                <w:noProof/>
                <w:webHidden/>
              </w:rPr>
              <w:tab/>
            </w:r>
            <w:r w:rsidR="007A50F0">
              <w:rPr>
                <w:noProof/>
                <w:webHidden/>
              </w:rPr>
              <w:fldChar w:fldCharType="begin"/>
            </w:r>
            <w:r w:rsidR="007A50F0">
              <w:rPr>
                <w:noProof/>
                <w:webHidden/>
              </w:rPr>
              <w:instrText xml:space="preserve"> PAGEREF _Toc275344217 \h </w:instrText>
            </w:r>
            <w:r w:rsidR="007A50F0">
              <w:rPr>
                <w:noProof/>
                <w:webHidden/>
              </w:rPr>
            </w:r>
            <w:r w:rsidR="007A50F0">
              <w:rPr>
                <w:noProof/>
                <w:webHidden/>
              </w:rPr>
              <w:fldChar w:fldCharType="separate"/>
            </w:r>
            <w:r w:rsidR="004E798E">
              <w:rPr>
                <w:noProof/>
                <w:webHidden/>
              </w:rPr>
              <w:t>1</w:t>
            </w:r>
            <w:r w:rsidR="007A50F0">
              <w:rPr>
                <w:noProof/>
                <w:webHidden/>
              </w:rPr>
              <w:fldChar w:fldCharType="end"/>
            </w:r>
          </w:hyperlink>
        </w:p>
        <w:p w:rsidR="007A50F0" w:rsidRDefault="008B3901">
          <w:pPr>
            <w:pStyle w:val="TOC1"/>
            <w:rPr>
              <w:noProof/>
            </w:rPr>
          </w:pPr>
          <w:hyperlink w:anchor="_Toc275344218" w:history="1">
            <w:r w:rsidR="007A50F0" w:rsidRPr="00CD6508">
              <w:rPr>
                <w:rStyle w:val="Hyperlink"/>
                <w:noProof/>
              </w:rPr>
              <w:t>Contents</w:t>
            </w:r>
            <w:r w:rsidR="007A50F0">
              <w:rPr>
                <w:noProof/>
                <w:webHidden/>
              </w:rPr>
              <w:tab/>
            </w:r>
            <w:r w:rsidR="007A50F0">
              <w:rPr>
                <w:noProof/>
                <w:webHidden/>
              </w:rPr>
              <w:fldChar w:fldCharType="begin"/>
            </w:r>
            <w:r w:rsidR="007A50F0">
              <w:rPr>
                <w:noProof/>
                <w:webHidden/>
              </w:rPr>
              <w:instrText xml:space="preserve"> PAGEREF _Toc275344218 \h </w:instrText>
            </w:r>
            <w:r w:rsidR="007A50F0">
              <w:rPr>
                <w:noProof/>
                <w:webHidden/>
              </w:rPr>
            </w:r>
            <w:r w:rsidR="007A50F0">
              <w:rPr>
                <w:noProof/>
                <w:webHidden/>
              </w:rPr>
              <w:fldChar w:fldCharType="separate"/>
            </w:r>
            <w:r w:rsidR="004E798E">
              <w:rPr>
                <w:noProof/>
                <w:webHidden/>
              </w:rPr>
              <w:t>2</w:t>
            </w:r>
            <w:r w:rsidR="007A50F0">
              <w:rPr>
                <w:noProof/>
                <w:webHidden/>
              </w:rPr>
              <w:fldChar w:fldCharType="end"/>
            </w:r>
          </w:hyperlink>
        </w:p>
        <w:p w:rsidR="007A50F0" w:rsidRDefault="008B3901">
          <w:pPr>
            <w:pStyle w:val="TOC1"/>
            <w:rPr>
              <w:noProof/>
            </w:rPr>
          </w:pPr>
          <w:hyperlink w:anchor="_Toc275344219" w:history="1">
            <w:r w:rsidR="007A50F0" w:rsidRPr="00CD6508">
              <w:rPr>
                <w:rStyle w:val="Hyperlink"/>
                <w:noProof/>
              </w:rPr>
              <w:t>Head 1</w:t>
            </w:r>
            <w:r w:rsidR="007A50F0">
              <w:rPr>
                <w:noProof/>
                <w:webHidden/>
              </w:rPr>
              <w:tab/>
            </w:r>
            <w:r w:rsidR="007A50F0">
              <w:rPr>
                <w:noProof/>
                <w:webHidden/>
              </w:rPr>
              <w:fldChar w:fldCharType="begin"/>
            </w:r>
            <w:r w:rsidR="007A50F0">
              <w:rPr>
                <w:noProof/>
                <w:webHidden/>
              </w:rPr>
              <w:instrText xml:space="preserve"> PAGEREF _Toc275344219 \h </w:instrText>
            </w:r>
            <w:r w:rsidR="007A50F0">
              <w:rPr>
                <w:noProof/>
                <w:webHidden/>
              </w:rPr>
            </w:r>
            <w:r w:rsidR="007A50F0">
              <w:rPr>
                <w:noProof/>
                <w:webHidden/>
              </w:rPr>
              <w:fldChar w:fldCharType="separate"/>
            </w:r>
            <w:r w:rsidR="004E798E">
              <w:rPr>
                <w:noProof/>
                <w:webHidden/>
              </w:rPr>
              <w:t>2</w:t>
            </w:r>
            <w:r w:rsidR="007A50F0">
              <w:rPr>
                <w:noProof/>
                <w:webHidden/>
              </w:rPr>
              <w:fldChar w:fldCharType="end"/>
            </w:r>
          </w:hyperlink>
        </w:p>
        <w:p w:rsidR="007A50F0" w:rsidRDefault="008B3901">
          <w:pPr>
            <w:pStyle w:val="TOC1"/>
            <w:rPr>
              <w:noProof/>
            </w:rPr>
          </w:pPr>
          <w:hyperlink w:anchor="_Toc275344220" w:history="1">
            <w:r w:rsidR="007A50F0" w:rsidRPr="00CD6508">
              <w:rPr>
                <w:rStyle w:val="Hyperlink"/>
                <w:noProof/>
              </w:rPr>
              <w:t>Head 1</w:t>
            </w:r>
            <w:r w:rsidR="007A50F0">
              <w:rPr>
                <w:noProof/>
                <w:webHidden/>
              </w:rPr>
              <w:tab/>
            </w:r>
            <w:r w:rsidR="007A50F0">
              <w:rPr>
                <w:noProof/>
                <w:webHidden/>
              </w:rPr>
              <w:fldChar w:fldCharType="begin"/>
            </w:r>
            <w:r w:rsidR="007A50F0">
              <w:rPr>
                <w:noProof/>
                <w:webHidden/>
              </w:rPr>
              <w:instrText xml:space="preserve"> PAGEREF _Toc275344220 \h </w:instrText>
            </w:r>
            <w:r w:rsidR="007A50F0">
              <w:rPr>
                <w:noProof/>
                <w:webHidden/>
              </w:rPr>
            </w:r>
            <w:r w:rsidR="007A50F0">
              <w:rPr>
                <w:noProof/>
                <w:webHidden/>
              </w:rPr>
              <w:fldChar w:fldCharType="separate"/>
            </w:r>
            <w:r w:rsidR="004E798E">
              <w:rPr>
                <w:noProof/>
                <w:webHidden/>
              </w:rPr>
              <w:t>2</w:t>
            </w:r>
            <w:r w:rsidR="007A50F0">
              <w:rPr>
                <w:noProof/>
                <w:webHidden/>
              </w:rPr>
              <w:fldChar w:fldCharType="end"/>
            </w:r>
          </w:hyperlink>
        </w:p>
        <w:p w:rsidR="005C0F56" w:rsidRDefault="00267F18">
          <w:r>
            <w:rPr>
              <w:b/>
              <w:bCs/>
              <w:noProof/>
            </w:rPr>
            <w:fldChar w:fldCharType="end"/>
          </w:r>
        </w:p>
      </w:sdtContent>
    </w:sdt>
    <w:p w:rsidR="001C66BB" w:rsidRDefault="001C66BB">
      <w:pPr>
        <w:rPr>
          <w:rFonts w:asciiTheme="majorHAnsi" w:eastAsiaTheme="majorEastAsia" w:hAnsiTheme="majorHAnsi" w:cstheme="majorBidi"/>
          <w:b/>
          <w:bCs/>
          <w:color w:val="9D3511" w:themeColor="accent1" w:themeShade="BF"/>
          <w:sz w:val="28"/>
          <w:szCs w:val="28"/>
        </w:rPr>
      </w:pPr>
      <w:r>
        <w:br w:type="page"/>
      </w:r>
    </w:p>
    <w:p w:rsidR="005C0F56" w:rsidRDefault="00F67986" w:rsidP="005F3B8D">
      <w:pPr>
        <w:pStyle w:val="Heading1"/>
      </w:pPr>
      <w:bookmarkStart w:id="2" w:name="_Toc275344219"/>
      <w:r>
        <w:rPr>
          <w:noProof/>
        </w:rPr>
        <w:lastRenderedPageBreak/>
        <w:drawing>
          <wp:anchor distT="0" distB="0" distL="114300" distR="114300" simplePos="0" relativeHeight="251660288" behindDoc="0" locked="0" layoutInCell="1" allowOverlap="1" wp14:anchorId="6ADBEA7F" wp14:editId="11BFF2E4">
            <wp:simplePos x="0" y="0"/>
            <wp:positionH relativeFrom="margin">
              <wp:align>right</wp:align>
            </wp:positionH>
            <wp:positionV relativeFrom="margin">
              <wp:align>top</wp:align>
            </wp:positionV>
            <wp:extent cx="1699895" cy="2548255"/>
            <wp:effectExtent l="323850" t="323850" r="319405" b="328295"/>
            <wp:wrapSquare wrapText="bothSides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42-20140484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99895" cy="2548598"/>
                    </a:xfrm>
                    <a:prstGeom prst="round2DiagRect">
                      <a:avLst>
                        <a:gd name="adj1" fmla="val 16667"/>
                        <a:gd name="adj2" fmla="val 0"/>
                      </a:avLst>
                    </a:prstGeom>
                    <a:ln w="88900" cap="sq">
                      <a:solidFill>
                        <a:schemeClr val="accent6"/>
                      </a:solidFill>
                      <a:miter lim="800000"/>
                    </a:ln>
                    <a:effectLst>
                      <a:outerShdw blurRad="254000" algn="tl" rotWithShape="0">
                        <a:srgbClr val="000000">
                          <a:alpha val="43000"/>
                        </a:srgbClr>
                      </a:outerShdw>
                    </a:effec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7A50F0">
        <w:t>Head 1</w:t>
      </w:r>
      <w:bookmarkEnd w:id="2"/>
    </w:p>
    <w:p w:rsidR="00B22C35" w:rsidRDefault="007A50F0" w:rsidP="00521FF5">
      <w:r>
        <w:t>Replace this text with your own</w:t>
      </w:r>
      <w:r w:rsidR="00033F9B">
        <w:t>.</w:t>
      </w:r>
      <w:r>
        <w:t xml:space="preserve"> You can </w:t>
      </w:r>
      <w:r w:rsidR="00683EEA">
        <w:t xml:space="preserve">also </w:t>
      </w:r>
      <w:r>
        <w:t xml:space="preserve">replace the picture, </w:t>
      </w:r>
      <w:r w:rsidR="00683EEA">
        <w:t>at</w:t>
      </w:r>
      <w:r>
        <w:t xml:space="preserve"> right, with your own.</w:t>
      </w:r>
      <w:r w:rsidR="00033F9B">
        <w:t xml:space="preserve"> </w:t>
      </w:r>
    </w:p>
    <w:p w:rsidR="001C66BB" w:rsidRDefault="001C66BB">
      <w:r>
        <w:br w:type="page"/>
      </w:r>
    </w:p>
    <w:p w:rsidR="001C66BB" w:rsidRDefault="007A50F0" w:rsidP="009F69CB">
      <w:pPr>
        <w:pStyle w:val="Heading1"/>
      </w:pPr>
      <w:bookmarkStart w:id="3" w:name="_Toc275344220"/>
      <w:r>
        <w:lastRenderedPageBreak/>
        <w:t>Head 1</w:t>
      </w:r>
      <w:bookmarkEnd w:id="3"/>
    </w:p>
    <w:p w:rsidR="001C66BB" w:rsidRDefault="00683EEA" w:rsidP="00521FF5">
      <w:r>
        <w:t>You can insert p</w:t>
      </w:r>
      <w:r w:rsidR="007A50F0">
        <w:t>ictures</w:t>
      </w:r>
      <w:r w:rsidR="009F69CB">
        <w:t>.</w:t>
      </w:r>
      <w:r w:rsidR="007A50F0">
        <w:t xml:space="preserve"> You can </w:t>
      </w:r>
      <w:r>
        <w:t>also use c</w:t>
      </w:r>
      <w:r w:rsidR="007A50F0">
        <w:t>harts created in Microsoft Excel.</w:t>
      </w:r>
      <w:r w:rsidR="009F69CB">
        <w:t xml:space="preserve"> </w:t>
      </w:r>
    </w:p>
    <w:p w:rsidR="00125087" w:rsidRDefault="007D7972" w:rsidP="00521FF5">
      <w:r>
        <w:rPr>
          <w:noProof/>
        </w:rPr>
        <w:drawing>
          <wp:inline distT="0" distB="0" distL="0" distR="0" wp14:anchorId="3D7B2D21" wp14:editId="397F0D00">
            <wp:extent cx="5372100" cy="2038350"/>
            <wp:effectExtent l="0" t="0" r="19050" b="19050"/>
            <wp:docPr id="16" name="Chart 16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2"/>
              </a:graphicData>
            </a:graphic>
          </wp:inline>
        </w:drawing>
      </w:r>
    </w:p>
    <w:p w:rsidR="009F69CB" w:rsidRDefault="00683EEA" w:rsidP="0017488E">
      <w:pPr>
        <w:pStyle w:val="Caption"/>
      </w:pPr>
      <w:r>
        <w:t>Add a c</w:t>
      </w:r>
      <w:r w:rsidR="007A50F0">
        <w:t>aption</w:t>
      </w:r>
      <w:r>
        <w:t xml:space="preserve"> here</w:t>
      </w:r>
    </w:p>
    <w:p w:rsidR="004A51BD" w:rsidRDefault="007A50F0" w:rsidP="009F69CB">
      <w:r>
        <w:t xml:space="preserve">You can use SmartArt to </w:t>
      </w:r>
      <w:r w:rsidR="00683EEA">
        <w:t xml:space="preserve">help </w:t>
      </w:r>
      <w:r>
        <w:t>make your po</w:t>
      </w:r>
      <w:bookmarkStart w:id="4" w:name="_GoBack"/>
      <w:bookmarkEnd w:id="4"/>
      <w:r>
        <w:t>int</w:t>
      </w:r>
      <w:r w:rsidR="00E64298">
        <w:t>.</w:t>
      </w:r>
    </w:p>
    <w:p w:rsidR="00194E91" w:rsidRDefault="00EE2471" w:rsidP="00A7380B">
      <w:pPr>
        <w:pStyle w:val="Caption"/>
      </w:pPr>
      <w:r>
        <w:rPr>
          <w:noProof/>
        </w:rPr>
        <w:drawing>
          <wp:anchor distT="0" distB="0" distL="114300" distR="114300" simplePos="0" relativeHeight="251667968" behindDoc="0" locked="0" layoutInCell="1" allowOverlap="1" wp14:anchorId="687738C0" wp14:editId="40C9132A">
            <wp:simplePos x="0" y="0"/>
            <wp:positionH relativeFrom="column">
              <wp:posOffset>-19050</wp:posOffset>
            </wp:positionH>
            <wp:positionV relativeFrom="paragraph">
              <wp:posOffset>236220</wp:posOffset>
            </wp:positionV>
            <wp:extent cx="5553075" cy="1790700"/>
            <wp:effectExtent l="57150" t="38100" r="47625" b="95250"/>
            <wp:wrapSquare wrapText="bothSides"/>
            <wp:docPr id="17" name="Diagram 17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13" r:lo="rId14" r:qs="rId15" r:cs="rId16"/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7380B" w:rsidRDefault="00683EEA" w:rsidP="00A7380B">
      <w:pPr>
        <w:pStyle w:val="Caption"/>
      </w:pPr>
      <w:r>
        <w:t>Add a c</w:t>
      </w:r>
      <w:r w:rsidR="007A50F0">
        <w:t>aption</w:t>
      </w:r>
      <w:r>
        <w:t xml:space="preserve"> here</w:t>
      </w:r>
    </w:p>
    <w:p w:rsidR="00A10AC3" w:rsidRDefault="00A10AC3" w:rsidP="00A10AC3"/>
    <w:sectPr w:rsidR="00A10AC3" w:rsidSect="00194E91">
      <w:headerReference w:type="even" r:id="rId18"/>
      <w:headerReference w:type="default" r:id="rId19"/>
      <w:footerReference w:type="even" r:id="rId20"/>
      <w:footerReference w:type="default" r:id="rId21"/>
      <w:headerReference w:type="first" r:id="rId22"/>
      <w:footerReference w:type="first" r:id="rId23"/>
      <w:type w:val="continuous"/>
      <w:pgSz w:w="12240" w:h="15840" w:code="1"/>
      <w:pgMar w:top="810" w:right="1800" w:bottom="1440" w:left="1800" w:header="720" w:footer="725" w:gutter="0"/>
      <w:pgNumType w:start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B3901" w:rsidRDefault="008B3901">
      <w:r>
        <w:separator/>
      </w:r>
    </w:p>
  </w:endnote>
  <w:endnote w:type="continuationSeparator" w:id="0">
    <w:p w:rsidR="008B3901" w:rsidRDefault="008B39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A79C8" w:rsidRDefault="008B3901">
    <w:pPr>
      <w:pStyle w:val="Footer"/>
    </w:pPr>
    <w:sdt>
      <w:sdtPr>
        <w:rPr>
          <w:rFonts w:asciiTheme="majorHAnsi" w:eastAsiaTheme="majorEastAsia" w:hAnsiTheme="majorHAnsi" w:cstheme="majorBidi"/>
        </w:rPr>
        <w:id w:val="306900621"/>
        <w:temporary/>
        <w:showingPlcHdr/>
      </w:sdtPr>
      <w:sdtEndPr/>
      <w:sdtContent>
        <w:r w:rsidR="00AA79C8">
          <w:rPr>
            <w:rFonts w:asciiTheme="majorHAnsi" w:eastAsiaTheme="majorEastAsia" w:hAnsiTheme="majorHAnsi" w:cstheme="majorBidi"/>
          </w:rPr>
          <w:t>[Type text]</w:t>
        </w:r>
      </w:sdtContent>
    </w:sdt>
    <w:r w:rsidR="00AA79C8">
      <w:rPr>
        <w:rFonts w:asciiTheme="majorHAnsi" w:eastAsiaTheme="majorEastAsia" w:hAnsiTheme="majorHAnsi" w:cstheme="majorBidi"/>
      </w:rPr>
      <w:ptab w:relativeTo="margin" w:alignment="right" w:leader="none"/>
    </w:r>
    <w:r w:rsidR="00AA79C8">
      <w:rPr>
        <w:rFonts w:asciiTheme="majorHAnsi" w:eastAsiaTheme="majorEastAsia" w:hAnsiTheme="majorHAnsi" w:cstheme="majorBidi"/>
      </w:rPr>
      <w:t xml:space="preserve">Page </w:t>
    </w:r>
    <w:r w:rsidR="00AA79C8">
      <w:fldChar w:fldCharType="begin"/>
    </w:r>
    <w:r w:rsidR="00AA79C8">
      <w:instrText xml:space="preserve"> PAGE   \* MERGEFORMAT </w:instrText>
    </w:r>
    <w:r w:rsidR="00AA79C8">
      <w:fldChar w:fldCharType="separate"/>
    </w:r>
    <w:r w:rsidR="00AA79C8" w:rsidRPr="005C0F56">
      <w:rPr>
        <w:rFonts w:asciiTheme="majorHAnsi" w:eastAsiaTheme="majorEastAsia" w:hAnsiTheme="majorHAnsi" w:cstheme="majorBidi"/>
        <w:noProof/>
      </w:rPr>
      <w:t>4</w:t>
    </w:r>
    <w:r w:rsidR="00AA79C8">
      <w:rPr>
        <w:rFonts w:asciiTheme="majorHAnsi" w:eastAsiaTheme="majorEastAsia" w:hAnsiTheme="majorHAnsi" w:cstheme="majorBidi"/>
        <w:noProof/>
      </w:rPr>
      <w:fldChar w:fldCharType="end"/>
    </w:r>
    <w:r w:rsidR="00515EC0">
      <w:rPr>
        <w:noProof/>
      </w:rPr>
      <mc:AlternateContent>
        <mc:Choice Requires="wpg">
          <w:drawing>
            <wp:anchor distT="0" distB="0" distL="114300" distR="114300" simplePos="0" relativeHeight="251659264" behindDoc="0" locked="0" layoutInCell="0" allowOverlap="1" wp14:anchorId="04487A0E" wp14:editId="6B7F0F46">
              <wp:simplePos x="0" y="0"/>
              <wp:positionH relativeFrom="page">
                <wp:align>center</wp:align>
              </wp:positionH>
              <wp:positionV relativeFrom="page">
                <wp:align>bottom</wp:align>
              </wp:positionV>
              <wp:extent cx="7757160" cy="822960"/>
              <wp:effectExtent l="0" t="0" r="0" b="0"/>
              <wp:wrapNone/>
              <wp:docPr id="441" name="Group 44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 flipV="1">
                        <a:off x="0" y="0"/>
                        <a:ext cx="7757160" cy="822960"/>
                        <a:chOff x="8" y="9"/>
                        <a:chExt cx="12208" cy="1439"/>
                      </a:xfrm>
                    </wpg:grpSpPr>
                    <wps:wsp>
                      <wps:cNvPr id="442" name="AutoShape 4"/>
                      <wps:cNvCnPr>
                        <a:cxnSpLocks noChangeShapeType="1"/>
                      </wps:cNvCnPr>
                      <wps:spPr bwMode="auto">
                        <a:xfrm>
                          <a:off x="9" y="1433"/>
                          <a:ext cx="12207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31849B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443" name="Rectangle 443"/>
                      <wps:cNvSpPr>
                        <a:spLocks noChangeArrowheads="1"/>
                      </wps:cNvSpPr>
                      <wps:spPr bwMode="auto">
                        <a:xfrm>
                          <a:off x="8" y="9"/>
                          <a:ext cx="4031" cy="1439"/>
                        </a:xfrm>
                        <a:prstGeom prst="rect">
                          <a:avLst/>
                        </a:prstGeom>
                        <a:noFill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  <wp14:sizeRelH relativeFrom="page">
                <wp14:pctWidth>100000</wp14:pctWidth>
              </wp14:sizeRelH>
              <wp14:sizeRelV relativeFrom="bottomMargin">
                <wp14:pctHeight>91000</wp14:pctHeight>
              </wp14:sizeRelV>
            </wp:anchor>
          </w:drawing>
        </mc:Choice>
        <mc:Fallback>
          <w:pict>
            <v:group id="Group 441" o:spid="_x0000_s1026" style="position:absolute;margin-left:0;margin-top:0;width:610.8pt;height:64.8pt;flip:y;z-index:251659264;mso-width-percent:1000;mso-height-percent:910;mso-position-horizontal:center;mso-position-horizontal-relative:page;mso-position-vertical:bottom;mso-position-vertical-relative:page;mso-width-percent:1000;mso-height-percent:910;mso-height-relative:bottom-margin-area" coordorigin="8,9" coordsize="12208,14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" o:allowincell="f"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4" o:spid="_x0000_s1027" type="#_x0000_t32" style="position:absolute;left:9;top:1433;width:12207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" strokecolor="#31849b"/>
              <v:rect id="Rectangle 443" o:spid="_x0000_s1028" style="position:absolute;left:8;top:9;width:4031;height:143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aQfIcUA&#10;AADcAAAADwAAAGRycy9kb3ducmV2LnhtbESPQWvCQBSE74X+h+UJvUjdWEUkdZUiSIMIYrSeH9nX&#10;JJh9G7PbJP57VxB6HGbmG2ax6k0lWmpcaVnBeBSBIM6sLjlXcDpu3ucgnEfWWFkmBTdysFq+viww&#10;1rbjA7Wpz0WAsItRQeF9HUvpsoIMupGtiYP3axuDPsgml7rBLsBNJT+iaCYNlhwWCqxpXVB2Sf+M&#10;gi7bt+fj7lvuh+fE8jW5rtOfrVJvg/7rE4Sn3v+Hn+1EK5hOJ/A4E46AXN4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pB8hxQAAANwAAAAPAAAAAAAAAAAAAAAAAJgCAABkcnMv&#10;ZG93bnJldi54bWxQSwUGAAAAAAQABAD1AAAAigMAAAAA&#10;" filled="f" stroked="f"/>
              <w10:wrap anchorx="page" anchory="page"/>
            </v:group>
          </w:pict>
        </mc:Fallback>
      </mc:AlternateContent>
    </w:r>
    <w:r w:rsidR="00515EC0"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0479E65F" wp14:editId="53877A3D">
              <wp:simplePos x="0" y="0"/>
              <wp:positionH relativeFrom="leftMargin">
                <wp:align>center</wp:align>
              </wp:positionH>
              <wp:positionV relativeFrom="page">
                <wp:align>bottom</wp:align>
              </wp:positionV>
              <wp:extent cx="90805" cy="822960"/>
              <wp:effectExtent l="0" t="0" r="23495" b="15240"/>
              <wp:wrapNone/>
              <wp:docPr id="444" name="Rectangle 44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90805" cy="822960"/>
                      </a:xfrm>
                      <a:prstGeom prst="rect">
                        <a:avLst/>
                      </a:prstGeom>
                      <a:solidFill>
                        <a:schemeClr val="accent5"/>
                      </a:solidFill>
                      <a:ln w="9525">
                        <a:solidFill>
                          <a:schemeClr val="accent1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bottomMargin">
                <wp14:pctHeight>90000</wp14:pctHeight>
              </wp14:sizeRelV>
            </wp:anchor>
          </w:drawing>
        </mc:Choice>
        <mc:Fallback>
          <w:pict>
            <v:rect id="Rectangle 444" o:spid="_x0000_s1026" style="position:absolute;margin-left:0;margin-top:0;width:7.15pt;height:64.8pt;z-index:251661312;visibility:visible;mso-wrap-style:square;mso-width-percent:0;mso-height-percent:900;mso-wrap-distance-left:9pt;mso-wrap-distance-top:0;mso-wrap-distance-right:9pt;mso-wrap-distance-bottom:0;mso-position-horizontal:center;mso-position-horizontal-relative:left-margin-area;mso-position-vertical:bottom;mso-position-vertical-relative:page;mso-width-percent:0;mso-height-percent:900;mso-width-relative:page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" fillcolor="#918485 [3208]" strokecolor="#d34817 [3204]">
              <w10:wrap anchorx="margin" anchory="page"/>
            </v:rect>
          </w:pict>
        </mc:Fallback>
      </mc:AlternateContent>
    </w:r>
    <w:r w:rsidR="00515EC0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F696B0D" wp14:editId="5A3C92FC">
              <wp:simplePos x="0" y="0"/>
              <wp:positionH relativeFrom="rightMargin">
                <wp:align>center</wp:align>
              </wp:positionH>
              <wp:positionV relativeFrom="page">
                <wp:align>bottom</wp:align>
              </wp:positionV>
              <wp:extent cx="91440" cy="822960"/>
              <wp:effectExtent l="0" t="0" r="22860" b="15240"/>
              <wp:wrapNone/>
              <wp:docPr id="445" name="Rectangle 44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91440" cy="822960"/>
                      </a:xfrm>
                      <a:prstGeom prst="rect">
                        <a:avLst/>
                      </a:prstGeom>
                      <a:solidFill>
                        <a:schemeClr val="accent5"/>
                      </a:solidFill>
                      <a:ln w="9525">
                        <a:solidFill>
                          <a:schemeClr val="accent1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bottomMargin">
                <wp14:pctHeight>90000</wp14:pctHeight>
              </wp14:sizeRelV>
            </wp:anchor>
          </w:drawing>
        </mc:Choice>
        <mc:Fallback>
          <w:pict>
            <v:rect id="Rectangle 445" o:spid="_x0000_s1026" style="position:absolute;margin-left:0;margin-top:0;width:7.2pt;height:64.8pt;z-index:251660288;visibility:visible;mso-wrap-style:square;mso-width-percent:0;mso-height-percent:900;mso-wrap-distance-left:9pt;mso-wrap-distance-top:0;mso-wrap-distance-right:9pt;mso-wrap-distance-bottom:0;mso-position-horizontal:center;mso-position-horizontal-relative:right-margin-area;mso-position-vertical:bottom;mso-position-vertical-relative:page;mso-width-percent:0;mso-height-percent:900;mso-width-relative:page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" fillcolor="#918485 [3208]" strokecolor="#d34817 [3204]">
              <w10:wrap anchorx="margin" anchory="page"/>
            </v:rect>
          </w:pict>
        </mc:Fallback>
      </mc:AlternateConten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A79C8" w:rsidRDefault="0037530E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editId="4B6C6389">
              <wp:simplePos x="0" y="0"/>
              <wp:positionH relativeFrom="margin">
                <wp:align>center</wp:align>
              </wp:positionH>
              <wp:positionV relativeFrom="page">
                <wp:align>bottom</wp:align>
              </wp:positionV>
              <wp:extent cx="5939155" cy="740410"/>
              <wp:effectExtent l="0" t="0" r="4445" b="0"/>
              <wp:wrapNone/>
              <wp:docPr id="459" name="Rectangle 45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5939155" cy="740410"/>
                      </a:xfrm>
                      <a:prstGeom prst="rect">
                        <a:avLst/>
                      </a:prstGeom>
                      <a:noFill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37530E" w:rsidRDefault="007A50F0">
                          <w:pPr>
                            <w:jc w:val="right"/>
                          </w:pPr>
                          <w:r>
                            <w:t>Date</w:t>
                          </w:r>
                        </w:p>
                      </w:txbxContent>
                    </wps:txbx>
                    <wps:bodyPr rot="0" vert="horz" wrap="square" lIns="91440" tIns="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81000</wp14:pctHeight>
              </wp14:sizeRelV>
            </wp:anchor>
          </w:drawing>
        </mc:Choice>
        <mc:Fallback>
          <w:pict>
            <v:rect id="Rectangle 459" o:spid="_x0000_s1030" style="position:absolute;margin-left:0;margin-top:0;width:467.65pt;height:58.3pt;z-index:251671552;visibility:visible;mso-wrap-style:square;mso-width-percent:1000;mso-height-percent:810;mso-wrap-distance-left:9pt;mso-wrap-distance-top:0;mso-wrap-distance-right:9pt;mso-wrap-distance-bottom:0;mso-position-horizontal:center;mso-position-horizontal-relative:margin;mso-position-vertical:bottom;mso-position-vertical-relative:page;mso-width-percent:1000;mso-height-percent:810;mso-width-relative:margin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" filled="f" stroked="f">
              <v:textbox inset=",0">
                <w:txbxContent>
                  <w:p w:rsidR="0037530E" w:rsidRDefault="007A50F0">
                    <w:pPr>
                      <w:jc w:val="right"/>
                    </w:pPr>
                    <w:r>
                      <w:t>Date</w:t>
                    </w:r>
                  </w:p>
                </w:txbxContent>
              </v:textbox>
              <w10:wrap anchorx="margin" anchory="page"/>
            </v:rect>
          </w:pict>
        </mc:Fallback>
      </mc:AlternateContent>
    </w:r>
    <w:r>
      <w:rPr>
        <w:noProof/>
      </w:rPr>
      <mc:AlternateContent>
        <mc:Choice Requires="wpg">
          <w:drawing>
            <wp:anchor distT="0" distB="0" distL="114300" distR="114300" simplePos="0" relativeHeight="251670528" behindDoc="0" locked="0" layoutInCell="1" allowOverlap="1" wp14:editId="618F2431">
              <wp:simplePos x="0" y="0"/>
              <wp:positionH relativeFrom="rightMargin">
                <wp:align>left</wp:align>
              </wp:positionH>
              <wp:positionV relativeFrom="page">
                <wp:align>bottom</wp:align>
              </wp:positionV>
              <wp:extent cx="76200" cy="838200"/>
              <wp:effectExtent l="9525" t="9525" r="9525" b="9525"/>
              <wp:wrapNone/>
              <wp:docPr id="460" name="Group 46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76200" cy="694055"/>
                        <a:chOff x="2820" y="4935"/>
                        <a:chExt cx="120" cy="1320"/>
                      </a:xfrm>
                    </wpg:grpSpPr>
                    <wps:wsp>
                      <wps:cNvPr id="461" name="AutoShape 2"/>
                      <wps:cNvCnPr>
                        <a:cxnSpLocks noChangeShapeType="1"/>
                      </wps:cNvCnPr>
                      <wps:spPr bwMode="auto">
                        <a:xfrm>
                          <a:off x="2820" y="4935"/>
                          <a:ext cx="0" cy="132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4F81BD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462" name="AutoShape 3"/>
                      <wps:cNvCnPr>
                        <a:cxnSpLocks noChangeShapeType="1"/>
                      </wps:cNvCnPr>
                      <wps:spPr bwMode="auto">
                        <a:xfrm>
                          <a:off x="2880" y="4935"/>
                          <a:ext cx="0" cy="132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4F81BD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463" name="AutoShape 4"/>
                      <wps:cNvCnPr>
                        <a:cxnSpLocks noChangeShapeType="1"/>
                      </wps:cNvCnPr>
                      <wps:spPr bwMode="auto">
                        <a:xfrm>
                          <a:off x="2940" y="4935"/>
                          <a:ext cx="0" cy="132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4F81BD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bottomMargin">
                <wp14:pctHeight>78000</wp14:pctHeight>
              </wp14:sizeRelV>
            </wp:anchor>
          </w:drawing>
        </mc:Choice>
        <mc:Fallback>
          <w:pict>
            <v:group id="Group 460" o:spid="_x0000_s1026" style="position:absolute;margin-left:0;margin-top:0;width:6pt;height:66pt;z-index:251670528;mso-height-percent:780;mso-position-horizontal:left;mso-position-horizontal-relative:right-margin-area;mso-position-vertical:bottom;mso-position-vertical-relative:page;mso-height-percent:780;mso-height-relative:bottom-margin-area" coordorigin="2820,4935" coordsize="120,13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"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2" o:spid="_x0000_s1027" type="#_x0000_t32" style="position:absolute;left:2820;top:4935;width:0;height:132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7VJssUAAADcAAAADwAAAGRycy9kb3ducmV2LnhtbESP3WrCQBSE74W+w3IK3hTdKDbV6Coi&#10;iKUtFH8e4LB7TILZsyG70fj2bqHg5TAz3zCLVWcrcaXGl44VjIYJCGLtTMm5gtNxO5iC8AHZYOWY&#10;FNzJw2r50ltgZtyN93Q9hFxECPsMFRQh1JmUXhdk0Q9dTRy9s2sshiibXJoGbxFuKzlOklRaLDku&#10;FFjTpiB9ObRWwXv31up7utcf5eXbtubn/LWb/SrVf+3WcxCBuvAM/7c/jYJJOoK/M/EIyOUD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J7VJssUAAADcAAAADwAAAAAAAAAA&#10;AAAAAAChAgAAZHJzL2Rvd25yZXYueG1sUEsFBgAAAAAEAAQA+QAAAJMDAAAAAA==&#10;" strokecolor="#4f81bd"/>
              <v:shape id="AutoShape 3" o:spid="_x0000_s1028" type="#_x0000_t32" style="position:absolute;left:2880;top:4935;width:0;height:132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12fXxcUAAADcAAAADwAAAGRycy9kb3ducmV2LnhtbESP0WrCQBRE34X+w3ILvkjdKDat0VVE&#10;EKUtFG0/4LJ7TYLZuyG70fj3riD4OMzMGWa+7GwlztT40rGC0TABQaydKTlX8P+3efsE4QOywcox&#10;KbiSh+XipTfHzLgL7+l8CLmIEPYZKihCqDMpvS7Ioh+6mjh6R9dYDFE2uTQNXiLcVnKcJKm0WHJc&#10;KLCmdUH6dGitgvdu0Oprutcf5enbtubn+LWd/irVf+1WMxCBuvAMP9o7o2CSjuF+Jh4BubgB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12fXxcUAAADcAAAADwAAAAAAAAAA&#10;AAAAAAChAgAAZHJzL2Rvd25yZXYueG1sUEsFBgAAAAAEAAQA+QAAAJMDAAAAAA==&#10;" strokecolor="#4f81bd"/>
              <v:shape id="AutoShape 4" o:spid="_x0000_s1029" type="#_x0000_t32" style="position:absolute;left:2940;top:4935;width:0;height:132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uCtyXsYAAADcAAAADwAAAGRycy9kb3ducmV2LnhtbESP0WrCQBRE34X+w3ILvohutDa2qauI&#10;IC1tQdR+wGX3mgSzd0N2o/Hvu4Lg4zAzZ5j5srOVOFPjS8cKxqMEBLF2puRcwd9hM3wD4QOywcox&#10;KbiSh+XiqTfHzLgL7+i8D7mIEPYZKihCqDMpvS7Ioh+5mjh6R9dYDFE2uTQNXiLcVnKSJKm0WHJc&#10;KLCmdUH6tG+tgtdu0OprutOz8vRjW/N7/P583yrVf+5WHyACdeERvre/jIJp+gK3M/EIyMU/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Lgrcl7GAAAA3AAAAA8AAAAAAAAA&#10;AAAAAAAAoQIAAGRycy9kb3ducmV2LnhtbFBLBQYAAAAABAAEAPkAAACUAwAAAAA=&#10;" strokecolor="#4f81bd"/>
              <w10:wrap anchorx="margin" anchory="page"/>
            </v:group>
          </w:pict>
        </mc:Fallback>
      </mc:AlternateConten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46DFC" w:rsidRDefault="00146DF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B3901" w:rsidRDefault="008B3901">
      <w:r>
        <w:separator/>
      </w:r>
    </w:p>
  </w:footnote>
  <w:footnote w:type="continuationSeparator" w:id="0">
    <w:p w:rsidR="008B3901" w:rsidRDefault="008B3901">
      <w:r>
        <w:separator/>
      </w:r>
    </w:p>
  </w:footnote>
  <w:footnote w:type="continuationNotice" w:id="1">
    <w:p w:rsidR="008B3901" w:rsidRDefault="008B3901">
      <w:pPr>
        <w:rPr>
          <w:i/>
          <w:sz w:val="18"/>
        </w:rPr>
      </w:pPr>
      <w:r>
        <w:rPr>
          <w:i/>
          <w:sz w:val="18"/>
        </w:rPr>
        <w:t>(footnote continued)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A79C8" w:rsidRDefault="00AA79C8">
    <w:pPr>
      <w:pStyle w:val="Header"/>
      <w:rPr>
        <w:rFonts w:asciiTheme="majorHAnsi" w:eastAsiaTheme="majorEastAsia" w:hAnsiTheme="majorHAnsi" w:cstheme="majorBidi"/>
      </w:rPr>
    </w:pPr>
    <w:r>
      <w:rPr>
        <w:rFonts w:asciiTheme="majorHAnsi" w:eastAsiaTheme="majorEastAsia" w:hAnsiTheme="majorHAnsi" w:cstheme="majorBidi"/>
      </w:rPr>
      <w:t>Adventure Works Marketing Plan</w:t>
    </w:r>
  </w:p>
  <w:p w:rsidR="00AA79C8" w:rsidRDefault="00515EC0">
    <w:pPr>
      <w:pStyle w:val="Header"/>
    </w:pPr>
    <w:r>
      <w:rPr>
        <w:rFonts w:asciiTheme="majorHAnsi" w:eastAsiaTheme="majorEastAsia" w:hAnsiTheme="majorHAnsi" w:cstheme="majorBidi"/>
        <w:noProof/>
      </w:rPr>
      <mc:AlternateContent>
        <mc:Choice Requires="wpg">
          <w:drawing>
            <wp:anchor distT="0" distB="0" distL="114300" distR="114300" simplePos="0" relativeHeight="251665408" behindDoc="0" locked="0" layoutInCell="1" allowOverlap="1" wp14:anchorId="0F8DA10B" wp14:editId="4767DBDE">
              <wp:simplePos x="0" y="0"/>
              <wp:positionH relativeFrom="page">
                <wp:align>center</wp:align>
              </wp:positionH>
              <wp:positionV relativeFrom="page">
                <wp:align>top</wp:align>
              </wp:positionV>
              <wp:extent cx="10047605" cy="914400"/>
              <wp:effectExtent l="0" t="0" r="19050" b="11430"/>
              <wp:wrapNone/>
              <wp:docPr id="468" name="Group 46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10047605" cy="914400"/>
                        <a:chOff x="8" y="9"/>
                        <a:chExt cx="15823" cy="1439"/>
                      </a:xfrm>
                    </wpg:grpSpPr>
                    <wps:wsp>
                      <wps:cNvPr id="469" name="AutoShape 4"/>
                      <wps:cNvCnPr>
                        <a:cxnSpLocks noChangeShapeType="1"/>
                      </wps:cNvCnPr>
                      <wps:spPr bwMode="auto">
                        <a:xfrm>
                          <a:off x="9" y="1431"/>
                          <a:ext cx="15822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31849B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470" name="Rectangle 470"/>
                      <wps:cNvSpPr>
                        <a:spLocks noChangeArrowheads="1"/>
                      </wps:cNvSpPr>
                      <wps:spPr bwMode="auto">
                        <a:xfrm>
                          <a:off x="8" y="9"/>
                          <a:ext cx="4031" cy="1439"/>
                        </a:xfrm>
                        <a:prstGeom prst="rect">
                          <a:avLst/>
                        </a:prstGeom>
                        <a:noFill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  <wp14:sizeRelH relativeFrom="page">
                <wp14:pctWidth>100000</wp14:pctWidth>
              </wp14:sizeRelH>
              <wp14:sizeRelV relativeFrom="topMargin">
                <wp14:pctHeight>92500</wp14:pctHeight>
              </wp14:sizeRelV>
            </wp:anchor>
          </w:drawing>
        </mc:Choice>
        <mc:Fallback>
          <w:pict>
            <v:group id="Group 468" o:spid="_x0000_s1026" style="position:absolute;margin-left:0;margin-top:0;width:791.15pt;height:1in;z-index:251665408;mso-width-percent:1000;mso-height-percent:925;mso-position-horizontal:center;mso-position-horizontal-relative:page;mso-position-vertical:top;mso-position-vertical-relative:page;mso-width-percent:1000;mso-height-percent:925;mso-height-relative:top-margin-area" coordorigin="8,9" coordsize="15823,14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"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4" o:spid="_x0000_s1027" type="#_x0000_t32" style="position:absolute;left:9;top:1431;width:15822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XHPkoMYAAADcAAAADwAAAGRycy9kb3ducmV2LnhtbESPT2sCMRTE74V+h/CEXkrNVlTq1iht&#10;QVAsgn8OPT42z83i5mVJoq5+eiMIPQ4z8xtmPG1tLU7kQ+VYwXs3A0FcOF1xqWC3nb19gAgRWWPt&#10;mBRcKMB08vw0xly7M6/ptImlSBAOOSowMTa5lKEwZDF0XUOcvL3zFmOSvpTa4znBbS17WTaUFitO&#10;CwYb+jFUHDZHq+B7Obv2B+Vq5I+0eL2a3+yv1xyUeum0X58gIrXxP/xoz7WC/nAE9zPpCMjJDQ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Fxz5KDGAAAA3AAAAA8AAAAAAAAA&#10;AAAAAAAAoQIAAGRycy9kb3ducmV2LnhtbFBLBQYAAAAABAAEAPkAAACUAwAAAAA=&#10;" strokecolor="#31849b"/>
              <v:rect id="Rectangle 470" o:spid="_x0000_s1028" style="position:absolute;left:8;top:9;width:4031;height:143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xpL68MA&#10;AADcAAAADwAAAGRycy9kb3ducmV2LnhtbERPTWvCQBC9F/oflil4Ed1YxJY0GymCNEhBmlTPQ3aa&#10;hGZnY3ZN4r93D4UeH+872U6mFQP1rrGsYLWMQBCXVjdcKfgu9otXEM4ja2wtk4IbOdimjw8JxtqO&#10;/EVD7isRQtjFqKD2vouldGVNBt3SdsSB+7G9QR9gX0nd4xjCTSufo2gjDTYcGmrsaFdT+ZtfjYKx&#10;PA7n4vNDHufnzPIlu+zy00Gp2dP0/gbC0+T/xX/uTCtYv4T54Uw4AjK9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GxpL68MAAADcAAAADwAAAAAAAAAAAAAAAACYAgAAZHJzL2Rv&#10;d25yZXYueG1sUEsFBgAAAAAEAAQA9QAAAIgDAAAAAA==&#10;" filled="f" stroked="f"/>
              <w10:wrap anchorx="page" anchory="page"/>
            </v:group>
          </w:pict>
        </mc:Fallback>
      </mc:AlternateContent>
    </w:r>
    <w:r>
      <w:rPr>
        <w:rFonts w:asciiTheme="majorHAnsi" w:eastAsiaTheme="majorEastAsia" w:hAnsiTheme="majorHAnsi" w:cstheme="majorBidi"/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66AA850" wp14:editId="74C80F01">
              <wp:simplePos x="0" y="0"/>
              <wp:positionH relativeFrom="rightMargin">
                <wp:align>center</wp:align>
              </wp:positionH>
              <wp:positionV relativeFrom="page">
                <wp:align>top</wp:align>
              </wp:positionV>
              <wp:extent cx="90805" cy="822960"/>
              <wp:effectExtent l="0" t="0" r="23495" b="15240"/>
              <wp:wrapNone/>
              <wp:docPr id="471" name="Rectangle 47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90805" cy="822960"/>
                      </a:xfrm>
                      <a:prstGeom prst="rect">
                        <a:avLst/>
                      </a:prstGeom>
                      <a:solidFill>
                        <a:schemeClr val="accent5"/>
                      </a:solidFill>
                      <a:ln w="9525">
                        <a:solidFill>
                          <a:schemeClr val="accent1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topMargin">
                <wp14:pctHeight>90000</wp14:pctHeight>
              </wp14:sizeRelV>
            </wp:anchor>
          </w:drawing>
        </mc:Choice>
        <mc:Fallback>
          <w:pict>
            <v:rect id="Rectangle 471" o:spid="_x0000_s1026" style="position:absolute;margin-left:0;margin-top:0;width:7.15pt;height:64.8pt;z-index:251664384;visibility:visible;mso-wrap-style:square;mso-width-percent:0;mso-height-percent:900;mso-wrap-distance-left:9pt;mso-wrap-distance-top:0;mso-wrap-distance-right:9pt;mso-wrap-distance-bottom:0;mso-position-horizontal:center;mso-position-horizontal-relative:right-margin-area;mso-position-vertical:top;mso-position-vertical-relative:page;mso-width-percent:0;mso-height-percent:900;mso-width-relative:page;mso-height-relative:top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" fillcolor="#918485 [3208]" strokecolor="#d34817 [3204]">
              <w10:wrap anchorx="margin" anchory="page"/>
            </v:rect>
          </w:pict>
        </mc:Fallback>
      </mc:AlternateContent>
    </w:r>
    <w:r>
      <w:rPr>
        <w:rFonts w:asciiTheme="majorHAnsi" w:eastAsiaTheme="majorEastAsia" w:hAnsiTheme="majorHAnsi" w:cstheme="majorBidi"/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39F482A3" wp14:editId="744488FE">
              <wp:simplePos x="0" y="0"/>
              <wp:positionH relativeFrom="leftMargin">
                <wp:align>center</wp:align>
              </wp:positionH>
              <wp:positionV relativeFrom="page">
                <wp:align>top</wp:align>
              </wp:positionV>
              <wp:extent cx="90805" cy="822960"/>
              <wp:effectExtent l="0" t="0" r="23495" b="15240"/>
              <wp:wrapNone/>
              <wp:docPr id="472" name="Rectangle 47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90805" cy="822960"/>
                      </a:xfrm>
                      <a:prstGeom prst="rect">
                        <a:avLst/>
                      </a:prstGeom>
                      <a:solidFill>
                        <a:schemeClr val="accent5"/>
                      </a:solidFill>
                      <a:ln w="9525">
                        <a:solidFill>
                          <a:schemeClr val="accent1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topMargin">
                <wp14:pctHeight>90000</wp14:pctHeight>
              </wp14:sizeRelV>
            </wp:anchor>
          </w:drawing>
        </mc:Choice>
        <mc:Fallback>
          <w:pict>
            <v:rect id="Rectangle 472" o:spid="_x0000_s1026" style="position:absolute;margin-left:0;margin-top:0;width:7.15pt;height:64.8pt;z-index:251663360;visibility:visible;mso-wrap-style:square;mso-width-percent:0;mso-height-percent:900;mso-wrap-distance-left:9pt;mso-wrap-distance-top:0;mso-wrap-distance-right:9pt;mso-wrap-distance-bottom:0;mso-position-horizontal:center;mso-position-horizontal-relative:left-margin-area;mso-position-vertical:top;mso-position-vertical-relative:page;mso-width-percent:0;mso-height-percent:900;mso-width-relative:page;mso-height-relative:top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" fillcolor="#918485 [3208]" strokecolor="#d34817 [3204]">
              <w10:wrap anchorx="margin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A79C8" w:rsidRDefault="0037530E">
    <w:pPr>
      <w:pStyle w:val="Header"/>
    </w:pPr>
    <w:r w:rsidRPr="0037530E">
      <w:rPr>
        <w:rFonts w:asciiTheme="majorHAnsi" w:eastAsiaTheme="majorEastAsia" w:hAnsiTheme="majorHAnsi" w:cstheme="majorBidi"/>
        <w:noProof/>
        <w:sz w:val="36"/>
        <w:szCs w:val="36"/>
      </w:rPr>
      <mc:AlternateContent>
        <mc:Choice Requires="wps">
          <w:drawing>
            <wp:anchor distT="0" distB="0" distL="114300" distR="114300" simplePos="0" relativeHeight="251668480" behindDoc="0" locked="0" layoutInCell="0" allowOverlap="1" wp14:editId="649323FF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475" name="Text Box 47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37530E" w:rsidRDefault="007A50F0">
                          <w:pPr>
                            <w:spacing w:after="0" w:line="240" w:lineRule="auto"/>
                            <w:jc w:val="right"/>
                          </w:pPr>
                          <w:r>
                            <w:t>Title</w:t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475" o:spid="_x0000_s1028" type="#_x0000_t202" style="position:absolute;margin-left:0;margin-top:0;width:468pt;height:13.45pt;z-index:251668480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" o:allowincell="f" filled="f" stroked="f">
              <v:textbox style="mso-fit-shape-to-text:t" inset=",0,,0">
                <w:txbxContent>
                  <w:p w:rsidR="0037530E" w:rsidRDefault="007A50F0">
                    <w:pPr>
                      <w:spacing w:after="0" w:line="240" w:lineRule="auto"/>
                      <w:jc w:val="right"/>
                    </w:pPr>
                    <w:r>
                      <w:t>Title</w:t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 w:rsidRPr="0037530E">
      <w:rPr>
        <w:rFonts w:asciiTheme="majorHAnsi" w:eastAsiaTheme="majorEastAsia" w:hAnsiTheme="majorHAnsi" w:cstheme="majorBidi"/>
        <w:noProof/>
        <w:sz w:val="36"/>
        <w:szCs w:val="36"/>
      </w:rPr>
      <mc:AlternateContent>
        <mc:Choice Requires="wps">
          <w:drawing>
            <wp:anchor distT="0" distB="0" distL="114300" distR="114300" simplePos="0" relativeHeight="251667456" behindDoc="0" locked="0" layoutInCell="0" allowOverlap="1" wp14:editId="27807FA4">
              <wp:simplePos x="0" y="0"/>
              <wp:positionH relativeFrom="page">
                <wp:align>right</wp:align>
              </wp:positionH>
              <wp:positionV relativeFrom="topMargin">
                <wp:align>center</wp:align>
              </wp:positionV>
              <wp:extent cx="914400" cy="170815"/>
              <wp:effectExtent l="0" t="0" r="0" b="0"/>
              <wp:wrapNone/>
              <wp:docPr id="476" name="Text Box 47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extLst/>
                    </wps:spPr>
                    <wps:txbx>
                      <w:txbxContent>
                        <w:p w:rsidR="0037530E" w:rsidRDefault="0037530E">
                          <w:pPr>
                            <w:spacing w:after="0" w:line="240" w:lineRule="auto"/>
                            <w:rPr>
                              <w:color w:val="FFFFFF" w:themeColor="background1"/>
                              <w14:numForm w14:val="lining"/>
                            </w:rPr>
                          </w:pPr>
                          <w:r>
                            <w:rPr>
                              <w14:numForm w14:val="lining"/>
                            </w:rPr>
                            <w:fldChar w:fldCharType="begin"/>
                          </w:r>
                          <w:r>
                            <w:rPr>
                              <w14:numForm w14:val="lining"/>
                            </w:rPr>
                            <w:instrText xml:space="preserve"> PAGE   \* MERGEFORMAT </w:instrText>
                          </w:r>
                          <w:r>
                            <w:rPr>
                              <w14:numForm w14:val="lining"/>
                            </w:rPr>
                            <w:fldChar w:fldCharType="separate"/>
                          </w:r>
                          <w:r w:rsidR="004E798E" w:rsidRPr="004E798E">
                            <w:rPr>
                              <w:noProof/>
                              <w:color w:val="FFFFFF" w:themeColor="background1"/>
                              <w14:numForm w14:val="lining"/>
                            </w:rPr>
                            <w:t>1</w:t>
                          </w:r>
                          <w:r>
                            <w:rPr>
                              <w:noProof/>
                              <w:color w:val="FFFFFF" w:themeColor="background1"/>
                              <w14:numForm w14:val="lining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righ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476" o:spid="_x0000_s1029" type="#_x0000_t202" style="position:absolute;margin-left:20.8pt;margin-top:0;width:1in;height:13.45pt;z-index:251667456;visibility:visible;mso-wrap-style:square;mso-width-percent:1000;mso-height-percent:0;mso-wrap-distance-left:9pt;mso-wrap-distance-top:0;mso-wrap-distance-right:9pt;mso-wrap-distance-bottom:0;mso-position-horizontal:right;mso-position-horizontal-relative:page;mso-position-vertical:center;mso-position-vertical-relative:top-margin-area;mso-width-percent:1000;mso-height-percent:0;mso-width-relative:righ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" o:allowincell="f" fillcolor="#d34817 [3204]" stroked="f">
              <v:textbox style="mso-fit-shape-to-text:t" inset=",0,,0">
                <w:txbxContent>
                  <w:p w:rsidR="0037530E" w:rsidRDefault="0037530E">
                    <w:pPr>
                      <w:spacing w:after="0" w:line="240" w:lineRule="auto"/>
                      <w:rPr>
                        <w:color w:val="FFFFFF" w:themeColor="background1"/>
                        <w14:numForm w14:val="lining"/>
                      </w:rPr>
                    </w:pPr>
                    <w:r>
                      <w:rPr>
                        <w14:numForm w14:val="lining"/>
                      </w:rPr>
                      <w:fldChar w:fldCharType="begin"/>
                    </w:r>
                    <w:r>
                      <w:rPr>
                        <w14:numForm w14:val="lining"/>
                      </w:rPr>
                      <w:instrText xml:space="preserve"> PAGE   \* MERGEFORMAT </w:instrText>
                    </w:r>
                    <w:r>
                      <w:rPr>
                        <w14:numForm w14:val="lining"/>
                      </w:rPr>
                      <w:fldChar w:fldCharType="separate"/>
                    </w:r>
                    <w:r w:rsidR="004E798E" w:rsidRPr="004E798E">
                      <w:rPr>
                        <w:noProof/>
                        <w:color w:val="FFFFFF" w:themeColor="background1"/>
                        <w14:numForm w14:val="lining"/>
                      </w:rPr>
                      <w:t>1</w:t>
                    </w:r>
                    <w:r>
                      <w:rPr>
                        <w:noProof/>
                        <w:color w:val="FFFFFF" w:themeColor="background1"/>
                        <w14:numForm w14:val="lining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46DFC" w:rsidRDefault="00146DF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FE"/>
    <w:multiLevelType w:val="singleLevel"/>
    <w:tmpl w:val="FFFFFFFF"/>
    <w:lvl w:ilvl="0">
      <w:numFmt w:val="decimal"/>
      <w:pStyle w:val="ListBullet"/>
      <w:lvlText w:val="*"/>
      <w:lvlJc w:val="left"/>
    </w:lvl>
  </w:abstractNum>
  <w:abstractNum w:abstractNumId="1">
    <w:nsid w:val="114C3942"/>
    <w:multiLevelType w:val="singleLevel"/>
    <w:tmpl w:val="C8727A20"/>
    <w:lvl w:ilvl="0">
      <w:start w:val="1"/>
      <w:numFmt w:val="decimal"/>
      <w:lvlText w:val="%1)"/>
      <w:legacy w:legacy="1" w:legacySpace="0" w:legacyIndent="360"/>
      <w:lvlJc w:val="left"/>
      <w:pPr>
        <w:ind w:left="720" w:hanging="360"/>
      </w:pPr>
    </w:lvl>
  </w:abstractNum>
  <w:abstractNum w:abstractNumId="2">
    <w:nsid w:val="20092CAF"/>
    <w:multiLevelType w:val="hybridMultilevel"/>
    <w:tmpl w:val="E7205E76"/>
    <w:lvl w:ilvl="0" w:tplc="E83CEC32">
      <w:start w:val="1"/>
      <w:numFmt w:val="decimal"/>
      <w:pStyle w:val="NumberedList"/>
      <w:lvlText w:val="%1."/>
      <w:lvlJc w:val="left"/>
      <w:pPr>
        <w:tabs>
          <w:tab w:val="num" w:pos="720"/>
        </w:tabs>
        <w:ind w:left="720" w:hanging="360"/>
      </w:pPr>
      <w:rPr>
        <w:rFonts w:ascii="Verdana" w:hAnsi="Verdana" w:hint="default"/>
        <w:sz w:val="16"/>
        <w:szCs w:val="16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26042552"/>
    <w:multiLevelType w:val="hybridMultilevel"/>
    <w:tmpl w:val="F9F8561A"/>
    <w:lvl w:ilvl="0" w:tplc="BA82872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BA144602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362C95C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6EB230A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08447BC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85F0E9A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0406A1A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80E8BE1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D86AED16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4">
    <w:nsid w:val="26331ADC"/>
    <w:multiLevelType w:val="hybridMultilevel"/>
    <w:tmpl w:val="62A832AE"/>
    <w:lvl w:ilvl="0" w:tplc="B502B03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2FC27CF2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F36E533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C5E8ECA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42F078F6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0E62020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E43A180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2E0AA0E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D6F4C84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5">
    <w:nsid w:val="2CAB53AF"/>
    <w:multiLevelType w:val="hybridMultilevel"/>
    <w:tmpl w:val="FF2CBDEE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5EC629B3"/>
    <w:multiLevelType w:val="singleLevel"/>
    <w:tmpl w:val="C8727A20"/>
    <w:lvl w:ilvl="0">
      <w:start w:val="1"/>
      <w:numFmt w:val="decimal"/>
      <w:lvlText w:val="%1)"/>
      <w:legacy w:legacy="1" w:legacySpace="0" w:legacyIndent="360"/>
      <w:lvlJc w:val="left"/>
      <w:pPr>
        <w:ind w:left="720" w:hanging="360"/>
      </w:pPr>
    </w:lvl>
  </w:abstractNum>
  <w:abstractNum w:abstractNumId="7">
    <w:nsid w:val="6DC85453"/>
    <w:multiLevelType w:val="hybridMultilevel"/>
    <w:tmpl w:val="6978B6F2"/>
    <w:lvl w:ilvl="0" w:tplc="A24A9DE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7DEA4EDB"/>
    <w:multiLevelType w:val="hybridMultilevel"/>
    <w:tmpl w:val="CC709BFE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7F146E55"/>
    <w:multiLevelType w:val="hybridMultilevel"/>
    <w:tmpl w:val="E6C6F758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  <w:lvlOverride w:ilvl="0">
      <w:lvl w:ilvl="0">
        <w:start w:val="1"/>
        <w:numFmt w:val="bullet"/>
        <w:pStyle w:val="ListBullet"/>
        <w:lvlText w:val=""/>
        <w:legacy w:legacy="1" w:legacySpace="0" w:legacyIndent="360"/>
        <w:lvlJc w:val="left"/>
        <w:pPr>
          <w:ind w:left="720" w:hanging="360"/>
        </w:pPr>
        <w:rPr>
          <w:rFonts w:ascii="Wingdings" w:hAnsi="Wingdings" w:hint="default"/>
          <w:sz w:val="12"/>
        </w:rPr>
      </w:lvl>
    </w:lvlOverride>
  </w:num>
  <w:num w:numId="3">
    <w:abstractNumId w:val="6"/>
  </w:num>
  <w:num w:numId="4">
    <w:abstractNumId w:val="7"/>
  </w:num>
  <w:num w:numId="5">
    <w:abstractNumId w:val="2"/>
  </w:num>
  <w:num w:numId="6">
    <w:abstractNumId w:val="2"/>
    <w:lvlOverride w:ilvl="0">
      <w:startOverride w:val="1"/>
    </w:lvlOverride>
  </w:num>
  <w:num w:numId="7">
    <w:abstractNumId w:val="5"/>
  </w:num>
  <w:num w:numId="8">
    <w:abstractNumId w:val="9"/>
  </w:num>
  <w:num w:numId="9">
    <w:abstractNumId w:val="8"/>
  </w:num>
  <w:num w:numId="10">
    <w:abstractNumId w:val="4"/>
  </w:num>
  <w:num w:numId="11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displayBackgroundShape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0"/>
  <w:drawingGridHorizontalSpacing w:val="187"/>
  <w:drawingGridVerticalSpacing w:val="187"/>
  <w:doNotUseMarginsForDrawingGridOrigin/>
  <w:drawingGridHorizontalOrigin w:val="1699"/>
  <w:drawingGridVerticalOrigin w:val="1987"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798E"/>
    <w:rsid w:val="00010E4E"/>
    <w:rsid w:val="00030266"/>
    <w:rsid w:val="00033F9B"/>
    <w:rsid w:val="000725FB"/>
    <w:rsid w:val="00092630"/>
    <w:rsid w:val="000B4DA0"/>
    <w:rsid w:val="000B5830"/>
    <w:rsid w:val="000E1F82"/>
    <w:rsid w:val="000F34D4"/>
    <w:rsid w:val="0010043F"/>
    <w:rsid w:val="00125087"/>
    <w:rsid w:val="00146DFC"/>
    <w:rsid w:val="00150680"/>
    <w:rsid w:val="0017488E"/>
    <w:rsid w:val="0017501D"/>
    <w:rsid w:val="00194E91"/>
    <w:rsid w:val="001B540A"/>
    <w:rsid w:val="001C66BB"/>
    <w:rsid w:val="001D78F1"/>
    <w:rsid w:val="001E0899"/>
    <w:rsid w:val="00267F18"/>
    <w:rsid w:val="00292CE8"/>
    <w:rsid w:val="002A07CB"/>
    <w:rsid w:val="002C5511"/>
    <w:rsid w:val="002E1DA3"/>
    <w:rsid w:val="002F116B"/>
    <w:rsid w:val="00357489"/>
    <w:rsid w:val="0036070A"/>
    <w:rsid w:val="0037530E"/>
    <w:rsid w:val="00383A3E"/>
    <w:rsid w:val="003A2CAB"/>
    <w:rsid w:val="003A746B"/>
    <w:rsid w:val="003B620C"/>
    <w:rsid w:val="003C158A"/>
    <w:rsid w:val="003C6F82"/>
    <w:rsid w:val="003F54D1"/>
    <w:rsid w:val="00413E8B"/>
    <w:rsid w:val="00422AC5"/>
    <w:rsid w:val="004864FA"/>
    <w:rsid w:val="004A51BD"/>
    <w:rsid w:val="004C6F35"/>
    <w:rsid w:val="004D6BEC"/>
    <w:rsid w:val="004E798E"/>
    <w:rsid w:val="005140FB"/>
    <w:rsid w:val="00515EC0"/>
    <w:rsid w:val="00521FF5"/>
    <w:rsid w:val="005346C4"/>
    <w:rsid w:val="0054794E"/>
    <w:rsid w:val="00570E86"/>
    <w:rsid w:val="00576707"/>
    <w:rsid w:val="005A7659"/>
    <w:rsid w:val="005C0F56"/>
    <w:rsid w:val="005E6AF1"/>
    <w:rsid w:val="005F3B8D"/>
    <w:rsid w:val="00660DF0"/>
    <w:rsid w:val="00667555"/>
    <w:rsid w:val="00683EEA"/>
    <w:rsid w:val="00697ACE"/>
    <w:rsid w:val="006B7F76"/>
    <w:rsid w:val="006E6EA6"/>
    <w:rsid w:val="00721855"/>
    <w:rsid w:val="00785966"/>
    <w:rsid w:val="007A50F0"/>
    <w:rsid w:val="007D7972"/>
    <w:rsid w:val="00816CE9"/>
    <w:rsid w:val="00863BF5"/>
    <w:rsid w:val="0086654F"/>
    <w:rsid w:val="008B3901"/>
    <w:rsid w:val="008F002B"/>
    <w:rsid w:val="008F786E"/>
    <w:rsid w:val="009213D9"/>
    <w:rsid w:val="009A119B"/>
    <w:rsid w:val="009A5FD6"/>
    <w:rsid w:val="009B24DE"/>
    <w:rsid w:val="009C18F9"/>
    <w:rsid w:val="009F69CB"/>
    <w:rsid w:val="00A10AC3"/>
    <w:rsid w:val="00A65BA0"/>
    <w:rsid w:val="00A7380B"/>
    <w:rsid w:val="00AA79C8"/>
    <w:rsid w:val="00AD13DC"/>
    <w:rsid w:val="00AD5346"/>
    <w:rsid w:val="00AF3B41"/>
    <w:rsid w:val="00B22C35"/>
    <w:rsid w:val="00B64864"/>
    <w:rsid w:val="00B72078"/>
    <w:rsid w:val="00C260C9"/>
    <w:rsid w:val="00C368AF"/>
    <w:rsid w:val="00C41631"/>
    <w:rsid w:val="00CB11F0"/>
    <w:rsid w:val="00CD12EE"/>
    <w:rsid w:val="00D13740"/>
    <w:rsid w:val="00D23FBB"/>
    <w:rsid w:val="00D2451E"/>
    <w:rsid w:val="00DF690B"/>
    <w:rsid w:val="00E1253E"/>
    <w:rsid w:val="00E40017"/>
    <w:rsid w:val="00E52A9C"/>
    <w:rsid w:val="00E54EF8"/>
    <w:rsid w:val="00E557CF"/>
    <w:rsid w:val="00E64298"/>
    <w:rsid w:val="00E91A9C"/>
    <w:rsid w:val="00E920A6"/>
    <w:rsid w:val="00EE2471"/>
    <w:rsid w:val="00F01721"/>
    <w:rsid w:val="00F24647"/>
    <w:rsid w:val="00F36644"/>
    <w:rsid w:val="00F37233"/>
    <w:rsid w:val="00F61C9E"/>
    <w:rsid w:val="00F65732"/>
    <w:rsid w:val="00F67691"/>
    <w:rsid w:val="00F67986"/>
    <w:rsid w:val="00F73288"/>
    <w:rsid w:val="00F75EA4"/>
    <w:rsid w:val="00F82C06"/>
    <w:rsid w:val="00FD58A6"/>
    <w:rsid w:val="00FE795F"/>
    <w:rsid w:val="00FF03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header" w:uiPriority="99"/>
    <w:lsdException w:name="footer" w:uiPriority="99"/>
    <w:lsdException w:name="caption" w:uiPriority="35" w:qFormat="1"/>
    <w:lsdException w:name="Title" w:uiPriority="10" w:qFormat="1"/>
    <w:lsdException w:name="Subtitle" w:uiPriority="11" w:qFormat="1"/>
    <w:lsdException w:name="Hyperlink" w:uiPriority="99"/>
    <w:lsdException w:name="Strong" w:uiPriority="22" w:qFormat="1"/>
    <w:lsdException w:name="Emphasis" w:uiPriority="20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17501D"/>
  </w:style>
  <w:style w:type="paragraph" w:styleId="Heading1">
    <w:name w:val="heading 1"/>
    <w:basedOn w:val="Normal"/>
    <w:next w:val="Normal"/>
    <w:link w:val="Heading1Char"/>
    <w:uiPriority w:val="9"/>
    <w:qFormat/>
    <w:rsid w:val="0017501D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9D351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7501D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D34817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7501D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D34817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17501D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D34817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7501D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68230B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17501D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68230B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17501D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17501D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D34817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17501D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pPr>
      <w:spacing w:after="240" w:line="240" w:lineRule="atLeast"/>
      <w:ind w:firstLine="360"/>
      <w:jc w:val="both"/>
    </w:pPr>
  </w:style>
  <w:style w:type="character" w:customStyle="1" w:styleId="BodyTextChar">
    <w:name w:val="Body Text Char"/>
    <w:basedOn w:val="DefaultParagraphFont"/>
    <w:link w:val="BodyText"/>
    <w:rsid w:val="00D2451E"/>
    <w:rPr>
      <w:rFonts w:ascii="Garamond" w:hAnsi="Garamond"/>
      <w:sz w:val="22"/>
      <w:lang w:val="en-US" w:eastAsia="en-US" w:bidi="ar-SA"/>
    </w:rPr>
  </w:style>
  <w:style w:type="paragraph" w:customStyle="1" w:styleId="BlockQuotation">
    <w:name w:val="Block Quotation"/>
    <w:basedOn w:val="BodyText"/>
    <w:link w:val="BlockQuotationChar"/>
    <w:pPr>
      <w:keepLines/>
      <w:pBdr>
        <w:top w:val="single" w:sz="6" w:space="14" w:color="808080"/>
        <w:left w:val="single" w:sz="6" w:space="14" w:color="808080"/>
        <w:bottom w:val="single" w:sz="6" w:space="14" w:color="808080"/>
        <w:right w:val="single" w:sz="6" w:space="14" w:color="808080"/>
      </w:pBdr>
      <w:ind w:left="720" w:right="720" w:firstLine="0"/>
    </w:pPr>
    <w:rPr>
      <w:i/>
    </w:rPr>
  </w:style>
  <w:style w:type="character" w:customStyle="1" w:styleId="BlockQuotationChar">
    <w:name w:val="Block Quotation Char"/>
    <w:basedOn w:val="DefaultParagraphFont"/>
    <w:link w:val="BlockQuotation"/>
    <w:rsid w:val="00D2451E"/>
    <w:rPr>
      <w:rFonts w:ascii="Garamond" w:hAnsi="Garamond"/>
      <w:i/>
      <w:sz w:val="22"/>
      <w:lang w:val="en-US" w:eastAsia="en-US" w:bidi="ar-SA"/>
    </w:rPr>
  </w:style>
  <w:style w:type="paragraph" w:styleId="Caption">
    <w:name w:val="caption"/>
    <w:basedOn w:val="Normal"/>
    <w:next w:val="Normal"/>
    <w:uiPriority w:val="35"/>
    <w:unhideWhenUsed/>
    <w:qFormat/>
    <w:rsid w:val="0017501D"/>
    <w:pPr>
      <w:spacing w:line="240" w:lineRule="auto"/>
    </w:pPr>
    <w:rPr>
      <w:b/>
      <w:bCs/>
      <w:color w:val="D34817" w:themeColor="accent1"/>
      <w:sz w:val="18"/>
      <w:szCs w:val="18"/>
    </w:rPr>
  </w:style>
  <w:style w:type="character" w:styleId="EndnoteReference">
    <w:name w:val="endnote reference"/>
    <w:semiHidden/>
    <w:rPr>
      <w:vertAlign w:val="superscript"/>
    </w:rPr>
  </w:style>
  <w:style w:type="paragraph" w:styleId="EndnoteText">
    <w:name w:val="endnote text"/>
    <w:basedOn w:val="Normal"/>
    <w:semiHidden/>
    <w:rsid w:val="00AD13DC"/>
  </w:style>
  <w:style w:type="character" w:styleId="FootnoteReference">
    <w:name w:val="footnote reference"/>
    <w:semiHidden/>
    <w:rPr>
      <w:vertAlign w:val="superscript"/>
    </w:rPr>
  </w:style>
  <w:style w:type="paragraph" w:styleId="FootnoteText">
    <w:name w:val="footnote text"/>
    <w:basedOn w:val="Normal"/>
    <w:semiHidden/>
    <w:rsid w:val="00AD13DC"/>
  </w:style>
  <w:style w:type="paragraph" w:styleId="Index1">
    <w:name w:val="index 1"/>
    <w:basedOn w:val="Normal"/>
    <w:semiHidden/>
    <w:rsid w:val="00AD13DC"/>
    <w:rPr>
      <w:sz w:val="21"/>
    </w:rPr>
  </w:style>
  <w:style w:type="paragraph" w:styleId="Index2">
    <w:name w:val="index 2"/>
    <w:basedOn w:val="Normal"/>
    <w:semiHidden/>
    <w:rsid w:val="00AD13DC"/>
    <w:pPr>
      <w:ind w:hanging="240"/>
    </w:pPr>
    <w:rPr>
      <w:sz w:val="21"/>
    </w:rPr>
  </w:style>
  <w:style w:type="paragraph" w:styleId="Index3">
    <w:name w:val="index 3"/>
    <w:basedOn w:val="Normal"/>
    <w:semiHidden/>
    <w:rsid w:val="00AD13DC"/>
    <w:pPr>
      <w:ind w:left="480" w:hanging="240"/>
    </w:pPr>
    <w:rPr>
      <w:sz w:val="21"/>
    </w:rPr>
  </w:style>
  <w:style w:type="paragraph" w:styleId="Index4">
    <w:name w:val="index 4"/>
    <w:basedOn w:val="Normal"/>
    <w:semiHidden/>
    <w:rsid w:val="00AD13DC"/>
    <w:pPr>
      <w:ind w:left="600" w:hanging="240"/>
    </w:pPr>
    <w:rPr>
      <w:sz w:val="21"/>
    </w:rPr>
  </w:style>
  <w:style w:type="paragraph" w:styleId="Index5">
    <w:name w:val="index 5"/>
    <w:basedOn w:val="Normal"/>
    <w:semiHidden/>
    <w:rsid w:val="00AD13DC"/>
    <w:pPr>
      <w:ind w:left="840"/>
    </w:pPr>
    <w:rPr>
      <w:sz w:val="21"/>
    </w:rPr>
  </w:style>
  <w:style w:type="paragraph" w:styleId="IndexHeading">
    <w:name w:val="index heading"/>
    <w:basedOn w:val="Normal"/>
    <w:next w:val="Index1"/>
    <w:semiHidden/>
    <w:rsid w:val="00AD13DC"/>
    <w:pPr>
      <w:spacing w:line="480" w:lineRule="atLeast"/>
    </w:pPr>
    <w:rPr>
      <w:spacing w:val="-5"/>
      <w:sz w:val="28"/>
    </w:rPr>
  </w:style>
  <w:style w:type="character" w:customStyle="1" w:styleId="Lead-inEmphasis">
    <w:name w:val="Lead-in Emphasis"/>
    <w:rPr>
      <w:caps/>
      <w:sz w:val="18"/>
    </w:rPr>
  </w:style>
  <w:style w:type="paragraph" w:styleId="ListBullet">
    <w:name w:val="List Bullet"/>
    <w:basedOn w:val="Normal"/>
    <w:rsid w:val="00AD13DC"/>
    <w:pPr>
      <w:numPr>
        <w:numId w:val="2"/>
      </w:numPr>
      <w:spacing w:after="240" w:line="240" w:lineRule="atLeast"/>
      <w:ind w:right="720"/>
      <w:jc w:val="both"/>
    </w:pPr>
  </w:style>
  <w:style w:type="paragraph" w:styleId="MacroText">
    <w:name w:val="macro"/>
    <w:basedOn w:val="BodyText"/>
    <w:semiHidden/>
    <w:pPr>
      <w:spacing w:line="240" w:lineRule="auto"/>
      <w:jc w:val="left"/>
    </w:pPr>
    <w:rPr>
      <w:rFonts w:ascii="Courier New" w:hAnsi="Courier New"/>
    </w:rPr>
  </w:style>
  <w:style w:type="character" w:styleId="PageNumber">
    <w:name w:val="page number"/>
    <w:rPr>
      <w:sz w:val="24"/>
    </w:rPr>
  </w:style>
  <w:style w:type="paragraph" w:customStyle="1" w:styleId="SubtitleCover">
    <w:name w:val="Subtitle Cover"/>
    <w:basedOn w:val="TitleCover"/>
    <w:next w:val="BodyText"/>
    <w:pPr>
      <w:pBdr>
        <w:top w:val="single" w:sz="6" w:space="12" w:color="808080"/>
      </w:pBdr>
      <w:spacing w:after="0" w:line="440" w:lineRule="atLeast"/>
    </w:pPr>
    <w:rPr>
      <w:spacing w:val="30"/>
      <w:sz w:val="36"/>
    </w:rPr>
  </w:style>
  <w:style w:type="paragraph" w:customStyle="1" w:styleId="TitleCover">
    <w:name w:val="Title Cover"/>
    <w:basedOn w:val="Normal"/>
    <w:next w:val="SubtitleCover"/>
    <w:rsid w:val="00AD13DC"/>
    <w:pPr>
      <w:keepNext/>
      <w:keepLines/>
      <w:spacing w:after="240" w:line="720" w:lineRule="atLeast"/>
      <w:jc w:val="center"/>
    </w:pPr>
    <w:rPr>
      <w:caps/>
      <w:spacing w:val="65"/>
      <w:kern w:val="20"/>
      <w:sz w:val="64"/>
    </w:rPr>
  </w:style>
  <w:style w:type="paragraph" w:styleId="TableofFigures">
    <w:name w:val="table of figures"/>
    <w:basedOn w:val="Normal"/>
    <w:semiHidden/>
    <w:rsid w:val="00AD13DC"/>
  </w:style>
  <w:style w:type="paragraph" w:styleId="TOC1">
    <w:name w:val="toc 1"/>
    <w:basedOn w:val="Normal"/>
    <w:uiPriority w:val="39"/>
    <w:rsid w:val="00AD13DC"/>
    <w:pPr>
      <w:tabs>
        <w:tab w:val="right" w:leader="dot" w:pos="5040"/>
      </w:tabs>
    </w:pPr>
  </w:style>
  <w:style w:type="paragraph" w:styleId="TOC2">
    <w:name w:val="toc 2"/>
    <w:basedOn w:val="Normal"/>
    <w:uiPriority w:val="39"/>
    <w:rsid w:val="00AD13DC"/>
    <w:pPr>
      <w:tabs>
        <w:tab w:val="right" w:leader="dot" w:pos="5040"/>
      </w:tabs>
    </w:pPr>
  </w:style>
  <w:style w:type="paragraph" w:styleId="TOC3">
    <w:name w:val="toc 3"/>
    <w:basedOn w:val="Normal"/>
    <w:semiHidden/>
    <w:rsid w:val="00AD13DC"/>
    <w:pPr>
      <w:tabs>
        <w:tab w:val="right" w:leader="dot" w:pos="5040"/>
      </w:tabs>
    </w:pPr>
    <w:rPr>
      <w:i/>
    </w:rPr>
  </w:style>
  <w:style w:type="paragraph" w:styleId="TOC4">
    <w:name w:val="toc 4"/>
    <w:basedOn w:val="Normal"/>
    <w:semiHidden/>
    <w:rsid w:val="00AD13DC"/>
    <w:pPr>
      <w:tabs>
        <w:tab w:val="right" w:leader="dot" w:pos="5040"/>
      </w:tabs>
    </w:pPr>
    <w:rPr>
      <w:i/>
    </w:rPr>
  </w:style>
  <w:style w:type="paragraph" w:styleId="TOC5">
    <w:name w:val="toc 5"/>
    <w:basedOn w:val="Normal"/>
    <w:semiHidden/>
    <w:rsid w:val="00AD13DC"/>
    <w:rPr>
      <w:i/>
    </w:rPr>
  </w:style>
  <w:style w:type="paragraph" w:styleId="Subtitle">
    <w:name w:val="Subtitle"/>
    <w:basedOn w:val="Normal"/>
    <w:next w:val="Normal"/>
    <w:link w:val="SubtitleChar"/>
    <w:uiPriority w:val="11"/>
    <w:qFormat/>
    <w:rsid w:val="0017501D"/>
    <w:pPr>
      <w:numPr>
        <w:ilvl w:val="1"/>
      </w:numPr>
    </w:pPr>
    <w:rPr>
      <w:rFonts w:asciiTheme="majorHAnsi" w:eastAsiaTheme="majorEastAsia" w:hAnsiTheme="majorHAnsi" w:cstheme="majorBidi"/>
      <w:i/>
      <w:iCs/>
      <w:color w:val="D34817" w:themeColor="accent1"/>
      <w:spacing w:val="15"/>
      <w:sz w:val="24"/>
      <w:szCs w:val="24"/>
    </w:rPr>
  </w:style>
  <w:style w:type="paragraph" w:styleId="Title">
    <w:name w:val="Title"/>
    <w:basedOn w:val="Normal"/>
    <w:next w:val="Normal"/>
    <w:link w:val="TitleChar"/>
    <w:uiPriority w:val="10"/>
    <w:qFormat/>
    <w:rsid w:val="0017501D"/>
    <w:pPr>
      <w:pBdr>
        <w:bottom w:val="single" w:sz="8" w:space="4" w:color="D34817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4E4A4A" w:themeColor="text2" w:themeShade="BF"/>
      <w:spacing w:val="5"/>
      <w:kern w:val="28"/>
      <w:sz w:val="52"/>
      <w:szCs w:val="52"/>
    </w:rPr>
  </w:style>
  <w:style w:type="paragraph" w:customStyle="1" w:styleId="Columnheadings">
    <w:name w:val="Column headings"/>
    <w:basedOn w:val="Normal"/>
    <w:rsid w:val="004D6BEC"/>
    <w:pPr>
      <w:keepNext/>
      <w:spacing w:before="80"/>
      <w:jc w:val="center"/>
    </w:pPr>
    <w:rPr>
      <w:caps/>
      <w:sz w:val="14"/>
    </w:rPr>
  </w:style>
  <w:style w:type="character" w:styleId="CommentReference">
    <w:name w:val="annotation reference"/>
    <w:semiHidden/>
    <w:rPr>
      <w:sz w:val="16"/>
    </w:rPr>
  </w:style>
  <w:style w:type="paragraph" w:styleId="CommentText">
    <w:name w:val="annotation text"/>
    <w:basedOn w:val="Normal"/>
    <w:link w:val="CommentTextChar"/>
    <w:semiHidden/>
    <w:rsid w:val="00AD13DC"/>
  </w:style>
  <w:style w:type="paragraph" w:customStyle="1" w:styleId="CompanyName">
    <w:name w:val="Company Name"/>
    <w:basedOn w:val="BodyText"/>
    <w:pPr>
      <w:keepLines/>
      <w:framePr w:w="8640" w:h="1440" w:wrap="notBeside" w:vAnchor="page" w:hAnchor="margin" w:xAlign="center" w:y="889"/>
      <w:spacing w:after="40"/>
      <w:ind w:firstLine="0"/>
      <w:jc w:val="center"/>
    </w:pPr>
    <w:rPr>
      <w:caps/>
      <w:spacing w:val="75"/>
      <w:kern w:val="18"/>
    </w:rPr>
  </w:style>
  <w:style w:type="paragraph" w:styleId="TableofAuthorities">
    <w:name w:val="table of authorities"/>
    <w:basedOn w:val="Normal"/>
    <w:semiHidden/>
    <w:pPr>
      <w:tabs>
        <w:tab w:val="right" w:leader="dot" w:pos="7560"/>
      </w:tabs>
    </w:pPr>
  </w:style>
  <w:style w:type="paragraph" w:styleId="TOAHeading">
    <w:name w:val="toa heading"/>
    <w:basedOn w:val="Normal"/>
    <w:next w:val="TableofAuthorities"/>
    <w:semiHidden/>
    <w:pPr>
      <w:keepNext/>
      <w:spacing w:line="720" w:lineRule="atLeast"/>
    </w:pPr>
    <w:rPr>
      <w:caps/>
      <w:spacing w:val="-10"/>
      <w:kern w:val="28"/>
    </w:rPr>
  </w:style>
  <w:style w:type="paragraph" w:customStyle="1" w:styleId="Rowlabels">
    <w:name w:val="Row labels"/>
    <w:basedOn w:val="Normal"/>
    <w:rsid w:val="004D6BEC"/>
    <w:pPr>
      <w:keepNext/>
      <w:spacing w:before="40"/>
    </w:pPr>
    <w:rPr>
      <w:sz w:val="18"/>
    </w:rPr>
  </w:style>
  <w:style w:type="paragraph" w:customStyle="1" w:styleId="Percentage">
    <w:name w:val="Percentage"/>
    <w:basedOn w:val="Normal"/>
    <w:rsid w:val="009213D9"/>
    <w:pPr>
      <w:spacing w:before="40"/>
      <w:jc w:val="center"/>
    </w:pPr>
    <w:rPr>
      <w:sz w:val="18"/>
    </w:rPr>
  </w:style>
  <w:style w:type="paragraph" w:customStyle="1" w:styleId="NumberedList">
    <w:name w:val="Numbered List"/>
    <w:basedOn w:val="Normal"/>
    <w:link w:val="NumberedListChar"/>
    <w:rsid w:val="00697ACE"/>
    <w:pPr>
      <w:numPr>
        <w:numId w:val="5"/>
      </w:numPr>
      <w:spacing w:after="240" w:line="312" w:lineRule="auto"/>
      <w:contextualSpacing/>
    </w:pPr>
  </w:style>
  <w:style w:type="character" w:customStyle="1" w:styleId="NumberedListChar">
    <w:name w:val="Numbered List Char"/>
    <w:basedOn w:val="DefaultParagraphFont"/>
    <w:link w:val="NumberedList"/>
    <w:rsid w:val="00697ACE"/>
    <w:rPr>
      <w:rFonts w:ascii="Garamond" w:hAnsi="Garamond"/>
      <w:sz w:val="22"/>
      <w:lang w:val="en-US" w:eastAsia="en-US" w:bidi="ar-SA"/>
    </w:rPr>
  </w:style>
  <w:style w:type="paragraph" w:customStyle="1" w:styleId="NumberedListBold">
    <w:name w:val="Numbered List Bold"/>
    <w:basedOn w:val="NumberedList"/>
    <w:link w:val="NumberedListBoldChar"/>
    <w:rsid w:val="00D2451E"/>
    <w:rPr>
      <w:b/>
      <w:bCs/>
    </w:rPr>
  </w:style>
  <w:style w:type="character" w:customStyle="1" w:styleId="NumberedListBoldChar">
    <w:name w:val="Numbered List Bold Char"/>
    <w:basedOn w:val="NumberedListChar"/>
    <w:link w:val="NumberedListBold"/>
    <w:rsid w:val="00D2451E"/>
    <w:rPr>
      <w:rFonts w:ascii="Garamond" w:hAnsi="Garamond"/>
      <w:b/>
      <w:bCs/>
      <w:sz w:val="22"/>
      <w:lang w:val="en-US" w:eastAsia="en-US" w:bidi="ar-SA"/>
    </w:rPr>
  </w:style>
  <w:style w:type="paragraph" w:customStyle="1" w:styleId="LineSpace">
    <w:name w:val="Line Space"/>
    <w:basedOn w:val="Normal"/>
    <w:rsid w:val="00D2451E"/>
    <w:rPr>
      <w:rFonts w:ascii="Verdana" w:hAnsi="Verdana"/>
      <w:sz w:val="12"/>
    </w:rPr>
  </w:style>
  <w:style w:type="paragraph" w:styleId="NoSpacing">
    <w:name w:val="No Spacing"/>
    <w:link w:val="NoSpacingChar"/>
    <w:uiPriority w:val="1"/>
    <w:qFormat/>
    <w:rsid w:val="0017501D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AF3B41"/>
  </w:style>
  <w:style w:type="paragraph" w:styleId="BalloonText">
    <w:name w:val="Balloon Text"/>
    <w:basedOn w:val="Normal"/>
    <w:link w:val="BalloonTextChar"/>
    <w:rsid w:val="00AF3B4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F3B41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17501D"/>
    <w:rPr>
      <w:rFonts w:asciiTheme="majorHAnsi" w:eastAsiaTheme="majorEastAsia" w:hAnsiTheme="majorHAnsi" w:cstheme="majorBidi"/>
      <w:b/>
      <w:bCs/>
      <w:color w:val="9D351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17501D"/>
    <w:rPr>
      <w:rFonts w:asciiTheme="majorHAnsi" w:eastAsiaTheme="majorEastAsia" w:hAnsiTheme="majorHAnsi" w:cstheme="majorBidi"/>
      <w:b/>
      <w:bCs/>
      <w:color w:val="D34817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17501D"/>
    <w:rPr>
      <w:rFonts w:asciiTheme="majorHAnsi" w:eastAsiaTheme="majorEastAsia" w:hAnsiTheme="majorHAnsi" w:cstheme="majorBidi"/>
      <w:b/>
      <w:bCs/>
      <w:color w:val="D34817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17501D"/>
    <w:rPr>
      <w:rFonts w:asciiTheme="majorHAnsi" w:eastAsiaTheme="majorEastAsia" w:hAnsiTheme="majorHAnsi" w:cstheme="majorBidi"/>
      <w:b/>
      <w:bCs/>
      <w:i/>
      <w:iCs/>
      <w:color w:val="D34817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17501D"/>
    <w:rPr>
      <w:rFonts w:asciiTheme="majorHAnsi" w:eastAsiaTheme="majorEastAsia" w:hAnsiTheme="majorHAnsi" w:cstheme="majorBidi"/>
      <w:color w:val="68230B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17501D"/>
    <w:rPr>
      <w:rFonts w:asciiTheme="majorHAnsi" w:eastAsiaTheme="majorEastAsia" w:hAnsiTheme="majorHAnsi" w:cstheme="majorBidi"/>
      <w:i/>
      <w:iCs/>
      <w:color w:val="68230B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17501D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17501D"/>
    <w:rPr>
      <w:rFonts w:asciiTheme="majorHAnsi" w:eastAsiaTheme="majorEastAsia" w:hAnsiTheme="majorHAnsi" w:cstheme="majorBidi"/>
      <w:color w:val="D34817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17501D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customStyle="1" w:styleId="TitleChar">
    <w:name w:val="Title Char"/>
    <w:basedOn w:val="DefaultParagraphFont"/>
    <w:link w:val="Title"/>
    <w:uiPriority w:val="10"/>
    <w:rsid w:val="0017501D"/>
    <w:rPr>
      <w:rFonts w:asciiTheme="majorHAnsi" w:eastAsiaTheme="majorEastAsia" w:hAnsiTheme="majorHAnsi" w:cstheme="majorBidi"/>
      <w:color w:val="4E4A4A" w:themeColor="text2" w:themeShade="BF"/>
      <w:spacing w:val="5"/>
      <w:kern w:val="28"/>
      <w:sz w:val="52"/>
      <w:szCs w:val="52"/>
    </w:rPr>
  </w:style>
  <w:style w:type="character" w:customStyle="1" w:styleId="SubtitleChar">
    <w:name w:val="Subtitle Char"/>
    <w:basedOn w:val="DefaultParagraphFont"/>
    <w:link w:val="Subtitle"/>
    <w:uiPriority w:val="11"/>
    <w:rsid w:val="0017501D"/>
    <w:rPr>
      <w:rFonts w:asciiTheme="majorHAnsi" w:eastAsiaTheme="majorEastAsia" w:hAnsiTheme="majorHAnsi" w:cstheme="majorBidi"/>
      <w:i/>
      <w:iCs/>
      <w:color w:val="D34817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rsid w:val="0017501D"/>
    <w:rPr>
      <w:b/>
      <w:bCs/>
    </w:rPr>
  </w:style>
  <w:style w:type="character" w:styleId="Emphasis">
    <w:name w:val="Emphasis"/>
    <w:basedOn w:val="DefaultParagraphFont"/>
    <w:uiPriority w:val="20"/>
    <w:qFormat/>
    <w:rsid w:val="0017501D"/>
    <w:rPr>
      <w:i/>
      <w:iCs/>
    </w:rPr>
  </w:style>
  <w:style w:type="paragraph" w:styleId="ListParagraph">
    <w:name w:val="List Paragraph"/>
    <w:basedOn w:val="Normal"/>
    <w:uiPriority w:val="34"/>
    <w:qFormat/>
    <w:rsid w:val="0017501D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17501D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17501D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7501D"/>
    <w:pPr>
      <w:pBdr>
        <w:bottom w:val="single" w:sz="4" w:space="4" w:color="D34817" w:themeColor="accent1"/>
      </w:pBdr>
      <w:spacing w:before="200" w:after="280"/>
      <w:ind w:left="936" w:right="936"/>
    </w:pPr>
    <w:rPr>
      <w:b/>
      <w:bCs/>
      <w:i/>
      <w:iCs/>
      <w:color w:val="D34817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7501D"/>
    <w:rPr>
      <w:b/>
      <w:bCs/>
      <w:i/>
      <w:iCs/>
      <w:color w:val="D34817" w:themeColor="accent1"/>
    </w:rPr>
  </w:style>
  <w:style w:type="character" w:styleId="SubtleEmphasis">
    <w:name w:val="Subtle Emphasis"/>
    <w:basedOn w:val="DefaultParagraphFont"/>
    <w:uiPriority w:val="19"/>
    <w:qFormat/>
    <w:rsid w:val="0017501D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17501D"/>
    <w:rPr>
      <w:b/>
      <w:bCs/>
      <w:i/>
      <w:iCs/>
      <w:color w:val="D34817" w:themeColor="accent1"/>
    </w:rPr>
  </w:style>
  <w:style w:type="character" w:styleId="SubtleReference">
    <w:name w:val="Subtle Reference"/>
    <w:basedOn w:val="DefaultParagraphFont"/>
    <w:uiPriority w:val="31"/>
    <w:qFormat/>
    <w:rsid w:val="0017501D"/>
    <w:rPr>
      <w:smallCaps/>
      <w:color w:val="9B2D1F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17501D"/>
    <w:rPr>
      <w:b/>
      <w:bCs/>
      <w:smallCaps/>
      <w:color w:val="9B2D1F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17501D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7501D"/>
    <w:pPr>
      <w:outlineLvl w:val="9"/>
    </w:pPr>
  </w:style>
  <w:style w:type="character" w:styleId="Hyperlink">
    <w:name w:val="Hyperlink"/>
    <w:basedOn w:val="DefaultParagraphFont"/>
    <w:uiPriority w:val="99"/>
    <w:unhideWhenUsed/>
    <w:rsid w:val="005C0F56"/>
    <w:rPr>
      <w:color w:val="CC9900" w:themeColor="hyperlink"/>
      <w:u w:val="single"/>
    </w:rPr>
  </w:style>
  <w:style w:type="paragraph" w:styleId="Footer">
    <w:name w:val="footer"/>
    <w:basedOn w:val="Normal"/>
    <w:link w:val="FooterChar"/>
    <w:uiPriority w:val="99"/>
    <w:rsid w:val="005C0F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C0F56"/>
  </w:style>
  <w:style w:type="paragraph" w:styleId="Header">
    <w:name w:val="header"/>
    <w:basedOn w:val="Normal"/>
    <w:link w:val="HeaderChar"/>
    <w:uiPriority w:val="99"/>
    <w:rsid w:val="005C0F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C0F56"/>
  </w:style>
  <w:style w:type="paragraph" w:customStyle="1" w:styleId="05BC2C2812214721B0E643442EA253EB">
    <w:name w:val="05BC2C2812214721B0E643442EA253EB"/>
    <w:rsid w:val="005C0F56"/>
    <w:rPr>
      <w:lang w:eastAsia="ja-JP"/>
    </w:rPr>
  </w:style>
  <w:style w:type="paragraph" w:styleId="CommentSubject">
    <w:name w:val="annotation subject"/>
    <w:basedOn w:val="CommentText"/>
    <w:next w:val="CommentText"/>
    <w:link w:val="CommentSubjectChar"/>
    <w:rsid w:val="005E6AF1"/>
    <w:pPr>
      <w:spacing w:line="240" w:lineRule="auto"/>
    </w:pPr>
    <w:rPr>
      <w:b/>
      <w:bCs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5E6AF1"/>
  </w:style>
  <w:style w:type="character" w:customStyle="1" w:styleId="CommentSubjectChar">
    <w:name w:val="Comment Subject Char"/>
    <w:basedOn w:val="CommentTextChar"/>
    <w:link w:val="CommentSubject"/>
    <w:rsid w:val="005E6AF1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header" w:uiPriority="99"/>
    <w:lsdException w:name="footer" w:uiPriority="99"/>
    <w:lsdException w:name="caption" w:uiPriority="35" w:qFormat="1"/>
    <w:lsdException w:name="Title" w:uiPriority="10" w:qFormat="1"/>
    <w:lsdException w:name="Subtitle" w:uiPriority="11" w:qFormat="1"/>
    <w:lsdException w:name="Hyperlink" w:uiPriority="99"/>
    <w:lsdException w:name="Strong" w:uiPriority="22" w:qFormat="1"/>
    <w:lsdException w:name="Emphasis" w:uiPriority="20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17501D"/>
  </w:style>
  <w:style w:type="paragraph" w:styleId="Heading1">
    <w:name w:val="heading 1"/>
    <w:basedOn w:val="Normal"/>
    <w:next w:val="Normal"/>
    <w:link w:val="Heading1Char"/>
    <w:uiPriority w:val="9"/>
    <w:qFormat/>
    <w:rsid w:val="0017501D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9D351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7501D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D34817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7501D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D34817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17501D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D34817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7501D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68230B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17501D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68230B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17501D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17501D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D34817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17501D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pPr>
      <w:spacing w:after="240" w:line="240" w:lineRule="atLeast"/>
      <w:ind w:firstLine="360"/>
      <w:jc w:val="both"/>
    </w:pPr>
  </w:style>
  <w:style w:type="character" w:customStyle="1" w:styleId="BodyTextChar">
    <w:name w:val="Body Text Char"/>
    <w:basedOn w:val="DefaultParagraphFont"/>
    <w:link w:val="BodyText"/>
    <w:rsid w:val="00D2451E"/>
    <w:rPr>
      <w:rFonts w:ascii="Garamond" w:hAnsi="Garamond"/>
      <w:sz w:val="22"/>
      <w:lang w:val="en-US" w:eastAsia="en-US" w:bidi="ar-SA"/>
    </w:rPr>
  </w:style>
  <w:style w:type="paragraph" w:customStyle="1" w:styleId="BlockQuotation">
    <w:name w:val="Block Quotation"/>
    <w:basedOn w:val="BodyText"/>
    <w:link w:val="BlockQuotationChar"/>
    <w:pPr>
      <w:keepLines/>
      <w:pBdr>
        <w:top w:val="single" w:sz="6" w:space="14" w:color="808080"/>
        <w:left w:val="single" w:sz="6" w:space="14" w:color="808080"/>
        <w:bottom w:val="single" w:sz="6" w:space="14" w:color="808080"/>
        <w:right w:val="single" w:sz="6" w:space="14" w:color="808080"/>
      </w:pBdr>
      <w:ind w:left="720" w:right="720" w:firstLine="0"/>
    </w:pPr>
    <w:rPr>
      <w:i/>
    </w:rPr>
  </w:style>
  <w:style w:type="character" w:customStyle="1" w:styleId="BlockQuotationChar">
    <w:name w:val="Block Quotation Char"/>
    <w:basedOn w:val="DefaultParagraphFont"/>
    <w:link w:val="BlockQuotation"/>
    <w:rsid w:val="00D2451E"/>
    <w:rPr>
      <w:rFonts w:ascii="Garamond" w:hAnsi="Garamond"/>
      <w:i/>
      <w:sz w:val="22"/>
      <w:lang w:val="en-US" w:eastAsia="en-US" w:bidi="ar-SA"/>
    </w:rPr>
  </w:style>
  <w:style w:type="paragraph" w:styleId="Caption">
    <w:name w:val="caption"/>
    <w:basedOn w:val="Normal"/>
    <w:next w:val="Normal"/>
    <w:uiPriority w:val="35"/>
    <w:unhideWhenUsed/>
    <w:qFormat/>
    <w:rsid w:val="0017501D"/>
    <w:pPr>
      <w:spacing w:line="240" w:lineRule="auto"/>
    </w:pPr>
    <w:rPr>
      <w:b/>
      <w:bCs/>
      <w:color w:val="D34817" w:themeColor="accent1"/>
      <w:sz w:val="18"/>
      <w:szCs w:val="18"/>
    </w:rPr>
  </w:style>
  <w:style w:type="character" w:styleId="EndnoteReference">
    <w:name w:val="endnote reference"/>
    <w:semiHidden/>
    <w:rPr>
      <w:vertAlign w:val="superscript"/>
    </w:rPr>
  </w:style>
  <w:style w:type="paragraph" w:styleId="EndnoteText">
    <w:name w:val="endnote text"/>
    <w:basedOn w:val="Normal"/>
    <w:semiHidden/>
    <w:rsid w:val="00AD13DC"/>
  </w:style>
  <w:style w:type="character" w:styleId="FootnoteReference">
    <w:name w:val="footnote reference"/>
    <w:semiHidden/>
    <w:rPr>
      <w:vertAlign w:val="superscript"/>
    </w:rPr>
  </w:style>
  <w:style w:type="paragraph" w:styleId="FootnoteText">
    <w:name w:val="footnote text"/>
    <w:basedOn w:val="Normal"/>
    <w:semiHidden/>
    <w:rsid w:val="00AD13DC"/>
  </w:style>
  <w:style w:type="paragraph" w:styleId="Index1">
    <w:name w:val="index 1"/>
    <w:basedOn w:val="Normal"/>
    <w:semiHidden/>
    <w:rsid w:val="00AD13DC"/>
    <w:rPr>
      <w:sz w:val="21"/>
    </w:rPr>
  </w:style>
  <w:style w:type="paragraph" w:styleId="Index2">
    <w:name w:val="index 2"/>
    <w:basedOn w:val="Normal"/>
    <w:semiHidden/>
    <w:rsid w:val="00AD13DC"/>
    <w:pPr>
      <w:ind w:hanging="240"/>
    </w:pPr>
    <w:rPr>
      <w:sz w:val="21"/>
    </w:rPr>
  </w:style>
  <w:style w:type="paragraph" w:styleId="Index3">
    <w:name w:val="index 3"/>
    <w:basedOn w:val="Normal"/>
    <w:semiHidden/>
    <w:rsid w:val="00AD13DC"/>
    <w:pPr>
      <w:ind w:left="480" w:hanging="240"/>
    </w:pPr>
    <w:rPr>
      <w:sz w:val="21"/>
    </w:rPr>
  </w:style>
  <w:style w:type="paragraph" w:styleId="Index4">
    <w:name w:val="index 4"/>
    <w:basedOn w:val="Normal"/>
    <w:semiHidden/>
    <w:rsid w:val="00AD13DC"/>
    <w:pPr>
      <w:ind w:left="600" w:hanging="240"/>
    </w:pPr>
    <w:rPr>
      <w:sz w:val="21"/>
    </w:rPr>
  </w:style>
  <w:style w:type="paragraph" w:styleId="Index5">
    <w:name w:val="index 5"/>
    <w:basedOn w:val="Normal"/>
    <w:semiHidden/>
    <w:rsid w:val="00AD13DC"/>
    <w:pPr>
      <w:ind w:left="840"/>
    </w:pPr>
    <w:rPr>
      <w:sz w:val="21"/>
    </w:rPr>
  </w:style>
  <w:style w:type="paragraph" w:styleId="IndexHeading">
    <w:name w:val="index heading"/>
    <w:basedOn w:val="Normal"/>
    <w:next w:val="Index1"/>
    <w:semiHidden/>
    <w:rsid w:val="00AD13DC"/>
    <w:pPr>
      <w:spacing w:line="480" w:lineRule="atLeast"/>
    </w:pPr>
    <w:rPr>
      <w:spacing w:val="-5"/>
      <w:sz w:val="28"/>
    </w:rPr>
  </w:style>
  <w:style w:type="character" w:customStyle="1" w:styleId="Lead-inEmphasis">
    <w:name w:val="Lead-in Emphasis"/>
    <w:rPr>
      <w:caps/>
      <w:sz w:val="18"/>
    </w:rPr>
  </w:style>
  <w:style w:type="paragraph" w:styleId="ListBullet">
    <w:name w:val="List Bullet"/>
    <w:basedOn w:val="Normal"/>
    <w:rsid w:val="00AD13DC"/>
    <w:pPr>
      <w:numPr>
        <w:numId w:val="2"/>
      </w:numPr>
      <w:spacing w:after="240" w:line="240" w:lineRule="atLeast"/>
      <w:ind w:right="720"/>
      <w:jc w:val="both"/>
    </w:pPr>
  </w:style>
  <w:style w:type="paragraph" w:styleId="MacroText">
    <w:name w:val="macro"/>
    <w:basedOn w:val="BodyText"/>
    <w:semiHidden/>
    <w:pPr>
      <w:spacing w:line="240" w:lineRule="auto"/>
      <w:jc w:val="left"/>
    </w:pPr>
    <w:rPr>
      <w:rFonts w:ascii="Courier New" w:hAnsi="Courier New"/>
    </w:rPr>
  </w:style>
  <w:style w:type="character" w:styleId="PageNumber">
    <w:name w:val="page number"/>
    <w:rPr>
      <w:sz w:val="24"/>
    </w:rPr>
  </w:style>
  <w:style w:type="paragraph" w:customStyle="1" w:styleId="SubtitleCover">
    <w:name w:val="Subtitle Cover"/>
    <w:basedOn w:val="TitleCover"/>
    <w:next w:val="BodyText"/>
    <w:pPr>
      <w:pBdr>
        <w:top w:val="single" w:sz="6" w:space="12" w:color="808080"/>
      </w:pBdr>
      <w:spacing w:after="0" w:line="440" w:lineRule="atLeast"/>
    </w:pPr>
    <w:rPr>
      <w:spacing w:val="30"/>
      <w:sz w:val="36"/>
    </w:rPr>
  </w:style>
  <w:style w:type="paragraph" w:customStyle="1" w:styleId="TitleCover">
    <w:name w:val="Title Cover"/>
    <w:basedOn w:val="Normal"/>
    <w:next w:val="SubtitleCover"/>
    <w:rsid w:val="00AD13DC"/>
    <w:pPr>
      <w:keepNext/>
      <w:keepLines/>
      <w:spacing w:after="240" w:line="720" w:lineRule="atLeast"/>
      <w:jc w:val="center"/>
    </w:pPr>
    <w:rPr>
      <w:caps/>
      <w:spacing w:val="65"/>
      <w:kern w:val="20"/>
      <w:sz w:val="64"/>
    </w:rPr>
  </w:style>
  <w:style w:type="paragraph" w:styleId="TableofFigures">
    <w:name w:val="table of figures"/>
    <w:basedOn w:val="Normal"/>
    <w:semiHidden/>
    <w:rsid w:val="00AD13DC"/>
  </w:style>
  <w:style w:type="paragraph" w:styleId="TOC1">
    <w:name w:val="toc 1"/>
    <w:basedOn w:val="Normal"/>
    <w:uiPriority w:val="39"/>
    <w:rsid w:val="00AD13DC"/>
    <w:pPr>
      <w:tabs>
        <w:tab w:val="right" w:leader="dot" w:pos="5040"/>
      </w:tabs>
    </w:pPr>
  </w:style>
  <w:style w:type="paragraph" w:styleId="TOC2">
    <w:name w:val="toc 2"/>
    <w:basedOn w:val="Normal"/>
    <w:uiPriority w:val="39"/>
    <w:rsid w:val="00AD13DC"/>
    <w:pPr>
      <w:tabs>
        <w:tab w:val="right" w:leader="dot" w:pos="5040"/>
      </w:tabs>
    </w:pPr>
  </w:style>
  <w:style w:type="paragraph" w:styleId="TOC3">
    <w:name w:val="toc 3"/>
    <w:basedOn w:val="Normal"/>
    <w:semiHidden/>
    <w:rsid w:val="00AD13DC"/>
    <w:pPr>
      <w:tabs>
        <w:tab w:val="right" w:leader="dot" w:pos="5040"/>
      </w:tabs>
    </w:pPr>
    <w:rPr>
      <w:i/>
    </w:rPr>
  </w:style>
  <w:style w:type="paragraph" w:styleId="TOC4">
    <w:name w:val="toc 4"/>
    <w:basedOn w:val="Normal"/>
    <w:semiHidden/>
    <w:rsid w:val="00AD13DC"/>
    <w:pPr>
      <w:tabs>
        <w:tab w:val="right" w:leader="dot" w:pos="5040"/>
      </w:tabs>
    </w:pPr>
    <w:rPr>
      <w:i/>
    </w:rPr>
  </w:style>
  <w:style w:type="paragraph" w:styleId="TOC5">
    <w:name w:val="toc 5"/>
    <w:basedOn w:val="Normal"/>
    <w:semiHidden/>
    <w:rsid w:val="00AD13DC"/>
    <w:rPr>
      <w:i/>
    </w:rPr>
  </w:style>
  <w:style w:type="paragraph" w:styleId="Subtitle">
    <w:name w:val="Subtitle"/>
    <w:basedOn w:val="Normal"/>
    <w:next w:val="Normal"/>
    <w:link w:val="SubtitleChar"/>
    <w:uiPriority w:val="11"/>
    <w:qFormat/>
    <w:rsid w:val="0017501D"/>
    <w:pPr>
      <w:numPr>
        <w:ilvl w:val="1"/>
      </w:numPr>
    </w:pPr>
    <w:rPr>
      <w:rFonts w:asciiTheme="majorHAnsi" w:eastAsiaTheme="majorEastAsia" w:hAnsiTheme="majorHAnsi" w:cstheme="majorBidi"/>
      <w:i/>
      <w:iCs/>
      <w:color w:val="D34817" w:themeColor="accent1"/>
      <w:spacing w:val="15"/>
      <w:sz w:val="24"/>
      <w:szCs w:val="24"/>
    </w:rPr>
  </w:style>
  <w:style w:type="paragraph" w:styleId="Title">
    <w:name w:val="Title"/>
    <w:basedOn w:val="Normal"/>
    <w:next w:val="Normal"/>
    <w:link w:val="TitleChar"/>
    <w:uiPriority w:val="10"/>
    <w:qFormat/>
    <w:rsid w:val="0017501D"/>
    <w:pPr>
      <w:pBdr>
        <w:bottom w:val="single" w:sz="8" w:space="4" w:color="D34817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4E4A4A" w:themeColor="text2" w:themeShade="BF"/>
      <w:spacing w:val="5"/>
      <w:kern w:val="28"/>
      <w:sz w:val="52"/>
      <w:szCs w:val="52"/>
    </w:rPr>
  </w:style>
  <w:style w:type="paragraph" w:customStyle="1" w:styleId="Columnheadings">
    <w:name w:val="Column headings"/>
    <w:basedOn w:val="Normal"/>
    <w:rsid w:val="004D6BEC"/>
    <w:pPr>
      <w:keepNext/>
      <w:spacing w:before="80"/>
      <w:jc w:val="center"/>
    </w:pPr>
    <w:rPr>
      <w:caps/>
      <w:sz w:val="14"/>
    </w:rPr>
  </w:style>
  <w:style w:type="character" w:styleId="CommentReference">
    <w:name w:val="annotation reference"/>
    <w:semiHidden/>
    <w:rPr>
      <w:sz w:val="16"/>
    </w:rPr>
  </w:style>
  <w:style w:type="paragraph" w:styleId="CommentText">
    <w:name w:val="annotation text"/>
    <w:basedOn w:val="Normal"/>
    <w:link w:val="CommentTextChar"/>
    <w:semiHidden/>
    <w:rsid w:val="00AD13DC"/>
  </w:style>
  <w:style w:type="paragraph" w:customStyle="1" w:styleId="CompanyName">
    <w:name w:val="Company Name"/>
    <w:basedOn w:val="BodyText"/>
    <w:pPr>
      <w:keepLines/>
      <w:framePr w:w="8640" w:h="1440" w:wrap="notBeside" w:vAnchor="page" w:hAnchor="margin" w:xAlign="center" w:y="889"/>
      <w:spacing w:after="40"/>
      <w:ind w:firstLine="0"/>
      <w:jc w:val="center"/>
    </w:pPr>
    <w:rPr>
      <w:caps/>
      <w:spacing w:val="75"/>
      <w:kern w:val="18"/>
    </w:rPr>
  </w:style>
  <w:style w:type="paragraph" w:styleId="TableofAuthorities">
    <w:name w:val="table of authorities"/>
    <w:basedOn w:val="Normal"/>
    <w:semiHidden/>
    <w:pPr>
      <w:tabs>
        <w:tab w:val="right" w:leader="dot" w:pos="7560"/>
      </w:tabs>
    </w:pPr>
  </w:style>
  <w:style w:type="paragraph" w:styleId="TOAHeading">
    <w:name w:val="toa heading"/>
    <w:basedOn w:val="Normal"/>
    <w:next w:val="TableofAuthorities"/>
    <w:semiHidden/>
    <w:pPr>
      <w:keepNext/>
      <w:spacing w:line="720" w:lineRule="atLeast"/>
    </w:pPr>
    <w:rPr>
      <w:caps/>
      <w:spacing w:val="-10"/>
      <w:kern w:val="28"/>
    </w:rPr>
  </w:style>
  <w:style w:type="paragraph" w:customStyle="1" w:styleId="Rowlabels">
    <w:name w:val="Row labels"/>
    <w:basedOn w:val="Normal"/>
    <w:rsid w:val="004D6BEC"/>
    <w:pPr>
      <w:keepNext/>
      <w:spacing w:before="40"/>
    </w:pPr>
    <w:rPr>
      <w:sz w:val="18"/>
    </w:rPr>
  </w:style>
  <w:style w:type="paragraph" w:customStyle="1" w:styleId="Percentage">
    <w:name w:val="Percentage"/>
    <w:basedOn w:val="Normal"/>
    <w:rsid w:val="009213D9"/>
    <w:pPr>
      <w:spacing w:before="40"/>
      <w:jc w:val="center"/>
    </w:pPr>
    <w:rPr>
      <w:sz w:val="18"/>
    </w:rPr>
  </w:style>
  <w:style w:type="paragraph" w:customStyle="1" w:styleId="NumberedList">
    <w:name w:val="Numbered List"/>
    <w:basedOn w:val="Normal"/>
    <w:link w:val="NumberedListChar"/>
    <w:rsid w:val="00697ACE"/>
    <w:pPr>
      <w:numPr>
        <w:numId w:val="5"/>
      </w:numPr>
      <w:spacing w:after="240" w:line="312" w:lineRule="auto"/>
      <w:contextualSpacing/>
    </w:pPr>
  </w:style>
  <w:style w:type="character" w:customStyle="1" w:styleId="NumberedListChar">
    <w:name w:val="Numbered List Char"/>
    <w:basedOn w:val="DefaultParagraphFont"/>
    <w:link w:val="NumberedList"/>
    <w:rsid w:val="00697ACE"/>
    <w:rPr>
      <w:rFonts w:ascii="Garamond" w:hAnsi="Garamond"/>
      <w:sz w:val="22"/>
      <w:lang w:val="en-US" w:eastAsia="en-US" w:bidi="ar-SA"/>
    </w:rPr>
  </w:style>
  <w:style w:type="paragraph" w:customStyle="1" w:styleId="NumberedListBold">
    <w:name w:val="Numbered List Bold"/>
    <w:basedOn w:val="NumberedList"/>
    <w:link w:val="NumberedListBoldChar"/>
    <w:rsid w:val="00D2451E"/>
    <w:rPr>
      <w:b/>
      <w:bCs/>
    </w:rPr>
  </w:style>
  <w:style w:type="character" w:customStyle="1" w:styleId="NumberedListBoldChar">
    <w:name w:val="Numbered List Bold Char"/>
    <w:basedOn w:val="NumberedListChar"/>
    <w:link w:val="NumberedListBold"/>
    <w:rsid w:val="00D2451E"/>
    <w:rPr>
      <w:rFonts w:ascii="Garamond" w:hAnsi="Garamond"/>
      <w:b/>
      <w:bCs/>
      <w:sz w:val="22"/>
      <w:lang w:val="en-US" w:eastAsia="en-US" w:bidi="ar-SA"/>
    </w:rPr>
  </w:style>
  <w:style w:type="paragraph" w:customStyle="1" w:styleId="LineSpace">
    <w:name w:val="Line Space"/>
    <w:basedOn w:val="Normal"/>
    <w:rsid w:val="00D2451E"/>
    <w:rPr>
      <w:rFonts w:ascii="Verdana" w:hAnsi="Verdana"/>
      <w:sz w:val="12"/>
    </w:rPr>
  </w:style>
  <w:style w:type="paragraph" w:styleId="NoSpacing">
    <w:name w:val="No Spacing"/>
    <w:link w:val="NoSpacingChar"/>
    <w:uiPriority w:val="1"/>
    <w:qFormat/>
    <w:rsid w:val="0017501D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AF3B41"/>
  </w:style>
  <w:style w:type="paragraph" w:styleId="BalloonText">
    <w:name w:val="Balloon Text"/>
    <w:basedOn w:val="Normal"/>
    <w:link w:val="BalloonTextChar"/>
    <w:rsid w:val="00AF3B4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F3B41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17501D"/>
    <w:rPr>
      <w:rFonts w:asciiTheme="majorHAnsi" w:eastAsiaTheme="majorEastAsia" w:hAnsiTheme="majorHAnsi" w:cstheme="majorBidi"/>
      <w:b/>
      <w:bCs/>
      <w:color w:val="9D351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17501D"/>
    <w:rPr>
      <w:rFonts w:asciiTheme="majorHAnsi" w:eastAsiaTheme="majorEastAsia" w:hAnsiTheme="majorHAnsi" w:cstheme="majorBidi"/>
      <w:b/>
      <w:bCs/>
      <w:color w:val="D34817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17501D"/>
    <w:rPr>
      <w:rFonts w:asciiTheme="majorHAnsi" w:eastAsiaTheme="majorEastAsia" w:hAnsiTheme="majorHAnsi" w:cstheme="majorBidi"/>
      <w:b/>
      <w:bCs/>
      <w:color w:val="D34817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17501D"/>
    <w:rPr>
      <w:rFonts w:asciiTheme="majorHAnsi" w:eastAsiaTheme="majorEastAsia" w:hAnsiTheme="majorHAnsi" w:cstheme="majorBidi"/>
      <w:b/>
      <w:bCs/>
      <w:i/>
      <w:iCs/>
      <w:color w:val="D34817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17501D"/>
    <w:rPr>
      <w:rFonts w:asciiTheme="majorHAnsi" w:eastAsiaTheme="majorEastAsia" w:hAnsiTheme="majorHAnsi" w:cstheme="majorBidi"/>
      <w:color w:val="68230B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17501D"/>
    <w:rPr>
      <w:rFonts w:asciiTheme="majorHAnsi" w:eastAsiaTheme="majorEastAsia" w:hAnsiTheme="majorHAnsi" w:cstheme="majorBidi"/>
      <w:i/>
      <w:iCs/>
      <w:color w:val="68230B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17501D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17501D"/>
    <w:rPr>
      <w:rFonts w:asciiTheme="majorHAnsi" w:eastAsiaTheme="majorEastAsia" w:hAnsiTheme="majorHAnsi" w:cstheme="majorBidi"/>
      <w:color w:val="D34817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17501D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customStyle="1" w:styleId="TitleChar">
    <w:name w:val="Title Char"/>
    <w:basedOn w:val="DefaultParagraphFont"/>
    <w:link w:val="Title"/>
    <w:uiPriority w:val="10"/>
    <w:rsid w:val="0017501D"/>
    <w:rPr>
      <w:rFonts w:asciiTheme="majorHAnsi" w:eastAsiaTheme="majorEastAsia" w:hAnsiTheme="majorHAnsi" w:cstheme="majorBidi"/>
      <w:color w:val="4E4A4A" w:themeColor="text2" w:themeShade="BF"/>
      <w:spacing w:val="5"/>
      <w:kern w:val="28"/>
      <w:sz w:val="52"/>
      <w:szCs w:val="52"/>
    </w:rPr>
  </w:style>
  <w:style w:type="character" w:customStyle="1" w:styleId="SubtitleChar">
    <w:name w:val="Subtitle Char"/>
    <w:basedOn w:val="DefaultParagraphFont"/>
    <w:link w:val="Subtitle"/>
    <w:uiPriority w:val="11"/>
    <w:rsid w:val="0017501D"/>
    <w:rPr>
      <w:rFonts w:asciiTheme="majorHAnsi" w:eastAsiaTheme="majorEastAsia" w:hAnsiTheme="majorHAnsi" w:cstheme="majorBidi"/>
      <w:i/>
      <w:iCs/>
      <w:color w:val="D34817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rsid w:val="0017501D"/>
    <w:rPr>
      <w:b/>
      <w:bCs/>
    </w:rPr>
  </w:style>
  <w:style w:type="character" w:styleId="Emphasis">
    <w:name w:val="Emphasis"/>
    <w:basedOn w:val="DefaultParagraphFont"/>
    <w:uiPriority w:val="20"/>
    <w:qFormat/>
    <w:rsid w:val="0017501D"/>
    <w:rPr>
      <w:i/>
      <w:iCs/>
    </w:rPr>
  </w:style>
  <w:style w:type="paragraph" w:styleId="ListParagraph">
    <w:name w:val="List Paragraph"/>
    <w:basedOn w:val="Normal"/>
    <w:uiPriority w:val="34"/>
    <w:qFormat/>
    <w:rsid w:val="0017501D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17501D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17501D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7501D"/>
    <w:pPr>
      <w:pBdr>
        <w:bottom w:val="single" w:sz="4" w:space="4" w:color="D34817" w:themeColor="accent1"/>
      </w:pBdr>
      <w:spacing w:before="200" w:after="280"/>
      <w:ind w:left="936" w:right="936"/>
    </w:pPr>
    <w:rPr>
      <w:b/>
      <w:bCs/>
      <w:i/>
      <w:iCs/>
      <w:color w:val="D34817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7501D"/>
    <w:rPr>
      <w:b/>
      <w:bCs/>
      <w:i/>
      <w:iCs/>
      <w:color w:val="D34817" w:themeColor="accent1"/>
    </w:rPr>
  </w:style>
  <w:style w:type="character" w:styleId="SubtleEmphasis">
    <w:name w:val="Subtle Emphasis"/>
    <w:basedOn w:val="DefaultParagraphFont"/>
    <w:uiPriority w:val="19"/>
    <w:qFormat/>
    <w:rsid w:val="0017501D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17501D"/>
    <w:rPr>
      <w:b/>
      <w:bCs/>
      <w:i/>
      <w:iCs/>
      <w:color w:val="D34817" w:themeColor="accent1"/>
    </w:rPr>
  </w:style>
  <w:style w:type="character" w:styleId="SubtleReference">
    <w:name w:val="Subtle Reference"/>
    <w:basedOn w:val="DefaultParagraphFont"/>
    <w:uiPriority w:val="31"/>
    <w:qFormat/>
    <w:rsid w:val="0017501D"/>
    <w:rPr>
      <w:smallCaps/>
      <w:color w:val="9B2D1F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17501D"/>
    <w:rPr>
      <w:b/>
      <w:bCs/>
      <w:smallCaps/>
      <w:color w:val="9B2D1F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17501D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7501D"/>
    <w:pPr>
      <w:outlineLvl w:val="9"/>
    </w:pPr>
  </w:style>
  <w:style w:type="character" w:styleId="Hyperlink">
    <w:name w:val="Hyperlink"/>
    <w:basedOn w:val="DefaultParagraphFont"/>
    <w:uiPriority w:val="99"/>
    <w:unhideWhenUsed/>
    <w:rsid w:val="005C0F56"/>
    <w:rPr>
      <w:color w:val="CC9900" w:themeColor="hyperlink"/>
      <w:u w:val="single"/>
    </w:rPr>
  </w:style>
  <w:style w:type="paragraph" w:styleId="Footer">
    <w:name w:val="footer"/>
    <w:basedOn w:val="Normal"/>
    <w:link w:val="FooterChar"/>
    <w:uiPriority w:val="99"/>
    <w:rsid w:val="005C0F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C0F56"/>
  </w:style>
  <w:style w:type="paragraph" w:styleId="Header">
    <w:name w:val="header"/>
    <w:basedOn w:val="Normal"/>
    <w:link w:val="HeaderChar"/>
    <w:uiPriority w:val="99"/>
    <w:rsid w:val="005C0F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C0F56"/>
  </w:style>
  <w:style w:type="paragraph" w:customStyle="1" w:styleId="05BC2C2812214721B0E643442EA253EB">
    <w:name w:val="05BC2C2812214721B0E643442EA253EB"/>
    <w:rsid w:val="005C0F56"/>
    <w:rPr>
      <w:lang w:eastAsia="ja-JP"/>
    </w:rPr>
  </w:style>
  <w:style w:type="paragraph" w:styleId="CommentSubject">
    <w:name w:val="annotation subject"/>
    <w:basedOn w:val="CommentText"/>
    <w:next w:val="CommentText"/>
    <w:link w:val="CommentSubjectChar"/>
    <w:rsid w:val="005E6AF1"/>
    <w:pPr>
      <w:spacing w:line="240" w:lineRule="auto"/>
    </w:pPr>
    <w:rPr>
      <w:b/>
      <w:bCs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5E6AF1"/>
  </w:style>
  <w:style w:type="character" w:customStyle="1" w:styleId="CommentSubjectChar">
    <w:name w:val="Comment Subject Char"/>
    <w:basedOn w:val="CommentTextChar"/>
    <w:link w:val="CommentSubject"/>
    <w:rsid w:val="005E6AF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95741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1579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616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689071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endnotes" Target="endnotes.xml" Id="rId8" /><Relationship Type="http://schemas.openxmlformats.org/officeDocument/2006/relationships/diagramData" Target="diagrams/data1.xml" Id="rId13" /><Relationship Type="http://schemas.openxmlformats.org/officeDocument/2006/relationships/header" Target="header1.xml" Id="rId18" /><Relationship Type="http://schemas.openxmlformats.org/officeDocument/2006/relationships/customXml" Target="../customXml/item2.xml" Id="rId26" /><Relationship Type="http://schemas.openxmlformats.org/officeDocument/2006/relationships/styles" Target="styles.xml" Id="rId3" /><Relationship Type="http://schemas.openxmlformats.org/officeDocument/2006/relationships/footer" Target="footer2.xml" Id="rId21" /><Relationship Type="http://schemas.openxmlformats.org/officeDocument/2006/relationships/footnotes" Target="footnotes.xml" Id="rId7" /><Relationship Type="http://schemas.openxmlformats.org/officeDocument/2006/relationships/chart" Target="charts/chart1.xml" Id="rId12" /><Relationship Type="http://schemas.microsoft.com/office/2007/relationships/diagramDrawing" Target="diagrams/drawing1.xml" Id="rId17" /><Relationship Type="http://schemas.openxmlformats.org/officeDocument/2006/relationships/theme" Target="theme/theme1.xml" Id="rId25" /><Relationship Type="http://schemas.openxmlformats.org/officeDocument/2006/relationships/numbering" Target="numbering.xml" Id="rId2" /><Relationship Type="http://schemas.openxmlformats.org/officeDocument/2006/relationships/diagramColors" Target="diagrams/colors1.xml" Id="rId16" /><Relationship Type="http://schemas.openxmlformats.org/officeDocument/2006/relationships/footer" Target="footer1.xml" Id="rId20" /><Relationship Type="http://schemas.openxmlformats.org/officeDocument/2006/relationships/webSettings" Target="webSettings.xml" Id="rId6" /><Relationship Type="http://schemas.openxmlformats.org/officeDocument/2006/relationships/image" Target="media/image3.jpeg" Id="rId11" /><Relationship Type="http://schemas.openxmlformats.org/officeDocument/2006/relationships/fontTable" Target="fontTable.xml" Id="rId24" /><Relationship Type="http://schemas.openxmlformats.org/officeDocument/2006/relationships/settings" Target="settings.xml" Id="rId5" /><Relationship Type="http://schemas.openxmlformats.org/officeDocument/2006/relationships/diagramQuickStyle" Target="diagrams/quickStyle1.xml" Id="rId15" /><Relationship Type="http://schemas.openxmlformats.org/officeDocument/2006/relationships/footer" Target="footer3.xml" Id="rId23" /><Relationship Type="http://schemas.openxmlformats.org/officeDocument/2006/relationships/customXml" Target="../customXml/item4.xml" Id="rId28" /><Relationship Type="http://schemas.openxmlformats.org/officeDocument/2006/relationships/image" Target="media/image2.jpeg" Id="rId10" /><Relationship Type="http://schemas.openxmlformats.org/officeDocument/2006/relationships/header" Target="header2.xml" Id="rId19" /><Relationship Type="http://schemas.microsoft.com/office/2007/relationships/stylesWithEffects" Target="stylesWithEffects.xml" Id="rId4" /><Relationship Type="http://schemas.openxmlformats.org/officeDocument/2006/relationships/image" Target="media/image1.jpg" Id="rId9" /><Relationship Type="http://schemas.openxmlformats.org/officeDocument/2006/relationships/diagramLayout" Target="diagrams/layout1.xml" Id="rId14" /><Relationship Type="http://schemas.openxmlformats.org/officeDocument/2006/relationships/header" Target="header3.xml" Id="rId22" 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1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35"/>
    </mc:Choice>
    <mc:Fallback>
      <c:style val="35"/>
    </mc:Fallback>
  </mc:AlternateContent>
  <c:chart>
    <c:autoTitleDeleted val="1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Current</c:v>
                </c:pt>
              </c:strCache>
            </c:strRef>
          </c:tx>
          <c:invertIfNegative val="0"/>
          <c:cat>
            <c:strRef>
              <c:f>Sheet1!$A$2:$A$5</c:f>
              <c:strCache>
                <c:ptCount val="4"/>
                <c:pt idx="0">
                  <c:v>Racing</c:v>
                </c:pt>
                <c:pt idx="1">
                  <c:v>Mountain</c:v>
                </c:pt>
                <c:pt idx="2">
                  <c:v>Touring</c:v>
                </c:pt>
                <c:pt idx="3">
                  <c:v>Utility</c:v>
                </c:pt>
              </c:strCache>
            </c:strRef>
          </c:cat>
          <c:val>
            <c:numRef>
              <c:f>Sheet1!$B$2:$B$5</c:f>
              <c:numCache>
                <c:formatCode>0%</c:formatCode>
                <c:ptCount val="4"/>
                <c:pt idx="0">
                  <c:v>0.11</c:v>
                </c:pt>
                <c:pt idx="1">
                  <c:v>0.33</c:v>
                </c:pt>
                <c:pt idx="2">
                  <c:v>0.31</c:v>
                </c:pt>
                <c:pt idx="3">
                  <c:v>0.25</c:v>
                </c:pt>
              </c:numCache>
            </c:numRef>
          </c:val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Future</c:v>
                </c:pt>
              </c:strCache>
            </c:strRef>
          </c:tx>
          <c:invertIfNegative val="0"/>
          <c:cat>
            <c:strRef>
              <c:f>Sheet1!$A$2:$A$5</c:f>
              <c:strCache>
                <c:ptCount val="4"/>
                <c:pt idx="0">
                  <c:v>Racing</c:v>
                </c:pt>
                <c:pt idx="1">
                  <c:v>Mountain</c:v>
                </c:pt>
                <c:pt idx="2">
                  <c:v>Touring</c:v>
                </c:pt>
                <c:pt idx="3">
                  <c:v>Utility</c:v>
                </c:pt>
              </c:strCache>
            </c:strRef>
          </c:cat>
          <c:val>
            <c:numRef>
              <c:f>Sheet1!$C$2:$C$5</c:f>
              <c:numCache>
                <c:formatCode>0%</c:formatCode>
                <c:ptCount val="4"/>
                <c:pt idx="0">
                  <c:v>0.03</c:v>
                </c:pt>
                <c:pt idx="1">
                  <c:v>0.09</c:v>
                </c:pt>
                <c:pt idx="2">
                  <c:v>0.41</c:v>
                </c:pt>
                <c:pt idx="3">
                  <c:v>0.47</c:v>
                </c:pt>
              </c:numCache>
            </c:numRef>
          </c:val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50"/>
        <c:axId val="56590720"/>
        <c:axId val="56592256"/>
      </c:barChart>
      <c:catAx>
        <c:axId val="56590720"/>
        <c:scaling>
          <c:orientation val="minMax"/>
        </c:scaling>
        <c:delete val="0"/>
        <c:axPos val="b"/>
        <c:majorTickMark val="out"/>
        <c:minorTickMark val="none"/>
        <c:tickLblPos val="nextTo"/>
        <c:txPr>
          <a:bodyPr/>
          <a:lstStyle/>
          <a:p>
            <a:pPr>
              <a:defRPr baseline="0">
                <a:latin typeface="+mj-lt"/>
              </a:defRPr>
            </a:pPr>
            <a:endParaRPr lang="en-US"/>
          </a:p>
        </c:txPr>
        <c:crossAx val="56592256"/>
        <c:crosses val="autoZero"/>
        <c:auto val="1"/>
        <c:lblAlgn val="ctr"/>
        <c:lblOffset val="100"/>
        <c:noMultiLvlLbl val="0"/>
      </c:catAx>
      <c:valAx>
        <c:axId val="56592256"/>
        <c:scaling>
          <c:orientation val="minMax"/>
        </c:scaling>
        <c:delete val="0"/>
        <c:axPos val="l"/>
        <c:majorGridlines/>
        <c:numFmt formatCode="0%" sourceLinked="1"/>
        <c:majorTickMark val="out"/>
        <c:minorTickMark val="none"/>
        <c:tickLblPos val="nextTo"/>
        <c:txPr>
          <a:bodyPr/>
          <a:lstStyle/>
          <a:p>
            <a:pPr>
              <a:defRPr baseline="0">
                <a:latin typeface="+mj-lt"/>
              </a:defRPr>
            </a:pPr>
            <a:endParaRPr lang="en-US"/>
          </a:p>
        </c:txPr>
        <c:crossAx val="56590720"/>
        <c:crosses val="autoZero"/>
        <c:crossBetween val="between"/>
      </c:valAx>
    </c:plotArea>
    <c:legend>
      <c:legendPos val="r"/>
      <c:overlay val="0"/>
      <c:txPr>
        <a:bodyPr/>
        <a:lstStyle/>
        <a:p>
          <a:pPr>
            <a:defRPr baseline="0">
              <a:latin typeface="+mj-lt"/>
            </a:defRPr>
          </a:pPr>
          <a:endParaRPr lang="en-US"/>
        </a:p>
      </c:txPr>
    </c:legend>
    <c:plotVisOnly val="1"/>
    <c:dispBlanksAs val="gap"/>
    <c:showDLblsOverMax val="0"/>
  </c:chart>
  <c:externalData r:id="rId1">
    <c:autoUpdate val="0"/>
  </c:externalData>
</c:chartSpace>
</file>

<file path=word/diagrams/_rels/data1.xml.rels><?xml version="1.0" encoding="UTF-8" standalone="yes"?>
<Relationships xmlns="http://schemas.openxmlformats.org/package/2006/relationships"><Relationship Id="rId8" Type="http://schemas.microsoft.com/office/2007/relationships/hdphoto" Target="../media/hdphoto4.wdp"/><Relationship Id="rId3" Type="http://schemas.openxmlformats.org/officeDocument/2006/relationships/image" Target="../media/image5.jpeg"/><Relationship Id="rId7" Type="http://schemas.openxmlformats.org/officeDocument/2006/relationships/image" Target="../media/image7.jpeg"/><Relationship Id="rId2" Type="http://schemas.microsoft.com/office/2007/relationships/hdphoto" Target="../media/hdphoto1.wdp"/><Relationship Id="rId1" Type="http://schemas.openxmlformats.org/officeDocument/2006/relationships/image" Target="../media/image4.jpeg"/><Relationship Id="rId6" Type="http://schemas.microsoft.com/office/2007/relationships/hdphoto" Target="../media/hdphoto3.wdp"/><Relationship Id="rId5" Type="http://schemas.openxmlformats.org/officeDocument/2006/relationships/image" Target="../media/image6.jpeg"/><Relationship Id="rId4" Type="http://schemas.microsoft.com/office/2007/relationships/hdphoto" Target="../media/hdphoto2.wdp"/></Relationships>
</file>

<file path=word/diagrams/_rels/drawing1.xml.rels><?xml version="1.0" encoding="UTF-8" standalone="yes"?>
<Relationships xmlns="http://schemas.openxmlformats.org/package/2006/relationships"><Relationship Id="rId8" Type="http://schemas.microsoft.com/office/2007/relationships/hdphoto" Target="../media/hdphoto4.wdp"/><Relationship Id="rId3" Type="http://schemas.openxmlformats.org/officeDocument/2006/relationships/image" Target="../media/image5.jpeg"/><Relationship Id="rId7" Type="http://schemas.openxmlformats.org/officeDocument/2006/relationships/image" Target="../media/image7.jpeg"/><Relationship Id="rId2" Type="http://schemas.microsoft.com/office/2007/relationships/hdphoto" Target="../media/hdphoto1.wdp"/><Relationship Id="rId1" Type="http://schemas.openxmlformats.org/officeDocument/2006/relationships/image" Target="../media/image4.jpeg"/><Relationship Id="rId6" Type="http://schemas.microsoft.com/office/2007/relationships/hdphoto" Target="../media/hdphoto3.wdp"/><Relationship Id="rId5" Type="http://schemas.openxmlformats.org/officeDocument/2006/relationships/image" Target="../media/image6.jpeg"/><Relationship Id="rId4" Type="http://schemas.microsoft.com/office/2007/relationships/hdphoto" Target="../media/hdphoto2.wdp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colorful2">
  <dgm:title val=""/>
  <dgm:desc val=""/>
  <dgm:catLst>
    <dgm:cat type="colorful" pri="10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1">
    <dgm:fillClrLst>
      <a:schemeClr val="accent2"/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>
      <a:schemeClr val="accent2"/>
      <a:schemeClr val="accent3"/>
    </dgm:fillClrLst>
    <dgm:linClrLst>
      <a:schemeClr val="accent2"/>
      <a:schemeClr val="accent3"/>
    </dgm:linClrLst>
    <dgm:effectClrLst/>
    <dgm:txLinClrLst/>
    <dgm:txFillClrLst/>
    <dgm:txEffectClrLst/>
  </dgm:styleLbl>
  <dgm:styleLbl name="lnNode1">
    <dgm:fillClrLst>
      <a:schemeClr val="accent2"/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>
      <a:schemeClr val="accent2">
        <a:alpha val="50000"/>
      </a:schemeClr>
      <a:schemeClr val="accent3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node3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node4">
    <dgm:fillClrLst>
      <a:schemeClr val="accent5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>
      <a:schemeClr val="accent2">
        <a:tint val="50000"/>
      </a:schemeClr>
      <a:schemeClr val="accent3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>
      <a:schemeClr val="accent2">
        <a:tint val="50000"/>
      </a:schemeClr>
      <a:schemeClr val="accent3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>
      <a:schemeClr val="accent2">
        <a:tint val="50000"/>
      </a:schemeClr>
      <a:schemeClr val="accent3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>
      <a:schemeClr val="accent2"/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fgSibTrans2D1">
    <dgm:fillClrLst>
      <a:schemeClr val="accent2"/>
      <a:schemeClr val="accent3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SibTrans2D1">
    <dgm:fillClrLst>
      <a:schemeClr val="accent2"/>
      <a:schemeClr val="accent3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1D1">
    <dgm:fillClrLst/>
    <dgm:linClrLst>
      <a:schemeClr val="accent2"/>
      <a:schemeClr val="accent3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2"/>
    </dgm:fillClrLst>
    <dgm:linClrLst meth="repeat">
      <a:schemeClr val="accent2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2"/>
    </dgm:fillClrLst>
    <dgm:linClrLst meth="repeat">
      <a:schemeClr val="lt1">
        <a:shade val="80000"/>
      </a:schemeClr>
    </dgm:linClrLst>
    <dgm:effectClrLst/>
    <dgm:txLinClrLst/>
    <dgm:txFillClrLst/>
    <dgm:txEffectClrLst/>
  </dgm:styleLbl>
  <dgm:styleLbl name="asst1">
    <dgm:fillClrLst meth="repeat">
      <a:schemeClr val="accent3"/>
    </dgm:fillClrLst>
    <dgm:linClrLst meth="repeat">
      <a:schemeClr val="lt1">
        <a:shade val="80000"/>
      </a:schemeClr>
    </dgm:linClrLst>
    <dgm:effectClrLst/>
    <dgm:txLinClrLst/>
    <dgm:txFillClrLst/>
    <dgm:txEffectClrLst/>
  </dgm:styleLbl>
  <dgm:styleLbl name="asst2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asst3">
    <dgm:fillClrLst>
      <a:schemeClr val="accent5"/>
    </dgm:fillClrLst>
    <dgm:linClrLst meth="repeat">
      <a:schemeClr val="lt1"/>
    </dgm:linClrLst>
    <dgm:effectClrLst/>
    <dgm:txLinClrLst/>
    <dgm:txFillClrLst/>
    <dgm:txEffectClrLst/>
  </dgm:styleLbl>
  <dgm:styleLbl name="asst4">
    <dgm:fillClrLst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2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parChTrans2D3">
    <dgm:fillClrLst meth="repeat"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parChTrans2D4">
    <dgm:fillClrLst meth="repeat">
      <a:schemeClr val="accent5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2"/>
    </dgm:fillClrLst>
    <dgm:linClrLst meth="repeat">
      <a:schemeClr val="accent2"/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2">
        <a:tint val="90000"/>
      </a:schemeClr>
    </dgm:fillClrLst>
    <dgm:linClrLst meth="repeat">
      <a:schemeClr val="accent3"/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2">
        <a:tint val="70000"/>
      </a:schemeClr>
    </dgm:fillClrLst>
    <dgm:linClrLst meth="repeat">
      <a:schemeClr val="accent4"/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2">
        <a:tint val="50000"/>
      </a:schemeClr>
    </dgm:fillClrLst>
    <dgm:linClrLst meth="repeat">
      <a:schemeClr val="accent5"/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>
      <a:schemeClr val="accent2"/>
      <a:schemeClr val="accent3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>
      <a:schemeClr val="accent2"/>
      <a:schemeClr val="accent3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>
      <a:schemeClr val="accent2"/>
      <a:schemeClr val="accent3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2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>
      <a:schemeClr val="accent2"/>
      <a:schemeClr val="accent3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>
      <a:schemeClr val="accent2"/>
      <a:schemeClr val="accent3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>
      <a:schemeClr val="accent2"/>
      <a:schemeClr val="accent3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>
      <a:schemeClr val="accent2"/>
      <a:schemeClr val="accent3"/>
    </dgm:linClrLst>
    <dgm:effectClrLst/>
    <dgm:txLinClrLst/>
    <dgm:txFillClrLst meth="repeat">
      <a:schemeClr val="dk1"/>
    </dgm:txFillClrLst>
    <dgm:txEffectClrLst/>
  </dgm:styleLbl>
  <dgm:styleLbl name="fgAccFollowNode1">
    <dgm:fillClrLst>
      <a:schemeClr val="accent2">
        <a:tint val="40000"/>
        <a:alpha val="90000"/>
      </a:schemeClr>
      <a:schemeClr val="accent3">
        <a:tint val="40000"/>
        <a:alpha val="90000"/>
      </a:schemeClr>
    </dgm:fillClrLst>
    <dgm:linClrLst>
      <a:schemeClr val="accent2">
        <a:tint val="40000"/>
        <a:alpha val="90000"/>
      </a:schemeClr>
      <a:schemeClr val="accent3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>
      <a:schemeClr val="accent2">
        <a:tint val="40000"/>
        <a:alpha val="90000"/>
      </a:schemeClr>
      <a:schemeClr val="accent3">
        <a:tint val="40000"/>
        <a:alpha val="90000"/>
      </a:schemeClr>
    </dgm:fillClrLst>
    <dgm:linClrLst>
      <a:schemeClr val="accent2">
        <a:tint val="40000"/>
        <a:alpha val="90000"/>
      </a:schemeClr>
      <a:schemeClr val="accent3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>
      <a:schemeClr val="accent2">
        <a:tint val="40000"/>
        <a:alpha val="90000"/>
      </a:schemeClr>
      <a:schemeClr val="accent3">
        <a:tint val="40000"/>
        <a:alpha val="90000"/>
      </a:schemeClr>
    </dgm:fillClrLst>
    <dgm:linClrLst>
      <a:schemeClr val="accent2">
        <a:tint val="40000"/>
        <a:alpha val="90000"/>
      </a:schemeClr>
      <a:schemeClr val="accent3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>
      <a:schemeClr val="accent3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>
      <a:schemeClr val="accent4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>
      <a:schemeClr val="accent5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2">
        <a:tint val="40000"/>
      </a:schemeClr>
    </dgm:fillClrLst>
    <dgm:linClrLst meth="repeat">
      <a:schemeClr val="dk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2">
        <a:shade val="90000"/>
      </a:schemeClr>
    </dgm:fillClrLst>
    <dgm:linClrLst meth="repeat">
      <a:schemeClr val="dk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2">
        <a:tint val="50000"/>
        <a:alpha val="40000"/>
      </a:schemeClr>
    </dgm:fillClrLst>
    <dgm:linClrLst meth="repeat">
      <a:schemeClr val="accent2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2">
        <a:tint val="4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C373A32C-E292-4EF1-A5F9-7C09F5D4E4E4}" type="doc">
      <dgm:prSet loTypeId="urn:microsoft.com/office/officeart/2005/8/layout/hList7" loCatId="list" qsTypeId="urn:microsoft.com/office/officeart/2005/8/quickstyle/simple2" qsCatId="simple" csTypeId="urn:microsoft.com/office/officeart/2005/8/colors/colorful2" csCatId="colorful" phldr="1"/>
      <dgm:spPr/>
      <dgm:t>
        <a:bodyPr/>
        <a:lstStyle/>
        <a:p>
          <a:endParaRPr lang="en-US"/>
        </a:p>
      </dgm:t>
    </dgm:pt>
    <dgm:pt modelId="{02580027-7450-41A5-BE59-0708701A05B2}">
      <dgm:prSet phldrT="[Text]"/>
      <dgm:spPr/>
      <dgm:t>
        <a:bodyPr/>
        <a:lstStyle/>
        <a:p>
          <a:r>
            <a:rPr lang="en-US" baseline="0">
              <a:latin typeface="+mj-lt"/>
            </a:rPr>
            <a:t>Racing bikes</a:t>
          </a:r>
        </a:p>
      </dgm:t>
    </dgm:pt>
    <dgm:pt modelId="{7DDBAC1B-B05A-4920-B74E-806D1BE84A54}" type="parTrans" cxnId="{7239CFEE-0B41-472E-B35B-F4546C16477A}">
      <dgm:prSet/>
      <dgm:spPr/>
      <dgm:t>
        <a:bodyPr/>
        <a:lstStyle/>
        <a:p>
          <a:endParaRPr lang="en-US"/>
        </a:p>
      </dgm:t>
    </dgm:pt>
    <dgm:pt modelId="{2CE69DDE-78AB-481D-924F-8A008EEA766A}" type="sibTrans" cxnId="{7239CFEE-0B41-472E-B35B-F4546C16477A}">
      <dgm:prSet/>
      <dgm:spPr/>
      <dgm:t>
        <a:bodyPr/>
        <a:lstStyle/>
        <a:p>
          <a:endParaRPr lang="en-US"/>
        </a:p>
      </dgm:t>
    </dgm:pt>
    <dgm:pt modelId="{3035BFEF-641E-4078-A072-B42D9D21AA04}">
      <dgm:prSet phldrT="[Text]"/>
      <dgm:spPr/>
      <dgm:t>
        <a:bodyPr/>
        <a:lstStyle/>
        <a:p>
          <a:r>
            <a:rPr lang="en-US" baseline="0">
              <a:latin typeface="+mj-lt"/>
            </a:rPr>
            <a:t>Exercise</a:t>
          </a:r>
        </a:p>
      </dgm:t>
    </dgm:pt>
    <dgm:pt modelId="{409CB12C-2455-4C27-AA44-5DC9F61F9073}" type="parTrans" cxnId="{F978A784-0C0E-410F-9CC0-5484DB422F0E}">
      <dgm:prSet/>
      <dgm:spPr/>
      <dgm:t>
        <a:bodyPr/>
        <a:lstStyle/>
        <a:p>
          <a:endParaRPr lang="en-US"/>
        </a:p>
      </dgm:t>
    </dgm:pt>
    <dgm:pt modelId="{54E71845-D54C-463D-8A34-4CAF9F85A7EF}" type="sibTrans" cxnId="{F978A784-0C0E-410F-9CC0-5484DB422F0E}">
      <dgm:prSet/>
      <dgm:spPr/>
      <dgm:t>
        <a:bodyPr/>
        <a:lstStyle/>
        <a:p>
          <a:endParaRPr lang="en-US"/>
        </a:p>
      </dgm:t>
    </dgm:pt>
    <dgm:pt modelId="{A0092321-D271-4BF4-8349-6DC885FE0DFC}">
      <dgm:prSet phldrT="[Text]"/>
      <dgm:spPr/>
      <dgm:t>
        <a:bodyPr/>
        <a:lstStyle/>
        <a:p>
          <a:r>
            <a:rPr lang="en-US" baseline="0">
              <a:latin typeface="+mj-lt"/>
            </a:rPr>
            <a:t>Competition</a:t>
          </a:r>
        </a:p>
      </dgm:t>
    </dgm:pt>
    <dgm:pt modelId="{95247839-22FB-47BF-8F38-52DC62606FF8}" type="parTrans" cxnId="{6E615F63-A9C1-4927-85C7-387363FAF972}">
      <dgm:prSet/>
      <dgm:spPr/>
      <dgm:t>
        <a:bodyPr/>
        <a:lstStyle/>
        <a:p>
          <a:endParaRPr lang="en-US"/>
        </a:p>
      </dgm:t>
    </dgm:pt>
    <dgm:pt modelId="{F4AB2C70-B451-4400-B672-B8A5AB35DC55}" type="sibTrans" cxnId="{6E615F63-A9C1-4927-85C7-387363FAF972}">
      <dgm:prSet/>
      <dgm:spPr/>
      <dgm:t>
        <a:bodyPr/>
        <a:lstStyle/>
        <a:p>
          <a:endParaRPr lang="en-US"/>
        </a:p>
      </dgm:t>
    </dgm:pt>
    <dgm:pt modelId="{F4569DF3-3D21-4A91-A561-949189D7A876}">
      <dgm:prSet phldrT="[Text]"/>
      <dgm:spPr/>
      <dgm:t>
        <a:bodyPr/>
        <a:lstStyle/>
        <a:p>
          <a:r>
            <a:rPr lang="en-US" baseline="0">
              <a:latin typeface="+mj-lt"/>
            </a:rPr>
            <a:t>Mountain bikes</a:t>
          </a:r>
        </a:p>
      </dgm:t>
    </dgm:pt>
    <dgm:pt modelId="{3100457F-521E-4737-A02B-A7038BEE0758}" type="parTrans" cxnId="{FB964DE3-7DCA-4CD3-A04E-9FBC3D56AAFE}">
      <dgm:prSet/>
      <dgm:spPr/>
      <dgm:t>
        <a:bodyPr/>
        <a:lstStyle/>
        <a:p>
          <a:endParaRPr lang="en-US"/>
        </a:p>
      </dgm:t>
    </dgm:pt>
    <dgm:pt modelId="{FB93ABC8-69A7-46C1-8F12-044F2F57B557}" type="sibTrans" cxnId="{FB964DE3-7DCA-4CD3-A04E-9FBC3D56AAFE}">
      <dgm:prSet/>
      <dgm:spPr/>
      <dgm:t>
        <a:bodyPr/>
        <a:lstStyle/>
        <a:p>
          <a:endParaRPr lang="en-US"/>
        </a:p>
      </dgm:t>
    </dgm:pt>
    <dgm:pt modelId="{B2D51533-AF50-4ED6-95E1-8616FA4C0F8F}">
      <dgm:prSet phldrT="[Text]"/>
      <dgm:spPr/>
      <dgm:t>
        <a:bodyPr/>
        <a:lstStyle/>
        <a:p>
          <a:r>
            <a:rPr lang="en-US" baseline="0">
              <a:latin typeface="+mj-lt"/>
            </a:rPr>
            <a:t>Recreation</a:t>
          </a:r>
        </a:p>
      </dgm:t>
    </dgm:pt>
    <dgm:pt modelId="{5E1CF7E1-47E1-456B-BFAD-DA24F72C17AE}" type="parTrans" cxnId="{480A9D54-B830-43C9-89DD-47857718E9FD}">
      <dgm:prSet/>
      <dgm:spPr/>
      <dgm:t>
        <a:bodyPr/>
        <a:lstStyle/>
        <a:p>
          <a:endParaRPr lang="en-US"/>
        </a:p>
      </dgm:t>
    </dgm:pt>
    <dgm:pt modelId="{8F671C18-E5A4-4201-8B80-2BACC173107F}" type="sibTrans" cxnId="{480A9D54-B830-43C9-89DD-47857718E9FD}">
      <dgm:prSet/>
      <dgm:spPr/>
      <dgm:t>
        <a:bodyPr/>
        <a:lstStyle/>
        <a:p>
          <a:endParaRPr lang="en-US"/>
        </a:p>
      </dgm:t>
    </dgm:pt>
    <dgm:pt modelId="{07E98D7E-428E-48D7-A7F3-CF91A7BB4D3E}">
      <dgm:prSet phldrT="[Text]"/>
      <dgm:spPr/>
      <dgm:t>
        <a:bodyPr/>
        <a:lstStyle/>
        <a:p>
          <a:r>
            <a:rPr lang="en-US" baseline="0">
              <a:latin typeface="+mj-lt"/>
            </a:rPr>
            <a:t>Enjoyment</a:t>
          </a:r>
        </a:p>
      </dgm:t>
    </dgm:pt>
    <dgm:pt modelId="{3F57C96C-CDD4-43ED-B962-3FE130E2BA3F}" type="parTrans" cxnId="{59BCC65D-BFF6-40E3-9D1A-8A93A6A4BDE4}">
      <dgm:prSet/>
      <dgm:spPr/>
      <dgm:t>
        <a:bodyPr/>
        <a:lstStyle/>
        <a:p>
          <a:endParaRPr lang="en-US"/>
        </a:p>
      </dgm:t>
    </dgm:pt>
    <dgm:pt modelId="{6C59CC84-569F-471D-B44F-582B5C5A0D67}" type="sibTrans" cxnId="{59BCC65D-BFF6-40E3-9D1A-8A93A6A4BDE4}">
      <dgm:prSet/>
      <dgm:spPr/>
      <dgm:t>
        <a:bodyPr/>
        <a:lstStyle/>
        <a:p>
          <a:endParaRPr lang="en-US"/>
        </a:p>
      </dgm:t>
    </dgm:pt>
    <dgm:pt modelId="{9D687254-81E0-4497-B9E8-A37270987ECC}">
      <dgm:prSet phldrT="[Text]"/>
      <dgm:spPr/>
      <dgm:t>
        <a:bodyPr/>
        <a:lstStyle/>
        <a:p>
          <a:r>
            <a:rPr lang="en-US" baseline="0">
              <a:latin typeface="+mj-lt"/>
            </a:rPr>
            <a:t>Touring bikes</a:t>
          </a:r>
        </a:p>
      </dgm:t>
    </dgm:pt>
    <dgm:pt modelId="{C7045F67-0916-4DD4-8757-52E238511C9E}" type="parTrans" cxnId="{5B202447-4685-4876-A306-35D5B217AAEF}">
      <dgm:prSet/>
      <dgm:spPr/>
      <dgm:t>
        <a:bodyPr/>
        <a:lstStyle/>
        <a:p>
          <a:endParaRPr lang="en-US"/>
        </a:p>
      </dgm:t>
    </dgm:pt>
    <dgm:pt modelId="{270EBEBA-14BC-4908-AAA7-1B451781F11E}" type="sibTrans" cxnId="{5B202447-4685-4876-A306-35D5B217AAEF}">
      <dgm:prSet/>
      <dgm:spPr/>
      <dgm:t>
        <a:bodyPr/>
        <a:lstStyle/>
        <a:p>
          <a:endParaRPr lang="en-US"/>
        </a:p>
      </dgm:t>
    </dgm:pt>
    <dgm:pt modelId="{14C75AB7-C16C-4FA5-89D6-14F69FBEC7EC}">
      <dgm:prSet phldrT="[Text]"/>
      <dgm:spPr/>
      <dgm:t>
        <a:bodyPr/>
        <a:lstStyle/>
        <a:p>
          <a:r>
            <a:rPr lang="en-US" baseline="0">
              <a:latin typeface="+mj-lt"/>
            </a:rPr>
            <a:t>Relaxation</a:t>
          </a:r>
        </a:p>
      </dgm:t>
    </dgm:pt>
    <dgm:pt modelId="{B3EE1E19-E221-4A91-B03F-84F2EB76F947}" type="parTrans" cxnId="{E5AD8FCB-5524-4EC0-93DD-26737FCBD35E}">
      <dgm:prSet/>
      <dgm:spPr/>
      <dgm:t>
        <a:bodyPr/>
        <a:lstStyle/>
        <a:p>
          <a:endParaRPr lang="en-US"/>
        </a:p>
      </dgm:t>
    </dgm:pt>
    <dgm:pt modelId="{C3CE11BA-480A-43D7-A675-3C9329469671}" type="sibTrans" cxnId="{E5AD8FCB-5524-4EC0-93DD-26737FCBD35E}">
      <dgm:prSet/>
      <dgm:spPr/>
      <dgm:t>
        <a:bodyPr/>
        <a:lstStyle/>
        <a:p>
          <a:endParaRPr lang="en-US"/>
        </a:p>
      </dgm:t>
    </dgm:pt>
    <dgm:pt modelId="{AF687FAE-C677-4206-B1B7-0EC89128F3B3}">
      <dgm:prSet phldrT="[Text]"/>
      <dgm:spPr/>
      <dgm:t>
        <a:bodyPr/>
        <a:lstStyle/>
        <a:p>
          <a:r>
            <a:rPr lang="en-US" baseline="0">
              <a:latin typeface="+mj-lt"/>
            </a:rPr>
            <a:t>Recreation</a:t>
          </a:r>
        </a:p>
      </dgm:t>
    </dgm:pt>
    <dgm:pt modelId="{ED8580AC-6CAF-412D-A93B-82E19C310191}" type="parTrans" cxnId="{D16AF9E9-BC0C-4803-81C9-4DA7CF0495DB}">
      <dgm:prSet/>
      <dgm:spPr/>
      <dgm:t>
        <a:bodyPr/>
        <a:lstStyle/>
        <a:p>
          <a:endParaRPr lang="en-US"/>
        </a:p>
      </dgm:t>
    </dgm:pt>
    <dgm:pt modelId="{5CC7AF99-1C3D-4AA2-B9F7-0026864B26F8}" type="sibTrans" cxnId="{D16AF9E9-BC0C-4803-81C9-4DA7CF0495DB}">
      <dgm:prSet/>
      <dgm:spPr/>
      <dgm:t>
        <a:bodyPr/>
        <a:lstStyle/>
        <a:p>
          <a:endParaRPr lang="en-US"/>
        </a:p>
      </dgm:t>
    </dgm:pt>
    <dgm:pt modelId="{7B89A791-75B5-4748-8857-2D518F7033E4}">
      <dgm:prSet phldrT="[Text]"/>
      <dgm:spPr/>
      <dgm:t>
        <a:bodyPr/>
        <a:lstStyle/>
        <a:p>
          <a:r>
            <a:rPr lang="en-US" baseline="0">
              <a:latin typeface="+mj-lt"/>
            </a:rPr>
            <a:t>Utility bikes</a:t>
          </a:r>
        </a:p>
      </dgm:t>
    </dgm:pt>
    <dgm:pt modelId="{73B53EE2-1100-4613-81B7-2B9E06194141}" type="parTrans" cxnId="{008A47C4-347F-4CF1-9044-08A0BAD8CAE7}">
      <dgm:prSet/>
      <dgm:spPr/>
      <dgm:t>
        <a:bodyPr/>
        <a:lstStyle/>
        <a:p>
          <a:endParaRPr lang="en-US"/>
        </a:p>
      </dgm:t>
    </dgm:pt>
    <dgm:pt modelId="{24BBC85B-7F22-4368-91C6-4F6365A6C822}" type="sibTrans" cxnId="{008A47C4-347F-4CF1-9044-08A0BAD8CAE7}">
      <dgm:prSet/>
      <dgm:spPr/>
      <dgm:t>
        <a:bodyPr/>
        <a:lstStyle/>
        <a:p>
          <a:endParaRPr lang="en-US"/>
        </a:p>
      </dgm:t>
    </dgm:pt>
    <dgm:pt modelId="{96782D39-A033-4B3F-AF8D-CA668ED28D5C}">
      <dgm:prSet phldrT="[Text]"/>
      <dgm:spPr/>
      <dgm:t>
        <a:bodyPr/>
        <a:lstStyle/>
        <a:p>
          <a:r>
            <a:rPr lang="en-US" baseline="0">
              <a:latin typeface="+mj-lt"/>
            </a:rPr>
            <a:t>Practicality</a:t>
          </a:r>
        </a:p>
      </dgm:t>
    </dgm:pt>
    <dgm:pt modelId="{123F77D9-5643-4717-AF3F-384ED37FAC21}" type="parTrans" cxnId="{45B16282-C86E-4E78-8D8B-962CA42CEFDC}">
      <dgm:prSet/>
      <dgm:spPr/>
      <dgm:t>
        <a:bodyPr/>
        <a:lstStyle/>
        <a:p>
          <a:endParaRPr lang="en-US"/>
        </a:p>
      </dgm:t>
    </dgm:pt>
    <dgm:pt modelId="{04B09B44-6CFA-4D43-9757-259FC468A6E4}" type="sibTrans" cxnId="{45B16282-C86E-4E78-8D8B-962CA42CEFDC}">
      <dgm:prSet/>
      <dgm:spPr/>
      <dgm:t>
        <a:bodyPr/>
        <a:lstStyle/>
        <a:p>
          <a:endParaRPr lang="en-US"/>
        </a:p>
      </dgm:t>
    </dgm:pt>
    <dgm:pt modelId="{270F4DE9-DD48-4306-9020-E9BF8E1073E6}">
      <dgm:prSet phldrT="[Text]"/>
      <dgm:spPr/>
      <dgm:t>
        <a:bodyPr/>
        <a:lstStyle/>
        <a:p>
          <a:r>
            <a:rPr lang="en-US" baseline="0">
              <a:latin typeface="+mj-lt"/>
            </a:rPr>
            <a:t>Environment</a:t>
          </a:r>
        </a:p>
      </dgm:t>
    </dgm:pt>
    <dgm:pt modelId="{06559AF3-BE9F-496B-919B-9B341BF13FC3}" type="parTrans" cxnId="{0B083B8A-D000-49A3-80AF-45C3F97BA19F}">
      <dgm:prSet/>
      <dgm:spPr/>
      <dgm:t>
        <a:bodyPr/>
        <a:lstStyle/>
        <a:p>
          <a:endParaRPr lang="en-US"/>
        </a:p>
      </dgm:t>
    </dgm:pt>
    <dgm:pt modelId="{8FDF223D-EB11-473C-860B-7B56F3CB990E}" type="sibTrans" cxnId="{0B083B8A-D000-49A3-80AF-45C3F97BA19F}">
      <dgm:prSet/>
      <dgm:spPr/>
      <dgm:t>
        <a:bodyPr/>
        <a:lstStyle/>
        <a:p>
          <a:endParaRPr lang="en-US"/>
        </a:p>
      </dgm:t>
    </dgm:pt>
    <dgm:pt modelId="{0AA63ACE-2830-4402-8DE8-E5F43F11EAAC}">
      <dgm:prSet phldrT="[Text]"/>
      <dgm:spPr/>
      <dgm:t>
        <a:bodyPr/>
        <a:lstStyle/>
        <a:p>
          <a:r>
            <a:rPr lang="en-US" baseline="0">
              <a:latin typeface="+mj-lt"/>
            </a:rPr>
            <a:t>Excitement</a:t>
          </a:r>
        </a:p>
      </dgm:t>
    </dgm:pt>
    <dgm:pt modelId="{68781214-8C2C-454F-A247-B3428D7FE3B9}" type="parTrans" cxnId="{625683C4-60CE-4C25-A14B-BF6329AAE284}">
      <dgm:prSet/>
      <dgm:spPr/>
      <dgm:t>
        <a:bodyPr/>
        <a:lstStyle/>
        <a:p>
          <a:endParaRPr lang="en-US"/>
        </a:p>
      </dgm:t>
    </dgm:pt>
    <dgm:pt modelId="{79A7813B-11BA-48AD-B660-527CBAD69F4D}" type="sibTrans" cxnId="{625683C4-60CE-4C25-A14B-BF6329AAE284}">
      <dgm:prSet/>
      <dgm:spPr/>
      <dgm:t>
        <a:bodyPr/>
        <a:lstStyle/>
        <a:p>
          <a:endParaRPr lang="en-US"/>
        </a:p>
      </dgm:t>
    </dgm:pt>
    <dgm:pt modelId="{9F645832-C88C-49D1-A7BB-965DDFEFC638}">
      <dgm:prSet phldrT="[Text]"/>
      <dgm:spPr/>
      <dgm:t>
        <a:bodyPr/>
        <a:lstStyle/>
        <a:p>
          <a:r>
            <a:rPr lang="en-US" baseline="0">
              <a:latin typeface="+mj-lt"/>
            </a:rPr>
            <a:t>Excitement</a:t>
          </a:r>
        </a:p>
      </dgm:t>
    </dgm:pt>
    <dgm:pt modelId="{32BF2302-2693-4861-8BE4-ACD6A1DC827B}" type="parTrans" cxnId="{32E140F3-619A-4790-B991-EA70D67196D6}">
      <dgm:prSet/>
      <dgm:spPr/>
      <dgm:t>
        <a:bodyPr/>
        <a:lstStyle/>
        <a:p>
          <a:endParaRPr lang="en-US"/>
        </a:p>
      </dgm:t>
    </dgm:pt>
    <dgm:pt modelId="{D357CBFF-B055-44DA-9070-2BD3977853CC}" type="sibTrans" cxnId="{32E140F3-619A-4790-B991-EA70D67196D6}">
      <dgm:prSet/>
      <dgm:spPr/>
      <dgm:t>
        <a:bodyPr/>
        <a:lstStyle/>
        <a:p>
          <a:endParaRPr lang="en-US"/>
        </a:p>
      </dgm:t>
    </dgm:pt>
    <dgm:pt modelId="{3104BA9A-B26E-439E-B12B-B87FE988F94F}">
      <dgm:prSet phldrT="[Text]"/>
      <dgm:spPr/>
      <dgm:t>
        <a:bodyPr/>
        <a:lstStyle/>
        <a:p>
          <a:r>
            <a:rPr lang="en-US" baseline="0">
              <a:latin typeface="+mj-lt"/>
            </a:rPr>
            <a:t>Social</a:t>
          </a:r>
        </a:p>
      </dgm:t>
    </dgm:pt>
    <dgm:pt modelId="{7DAD4FBD-7FD4-40AD-8F64-3311FBDE24AD}" type="parTrans" cxnId="{E174EB70-FC25-4B6E-B60A-BFA89CFF6A58}">
      <dgm:prSet/>
      <dgm:spPr/>
      <dgm:t>
        <a:bodyPr/>
        <a:lstStyle/>
        <a:p>
          <a:endParaRPr lang="en-US"/>
        </a:p>
      </dgm:t>
    </dgm:pt>
    <dgm:pt modelId="{4927B3B1-80BF-4C81-B964-A62B72559D81}" type="sibTrans" cxnId="{E174EB70-FC25-4B6E-B60A-BFA89CFF6A58}">
      <dgm:prSet/>
      <dgm:spPr/>
      <dgm:t>
        <a:bodyPr/>
        <a:lstStyle/>
        <a:p>
          <a:endParaRPr lang="en-US"/>
        </a:p>
      </dgm:t>
    </dgm:pt>
    <dgm:pt modelId="{EFA2AB39-A3D3-4FD7-8A31-B42BE959029D}">
      <dgm:prSet phldrT="[Text]"/>
      <dgm:spPr/>
      <dgm:t>
        <a:bodyPr/>
        <a:lstStyle/>
        <a:p>
          <a:r>
            <a:rPr lang="en-US" baseline="0">
              <a:latin typeface="+mj-lt"/>
            </a:rPr>
            <a:t>Value</a:t>
          </a:r>
        </a:p>
      </dgm:t>
    </dgm:pt>
    <dgm:pt modelId="{66632818-04DE-40EE-8FA6-5991EE4843A1}" type="parTrans" cxnId="{0A802549-B978-4593-A668-D1EDEF96CA4A}">
      <dgm:prSet/>
      <dgm:spPr/>
      <dgm:t>
        <a:bodyPr/>
        <a:lstStyle/>
        <a:p>
          <a:endParaRPr lang="en-US"/>
        </a:p>
      </dgm:t>
    </dgm:pt>
    <dgm:pt modelId="{7C88675B-FA06-4360-BD71-15723B9EA77D}" type="sibTrans" cxnId="{0A802549-B978-4593-A668-D1EDEF96CA4A}">
      <dgm:prSet/>
      <dgm:spPr/>
      <dgm:t>
        <a:bodyPr/>
        <a:lstStyle/>
        <a:p>
          <a:endParaRPr lang="en-US"/>
        </a:p>
      </dgm:t>
    </dgm:pt>
    <dgm:pt modelId="{2C3CD7FD-4637-4482-826E-3B2BF2610D20}" type="pres">
      <dgm:prSet presAssocID="{C373A32C-E292-4EF1-A5F9-7C09F5D4E4E4}" presName="Name0" presStyleCnt="0">
        <dgm:presLayoutVars>
          <dgm:dir/>
          <dgm:resizeHandles val="exact"/>
        </dgm:presLayoutVars>
      </dgm:prSet>
      <dgm:spPr/>
      <dgm:t>
        <a:bodyPr/>
        <a:lstStyle/>
        <a:p>
          <a:endParaRPr lang="en-US"/>
        </a:p>
      </dgm:t>
    </dgm:pt>
    <dgm:pt modelId="{4B4805B8-6E14-41AA-BD09-104FBEEAF489}" type="pres">
      <dgm:prSet presAssocID="{C373A32C-E292-4EF1-A5F9-7C09F5D4E4E4}" presName="fgShape" presStyleLbl="fgShp" presStyleIdx="0" presStyleCnt="1" custFlipVert="1" custFlipHor="1" custScaleX="88004" custScaleY="33085" custLinFactNeighborX="95" custLinFactNeighborY="14770"/>
      <dgm:spPr>
        <a:prstGeom prst="ellipse">
          <a:avLst/>
        </a:prstGeom>
        <a:solidFill>
          <a:schemeClr val="accent2">
            <a:lumMod val="40000"/>
            <a:lumOff val="60000"/>
          </a:schemeClr>
        </a:solidFill>
      </dgm:spPr>
      <dgm:t>
        <a:bodyPr/>
        <a:lstStyle/>
        <a:p>
          <a:endParaRPr lang="en-US"/>
        </a:p>
      </dgm:t>
    </dgm:pt>
    <dgm:pt modelId="{0C222014-0F23-4004-96E5-A700329DA8F5}" type="pres">
      <dgm:prSet presAssocID="{C373A32C-E292-4EF1-A5F9-7C09F5D4E4E4}" presName="linComp" presStyleCnt="0"/>
      <dgm:spPr/>
      <dgm:t>
        <a:bodyPr/>
        <a:lstStyle/>
        <a:p>
          <a:endParaRPr lang="en-US"/>
        </a:p>
      </dgm:t>
    </dgm:pt>
    <dgm:pt modelId="{A11BF812-3A5B-47E7-A2E9-4711B2345412}" type="pres">
      <dgm:prSet presAssocID="{02580027-7450-41A5-BE59-0708701A05B2}" presName="compNode" presStyleCnt="0"/>
      <dgm:spPr/>
      <dgm:t>
        <a:bodyPr/>
        <a:lstStyle/>
        <a:p>
          <a:endParaRPr lang="en-US"/>
        </a:p>
      </dgm:t>
    </dgm:pt>
    <dgm:pt modelId="{AC0587D3-D669-4217-8CD1-1D8FA17FEFBE}" type="pres">
      <dgm:prSet presAssocID="{02580027-7450-41A5-BE59-0708701A05B2}" presName="bkgdShape" presStyleLbl="node1" presStyleIdx="0" presStyleCnt="4"/>
      <dgm:spPr/>
      <dgm:t>
        <a:bodyPr/>
        <a:lstStyle/>
        <a:p>
          <a:endParaRPr lang="en-US"/>
        </a:p>
      </dgm:t>
    </dgm:pt>
    <dgm:pt modelId="{D8E68A5F-E3BF-4ED2-8C07-CA5941B3964D}" type="pres">
      <dgm:prSet presAssocID="{02580027-7450-41A5-BE59-0708701A05B2}" presName="nodeTx" presStyleLbl="node1" presStyleIdx="0" presStyleCnt="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B2D312E6-6686-4866-A3A1-C27D7940795D}" type="pres">
      <dgm:prSet presAssocID="{02580027-7450-41A5-BE59-0708701A05B2}" presName="invisiNode" presStyleLbl="node1" presStyleIdx="0" presStyleCnt="4"/>
      <dgm:spPr/>
      <dgm:t>
        <a:bodyPr/>
        <a:lstStyle/>
        <a:p>
          <a:endParaRPr lang="en-US"/>
        </a:p>
      </dgm:t>
    </dgm:pt>
    <dgm:pt modelId="{F27A5BA0-5E2D-4470-AF60-1F746B0FED0A}" type="pres">
      <dgm:prSet presAssocID="{02580027-7450-41A5-BE59-0708701A05B2}" presName="imagNode" presStyleLbl="fgImgPlace1" presStyleIdx="0" presStyleCnt="4"/>
      <dgm:spPr>
        <a:blipFill>
          <a:blip xmlns:r="http://schemas.openxmlformats.org/officeDocument/2006/relationships" r:embed="rId1" cstate="print">
            <a:duotone>
              <a:schemeClr val="accent2">
                <a:shade val="45000"/>
                <a:satMod val="135000"/>
              </a:schemeClr>
              <a:prstClr val="white"/>
            </a:duotone>
            <a:extLst>
              <a:ext uri="{BEBA8EAE-BF5A-486C-A8C5-ECC9F3942E4B}">
                <a14:imgProps xmlns:a14="http://schemas.microsoft.com/office/drawing/2010/main">
                  <a14:imgLayer r:embed="rId2">
                    <a14:imgEffect>
                      <a14:artisticChalkSketch/>
                    </a14:imgEffect>
                  </a14:imgLayer>
                </a14:imgProps>
              </a:ex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/>
          </a:stretch>
        </a:blipFill>
      </dgm:spPr>
      <dgm:t>
        <a:bodyPr/>
        <a:lstStyle/>
        <a:p>
          <a:endParaRPr lang="en-US"/>
        </a:p>
      </dgm:t>
    </dgm:pt>
    <dgm:pt modelId="{0B30D790-1174-45D6-A45C-DBE8A84179B1}" type="pres">
      <dgm:prSet presAssocID="{2CE69DDE-78AB-481D-924F-8A008EEA766A}" presName="sibTrans" presStyleLbl="sibTrans2D1" presStyleIdx="0" presStyleCnt="0"/>
      <dgm:spPr/>
      <dgm:t>
        <a:bodyPr/>
        <a:lstStyle/>
        <a:p>
          <a:endParaRPr lang="en-US"/>
        </a:p>
      </dgm:t>
    </dgm:pt>
    <dgm:pt modelId="{8F291B79-1357-4FBF-9238-987DB0517C9C}" type="pres">
      <dgm:prSet presAssocID="{F4569DF3-3D21-4A91-A561-949189D7A876}" presName="compNode" presStyleCnt="0"/>
      <dgm:spPr/>
      <dgm:t>
        <a:bodyPr/>
        <a:lstStyle/>
        <a:p>
          <a:endParaRPr lang="en-US"/>
        </a:p>
      </dgm:t>
    </dgm:pt>
    <dgm:pt modelId="{9C28FBA6-6AA4-4D57-A2D3-E81D2F6F1BCF}" type="pres">
      <dgm:prSet presAssocID="{F4569DF3-3D21-4A91-A561-949189D7A876}" presName="bkgdShape" presStyleLbl="node1" presStyleIdx="1" presStyleCnt="4"/>
      <dgm:spPr/>
      <dgm:t>
        <a:bodyPr/>
        <a:lstStyle/>
        <a:p>
          <a:endParaRPr lang="en-US"/>
        </a:p>
      </dgm:t>
    </dgm:pt>
    <dgm:pt modelId="{77E9B114-8581-4A99-A193-1F06E669BE9C}" type="pres">
      <dgm:prSet presAssocID="{F4569DF3-3D21-4A91-A561-949189D7A876}" presName="nodeTx" presStyleLbl="node1" presStyleIdx="1" presStyleCnt="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2C9CFAA5-F77B-4F02-9936-F2737587A500}" type="pres">
      <dgm:prSet presAssocID="{F4569DF3-3D21-4A91-A561-949189D7A876}" presName="invisiNode" presStyleLbl="node1" presStyleIdx="1" presStyleCnt="4"/>
      <dgm:spPr/>
      <dgm:t>
        <a:bodyPr/>
        <a:lstStyle/>
        <a:p>
          <a:endParaRPr lang="en-US"/>
        </a:p>
      </dgm:t>
    </dgm:pt>
    <dgm:pt modelId="{A7D5D07D-8A4D-4985-BE64-B7E8063187B9}" type="pres">
      <dgm:prSet presAssocID="{F4569DF3-3D21-4A91-A561-949189D7A876}" presName="imagNode" presStyleLbl="fgImgPlace1" presStyleIdx="1" presStyleCnt="4"/>
      <dgm:spPr>
        <a:blipFill>
          <a:blip xmlns:r="http://schemas.openxmlformats.org/officeDocument/2006/relationships" r:embed="rId3" cstate="print">
            <a:duotone>
              <a:schemeClr val="accent4">
                <a:shade val="45000"/>
                <a:satMod val="135000"/>
              </a:schemeClr>
              <a:prstClr val="white"/>
            </a:duotone>
            <a:extLst>
              <a:ext uri="{BEBA8EAE-BF5A-486C-A8C5-ECC9F3942E4B}">
                <a14:imgProps xmlns:a14="http://schemas.microsoft.com/office/drawing/2010/main">
                  <a14:imgLayer r:embed="rId4">
                    <a14:imgEffect>
                      <a14:artisticChalkSketch trans="45000"/>
                    </a14:imgEffect>
                  </a14:imgLayer>
                </a14:imgProps>
              </a:ex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/>
          </a:stretch>
        </a:blipFill>
      </dgm:spPr>
      <dgm:t>
        <a:bodyPr/>
        <a:lstStyle/>
        <a:p>
          <a:endParaRPr lang="en-US"/>
        </a:p>
      </dgm:t>
    </dgm:pt>
    <dgm:pt modelId="{AB279C35-193D-40A9-9130-1854E01E8975}" type="pres">
      <dgm:prSet presAssocID="{FB93ABC8-69A7-46C1-8F12-044F2F57B557}" presName="sibTrans" presStyleLbl="sibTrans2D1" presStyleIdx="0" presStyleCnt="0"/>
      <dgm:spPr/>
      <dgm:t>
        <a:bodyPr/>
        <a:lstStyle/>
        <a:p>
          <a:endParaRPr lang="en-US"/>
        </a:p>
      </dgm:t>
    </dgm:pt>
    <dgm:pt modelId="{5EEB4B35-29A4-4D43-9095-D96B9AB2A8FA}" type="pres">
      <dgm:prSet presAssocID="{9D687254-81E0-4497-B9E8-A37270987ECC}" presName="compNode" presStyleCnt="0"/>
      <dgm:spPr/>
      <dgm:t>
        <a:bodyPr/>
        <a:lstStyle/>
        <a:p>
          <a:endParaRPr lang="en-US"/>
        </a:p>
      </dgm:t>
    </dgm:pt>
    <dgm:pt modelId="{1D33ECD3-0F1D-460D-BF7F-1B808B3281C6}" type="pres">
      <dgm:prSet presAssocID="{9D687254-81E0-4497-B9E8-A37270987ECC}" presName="bkgdShape" presStyleLbl="node1" presStyleIdx="2" presStyleCnt="4"/>
      <dgm:spPr/>
      <dgm:t>
        <a:bodyPr/>
        <a:lstStyle/>
        <a:p>
          <a:endParaRPr lang="en-US"/>
        </a:p>
      </dgm:t>
    </dgm:pt>
    <dgm:pt modelId="{3A1A2AEC-A1D2-4804-80BB-84BC53EBEC4D}" type="pres">
      <dgm:prSet presAssocID="{9D687254-81E0-4497-B9E8-A37270987ECC}" presName="nodeTx" presStyleLbl="node1" presStyleIdx="2" presStyleCnt="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48881B4D-4FC2-4679-8638-2E6DA43AB2AD}" type="pres">
      <dgm:prSet presAssocID="{9D687254-81E0-4497-B9E8-A37270987ECC}" presName="invisiNode" presStyleLbl="node1" presStyleIdx="2" presStyleCnt="4"/>
      <dgm:spPr/>
      <dgm:t>
        <a:bodyPr/>
        <a:lstStyle/>
        <a:p>
          <a:endParaRPr lang="en-US"/>
        </a:p>
      </dgm:t>
    </dgm:pt>
    <dgm:pt modelId="{9703239D-232B-4013-BC7D-A70CA3A87B87}" type="pres">
      <dgm:prSet presAssocID="{9D687254-81E0-4497-B9E8-A37270987ECC}" presName="imagNode" presStyleLbl="fgImgPlace1" presStyleIdx="2" presStyleCnt="4"/>
      <dgm:spPr>
        <a:blipFill>
          <a:blip xmlns:r="http://schemas.openxmlformats.org/officeDocument/2006/relationships" r:embed="rId5" cstate="print">
            <a:duotone>
              <a:schemeClr val="accent1">
                <a:shade val="45000"/>
                <a:satMod val="135000"/>
              </a:schemeClr>
              <a:prstClr val="white"/>
            </a:duotone>
            <a:extLst>
              <a:ext uri="{BEBA8EAE-BF5A-486C-A8C5-ECC9F3942E4B}">
                <a14:imgProps xmlns:a14="http://schemas.microsoft.com/office/drawing/2010/main">
                  <a14:imgLayer r:embed="rId6">
                    <a14:imgEffect>
                      <a14:artisticChalkSketch trans="43000"/>
                    </a14:imgEffect>
                  </a14:imgLayer>
                </a14:imgProps>
              </a:ex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/>
          </a:stretch>
        </a:blipFill>
      </dgm:spPr>
      <dgm:t>
        <a:bodyPr/>
        <a:lstStyle/>
        <a:p>
          <a:endParaRPr lang="en-US"/>
        </a:p>
      </dgm:t>
    </dgm:pt>
    <dgm:pt modelId="{3DB52D77-518B-41FF-8B86-78B321BF56AE}" type="pres">
      <dgm:prSet presAssocID="{270EBEBA-14BC-4908-AAA7-1B451781F11E}" presName="sibTrans" presStyleLbl="sibTrans2D1" presStyleIdx="0" presStyleCnt="0"/>
      <dgm:spPr/>
      <dgm:t>
        <a:bodyPr/>
        <a:lstStyle/>
        <a:p>
          <a:endParaRPr lang="en-US"/>
        </a:p>
      </dgm:t>
    </dgm:pt>
    <dgm:pt modelId="{66CFB001-65C5-4BB9-A661-9ADEB18C45C3}" type="pres">
      <dgm:prSet presAssocID="{7B89A791-75B5-4748-8857-2D518F7033E4}" presName="compNode" presStyleCnt="0"/>
      <dgm:spPr/>
      <dgm:t>
        <a:bodyPr/>
        <a:lstStyle/>
        <a:p>
          <a:endParaRPr lang="en-US"/>
        </a:p>
      </dgm:t>
    </dgm:pt>
    <dgm:pt modelId="{CA83179A-2FBA-4B34-BBEB-C56008F7F725}" type="pres">
      <dgm:prSet presAssocID="{7B89A791-75B5-4748-8857-2D518F7033E4}" presName="bkgdShape" presStyleLbl="node1" presStyleIdx="3" presStyleCnt="4"/>
      <dgm:spPr/>
      <dgm:t>
        <a:bodyPr/>
        <a:lstStyle/>
        <a:p>
          <a:endParaRPr lang="en-US"/>
        </a:p>
      </dgm:t>
    </dgm:pt>
    <dgm:pt modelId="{A4B1E6F8-3371-429D-8600-AE0879473AA2}" type="pres">
      <dgm:prSet presAssocID="{7B89A791-75B5-4748-8857-2D518F7033E4}" presName="nodeTx" presStyleLbl="node1" presStyleIdx="3" presStyleCnt="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3ED4D666-263C-4BEA-AACC-F4AFD67C8B97}" type="pres">
      <dgm:prSet presAssocID="{7B89A791-75B5-4748-8857-2D518F7033E4}" presName="invisiNode" presStyleLbl="node1" presStyleIdx="3" presStyleCnt="4"/>
      <dgm:spPr/>
      <dgm:t>
        <a:bodyPr/>
        <a:lstStyle/>
        <a:p>
          <a:endParaRPr lang="en-US"/>
        </a:p>
      </dgm:t>
    </dgm:pt>
    <dgm:pt modelId="{EC203C80-8293-45FE-85BE-18ADAF57DF2E}" type="pres">
      <dgm:prSet presAssocID="{7B89A791-75B5-4748-8857-2D518F7033E4}" presName="imagNode" presStyleLbl="fgImgPlace1" presStyleIdx="3" presStyleCnt="4" custScaleY="99410"/>
      <dgm:spPr>
        <a:blipFill>
          <a:blip xmlns:r="http://schemas.openxmlformats.org/officeDocument/2006/relationships" r:embed="rId7" cstate="print">
            <a:duotone>
              <a:schemeClr val="accent2">
                <a:shade val="45000"/>
                <a:satMod val="135000"/>
              </a:schemeClr>
              <a:prstClr val="white"/>
            </a:duotone>
            <a:extLst>
              <a:ext uri="{BEBA8EAE-BF5A-486C-A8C5-ECC9F3942E4B}">
                <a14:imgProps xmlns:a14="http://schemas.microsoft.com/office/drawing/2010/main">
                  <a14:imgLayer r:embed="rId8">
                    <a14:imgEffect>
                      <a14:artisticPencilGrayscale/>
                    </a14:imgEffect>
                  </a14:imgLayer>
                </a14:imgProps>
              </a:ex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/>
          </a:stretch>
        </a:blipFill>
      </dgm:spPr>
      <dgm:t>
        <a:bodyPr/>
        <a:lstStyle/>
        <a:p>
          <a:endParaRPr lang="en-US"/>
        </a:p>
      </dgm:t>
    </dgm:pt>
  </dgm:ptLst>
  <dgm:cxnLst>
    <dgm:cxn modelId="{2CAAF8D0-9A90-4D4F-8761-D1639CA5404E}" type="presOf" srcId="{96782D39-A033-4B3F-AF8D-CA668ED28D5C}" destId="{A4B1E6F8-3371-429D-8600-AE0879473AA2}" srcOrd="1" destOrd="1" presId="urn:microsoft.com/office/officeart/2005/8/layout/hList7"/>
    <dgm:cxn modelId="{0A692A29-E92E-433E-A1AE-58BFABDAC6B4}" type="presOf" srcId="{3035BFEF-641E-4078-A072-B42D9D21AA04}" destId="{D8E68A5F-E3BF-4ED2-8C07-CA5941B3964D}" srcOrd="1" destOrd="1" presId="urn:microsoft.com/office/officeart/2005/8/layout/hList7"/>
    <dgm:cxn modelId="{AFAD4133-47A3-4377-9AC5-05363A3E2B2B}" type="presOf" srcId="{270EBEBA-14BC-4908-AAA7-1B451781F11E}" destId="{3DB52D77-518B-41FF-8B86-78B321BF56AE}" srcOrd="0" destOrd="0" presId="urn:microsoft.com/office/officeart/2005/8/layout/hList7"/>
    <dgm:cxn modelId="{7239CFEE-0B41-472E-B35B-F4546C16477A}" srcId="{C373A32C-E292-4EF1-A5F9-7C09F5D4E4E4}" destId="{02580027-7450-41A5-BE59-0708701A05B2}" srcOrd="0" destOrd="0" parTransId="{7DDBAC1B-B05A-4920-B74E-806D1BE84A54}" sibTransId="{2CE69DDE-78AB-481D-924F-8A008EEA766A}"/>
    <dgm:cxn modelId="{45B16282-C86E-4E78-8D8B-962CA42CEFDC}" srcId="{7B89A791-75B5-4748-8857-2D518F7033E4}" destId="{96782D39-A033-4B3F-AF8D-CA668ED28D5C}" srcOrd="0" destOrd="0" parTransId="{123F77D9-5643-4717-AF3F-384ED37FAC21}" sibTransId="{04B09B44-6CFA-4D43-9757-259FC468A6E4}"/>
    <dgm:cxn modelId="{6FA5B86F-1178-4743-8E9A-542F66AB8057}" type="presOf" srcId="{02580027-7450-41A5-BE59-0708701A05B2}" destId="{AC0587D3-D669-4217-8CD1-1D8FA17FEFBE}" srcOrd="0" destOrd="0" presId="urn:microsoft.com/office/officeart/2005/8/layout/hList7"/>
    <dgm:cxn modelId="{DEF3C9C3-D5CE-4EE3-A9B5-A3499703FA80}" type="presOf" srcId="{F4569DF3-3D21-4A91-A561-949189D7A876}" destId="{9C28FBA6-6AA4-4D57-A2D3-E81D2F6F1BCF}" srcOrd="0" destOrd="0" presId="urn:microsoft.com/office/officeart/2005/8/layout/hList7"/>
    <dgm:cxn modelId="{D62FED87-CEBC-4125-B743-7B442E6C3E73}" type="presOf" srcId="{7B89A791-75B5-4748-8857-2D518F7033E4}" destId="{A4B1E6F8-3371-429D-8600-AE0879473AA2}" srcOrd="1" destOrd="0" presId="urn:microsoft.com/office/officeart/2005/8/layout/hList7"/>
    <dgm:cxn modelId="{07416C8E-BB39-4C49-AF2E-B357EA524778}" type="presOf" srcId="{02580027-7450-41A5-BE59-0708701A05B2}" destId="{D8E68A5F-E3BF-4ED2-8C07-CA5941B3964D}" srcOrd="1" destOrd="0" presId="urn:microsoft.com/office/officeart/2005/8/layout/hList7"/>
    <dgm:cxn modelId="{E174EB70-FC25-4B6E-B60A-BFA89CFF6A58}" srcId="{9D687254-81E0-4497-B9E8-A37270987ECC}" destId="{3104BA9A-B26E-439E-B12B-B87FE988F94F}" srcOrd="2" destOrd="0" parTransId="{7DAD4FBD-7FD4-40AD-8F64-3311FBDE24AD}" sibTransId="{4927B3B1-80BF-4C81-B964-A62B72559D81}"/>
    <dgm:cxn modelId="{CE1BD916-42C7-4AAB-AF6D-A4B6152D1728}" type="presOf" srcId="{9F645832-C88C-49D1-A7BB-965DDFEFC638}" destId="{77E9B114-8581-4A99-A193-1F06E669BE9C}" srcOrd="1" destOrd="3" presId="urn:microsoft.com/office/officeart/2005/8/layout/hList7"/>
    <dgm:cxn modelId="{E372AF54-9583-4A92-B7F2-05B0C505CC28}" type="presOf" srcId="{3104BA9A-B26E-439E-B12B-B87FE988F94F}" destId="{1D33ECD3-0F1D-460D-BF7F-1B808B3281C6}" srcOrd="0" destOrd="3" presId="urn:microsoft.com/office/officeart/2005/8/layout/hList7"/>
    <dgm:cxn modelId="{B4F0EAB8-6AA0-48E1-8E6C-86C5A0E321D9}" type="presOf" srcId="{14C75AB7-C16C-4FA5-89D6-14F69FBEC7EC}" destId="{3A1A2AEC-A1D2-4804-80BB-84BC53EBEC4D}" srcOrd="1" destOrd="1" presId="urn:microsoft.com/office/officeart/2005/8/layout/hList7"/>
    <dgm:cxn modelId="{B3A87506-C430-4077-8D07-AE4354EC77E8}" type="presOf" srcId="{A0092321-D271-4BF4-8349-6DC885FE0DFC}" destId="{D8E68A5F-E3BF-4ED2-8C07-CA5941B3964D}" srcOrd="1" destOrd="2" presId="urn:microsoft.com/office/officeart/2005/8/layout/hList7"/>
    <dgm:cxn modelId="{6DC886AE-35FB-498F-ABB0-52252B78840D}" type="presOf" srcId="{A0092321-D271-4BF4-8349-6DC885FE0DFC}" destId="{AC0587D3-D669-4217-8CD1-1D8FA17FEFBE}" srcOrd="0" destOrd="2" presId="urn:microsoft.com/office/officeart/2005/8/layout/hList7"/>
    <dgm:cxn modelId="{E5AD8FCB-5524-4EC0-93DD-26737FCBD35E}" srcId="{9D687254-81E0-4497-B9E8-A37270987ECC}" destId="{14C75AB7-C16C-4FA5-89D6-14F69FBEC7EC}" srcOrd="0" destOrd="0" parTransId="{B3EE1E19-E221-4A91-B03F-84F2EB76F947}" sibTransId="{C3CE11BA-480A-43D7-A675-3C9329469671}"/>
    <dgm:cxn modelId="{32E140F3-619A-4790-B991-EA70D67196D6}" srcId="{F4569DF3-3D21-4A91-A561-949189D7A876}" destId="{9F645832-C88C-49D1-A7BB-965DDFEFC638}" srcOrd="2" destOrd="0" parTransId="{32BF2302-2693-4861-8BE4-ACD6A1DC827B}" sibTransId="{D357CBFF-B055-44DA-9070-2BD3977853CC}"/>
    <dgm:cxn modelId="{FF7302BE-2070-4D76-974A-FA93EEB1BCA7}" type="presOf" srcId="{EFA2AB39-A3D3-4FD7-8A31-B42BE959029D}" destId="{CA83179A-2FBA-4B34-BBEB-C56008F7F725}" srcOrd="0" destOrd="2" presId="urn:microsoft.com/office/officeart/2005/8/layout/hList7"/>
    <dgm:cxn modelId="{7E3581E2-2464-425F-BC3E-B32A9DE27734}" type="presOf" srcId="{270F4DE9-DD48-4306-9020-E9BF8E1073E6}" destId="{CA83179A-2FBA-4B34-BBEB-C56008F7F725}" srcOrd="0" destOrd="3" presId="urn:microsoft.com/office/officeart/2005/8/layout/hList7"/>
    <dgm:cxn modelId="{625683C4-60CE-4C25-A14B-BF6329AAE284}" srcId="{02580027-7450-41A5-BE59-0708701A05B2}" destId="{0AA63ACE-2830-4402-8DE8-E5F43F11EAAC}" srcOrd="2" destOrd="0" parTransId="{68781214-8C2C-454F-A247-B3428D7FE3B9}" sibTransId="{79A7813B-11BA-48AD-B660-527CBAD69F4D}"/>
    <dgm:cxn modelId="{D16AF9E9-BC0C-4803-81C9-4DA7CF0495DB}" srcId="{9D687254-81E0-4497-B9E8-A37270987ECC}" destId="{AF687FAE-C677-4206-B1B7-0EC89128F3B3}" srcOrd="1" destOrd="0" parTransId="{ED8580AC-6CAF-412D-A93B-82E19C310191}" sibTransId="{5CC7AF99-1C3D-4AA2-B9F7-0026864B26F8}"/>
    <dgm:cxn modelId="{7A700A5C-2AAB-40BC-92DE-EBECAE3B1F65}" type="presOf" srcId="{3104BA9A-B26E-439E-B12B-B87FE988F94F}" destId="{3A1A2AEC-A1D2-4804-80BB-84BC53EBEC4D}" srcOrd="1" destOrd="3" presId="urn:microsoft.com/office/officeart/2005/8/layout/hList7"/>
    <dgm:cxn modelId="{1E077B27-61F1-4466-A5C3-CD445EAAC1C3}" type="presOf" srcId="{F4569DF3-3D21-4A91-A561-949189D7A876}" destId="{77E9B114-8581-4A99-A193-1F06E669BE9C}" srcOrd="1" destOrd="0" presId="urn:microsoft.com/office/officeart/2005/8/layout/hList7"/>
    <dgm:cxn modelId="{02204E9A-B4BC-487B-99B9-EB325E123F9C}" type="presOf" srcId="{B2D51533-AF50-4ED6-95E1-8616FA4C0F8F}" destId="{77E9B114-8581-4A99-A193-1F06E669BE9C}" srcOrd="1" destOrd="1" presId="urn:microsoft.com/office/officeart/2005/8/layout/hList7"/>
    <dgm:cxn modelId="{FB964DE3-7DCA-4CD3-A04E-9FBC3D56AAFE}" srcId="{C373A32C-E292-4EF1-A5F9-7C09F5D4E4E4}" destId="{F4569DF3-3D21-4A91-A561-949189D7A876}" srcOrd="1" destOrd="0" parTransId="{3100457F-521E-4737-A02B-A7038BEE0758}" sibTransId="{FB93ABC8-69A7-46C1-8F12-044F2F57B557}"/>
    <dgm:cxn modelId="{CABDFA98-C101-4A9A-812D-5E2BD7036CD9}" type="presOf" srcId="{270F4DE9-DD48-4306-9020-E9BF8E1073E6}" destId="{A4B1E6F8-3371-429D-8600-AE0879473AA2}" srcOrd="1" destOrd="3" presId="urn:microsoft.com/office/officeart/2005/8/layout/hList7"/>
    <dgm:cxn modelId="{F978A784-0C0E-410F-9CC0-5484DB422F0E}" srcId="{02580027-7450-41A5-BE59-0708701A05B2}" destId="{3035BFEF-641E-4078-A072-B42D9D21AA04}" srcOrd="0" destOrd="0" parTransId="{409CB12C-2455-4C27-AA44-5DC9F61F9073}" sibTransId="{54E71845-D54C-463D-8A34-4CAF9F85A7EF}"/>
    <dgm:cxn modelId="{94BD67FE-57A5-4168-A092-140972F5AA03}" type="presOf" srcId="{B2D51533-AF50-4ED6-95E1-8616FA4C0F8F}" destId="{9C28FBA6-6AA4-4D57-A2D3-E81D2F6F1BCF}" srcOrd="0" destOrd="1" presId="urn:microsoft.com/office/officeart/2005/8/layout/hList7"/>
    <dgm:cxn modelId="{0A802549-B978-4593-A668-D1EDEF96CA4A}" srcId="{7B89A791-75B5-4748-8857-2D518F7033E4}" destId="{EFA2AB39-A3D3-4FD7-8A31-B42BE959029D}" srcOrd="1" destOrd="0" parTransId="{66632818-04DE-40EE-8FA6-5991EE4843A1}" sibTransId="{7C88675B-FA06-4360-BD71-15723B9EA77D}"/>
    <dgm:cxn modelId="{59BCC65D-BFF6-40E3-9D1A-8A93A6A4BDE4}" srcId="{F4569DF3-3D21-4A91-A561-949189D7A876}" destId="{07E98D7E-428E-48D7-A7F3-CF91A7BB4D3E}" srcOrd="1" destOrd="0" parTransId="{3F57C96C-CDD4-43ED-B962-3FE130E2BA3F}" sibTransId="{6C59CC84-569F-471D-B44F-582B5C5A0D67}"/>
    <dgm:cxn modelId="{6E615F63-A9C1-4927-85C7-387363FAF972}" srcId="{02580027-7450-41A5-BE59-0708701A05B2}" destId="{A0092321-D271-4BF4-8349-6DC885FE0DFC}" srcOrd="1" destOrd="0" parTransId="{95247839-22FB-47BF-8F38-52DC62606FF8}" sibTransId="{F4AB2C70-B451-4400-B672-B8A5AB35DC55}"/>
    <dgm:cxn modelId="{3CB7721F-BD30-4189-A666-2E993198A432}" type="presOf" srcId="{9D687254-81E0-4497-B9E8-A37270987ECC}" destId="{1D33ECD3-0F1D-460D-BF7F-1B808B3281C6}" srcOrd="0" destOrd="0" presId="urn:microsoft.com/office/officeart/2005/8/layout/hList7"/>
    <dgm:cxn modelId="{DDC0EE6F-2D90-44A9-8E60-70D829B8D098}" type="presOf" srcId="{96782D39-A033-4B3F-AF8D-CA668ED28D5C}" destId="{CA83179A-2FBA-4B34-BBEB-C56008F7F725}" srcOrd="0" destOrd="1" presId="urn:microsoft.com/office/officeart/2005/8/layout/hList7"/>
    <dgm:cxn modelId="{9825B869-B55A-4E31-B2BC-C3EA5A8A69C7}" type="presOf" srcId="{9F645832-C88C-49D1-A7BB-965DDFEFC638}" destId="{9C28FBA6-6AA4-4D57-A2D3-E81D2F6F1BCF}" srcOrd="0" destOrd="3" presId="urn:microsoft.com/office/officeart/2005/8/layout/hList7"/>
    <dgm:cxn modelId="{DBA7BD8D-7CA6-419A-9C7D-7FF95E41807C}" type="presOf" srcId="{0AA63ACE-2830-4402-8DE8-E5F43F11EAAC}" destId="{D8E68A5F-E3BF-4ED2-8C07-CA5941B3964D}" srcOrd="1" destOrd="3" presId="urn:microsoft.com/office/officeart/2005/8/layout/hList7"/>
    <dgm:cxn modelId="{F28D9E49-D666-448A-A3B1-1260C656F15D}" type="presOf" srcId="{7B89A791-75B5-4748-8857-2D518F7033E4}" destId="{CA83179A-2FBA-4B34-BBEB-C56008F7F725}" srcOrd="0" destOrd="0" presId="urn:microsoft.com/office/officeart/2005/8/layout/hList7"/>
    <dgm:cxn modelId="{FC33C858-DA42-4C03-8752-8B837CD17E91}" type="presOf" srcId="{14C75AB7-C16C-4FA5-89D6-14F69FBEC7EC}" destId="{1D33ECD3-0F1D-460D-BF7F-1B808B3281C6}" srcOrd="0" destOrd="1" presId="urn:microsoft.com/office/officeart/2005/8/layout/hList7"/>
    <dgm:cxn modelId="{5B202447-4685-4876-A306-35D5B217AAEF}" srcId="{C373A32C-E292-4EF1-A5F9-7C09F5D4E4E4}" destId="{9D687254-81E0-4497-B9E8-A37270987ECC}" srcOrd="2" destOrd="0" parTransId="{C7045F67-0916-4DD4-8757-52E238511C9E}" sibTransId="{270EBEBA-14BC-4908-AAA7-1B451781F11E}"/>
    <dgm:cxn modelId="{008A47C4-347F-4CF1-9044-08A0BAD8CAE7}" srcId="{C373A32C-E292-4EF1-A5F9-7C09F5D4E4E4}" destId="{7B89A791-75B5-4748-8857-2D518F7033E4}" srcOrd="3" destOrd="0" parTransId="{73B53EE2-1100-4613-81B7-2B9E06194141}" sibTransId="{24BBC85B-7F22-4368-91C6-4F6365A6C822}"/>
    <dgm:cxn modelId="{530E5F3B-65BB-4938-9702-F9F6B607AEA0}" type="presOf" srcId="{2CE69DDE-78AB-481D-924F-8A008EEA766A}" destId="{0B30D790-1174-45D6-A45C-DBE8A84179B1}" srcOrd="0" destOrd="0" presId="urn:microsoft.com/office/officeart/2005/8/layout/hList7"/>
    <dgm:cxn modelId="{2ADB5ABB-9BC9-4F3C-972D-E45762684DDE}" type="presOf" srcId="{C373A32C-E292-4EF1-A5F9-7C09F5D4E4E4}" destId="{2C3CD7FD-4637-4482-826E-3B2BF2610D20}" srcOrd="0" destOrd="0" presId="urn:microsoft.com/office/officeart/2005/8/layout/hList7"/>
    <dgm:cxn modelId="{DBAE4FE6-E3DA-4BA0-A3B6-AABB054594C5}" type="presOf" srcId="{EFA2AB39-A3D3-4FD7-8A31-B42BE959029D}" destId="{A4B1E6F8-3371-429D-8600-AE0879473AA2}" srcOrd="1" destOrd="2" presId="urn:microsoft.com/office/officeart/2005/8/layout/hList7"/>
    <dgm:cxn modelId="{08A0678C-9A2C-4CA1-B916-476B015358C5}" type="presOf" srcId="{9D687254-81E0-4497-B9E8-A37270987ECC}" destId="{3A1A2AEC-A1D2-4804-80BB-84BC53EBEC4D}" srcOrd="1" destOrd="0" presId="urn:microsoft.com/office/officeart/2005/8/layout/hList7"/>
    <dgm:cxn modelId="{BE894F74-DC87-4955-ADE5-E4A59555E58E}" type="presOf" srcId="{AF687FAE-C677-4206-B1B7-0EC89128F3B3}" destId="{3A1A2AEC-A1D2-4804-80BB-84BC53EBEC4D}" srcOrd="1" destOrd="2" presId="urn:microsoft.com/office/officeart/2005/8/layout/hList7"/>
    <dgm:cxn modelId="{EFB74D94-8E36-4253-9680-66DE3264524F}" type="presOf" srcId="{3035BFEF-641E-4078-A072-B42D9D21AA04}" destId="{AC0587D3-D669-4217-8CD1-1D8FA17FEFBE}" srcOrd="0" destOrd="1" presId="urn:microsoft.com/office/officeart/2005/8/layout/hList7"/>
    <dgm:cxn modelId="{E127AEDD-EFF7-47C8-BB6A-F5EE8A67ABC5}" type="presOf" srcId="{07E98D7E-428E-48D7-A7F3-CF91A7BB4D3E}" destId="{9C28FBA6-6AA4-4D57-A2D3-E81D2F6F1BCF}" srcOrd="0" destOrd="2" presId="urn:microsoft.com/office/officeart/2005/8/layout/hList7"/>
    <dgm:cxn modelId="{0B083B8A-D000-49A3-80AF-45C3F97BA19F}" srcId="{7B89A791-75B5-4748-8857-2D518F7033E4}" destId="{270F4DE9-DD48-4306-9020-E9BF8E1073E6}" srcOrd="2" destOrd="0" parTransId="{06559AF3-BE9F-496B-919B-9B341BF13FC3}" sibTransId="{8FDF223D-EB11-473C-860B-7B56F3CB990E}"/>
    <dgm:cxn modelId="{480A9D54-B830-43C9-89DD-47857718E9FD}" srcId="{F4569DF3-3D21-4A91-A561-949189D7A876}" destId="{B2D51533-AF50-4ED6-95E1-8616FA4C0F8F}" srcOrd="0" destOrd="0" parTransId="{5E1CF7E1-47E1-456B-BFAD-DA24F72C17AE}" sibTransId="{8F671C18-E5A4-4201-8B80-2BACC173107F}"/>
    <dgm:cxn modelId="{9FEED733-3B2F-4765-95DA-EA046AF9881E}" type="presOf" srcId="{07E98D7E-428E-48D7-A7F3-CF91A7BB4D3E}" destId="{77E9B114-8581-4A99-A193-1F06E669BE9C}" srcOrd="1" destOrd="2" presId="urn:microsoft.com/office/officeart/2005/8/layout/hList7"/>
    <dgm:cxn modelId="{786B3DB6-B1DC-41EC-B2B6-77E51405D34F}" type="presOf" srcId="{AF687FAE-C677-4206-B1B7-0EC89128F3B3}" destId="{1D33ECD3-0F1D-460D-BF7F-1B808B3281C6}" srcOrd="0" destOrd="2" presId="urn:microsoft.com/office/officeart/2005/8/layout/hList7"/>
    <dgm:cxn modelId="{A5BEFF4C-C150-4EA2-9987-E13338331C7E}" type="presOf" srcId="{0AA63ACE-2830-4402-8DE8-E5F43F11EAAC}" destId="{AC0587D3-D669-4217-8CD1-1D8FA17FEFBE}" srcOrd="0" destOrd="3" presId="urn:microsoft.com/office/officeart/2005/8/layout/hList7"/>
    <dgm:cxn modelId="{299A4FF4-914A-4797-AE1F-CD4DD667AA92}" type="presOf" srcId="{FB93ABC8-69A7-46C1-8F12-044F2F57B557}" destId="{AB279C35-193D-40A9-9130-1854E01E8975}" srcOrd="0" destOrd="0" presId="urn:microsoft.com/office/officeart/2005/8/layout/hList7"/>
    <dgm:cxn modelId="{7333F7FF-DB36-41DD-8467-BF7A560E94E7}" type="presParOf" srcId="{2C3CD7FD-4637-4482-826E-3B2BF2610D20}" destId="{4B4805B8-6E14-41AA-BD09-104FBEEAF489}" srcOrd="0" destOrd="0" presId="urn:microsoft.com/office/officeart/2005/8/layout/hList7"/>
    <dgm:cxn modelId="{5C9FB8B2-C208-45B2-A84E-CF7784E87656}" type="presParOf" srcId="{2C3CD7FD-4637-4482-826E-3B2BF2610D20}" destId="{0C222014-0F23-4004-96E5-A700329DA8F5}" srcOrd="1" destOrd="0" presId="urn:microsoft.com/office/officeart/2005/8/layout/hList7"/>
    <dgm:cxn modelId="{43F1493B-EDD2-4467-9837-8CCE5C5BF9D3}" type="presParOf" srcId="{0C222014-0F23-4004-96E5-A700329DA8F5}" destId="{A11BF812-3A5B-47E7-A2E9-4711B2345412}" srcOrd="0" destOrd="0" presId="urn:microsoft.com/office/officeart/2005/8/layout/hList7"/>
    <dgm:cxn modelId="{6881013A-8E6C-4D89-8419-97B05A376229}" type="presParOf" srcId="{A11BF812-3A5B-47E7-A2E9-4711B2345412}" destId="{AC0587D3-D669-4217-8CD1-1D8FA17FEFBE}" srcOrd="0" destOrd="0" presId="urn:microsoft.com/office/officeart/2005/8/layout/hList7"/>
    <dgm:cxn modelId="{EF090A27-27AC-470B-ACF2-58C44AFC8FBD}" type="presParOf" srcId="{A11BF812-3A5B-47E7-A2E9-4711B2345412}" destId="{D8E68A5F-E3BF-4ED2-8C07-CA5941B3964D}" srcOrd="1" destOrd="0" presId="urn:microsoft.com/office/officeart/2005/8/layout/hList7"/>
    <dgm:cxn modelId="{A1C79E58-6FD8-46DF-A569-B242937B3694}" type="presParOf" srcId="{A11BF812-3A5B-47E7-A2E9-4711B2345412}" destId="{B2D312E6-6686-4866-A3A1-C27D7940795D}" srcOrd="2" destOrd="0" presId="urn:microsoft.com/office/officeart/2005/8/layout/hList7"/>
    <dgm:cxn modelId="{3DB1B4D9-3B27-4B03-8D08-F6CA738390F9}" type="presParOf" srcId="{A11BF812-3A5B-47E7-A2E9-4711B2345412}" destId="{F27A5BA0-5E2D-4470-AF60-1F746B0FED0A}" srcOrd="3" destOrd="0" presId="urn:microsoft.com/office/officeart/2005/8/layout/hList7"/>
    <dgm:cxn modelId="{C5E9AB3B-72FE-4FA6-8161-B1D9EFC1193D}" type="presParOf" srcId="{0C222014-0F23-4004-96E5-A700329DA8F5}" destId="{0B30D790-1174-45D6-A45C-DBE8A84179B1}" srcOrd="1" destOrd="0" presId="urn:microsoft.com/office/officeart/2005/8/layout/hList7"/>
    <dgm:cxn modelId="{385D596E-31C0-4042-BA57-C7F7B90F30E6}" type="presParOf" srcId="{0C222014-0F23-4004-96E5-A700329DA8F5}" destId="{8F291B79-1357-4FBF-9238-987DB0517C9C}" srcOrd="2" destOrd="0" presId="urn:microsoft.com/office/officeart/2005/8/layout/hList7"/>
    <dgm:cxn modelId="{A455511C-1444-491D-AB72-5FDBE07EF7EB}" type="presParOf" srcId="{8F291B79-1357-4FBF-9238-987DB0517C9C}" destId="{9C28FBA6-6AA4-4D57-A2D3-E81D2F6F1BCF}" srcOrd="0" destOrd="0" presId="urn:microsoft.com/office/officeart/2005/8/layout/hList7"/>
    <dgm:cxn modelId="{AFE92C6C-0BC0-4CB0-96FA-1C108404F99E}" type="presParOf" srcId="{8F291B79-1357-4FBF-9238-987DB0517C9C}" destId="{77E9B114-8581-4A99-A193-1F06E669BE9C}" srcOrd="1" destOrd="0" presId="urn:microsoft.com/office/officeart/2005/8/layout/hList7"/>
    <dgm:cxn modelId="{B8332578-4658-4CC6-A9F5-17756B146B19}" type="presParOf" srcId="{8F291B79-1357-4FBF-9238-987DB0517C9C}" destId="{2C9CFAA5-F77B-4F02-9936-F2737587A500}" srcOrd="2" destOrd="0" presId="urn:microsoft.com/office/officeart/2005/8/layout/hList7"/>
    <dgm:cxn modelId="{27F3A87B-3AB5-43A6-837E-3F5BFFAC40B4}" type="presParOf" srcId="{8F291B79-1357-4FBF-9238-987DB0517C9C}" destId="{A7D5D07D-8A4D-4985-BE64-B7E8063187B9}" srcOrd="3" destOrd="0" presId="urn:microsoft.com/office/officeart/2005/8/layout/hList7"/>
    <dgm:cxn modelId="{FBCB881A-039C-4929-8CBE-67D782C87888}" type="presParOf" srcId="{0C222014-0F23-4004-96E5-A700329DA8F5}" destId="{AB279C35-193D-40A9-9130-1854E01E8975}" srcOrd="3" destOrd="0" presId="urn:microsoft.com/office/officeart/2005/8/layout/hList7"/>
    <dgm:cxn modelId="{CC6EF7AE-9BC3-4F4B-844F-4EAB87799B32}" type="presParOf" srcId="{0C222014-0F23-4004-96E5-A700329DA8F5}" destId="{5EEB4B35-29A4-4D43-9095-D96B9AB2A8FA}" srcOrd="4" destOrd="0" presId="urn:microsoft.com/office/officeart/2005/8/layout/hList7"/>
    <dgm:cxn modelId="{ABA99A30-395D-47CE-B6E5-734A35F1CE15}" type="presParOf" srcId="{5EEB4B35-29A4-4D43-9095-D96B9AB2A8FA}" destId="{1D33ECD3-0F1D-460D-BF7F-1B808B3281C6}" srcOrd="0" destOrd="0" presId="urn:microsoft.com/office/officeart/2005/8/layout/hList7"/>
    <dgm:cxn modelId="{AF2CD508-94B4-4356-928C-AD6DB2361075}" type="presParOf" srcId="{5EEB4B35-29A4-4D43-9095-D96B9AB2A8FA}" destId="{3A1A2AEC-A1D2-4804-80BB-84BC53EBEC4D}" srcOrd="1" destOrd="0" presId="urn:microsoft.com/office/officeart/2005/8/layout/hList7"/>
    <dgm:cxn modelId="{C848A619-B674-41AC-BEFA-43EA77816454}" type="presParOf" srcId="{5EEB4B35-29A4-4D43-9095-D96B9AB2A8FA}" destId="{48881B4D-4FC2-4679-8638-2E6DA43AB2AD}" srcOrd="2" destOrd="0" presId="urn:microsoft.com/office/officeart/2005/8/layout/hList7"/>
    <dgm:cxn modelId="{58BC0F90-9EEF-45F1-9D56-1669BD507B22}" type="presParOf" srcId="{5EEB4B35-29A4-4D43-9095-D96B9AB2A8FA}" destId="{9703239D-232B-4013-BC7D-A70CA3A87B87}" srcOrd="3" destOrd="0" presId="urn:microsoft.com/office/officeart/2005/8/layout/hList7"/>
    <dgm:cxn modelId="{F346E3EC-02EE-42BD-B3A4-F5B4FCBB514D}" type="presParOf" srcId="{0C222014-0F23-4004-96E5-A700329DA8F5}" destId="{3DB52D77-518B-41FF-8B86-78B321BF56AE}" srcOrd="5" destOrd="0" presId="urn:microsoft.com/office/officeart/2005/8/layout/hList7"/>
    <dgm:cxn modelId="{05B96DBA-7451-4526-B665-7A010C7DBDE8}" type="presParOf" srcId="{0C222014-0F23-4004-96E5-A700329DA8F5}" destId="{66CFB001-65C5-4BB9-A661-9ADEB18C45C3}" srcOrd="6" destOrd="0" presId="urn:microsoft.com/office/officeart/2005/8/layout/hList7"/>
    <dgm:cxn modelId="{68FEF911-EA78-4F6D-871D-519400959F58}" type="presParOf" srcId="{66CFB001-65C5-4BB9-A661-9ADEB18C45C3}" destId="{CA83179A-2FBA-4B34-BBEB-C56008F7F725}" srcOrd="0" destOrd="0" presId="urn:microsoft.com/office/officeart/2005/8/layout/hList7"/>
    <dgm:cxn modelId="{7E669DAC-8DF1-45CD-9B9C-F26D53B5D583}" type="presParOf" srcId="{66CFB001-65C5-4BB9-A661-9ADEB18C45C3}" destId="{A4B1E6F8-3371-429D-8600-AE0879473AA2}" srcOrd="1" destOrd="0" presId="urn:microsoft.com/office/officeart/2005/8/layout/hList7"/>
    <dgm:cxn modelId="{9C81AB36-B34D-4648-82C6-23DEB1D481C1}" type="presParOf" srcId="{66CFB001-65C5-4BB9-A661-9ADEB18C45C3}" destId="{3ED4D666-263C-4BEA-AACC-F4AFD67C8B97}" srcOrd="2" destOrd="0" presId="urn:microsoft.com/office/officeart/2005/8/layout/hList7"/>
    <dgm:cxn modelId="{EEBFA11A-7F35-4211-A74E-36B3A087285B}" type="presParOf" srcId="{66CFB001-65C5-4BB9-A661-9ADEB18C45C3}" destId="{EC203C80-8293-45FE-85BE-18ADAF57DF2E}" srcOrd="3" destOrd="0" presId="urn:microsoft.com/office/officeart/2005/8/layout/hList7"/>
  </dgm:cxnLst>
  <dgm:bg/>
  <dgm:whole/>
  <dgm:extLst>
    <a:ext uri="http://schemas.microsoft.com/office/drawing/2008/diagram">
      <dsp:dataModelExt xmlns:dsp="http://schemas.microsoft.com/office/drawing/2008/diagram" relId="rId17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AC0587D3-D669-4217-8CD1-1D8FA17FEFBE}">
      <dsp:nvSpPr>
        <dsp:cNvPr id="0" name=""/>
        <dsp:cNvSpPr/>
      </dsp:nvSpPr>
      <dsp:spPr>
        <a:xfrm>
          <a:off x="1294" y="0"/>
          <a:ext cx="1357086" cy="1790700"/>
        </a:xfrm>
        <a:prstGeom prst="roundRect">
          <a:avLst>
            <a:gd name="adj" fmla="val 10000"/>
          </a:avLst>
        </a:prstGeom>
        <a:solidFill>
          <a:schemeClr val="accent2">
            <a:hueOff val="0"/>
            <a:satOff val="0"/>
            <a:lumOff val="0"/>
            <a:alphaOff val="0"/>
          </a:schemeClr>
        </a:solidFill>
        <a:ln w="381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>
          <a:outerShdw blurRad="38100" dist="25400" dir="5400000" algn="t" rotWithShape="0">
            <a:srgbClr val="000000">
              <a:alpha val="50000"/>
            </a:srgbClr>
          </a:outerShdw>
        </a:effectLst>
      </dsp:spPr>
      <dsp:style>
        <a:lnRef idx="3">
          <a:scrgbClr r="0" g="0" b="0"/>
        </a:lnRef>
        <a:fillRef idx="1">
          <a:scrgbClr r="0" g="0" b="0"/>
        </a:fillRef>
        <a:effectRef idx="1">
          <a:scrgbClr r="0" g="0" b="0"/>
        </a:effectRef>
        <a:fontRef idx="minor">
          <a:schemeClr val="lt1"/>
        </a:fontRef>
      </dsp:style>
      <dsp:txBody>
        <a:bodyPr spcFirstLastPara="0" vert="horz" wrap="square" lIns="71120" tIns="71120" rIns="71120" bIns="71120" numCol="1" spcCol="1270" anchor="t" anchorCtr="1">
          <a:noAutofit/>
        </a:bodyPr>
        <a:lstStyle/>
        <a:p>
          <a:pPr lvl="0" algn="l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000" kern="1200" baseline="0">
              <a:latin typeface="+mj-lt"/>
            </a:rPr>
            <a:t>Racing bikes</a:t>
          </a:r>
        </a:p>
        <a:p>
          <a:pPr marL="57150" lvl="1" indent="-57150" algn="l" defTabSz="355600">
            <a:lnSpc>
              <a:spcPct val="90000"/>
            </a:lnSpc>
            <a:spcBef>
              <a:spcPct val="0"/>
            </a:spcBef>
            <a:spcAft>
              <a:spcPct val="15000"/>
            </a:spcAft>
            <a:buChar char="••"/>
          </a:pPr>
          <a:r>
            <a:rPr lang="en-US" sz="800" kern="1200" baseline="0">
              <a:latin typeface="+mj-lt"/>
            </a:rPr>
            <a:t>Exercise</a:t>
          </a:r>
        </a:p>
        <a:p>
          <a:pPr marL="57150" lvl="1" indent="-57150" algn="l" defTabSz="355600">
            <a:lnSpc>
              <a:spcPct val="90000"/>
            </a:lnSpc>
            <a:spcBef>
              <a:spcPct val="0"/>
            </a:spcBef>
            <a:spcAft>
              <a:spcPct val="15000"/>
            </a:spcAft>
            <a:buChar char="••"/>
          </a:pPr>
          <a:r>
            <a:rPr lang="en-US" sz="800" kern="1200" baseline="0">
              <a:latin typeface="+mj-lt"/>
            </a:rPr>
            <a:t>Competition</a:t>
          </a:r>
        </a:p>
        <a:p>
          <a:pPr marL="57150" lvl="1" indent="-57150" algn="l" defTabSz="355600">
            <a:lnSpc>
              <a:spcPct val="90000"/>
            </a:lnSpc>
            <a:spcBef>
              <a:spcPct val="0"/>
            </a:spcBef>
            <a:spcAft>
              <a:spcPct val="15000"/>
            </a:spcAft>
            <a:buChar char="••"/>
          </a:pPr>
          <a:r>
            <a:rPr lang="en-US" sz="800" kern="1200" baseline="0">
              <a:latin typeface="+mj-lt"/>
            </a:rPr>
            <a:t>Excitement</a:t>
          </a:r>
        </a:p>
      </dsp:txBody>
      <dsp:txXfrm>
        <a:off x="1294" y="716280"/>
        <a:ext cx="1357086" cy="716280"/>
      </dsp:txXfrm>
    </dsp:sp>
    <dsp:sp modelId="{F27A5BA0-5E2D-4470-AF60-1F746B0FED0A}">
      <dsp:nvSpPr>
        <dsp:cNvPr id="0" name=""/>
        <dsp:cNvSpPr/>
      </dsp:nvSpPr>
      <dsp:spPr>
        <a:xfrm>
          <a:off x="381686" y="107442"/>
          <a:ext cx="596303" cy="596303"/>
        </a:xfrm>
        <a:prstGeom prst="ellipse">
          <a:avLst/>
        </a:prstGeom>
        <a:blipFill>
          <a:blip xmlns:r="http://schemas.openxmlformats.org/officeDocument/2006/relationships" r:embed="rId1" cstate="print">
            <a:duotone>
              <a:schemeClr val="accent2">
                <a:shade val="45000"/>
                <a:satMod val="135000"/>
              </a:schemeClr>
              <a:prstClr val="white"/>
            </a:duotone>
            <a:extLst>
              <a:ext uri="{BEBA8EAE-BF5A-486C-A8C5-ECC9F3942E4B}">
                <a14:imgProps xmlns:a14="http://schemas.microsoft.com/office/drawing/2010/main">
                  <a14:imgLayer r:embed="rId2">
                    <a14:imgEffect>
                      <a14:artisticChalkSketch/>
                    </a14:imgEffect>
                  </a14:imgLayer>
                </a14:imgProps>
              </a:ex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/>
          </a:stretch>
        </a:blipFill>
        <a:ln w="381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>
          <a:outerShdw blurRad="38100" dist="25400" dir="5400000" algn="t" rotWithShape="0">
            <a:srgbClr val="000000">
              <a:alpha val="50000"/>
            </a:srgbClr>
          </a:outerShdw>
        </a:effectLst>
      </dsp:spPr>
      <dsp:style>
        <a:lnRef idx="3">
          <a:scrgbClr r="0" g="0" b="0"/>
        </a:lnRef>
        <a:fillRef idx="1">
          <a:scrgbClr r="0" g="0" b="0"/>
        </a:fillRef>
        <a:effectRef idx="1">
          <a:scrgbClr r="0" g="0" b="0"/>
        </a:effectRef>
        <a:fontRef idx="minor"/>
      </dsp:style>
    </dsp:sp>
    <dsp:sp modelId="{9C28FBA6-6AA4-4D57-A2D3-E81D2F6F1BCF}">
      <dsp:nvSpPr>
        <dsp:cNvPr id="0" name=""/>
        <dsp:cNvSpPr/>
      </dsp:nvSpPr>
      <dsp:spPr>
        <a:xfrm>
          <a:off x="1399094" y="0"/>
          <a:ext cx="1357086" cy="1790700"/>
        </a:xfrm>
        <a:prstGeom prst="roundRect">
          <a:avLst>
            <a:gd name="adj" fmla="val 10000"/>
          </a:avLst>
        </a:prstGeom>
        <a:solidFill>
          <a:schemeClr val="accent2">
            <a:hueOff val="635930"/>
            <a:satOff val="-14509"/>
            <a:lumOff val="5360"/>
            <a:alphaOff val="0"/>
          </a:schemeClr>
        </a:solidFill>
        <a:ln w="381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>
          <a:outerShdw blurRad="38100" dist="25400" dir="5400000" algn="t" rotWithShape="0">
            <a:srgbClr val="000000">
              <a:alpha val="50000"/>
            </a:srgbClr>
          </a:outerShdw>
        </a:effectLst>
      </dsp:spPr>
      <dsp:style>
        <a:lnRef idx="3">
          <a:scrgbClr r="0" g="0" b="0"/>
        </a:lnRef>
        <a:fillRef idx="1">
          <a:scrgbClr r="0" g="0" b="0"/>
        </a:fillRef>
        <a:effectRef idx="1">
          <a:scrgbClr r="0" g="0" b="0"/>
        </a:effectRef>
        <a:fontRef idx="minor">
          <a:schemeClr val="lt1"/>
        </a:fontRef>
      </dsp:style>
      <dsp:txBody>
        <a:bodyPr spcFirstLastPara="0" vert="horz" wrap="square" lIns="71120" tIns="71120" rIns="71120" bIns="71120" numCol="1" spcCol="1270" anchor="t" anchorCtr="1">
          <a:noAutofit/>
        </a:bodyPr>
        <a:lstStyle/>
        <a:p>
          <a:pPr lvl="0" algn="l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000" kern="1200" baseline="0">
              <a:latin typeface="+mj-lt"/>
            </a:rPr>
            <a:t>Mountain bikes</a:t>
          </a:r>
        </a:p>
        <a:p>
          <a:pPr marL="57150" lvl="1" indent="-57150" algn="l" defTabSz="355600">
            <a:lnSpc>
              <a:spcPct val="90000"/>
            </a:lnSpc>
            <a:spcBef>
              <a:spcPct val="0"/>
            </a:spcBef>
            <a:spcAft>
              <a:spcPct val="15000"/>
            </a:spcAft>
            <a:buChar char="••"/>
          </a:pPr>
          <a:r>
            <a:rPr lang="en-US" sz="800" kern="1200" baseline="0">
              <a:latin typeface="+mj-lt"/>
            </a:rPr>
            <a:t>Recreation</a:t>
          </a:r>
        </a:p>
        <a:p>
          <a:pPr marL="57150" lvl="1" indent="-57150" algn="l" defTabSz="355600">
            <a:lnSpc>
              <a:spcPct val="90000"/>
            </a:lnSpc>
            <a:spcBef>
              <a:spcPct val="0"/>
            </a:spcBef>
            <a:spcAft>
              <a:spcPct val="15000"/>
            </a:spcAft>
            <a:buChar char="••"/>
          </a:pPr>
          <a:r>
            <a:rPr lang="en-US" sz="800" kern="1200" baseline="0">
              <a:latin typeface="+mj-lt"/>
            </a:rPr>
            <a:t>Enjoyment</a:t>
          </a:r>
        </a:p>
        <a:p>
          <a:pPr marL="57150" lvl="1" indent="-57150" algn="l" defTabSz="355600">
            <a:lnSpc>
              <a:spcPct val="90000"/>
            </a:lnSpc>
            <a:spcBef>
              <a:spcPct val="0"/>
            </a:spcBef>
            <a:spcAft>
              <a:spcPct val="15000"/>
            </a:spcAft>
            <a:buChar char="••"/>
          </a:pPr>
          <a:r>
            <a:rPr lang="en-US" sz="800" kern="1200" baseline="0">
              <a:latin typeface="+mj-lt"/>
            </a:rPr>
            <a:t>Excitement</a:t>
          </a:r>
        </a:p>
      </dsp:txBody>
      <dsp:txXfrm>
        <a:off x="1399094" y="716280"/>
        <a:ext cx="1357086" cy="716280"/>
      </dsp:txXfrm>
    </dsp:sp>
    <dsp:sp modelId="{A7D5D07D-8A4D-4985-BE64-B7E8063187B9}">
      <dsp:nvSpPr>
        <dsp:cNvPr id="0" name=""/>
        <dsp:cNvSpPr/>
      </dsp:nvSpPr>
      <dsp:spPr>
        <a:xfrm>
          <a:off x="1779486" y="107442"/>
          <a:ext cx="596303" cy="596303"/>
        </a:xfrm>
        <a:prstGeom prst="ellipse">
          <a:avLst/>
        </a:prstGeom>
        <a:blipFill>
          <a:blip xmlns:r="http://schemas.openxmlformats.org/officeDocument/2006/relationships" r:embed="rId3" cstate="print">
            <a:duotone>
              <a:schemeClr val="accent4">
                <a:shade val="45000"/>
                <a:satMod val="135000"/>
              </a:schemeClr>
              <a:prstClr val="white"/>
            </a:duotone>
            <a:extLst>
              <a:ext uri="{BEBA8EAE-BF5A-486C-A8C5-ECC9F3942E4B}">
                <a14:imgProps xmlns:a14="http://schemas.microsoft.com/office/drawing/2010/main">
                  <a14:imgLayer r:embed="rId4">
                    <a14:imgEffect>
                      <a14:artisticChalkSketch trans="45000"/>
                    </a14:imgEffect>
                  </a14:imgLayer>
                </a14:imgProps>
              </a:ex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/>
          </a:stretch>
        </a:blipFill>
        <a:ln w="381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>
          <a:outerShdw blurRad="38100" dist="25400" dir="5400000" algn="t" rotWithShape="0">
            <a:srgbClr val="000000">
              <a:alpha val="50000"/>
            </a:srgbClr>
          </a:outerShdw>
        </a:effectLst>
      </dsp:spPr>
      <dsp:style>
        <a:lnRef idx="3">
          <a:scrgbClr r="0" g="0" b="0"/>
        </a:lnRef>
        <a:fillRef idx="1">
          <a:scrgbClr r="0" g="0" b="0"/>
        </a:fillRef>
        <a:effectRef idx="1">
          <a:scrgbClr r="0" g="0" b="0"/>
        </a:effectRef>
        <a:fontRef idx="minor"/>
      </dsp:style>
    </dsp:sp>
    <dsp:sp modelId="{1D33ECD3-0F1D-460D-BF7F-1B808B3281C6}">
      <dsp:nvSpPr>
        <dsp:cNvPr id="0" name=""/>
        <dsp:cNvSpPr/>
      </dsp:nvSpPr>
      <dsp:spPr>
        <a:xfrm>
          <a:off x="2796893" y="0"/>
          <a:ext cx="1357086" cy="1790700"/>
        </a:xfrm>
        <a:prstGeom prst="roundRect">
          <a:avLst>
            <a:gd name="adj" fmla="val 10000"/>
          </a:avLst>
        </a:prstGeom>
        <a:solidFill>
          <a:schemeClr val="accent2">
            <a:hueOff val="1271860"/>
            <a:satOff val="-29019"/>
            <a:lumOff val="10719"/>
            <a:alphaOff val="0"/>
          </a:schemeClr>
        </a:solidFill>
        <a:ln w="381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>
          <a:outerShdw blurRad="38100" dist="25400" dir="5400000" algn="t" rotWithShape="0">
            <a:srgbClr val="000000">
              <a:alpha val="50000"/>
            </a:srgbClr>
          </a:outerShdw>
        </a:effectLst>
      </dsp:spPr>
      <dsp:style>
        <a:lnRef idx="3">
          <a:scrgbClr r="0" g="0" b="0"/>
        </a:lnRef>
        <a:fillRef idx="1">
          <a:scrgbClr r="0" g="0" b="0"/>
        </a:fillRef>
        <a:effectRef idx="1">
          <a:scrgbClr r="0" g="0" b="0"/>
        </a:effectRef>
        <a:fontRef idx="minor">
          <a:schemeClr val="lt1"/>
        </a:fontRef>
      </dsp:style>
      <dsp:txBody>
        <a:bodyPr spcFirstLastPara="0" vert="horz" wrap="square" lIns="71120" tIns="71120" rIns="71120" bIns="71120" numCol="1" spcCol="1270" anchor="t" anchorCtr="1">
          <a:noAutofit/>
        </a:bodyPr>
        <a:lstStyle/>
        <a:p>
          <a:pPr lvl="0" algn="l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000" kern="1200" baseline="0">
              <a:latin typeface="+mj-lt"/>
            </a:rPr>
            <a:t>Touring bikes</a:t>
          </a:r>
        </a:p>
        <a:p>
          <a:pPr marL="57150" lvl="1" indent="-57150" algn="l" defTabSz="355600">
            <a:lnSpc>
              <a:spcPct val="90000"/>
            </a:lnSpc>
            <a:spcBef>
              <a:spcPct val="0"/>
            </a:spcBef>
            <a:spcAft>
              <a:spcPct val="15000"/>
            </a:spcAft>
            <a:buChar char="••"/>
          </a:pPr>
          <a:r>
            <a:rPr lang="en-US" sz="800" kern="1200" baseline="0">
              <a:latin typeface="+mj-lt"/>
            </a:rPr>
            <a:t>Relaxation</a:t>
          </a:r>
        </a:p>
        <a:p>
          <a:pPr marL="57150" lvl="1" indent="-57150" algn="l" defTabSz="355600">
            <a:lnSpc>
              <a:spcPct val="90000"/>
            </a:lnSpc>
            <a:spcBef>
              <a:spcPct val="0"/>
            </a:spcBef>
            <a:spcAft>
              <a:spcPct val="15000"/>
            </a:spcAft>
            <a:buChar char="••"/>
          </a:pPr>
          <a:r>
            <a:rPr lang="en-US" sz="800" kern="1200" baseline="0">
              <a:latin typeface="+mj-lt"/>
            </a:rPr>
            <a:t>Recreation</a:t>
          </a:r>
        </a:p>
        <a:p>
          <a:pPr marL="57150" lvl="1" indent="-57150" algn="l" defTabSz="355600">
            <a:lnSpc>
              <a:spcPct val="90000"/>
            </a:lnSpc>
            <a:spcBef>
              <a:spcPct val="0"/>
            </a:spcBef>
            <a:spcAft>
              <a:spcPct val="15000"/>
            </a:spcAft>
            <a:buChar char="••"/>
          </a:pPr>
          <a:r>
            <a:rPr lang="en-US" sz="800" kern="1200" baseline="0">
              <a:latin typeface="+mj-lt"/>
            </a:rPr>
            <a:t>Social</a:t>
          </a:r>
        </a:p>
      </dsp:txBody>
      <dsp:txXfrm>
        <a:off x="2796893" y="716280"/>
        <a:ext cx="1357086" cy="716280"/>
      </dsp:txXfrm>
    </dsp:sp>
    <dsp:sp modelId="{9703239D-232B-4013-BC7D-A70CA3A87B87}">
      <dsp:nvSpPr>
        <dsp:cNvPr id="0" name=""/>
        <dsp:cNvSpPr/>
      </dsp:nvSpPr>
      <dsp:spPr>
        <a:xfrm>
          <a:off x="3177285" y="107442"/>
          <a:ext cx="596303" cy="596303"/>
        </a:xfrm>
        <a:prstGeom prst="ellipse">
          <a:avLst/>
        </a:prstGeom>
        <a:blipFill>
          <a:blip xmlns:r="http://schemas.openxmlformats.org/officeDocument/2006/relationships" r:embed="rId5" cstate="print">
            <a:duotone>
              <a:schemeClr val="accent1">
                <a:shade val="45000"/>
                <a:satMod val="135000"/>
              </a:schemeClr>
              <a:prstClr val="white"/>
            </a:duotone>
            <a:extLst>
              <a:ext uri="{BEBA8EAE-BF5A-486C-A8C5-ECC9F3942E4B}">
                <a14:imgProps xmlns:a14="http://schemas.microsoft.com/office/drawing/2010/main">
                  <a14:imgLayer r:embed="rId6">
                    <a14:imgEffect>
                      <a14:artisticChalkSketch trans="43000"/>
                    </a14:imgEffect>
                  </a14:imgLayer>
                </a14:imgProps>
              </a:ex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/>
          </a:stretch>
        </a:blipFill>
        <a:ln w="381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>
          <a:outerShdw blurRad="38100" dist="25400" dir="5400000" algn="t" rotWithShape="0">
            <a:srgbClr val="000000">
              <a:alpha val="50000"/>
            </a:srgbClr>
          </a:outerShdw>
        </a:effectLst>
      </dsp:spPr>
      <dsp:style>
        <a:lnRef idx="3">
          <a:scrgbClr r="0" g="0" b="0"/>
        </a:lnRef>
        <a:fillRef idx="1">
          <a:scrgbClr r="0" g="0" b="0"/>
        </a:fillRef>
        <a:effectRef idx="1">
          <a:scrgbClr r="0" g="0" b="0"/>
        </a:effectRef>
        <a:fontRef idx="minor"/>
      </dsp:style>
    </dsp:sp>
    <dsp:sp modelId="{CA83179A-2FBA-4B34-BBEB-C56008F7F725}">
      <dsp:nvSpPr>
        <dsp:cNvPr id="0" name=""/>
        <dsp:cNvSpPr/>
      </dsp:nvSpPr>
      <dsp:spPr>
        <a:xfrm>
          <a:off x="4194693" y="0"/>
          <a:ext cx="1357086" cy="1790700"/>
        </a:xfrm>
        <a:prstGeom prst="roundRect">
          <a:avLst>
            <a:gd name="adj" fmla="val 10000"/>
          </a:avLst>
        </a:prstGeom>
        <a:solidFill>
          <a:schemeClr val="accent2">
            <a:hueOff val="1907790"/>
            <a:satOff val="-43528"/>
            <a:lumOff val="16079"/>
            <a:alphaOff val="0"/>
          </a:schemeClr>
        </a:solidFill>
        <a:ln w="381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>
          <a:outerShdw blurRad="38100" dist="25400" dir="5400000" algn="t" rotWithShape="0">
            <a:srgbClr val="000000">
              <a:alpha val="50000"/>
            </a:srgbClr>
          </a:outerShdw>
        </a:effectLst>
      </dsp:spPr>
      <dsp:style>
        <a:lnRef idx="3">
          <a:scrgbClr r="0" g="0" b="0"/>
        </a:lnRef>
        <a:fillRef idx="1">
          <a:scrgbClr r="0" g="0" b="0"/>
        </a:fillRef>
        <a:effectRef idx="1">
          <a:scrgbClr r="0" g="0" b="0"/>
        </a:effectRef>
        <a:fontRef idx="minor">
          <a:schemeClr val="lt1"/>
        </a:fontRef>
      </dsp:style>
      <dsp:txBody>
        <a:bodyPr spcFirstLastPara="0" vert="horz" wrap="square" lIns="71120" tIns="71120" rIns="71120" bIns="71120" numCol="1" spcCol="1270" anchor="t" anchorCtr="1">
          <a:noAutofit/>
        </a:bodyPr>
        <a:lstStyle/>
        <a:p>
          <a:pPr lvl="0" algn="l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000" kern="1200" baseline="0">
              <a:latin typeface="+mj-lt"/>
            </a:rPr>
            <a:t>Utility bikes</a:t>
          </a:r>
        </a:p>
        <a:p>
          <a:pPr marL="57150" lvl="1" indent="-57150" algn="l" defTabSz="355600">
            <a:lnSpc>
              <a:spcPct val="90000"/>
            </a:lnSpc>
            <a:spcBef>
              <a:spcPct val="0"/>
            </a:spcBef>
            <a:spcAft>
              <a:spcPct val="15000"/>
            </a:spcAft>
            <a:buChar char="••"/>
          </a:pPr>
          <a:r>
            <a:rPr lang="en-US" sz="800" kern="1200" baseline="0">
              <a:latin typeface="+mj-lt"/>
            </a:rPr>
            <a:t>Practicality</a:t>
          </a:r>
        </a:p>
        <a:p>
          <a:pPr marL="57150" lvl="1" indent="-57150" algn="l" defTabSz="355600">
            <a:lnSpc>
              <a:spcPct val="90000"/>
            </a:lnSpc>
            <a:spcBef>
              <a:spcPct val="0"/>
            </a:spcBef>
            <a:spcAft>
              <a:spcPct val="15000"/>
            </a:spcAft>
            <a:buChar char="••"/>
          </a:pPr>
          <a:r>
            <a:rPr lang="en-US" sz="800" kern="1200" baseline="0">
              <a:latin typeface="+mj-lt"/>
            </a:rPr>
            <a:t>Value</a:t>
          </a:r>
        </a:p>
        <a:p>
          <a:pPr marL="57150" lvl="1" indent="-57150" algn="l" defTabSz="355600">
            <a:lnSpc>
              <a:spcPct val="90000"/>
            </a:lnSpc>
            <a:spcBef>
              <a:spcPct val="0"/>
            </a:spcBef>
            <a:spcAft>
              <a:spcPct val="15000"/>
            </a:spcAft>
            <a:buChar char="••"/>
          </a:pPr>
          <a:r>
            <a:rPr lang="en-US" sz="800" kern="1200" baseline="0">
              <a:latin typeface="+mj-lt"/>
            </a:rPr>
            <a:t>Environment</a:t>
          </a:r>
        </a:p>
      </dsp:txBody>
      <dsp:txXfrm>
        <a:off x="4194693" y="716280"/>
        <a:ext cx="1357086" cy="716280"/>
      </dsp:txXfrm>
    </dsp:sp>
    <dsp:sp modelId="{EC203C80-8293-45FE-85BE-18ADAF57DF2E}">
      <dsp:nvSpPr>
        <dsp:cNvPr id="0" name=""/>
        <dsp:cNvSpPr/>
      </dsp:nvSpPr>
      <dsp:spPr>
        <a:xfrm>
          <a:off x="4575085" y="109201"/>
          <a:ext cx="596303" cy="592784"/>
        </a:xfrm>
        <a:prstGeom prst="ellipse">
          <a:avLst/>
        </a:prstGeom>
        <a:blipFill>
          <a:blip xmlns:r="http://schemas.openxmlformats.org/officeDocument/2006/relationships" r:embed="rId7" cstate="print">
            <a:duotone>
              <a:schemeClr val="accent2">
                <a:shade val="45000"/>
                <a:satMod val="135000"/>
              </a:schemeClr>
              <a:prstClr val="white"/>
            </a:duotone>
            <a:extLst>
              <a:ext uri="{BEBA8EAE-BF5A-486C-A8C5-ECC9F3942E4B}">
                <a14:imgProps xmlns:a14="http://schemas.microsoft.com/office/drawing/2010/main">
                  <a14:imgLayer r:embed="rId8">
                    <a14:imgEffect>
                      <a14:artisticPencilGrayscale/>
                    </a14:imgEffect>
                  </a14:imgLayer>
                </a14:imgProps>
              </a:ex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/>
          </a:stretch>
        </a:blipFill>
        <a:ln w="381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>
          <a:outerShdw blurRad="38100" dist="25400" dir="5400000" algn="t" rotWithShape="0">
            <a:srgbClr val="000000">
              <a:alpha val="50000"/>
            </a:srgbClr>
          </a:outerShdw>
        </a:effectLst>
      </dsp:spPr>
      <dsp:style>
        <a:lnRef idx="3">
          <a:scrgbClr r="0" g="0" b="0"/>
        </a:lnRef>
        <a:fillRef idx="1">
          <a:scrgbClr r="0" g="0" b="0"/>
        </a:fillRef>
        <a:effectRef idx="1">
          <a:scrgbClr r="0" g="0" b="0"/>
        </a:effectRef>
        <a:fontRef idx="minor"/>
      </dsp:style>
    </dsp:sp>
    <dsp:sp modelId="{4B4805B8-6E14-41AA-BD09-104FBEEAF489}">
      <dsp:nvSpPr>
        <dsp:cNvPr id="0" name=""/>
        <dsp:cNvSpPr/>
      </dsp:nvSpPr>
      <dsp:spPr>
        <a:xfrm flipH="1" flipV="1">
          <a:off x="533403" y="1562101"/>
          <a:ext cx="4495973" cy="88867"/>
        </a:xfrm>
        <a:prstGeom prst="ellipse">
          <a:avLst/>
        </a:prstGeom>
        <a:solidFill>
          <a:schemeClr val="accent2">
            <a:lumMod val="40000"/>
            <a:lumOff val="60000"/>
          </a:schemeClr>
        </a:solidFill>
        <a:ln w="381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>
          <a:outerShdw blurRad="38100" dist="25400" dir="5400000" algn="t" rotWithShape="0">
            <a:srgbClr val="000000">
              <a:alpha val="50000"/>
            </a:srgbClr>
          </a:outerShdw>
        </a:effectLst>
      </dsp:spPr>
      <dsp:style>
        <a:lnRef idx="3">
          <a:scrgbClr r="0" g="0" b="0"/>
        </a:lnRef>
        <a:fillRef idx="1">
          <a:scrgbClr r="0" g="0" b="0"/>
        </a:fillRef>
        <a:effectRef idx="1">
          <a:scrgbClr r="0" g="0" b="0"/>
        </a:effectRef>
        <a:fontRef idx="minor"/>
      </dsp:style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5/8/layout/hList7">
  <dgm:title val=""/>
  <dgm:desc val=""/>
  <dgm:catLst>
    <dgm:cat type="list" pri="12000"/>
    <dgm:cat type="process" pri="20000"/>
    <dgm:cat type="relationship" pri="14000"/>
    <dgm:cat type="convert" pri="8000"/>
    <dgm:cat type="picture" pri="25000"/>
    <dgm:cat type="pictureconvert" pri="25000"/>
  </dgm:catLst>
  <dgm:sampData useDef="1">
    <dgm:dataModel>
      <dgm:ptLst/>
      <dgm:bg/>
      <dgm:whole/>
    </dgm:dataModel>
  </dgm:sampData>
  <dgm:styleData>
    <dgm:dataModel>
      <dgm:ptLst>
        <dgm:pt modelId="0" type="doc"/>
        <dgm:pt modelId="1"/>
        <dgm:pt modelId="2"/>
      </dgm:ptLst>
      <dgm:cxnLst>
        <dgm:cxn modelId="3" srcId="0" destId="1" srcOrd="0" destOrd="0"/>
        <dgm:cxn modelId="4" srcId="0" destId="2" srcOrd="1" destOrd="0"/>
      </dgm:cxnLst>
      <dgm:bg/>
      <dgm:whole/>
    </dgm:dataModel>
  </dgm:styleData>
  <dgm:clrData>
    <dgm:dataModel>
      <dgm:ptLst>
        <dgm:pt modelId="0" type="doc"/>
        <dgm:pt modelId="1"/>
        <dgm:pt modelId="2"/>
        <dgm:pt modelId="3"/>
        <dgm:pt modelId="4"/>
      </dgm:ptLst>
      <dgm:cxnLst>
        <dgm:cxn modelId="5" srcId="0" destId="1" srcOrd="0" destOrd="0"/>
        <dgm:cxn modelId="6" srcId="0" destId="2" srcOrd="1" destOrd="0"/>
        <dgm:cxn modelId="7" srcId="0" destId="3" srcOrd="2" destOrd="0"/>
        <dgm:cxn modelId="8" srcId="0" destId="4" srcOrd="3" destOrd="0"/>
      </dgm:cxnLst>
      <dgm:bg/>
      <dgm:whole/>
    </dgm:dataModel>
  </dgm:clrData>
  <dgm:layoutNode name="Name0">
    <dgm:varLst>
      <dgm:dir/>
      <dgm:resizeHandles val="exact"/>
    </dgm:varLst>
    <dgm:alg type="composite"/>
    <dgm:shape xmlns:r="http://schemas.openxmlformats.org/officeDocument/2006/relationships" r:blip="">
      <dgm:adjLst/>
    </dgm:shape>
    <dgm:presOf/>
    <dgm:constrLst>
      <dgm:constr type="w" for="ch" forName="fgShape" refType="w" fact="0.92"/>
      <dgm:constr type="h" for="ch" forName="fgShape" refType="h" fact="0.15"/>
      <dgm:constr type="b" for="ch" forName="fgShape" refType="h" fact="0.95"/>
      <dgm:constr type="ctrX" for="ch" forName="fgShape" refType="w" fact="0.5"/>
      <dgm:constr type="w" for="ch" forName="linComp" refType="w"/>
      <dgm:constr type="h" for="ch" forName="linComp" refType="h"/>
      <dgm:constr type="ctrX" for="ch" forName="linComp" refType="w" fact="0.5"/>
    </dgm:constrLst>
    <dgm:ruleLst/>
    <dgm:layoutNode name="fgShape" styleLbl="fgShp">
      <dgm:alg type="sp"/>
      <dgm:shape xmlns:r="http://schemas.openxmlformats.org/officeDocument/2006/relationships" type="leftRightArrow" r:blip="" zOrderOff="99999">
        <dgm:adjLst/>
      </dgm:shape>
      <dgm:presOf/>
      <dgm:constrLst/>
      <dgm:ruleLst/>
    </dgm:layoutNode>
    <dgm:layoutNode name="linComp">
      <dgm:choose name="Name1">
        <dgm:if name="Name2" func="var" arg="dir" op="equ" val="norm">
          <dgm:alg type="lin"/>
        </dgm:if>
        <dgm:else name="Name3">
          <dgm:alg type="lin">
            <dgm:param type="linDir" val="fromR"/>
          </dgm:alg>
        </dgm:else>
      </dgm:choose>
      <dgm:shape xmlns:r="http://schemas.openxmlformats.org/officeDocument/2006/relationships" r:blip="">
        <dgm:adjLst/>
      </dgm:shape>
      <dgm:presOf/>
      <dgm:constrLst>
        <dgm:constr type="w" for="ch" forName="compNode" refType="w"/>
        <dgm:constr type="h" for="ch" forName="compNode" refType="h"/>
        <dgm:constr type="w" for="ch" ptType="sibTrans" refType="w" refFor="ch" refForName="compNode" fact="0.03"/>
        <dgm:constr type="primFontSz" for="des" ptType="node" op="equ" val="65"/>
      </dgm:constrLst>
      <dgm:ruleLst/>
      <dgm:forEach name="nodesForEach" axis="ch" ptType="node">
        <dgm:layoutNode name="compNode">
          <dgm:alg type="composite"/>
          <dgm:shape xmlns:r="http://schemas.openxmlformats.org/officeDocument/2006/relationships" r:blip="">
            <dgm:adjLst/>
          </dgm:shape>
          <dgm:presOf/>
          <dgm:constrLst>
            <dgm:constr type="w" for="ch" forName="bkgdShape" refType="w"/>
            <dgm:constr type="h" for="ch" forName="bkgdShape" refType="h"/>
            <dgm:constr type="w" for="ch" forName="nodeTx" refType="w"/>
            <dgm:constr type="h" for="ch" forName="nodeTx" refType="h" fact="0.4"/>
            <dgm:constr type="b" for="ch" forName="nodeTx" refType="h" fact="0.8"/>
            <dgm:constr type="w" for="ch" forName="invisiNode" refType="w" fact="0.01"/>
            <dgm:constr type="h" for="ch" forName="invisiNode" refType="h" fact="0.06"/>
            <dgm:constr type="t" for="ch" forName="invisiNode"/>
            <dgm:constr type="ctrX" for="ch" forName="invisiNode" refType="w" fact="0.5"/>
            <dgm:constr type="h" for="ch" forName="imagNode" refType="h" fact="0.333"/>
            <dgm:constr type="w" for="ch" forName="imagNode" refType="h" refFor="ch" refForName="imagNode"/>
            <dgm:constr type="ctrX" for="ch" forName="imagNode" refType="w" fact="0.5"/>
            <dgm:constr type="t" for="ch" forName="imagNode" refType="h" fact="0.06"/>
            <dgm:constr type="w" for="ch" forName="imagNode" refType="w" op="lte" fact="0.94"/>
          </dgm:constrLst>
          <dgm:ruleLst/>
          <dgm:layoutNode name="bkgdShape">
            <dgm:alg type="sp"/>
            <dgm:shape xmlns:r="http://schemas.openxmlformats.org/officeDocument/2006/relationships" type="roundRect" r:blip="">
              <dgm:adjLst>
                <dgm:adj idx="1" val="0.1"/>
              </dgm:adjLst>
            </dgm:shape>
            <dgm:presOf axis="desOrSelf" ptType="node"/>
            <dgm:constrLst/>
            <dgm:ruleLst/>
          </dgm:layoutNode>
          <dgm:layoutNode name="nodeTx">
            <dgm:varLst>
              <dgm:bulletEnabled val="1"/>
            </dgm:varLst>
            <dgm:alg type="tx">
              <dgm:param type="txAnchorVert" val="mid"/>
              <dgm:param type="txAnchorHorzCh" val="ctr"/>
              <dgm:param type="stBulletLvl" val="2"/>
            </dgm:alg>
            <dgm:shape xmlns:r="http://schemas.openxmlformats.org/officeDocument/2006/relationships" type="rect" r:blip="" hideGeom="1">
              <dgm:adjLst/>
            </dgm:shape>
            <dgm:presOf axis="desOrSelf" ptType="node"/>
            <dgm:constrLst/>
            <dgm:ruleLst>
              <dgm:rule type="primFontSz" val="5" fact="NaN" max="NaN"/>
            </dgm:ruleLst>
          </dgm:layoutNode>
          <dgm:layoutNode name="invisiNode">
            <dgm:alg type="sp"/>
            <dgm:shape xmlns:r="http://schemas.openxmlformats.org/officeDocument/2006/relationships" type="roundRect" r:blip="" hideGeom="1">
              <dgm:adjLst>
                <dgm:adj idx="1" val="0.1"/>
              </dgm:adjLst>
            </dgm:shape>
            <dgm:presOf/>
            <dgm:constrLst/>
            <dgm:ruleLst/>
          </dgm:layoutNode>
          <dgm:layoutNode name="imagNode" styleLbl="fgImgPlace1">
            <dgm:alg type="sp"/>
            <dgm:shape xmlns:r="http://schemas.openxmlformats.org/officeDocument/2006/relationships" type="ellipse" r:blip="" blipPhldr="1">
              <dgm:adjLst/>
            </dgm:shape>
            <dgm:presOf/>
            <dgm:constrLst/>
            <dgm:ruleLst/>
          </dgm:layoutNode>
        </dgm:layoutNode>
        <dgm:forEach name="sibTransForEach" axis="followSib" ptType="sibTrans" cnt="1">
          <dgm:layoutNode name="sibTrans">
            <dgm:alg type="sp"/>
            <dgm:shape xmlns:r="http://schemas.openxmlformats.org/officeDocument/2006/relationships" type="rect" r:blip="" hideGeom="1">
              <dgm:adjLst/>
            </dgm:shape>
            <dgm:presOf axis="self"/>
            <dgm:constrLst/>
            <dgm:ruleLst/>
          </dgm:layoutNode>
        </dgm:forEach>
      </dgm:forEach>
    </dgm:layoutNode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2">
  <dgm:title val=""/>
  <dgm:desc val=""/>
  <dgm:catLst>
    <dgm:cat type="simple" pri="102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1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3">
        <a:scrgbClr r="0" g="0" b="0"/>
      </a:lnRef>
      <a:fillRef idx="1">
        <a:scrgbClr r="0" g="0" b="0"/>
      </a:fillRef>
      <a:effectRef idx="1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8.jpeg"/></Relationships>
</file>

<file path=word/theme/theme1.xml><?xml version="1.0" encoding="utf-8"?>
<a:theme xmlns:a="http://schemas.openxmlformats.org/drawingml/2006/main" name="Equity">
  <a:themeElements>
    <a:clrScheme name="Equity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Composite">
      <a:maj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quity">
      <a: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tint val="30000"/>
                <a:satMod val="300000"/>
              </a:schemeClr>
              <a:schemeClr val="phClr">
                <a:tint val="40000"/>
                <a:satMod val="200000"/>
              </a:schemeClr>
            </a:duotone>
          </a:blip>
          <a:tile tx="0" ty="0" sx="70000" sy="70000" flip="none" algn="ctr"/>
        </a:blipFill>
        <a:blipFill>
          <a:blip xmlns:r="http://schemas.openxmlformats.org/officeDocument/2006/relationships" r:embed="rId1">
            <a:duotone>
              <a:schemeClr val="phClr">
                <a:shade val="22000"/>
                <a:satMod val="160000"/>
              </a:schemeClr>
              <a:schemeClr val="phClr">
                <a:shade val="45000"/>
                <a:satMod val="100000"/>
              </a:schemeClr>
            </a:duotone>
          </a:blip>
          <a:tile tx="0" ty="0" sx="65000" sy="65000" flip="none" algn="ctr"/>
        </a:blipFill>
      </a:fillStyleLst>
      <a:lnStyleLst>
        <a:ln w="9525" cap="flat" cmpd="sng" algn="ctr">
          <a:solidFill>
            <a:schemeClr val="phClr">
              <a:shade val="60000"/>
              <a:satMod val="110000"/>
            </a:schemeClr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50800" dir="5400000" algn="t" rotWithShape="0">
              <a:srgbClr val="000000">
                <a:alpha val="60000"/>
              </a:srgbClr>
            </a:outerShdw>
          </a:effectLst>
          <a:scene3d>
            <a:camera prst="isometricBottomUp" fov="0">
              <a:rot lat="0" lon="0" rev="0"/>
            </a:camera>
            <a:lightRig rig="soft" dir="b">
              <a:rot lat="0" lon="0" rev="9000000"/>
            </a:lightRig>
          </a:scene3d>
          <a:sp3d contourW="35000" prstMaterial="matte">
            <a:bevelT w="45000" h="38100" prst="convex"/>
            <a:contourClr>
              <a:schemeClr val="phClr">
                <a:tint val="10000"/>
                <a:satMod val="1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65000"/>
              </a:schemeClr>
            </a:gs>
            <a:gs pos="50000">
              <a:schemeClr val="phClr">
                <a:shade val="80000"/>
                <a:satMod val="155000"/>
              </a:schemeClr>
            </a:gs>
            <a:gs pos="100000">
              <a:schemeClr val="phClr">
                <a:tint val="95000"/>
                <a:satMod val="2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tint val="95000"/>
                <a:satMod val="200000"/>
              </a:schemeClr>
              <a:schemeClr val="phClr">
                <a:shade val="80000"/>
                <a:satMod val="100000"/>
              </a:schemeClr>
            </a:duotone>
          </a:blip>
          <a:tile tx="0" ty="0" sx="55000" sy="55000" flip="none" algn="tl"/>
        </a:blipFill>
      </a:bgFillStyleLst>
    </a:fmtScheme>
  </a:themeElements>
  <a:objectDefaults/>
  <a:extraClrSchemeLst/>
</a:theme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2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4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2.xml><?xml version="1.0" encoding="utf-8"?>
<ds:datastoreItem xmlns:ds="http://schemas.openxmlformats.org/officeDocument/2006/customXml" ds:itemID="{55AF091B-3C7A-41E3-B477-F2FDAA23CFDA}"/>
</file>

<file path=customXml/itemProps4.xml><?xml version="1.0" encoding="utf-8"?>
<ds:datastoreItem xmlns:ds="http://schemas.openxmlformats.org/officeDocument/2006/customXml" ds:itemID="{FC09F5C0-9749-472E-8731-0843FB17C648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131</Words>
  <Characters>753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883</CharactersWithSpaces>
  <SharedDoc>false</SharedDoc>
  <HyperlinksChanged>false</HyperlinksChanged>
  <AppVersion>14.0000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creator/>
  <lastModifiedBy/>
  <revision>1</revision>
  <dc:description/>
  <dcterms:modified xsi:type="dcterms:W3CDTF">2010-10-27T22:48:00.0000000Z</dcterms:modified>
  <keywords/>
  <version/>
  <dc:subject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TC022643559991</vt:lpwstr>
  </property>
</Properties>
</file>