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1CB" w:rsidRDefault="003F01CB" w:rsidP="003F01CB">
      <w:pPr>
        <w:widowControl/>
        <w:tabs>
          <w:tab w:val="clear" w:pos="709"/>
        </w:tabs>
        <w:suppressAutoHyphens w:val="0"/>
        <w:rPr>
          <w:rFonts w:ascii="Constantia" w:hAnsi="Constantia"/>
          <w:b/>
          <w:color w:val="1F497D" w:themeColor="text2"/>
          <w:sz w:val="52"/>
          <w:szCs w:val="40"/>
        </w:rPr>
      </w:pPr>
      <w:r>
        <w:rPr>
          <w:rFonts w:ascii="Constantia" w:hAnsi="Constantia"/>
          <w:b/>
          <w:noProof/>
          <w:color w:val="1F497D" w:themeColor="text2"/>
          <w:sz w:val="52"/>
          <w:szCs w:val="4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E51D0" wp14:editId="69858A74">
                <wp:simplePos x="0" y="0"/>
                <wp:positionH relativeFrom="column">
                  <wp:posOffset>-481965</wp:posOffset>
                </wp:positionH>
                <wp:positionV relativeFrom="paragraph">
                  <wp:posOffset>6672580</wp:posOffset>
                </wp:positionV>
                <wp:extent cx="6788150" cy="181673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0" cy="181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01CB" w:rsidRDefault="003F01CB" w:rsidP="003F01CB">
                            <w:pPr>
                              <w:jc w:val="center"/>
                            </w:pPr>
                            <w:r w:rsidRPr="00A73B44">
                              <w:rPr>
                                <w:rFonts w:asciiTheme="majorHAnsi" w:hAnsiTheme="majorHAnsi"/>
                                <w:color w:val="134916"/>
                                <w:sz w:val="36"/>
                                <w:lang w:val="en-US" w:eastAsia="ja-JP" w:bidi="ar-SA"/>
                              </w:rPr>
                              <w:t>Shrinand L Iyer</w:t>
                            </w:r>
                            <w:r w:rsidRPr="00A73B44">
                              <w:rPr>
                                <w:rFonts w:asciiTheme="majorHAnsi" w:hAnsiTheme="majorHAnsi"/>
                                <w:color w:val="134916"/>
                                <w:sz w:val="36"/>
                                <w:lang w:val="en-US" w:eastAsia="ja-JP" w:bidi="ar-SA"/>
                              </w:rPr>
                              <w:br/>
                              <w:t>Final Year - B.E. Aeronautical Engineering</w:t>
                            </w:r>
                            <w:r w:rsidRPr="00A73B44">
                              <w:rPr>
                                <w:rFonts w:asciiTheme="majorHAnsi" w:hAnsiTheme="majorHAnsi"/>
                                <w:color w:val="134916"/>
                                <w:sz w:val="36"/>
                                <w:lang w:val="en-US" w:eastAsia="ja-JP" w:bidi="ar-SA"/>
                              </w:rPr>
                              <w:br/>
                              <w:t xml:space="preserve">Park College </w:t>
                            </w:r>
                            <w:proofErr w:type="gramStart"/>
                            <w:r w:rsidRPr="00A73B44">
                              <w:rPr>
                                <w:rFonts w:asciiTheme="majorHAnsi" w:hAnsiTheme="majorHAnsi"/>
                                <w:color w:val="134916"/>
                                <w:sz w:val="36"/>
                                <w:lang w:val="en-US" w:eastAsia="ja-JP" w:bidi="ar-SA"/>
                              </w:rPr>
                              <w:t>Of</w:t>
                            </w:r>
                            <w:proofErr w:type="gramEnd"/>
                            <w:r w:rsidRPr="00A73B44">
                              <w:rPr>
                                <w:rFonts w:asciiTheme="majorHAnsi" w:hAnsiTheme="majorHAnsi"/>
                                <w:color w:val="134916"/>
                                <w:sz w:val="36"/>
                                <w:lang w:val="en-US" w:eastAsia="ja-JP" w:bidi="ar-SA"/>
                              </w:rPr>
                              <w:t xml:space="preserve"> Engineering and Technology</w:t>
                            </w:r>
                            <w:r w:rsidRPr="00A73B44">
                              <w:rPr>
                                <w:rFonts w:asciiTheme="majorHAnsi" w:hAnsiTheme="majorHAnsi"/>
                                <w:color w:val="134916"/>
                                <w:sz w:val="36"/>
                                <w:lang w:val="en-US" w:eastAsia="ja-JP" w:bidi="ar-SA"/>
                              </w:rPr>
                              <w:br/>
                              <w:t>Coimbatore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95pt;margin-top:525.4pt;width:534.5pt;height:14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" stroked="f">
                <v:textbox>
                  <w:txbxContent>
                    <w:p w:rsidR="003F01CB" w:rsidRDefault="003F01CB" w:rsidP="003F01CB">
                      <w:pPr>
                        <w:jc w:val="center"/>
                      </w:pPr>
                      <w:r w:rsidRPr="00A73B44">
                        <w:rPr>
                          <w:rFonts w:asciiTheme="majorHAnsi" w:hAnsiTheme="majorHAnsi"/>
                          <w:color w:val="134916"/>
                          <w:sz w:val="36"/>
                          <w:lang w:val="en-US" w:eastAsia="ja-JP" w:bidi="ar-SA"/>
                        </w:rPr>
                        <w:t>Shrinand L Iyer</w:t>
                      </w:r>
                      <w:r w:rsidRPr="00A73B44">
                        <w:rPr>
                          <w:rFonts w:asciiTheme="majorHAnsi" w:hAnsiTheme="majorHAnsi"/>
                          <w:color w:val="134916"/>
                          <w:sz w:val="36"/>
                          <w:lang w:val="en-US" w:eastAsia="ja-JP" w:bidi="ar-SA"/>
                        </w:rPr>
                        <w:br/>
                        <w:t>Final Year - B.E. Aeronautical Engineering</w:t>
                      </w:r>
                      <w:r w:rsidRPr="00A73B44">
                        <w:rPr>
                          <w:rFonts w:asciiTheme="majorHAnsi" w:hAnsiTheme="majorHAnsi"/>
                          <w:color w:val="134916"/>
                          <w:sz w:val="36"/>
                          <w:lang w:val="en-US" w:eastAsia="ja-JP" w:bidi="ar-SA"/>
                        </w:rPr>
                        <w:br/>
                        <w:t xml:space="preserve">Park College </w:t>
                      </w:r>
                      <w:proofErr w:type="gramStart"/>
                      <w:r w:rsidRPr="00A73B44">
                        <w:rPr>
                          <w:rFonts w:asciiTheme="majorHAnsi" w:hAnsiTheme="majorHAnsi"/>
                          <w:color w:val="134916"/>
                          <w:sz w:val="36"/>
                          <w:lang w:val="en-US" w:eastAsia="ja-JP" w:bidi="ar-SA"/>
                        </w:rPr>
                        <w:t>Of</w:t>
                      </w:r>
                      <w:proofErr w:type="gramEnd"/>
                      <w:r w:rsidRPr="00A73B44">
                        <w:rPr>
                          <w:rFonts w:asciiTheme="majorHAnsi" w:hAnsiTheme="majorHAnsi"/>
                          <w:color w:val="134916"/>
                          <w:sz w:val="36"/>
                          <w:lang w:val="en-US" w:eastAsia="ja-JP" w:bidi="ar-SA"/>
                        </w:rPr>
                        <w:t xml:space="preserve"> Engineering and Technology</w:t>
                      </w:r>
                      <w:r w:rsidRPr="00A73B44">
                        <w:rPr>
                          <w:rFonts w:asciiTheme="majorHAnsi" w:hAnsiTheme="majorHAnsi"/>
                          <w:color w:val="134916"/>
                          <w:sz w:val="36"/>
                          <w:lang w:val="en-US" w:eastAsia="ja-JP" w:bidi="ar-SA"/>
                        </w:rPr>
                        <w:br/>
                        <w:t>Coimbatore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tantia" w:hAnsi="Constantia"/>
          <w:b/>
          <w:noProof/>
          <w:color w:val="1F497D" w:themeColor="text2"/>
          <w:sz w:val="52"/>
          <w:szCs w:val="4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8E0CCB" wp14:editId="4B8D8363">
                <wp:simplePos x="0" y="0"/>
                <wp:positionH relativeFrom="column">
                  <wp:posOffset>450850</wp:posOffset>
                </wp:positionH>
                <wp:positionV relativeFrom="paragraph">
                  <wp:posOffset>2719705</wp:posOffset>
                </wp:positionV>
                <wp:extent cx="5018405" cy="2838450"/>
                <wp:effectExtent l="0" t="0" r="10795" b="1905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8405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1CB" w:rsidRDefault="003F01CB" w:rsidP="003F01C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 w:bidi="ar-SA"/>
                              </w:rPr>
                              <w:drawing>
                                <wp:inline distT="0" distB="0" distL="0" distR="0" wp14:anchorId="11433B42" wp14:editId="5B451789">
                                  <wp:extent cx="2837815" cy="1463248"/>
                                  <wp:effectExtent l="0" t="0" r="635" b="381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7815" cy="14632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01CB" w:rsidRPr="00D03269" w:rsidRDefault="003F01CB" w:rsidP="003F01CB">
                            <w:pPr>
                              <w:jc w:val="center"/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</w:pPr>
                            <w:r w:rsidRPr="00D03269">
                              <w:rPr>
                                <w:rFonts w:ascii="Candara" w:hAnsi="Candara"/>
                                <w:sz w:val="36"/>
                                <w:szCs w:val="32"/>
                              </w:rPr>
                              <w:t>SUMMER CAMP – 2011</w:t>
                            </w:r>
                            <w:r w:rsidRPr="00D03269"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  <w:br/>
                            </w:r>
                            <w:r w:rsidRPr="00D03269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>Indian Institute of Technology Bombay</w:t>
                            </w:r>
                            <w:r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  <w:t>May 25 – July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35.5pt;margin-top:214.15pt;width:395.15pt;height:22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">
                <v:stroke dashstyle="1 1"/>
                <v:textbox>
                  <w:txbxContent>
                    <w:p w:rsidR="003F01CB" w:rsidRDefault="003F01CB" w:rsidP="003F01CB">
                      <w:pPr>
                        <w:jc w:val="center"/>
                      </w:pPr>
                      <w:r>
                        <w:rPr>
                          <w:noProof/>
                          <w:lang w:val="en-US" w:eastAsia="en-US" w:bidi="ar-SA"/>
                        </w:rPr>
                        <w:drawing>
                          <wp:inline distT="0" distB="0" distL="0" distR="0" wp14:anchorId="11433B42" wp14:editId="5B451789">
                            <wp:extent cx="2837815" cy="1463248"/>
                            <wp:effectExtent l="0" t="0" r="635" b="381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7815" cy="14632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01CB" w:rsidRPr="00D03269" w:rsidRDefault="003F01CB" w:rsidP="003F01CB">
                      <w:pPr>
                        <w:jc w:val="center"/>
                        <w:rPr>
                          <w:rFonts w:ascii="Candara" w:hAnsi="Candara"/>
                          <w:sz w:val="32"/>
                          <w:szCs w:val="32"/>
                        </w:rPr>
                      </w:pPr>
                      <w:r w:rsidRPr="00D03269">
                        <w:rPr>
                          <w:rFonts w:ascii="Candara" w:hAnsi="Candara"/>
                          <w:sz w:val="36"/>
                          <w:szCs w:val="32"/>
                        </w:rPr>
                        <w:t>SUMMER CAMP – 2011</w:t>
                      </w:r>
                      <w:r w:rsidRPr="00D03269">
                        <w:rPr>
                          <w:rFonts w:ascii="Candara" w:hAnsi="Candara"/>
                          <w:sz w:val="32"/>
                          <w:szCs w:val="32"/>
                        </w:rPr>
                        <w:br/>
                      </w:r>
                      <w:r w:rsidRPr="00D03269">
                        <w:rPr>
                          <w:rFonts w:asciiTheme="majorHAnsi" w:hAnsiTheme="majorHAnsi"/>
                          <w:sz w:val="40"/>
                          <w:szCs w:val="32"/>
                        </w:rPr>
                        <w:t>Indian Institute of Technology Bombay</w:t>
                      </w:r>
                      <w:r>
                        <w:rPr>
                          <w:rFonts w:asciiTheme="majorHAnsi" w:hAnsiTheme="majorHAnsi"/>
                          <w:sz w:val="40"/>
                          <w:szCs w:val="32"/>
                        </w:rPr>
                        <w:br/>
                      </w:r>
                      <w:r>
                        <w:rPr>
                          <w:rFonts w:ascii="Candara" w:hAnsi="Candara"/>
                          <w:sz w:val="32"/>
                          <w:szCs w:val="32"/>
                        </w:rPr>
                        <w:t>May 25 – July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tantia" w:hAnsi="Constantia"/>
          <w:b/>
          <w:noProof/>
          <w:color w:val="1F497D" w:themeColor="text2"/>
          <w:sz w:val="52"/>
          <w:szCs w:val="4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F65D49" wp14:editId="1C6577B6">
                <wp:simplePos x="0" y="0"/>
                <wp:positionH relativeFrom="column">
                  <wp:posOffset>-539115</wp:posOffset>
                </wp:positionH>
                <wp:positionV relativeFrom="paragraph">
                  <wp:posOffset>-252095</wp:posOffset>
                </wp:positionV>
                <wp:extent cx="7191375" cy="2434590"/>
                <wp:effectExtent l="0" t="0" r="0" b="3810"/>
                <wp:wrapNone/>
                <wp:docPr id="2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1375" cy="2434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F01CB" w:rsidRPr="00BA574D" w:rsidRDefault="003F01CB" w:rsidP="003F01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80"/>
                                <w:szCs w:val="80"/>
                              </w:rPr>
                              <w:br/>
                            </w:r>
                            <w:r w:rsidRPr="00BA574D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  <w:t>T</w:t>
                            </w:r>
                            <w:r w:rsidRPr="00BA574D"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szCs w:val="60"/>
                              </w:rPr>
                              <w:t xml:space="preserve">IP </w:t>
                            </w:r>
                            <w:r w:rsidRPr="00BA574D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  <w:t>C</w:t>
                            </w:r>
                            <w:r w:rsidRPr="00BA574D"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szCs w:val="60"/>
                              </w:rPr>
                              <w:t xml:space="preserve">LEARNCE </w:t>
                            </w:r>
                            <w:r w:rsidRPr="00BA574D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  <w:t>M</w:t>
                            </w:r>
                            <w:r w:rsidRPr="00BA574D"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szCs w:val="60"/>
                              </w:rPr>
                              <w:t xml:space="preserve">EASUREMENT </w:t>
                            </w:r>
                            <w:r w:rsidRPr="00BA574D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  <w:t>S</w:t>
                            </w:r>
                            <w:r w:rsidRPr="00BA574D"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szCs w:val="60"/>
                              </w:rPr>
                              <w:t>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margin-left:-42.45pt;margin-top:-19.85pt;width:566.25pt;height:19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" filled="f" stroked="f">
                <v:textbox>
                  <w:txbxContent>
                    <w:p w:rsidR="003F01CB" w:rsidRPr="00BA574D" w:rsidRDefault="003F01CB" w:rsidP="003F01C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60"/>
                          <w:szCs w:val="60"/>
                        </w:rPr>
                      </w:pPr>
                      <w:r>
                        <w:rPr>
                          <w:rFonts w:asciiTheme="majorHAnsi" w:hAnsiTheme="majorHAnsi"/>
                          <w:sz w:val="80"/>
                          <w:szCs w:val="80"/>
                        </w:rPr>
                        <w:br/>
                      </w:r>
                      <w:r w:rsidRPr="00BA574D"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  <w:t>T</w:t>
                      </w:r>
                      <w:r w:rsidRPr="00BA574D">
                        <w:rPr>
                          <w:rFonts w:ascii="Times New Roman" w:hAnsi="Times New Roman" w:cs="Times New Roman"/>
                          <w:b/>
                          <w:sz w:val="60"/>
                          <w:szCs w:val="60"/>
                        </w:rPr>
                        <w:t xml:space="preserve">IP </w:t>
                      </w:r>
                      <w:r w:rsidRPr="00BA574D"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  <w:t>C</w:t>
                      </w:r>
                      <w:r w:rsidRPr="00BA574D">
                        <w:rPr>
                          <w:rFonts w:ascii="Times New Roman" w:hAnsi="Times New Roman" w:cs="Times New Roman"/>
                          <w:b/>
                          <w:sz w:val="60"/>
                          <w:szCs w:val="60"/>
                        </w:rPr>
                        <w:t xml:space="preserve">LEARNCE </w:t>
                      </w:r>
                      <w:r w:rsidRPr="00BA574D"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  <w:t>M</w:t>
                      </w:r>
                      <w:r w:rsidRPr="00BA574D">
                        <w:rPr>
                          <w:rFonts w:ascii="Times New Roman" w:hAnsi="Times New Roman" w:cs="Times New Roman"/>
                          <w:b/>
                          <w:sz w:val="60"/>
                          <w:szCs w:val="60"/>
                        </w:rPr>
                        <w:t xml:space="preserve">EASUREMENT </w:t>
                      </w:r>
                      <w:r w:rsidRPr="00BA574D"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  <w:t>S</w:t>
                      </w:r>
                      <w:r w:rsidRPr="00BA574D">
                        <w:rPr>
                          <w:rFonts w:ascii="Times New Roman" w:hAnsi="Times New Roman" w:cs="Times New Roman"/>
                          <w:b/>
                          <w:sz w:val="60"/>
                          <w:szCs w:val="60"/>
                        </w:rPr>
                        <w:t>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tantia" w:hAnsi="Constantia"/>
          <w:b/>
          <w:color w:val="1F497D" w:themeColor="text2"/>
          <w:sz w:val="52"/>
          <w:szCs w:val="40"/>
        </w:rPr>
        <w:br w:type="page"/>
      </w:r>
      <w:bookmarkStart w:id="0" w:name="_GoBack"/>
      <w:bookmarkEnd w:id="0"/>
    </w:p>
    <w:p w:rsidR="003F01CB" w:rsidRPr="007F6615" w:rsidRDefault="003F01CB" w:rsidP="003F01CB">
      <w:pPr>
        <w:widowControl/>
        <w:tabs>
          <w:tab w:val="clear" w:pos="709"/>
        </w:tabs>
        <w:suppressAutoHyphens w:val="0"/>
        <w:jc w:val="center"/>
        <w:rPr>
          <w:rFonts w:ascii="Constantia" w:hAnsi="Constantia"/>
          <w:b/>
          <w:color w:val="262626" w:themeColor="text1" w:themeTint="D9"/>
          <w:sz w:val="40"/>
          <w:szCs w:val="40"/>
        </w:rPr>
      </w:pPr>
      <w:r w:rsidRPr="006A36E3">
        <w:rPr>
          <w:rFonts w:ascii="FreeSans" w:hAnsi="FreeSans"/>
          <w:b/>
          <w:noProof/>
          <w:color w:val="1F497D" w:themeColor="text2"/>
          <w:sz w:val="30"/>
          <w:lang w:val="en-US" w:eastAsia="en-US" w:bidi="ar-SA"/>
        </w:rPr>
        <w:lastRenderedPageBreak/>
        <w:drawing>
          <wp:anchor distT="0" distB="0" distL="114300" distR="114300" simplePos="0" relativeHeight="251659264" behindDoc="0" locked="0" layoutInCell="1" allowOverlap="1" wp14:anchorId="7194B3B0" wp14:editId="70BE5DD9">
            <wp:simplePos x="0" y="0"/>
            <wp:positionH relativeFrom="column">
              <wp:posOffset>2042160</wp:posOffset>
            </wp:positionH>
            <wp:positionV relativeFrom="paragraph">
              <wp:posOffset>720090</wp:posOffset>
            </wp:positionV>
            <wp:extent cx="1952625" cy="1876425"/>
            <wp:effectExtent l="0" t="0" r="0" b="0"/>
            <wp:wrapTopAndBottom/>
            <wp:docPr id="1" name="Picture 1" descr="C:\Users\Iyer\Downloads\iit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yer\Downloads\iitb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36E3">
        <w:rPr>
          <w:rFonts w:ascii="Constantia" w:hAnsi="Constantia"/>
          <w:b/>
          <w:color w:val="1F497D" w:themeColor="text2"/>
          <w:sz w:val="52"/>
          <w:szCs w:val="40"/>
        </w:rPr>
        <w:t>CERTIFICATE</w:t>
      </w:r>
    </w:p>
    <w:p w:rsidR="003F01CB" w:rsidRDefault="003F01CB" w:rsidP="003F01CB">
      <w:pPr>
        <w:widowControl/>
        <w:tabs>
          <w:tab w:val="clear" w:pos="709"/>
        </w:tabs>
        <w:suppressAutoHyphens w:val="0"/>
        <w:rPr>
          <w:rFonts w:ascii="FreeSans" w:hAnsi="FreeSans"/>
        </w:rPr>
      </w:pPr>
    </w:p>
    <w:p w:rsidR="003F01CB" w:rsidRDefault="003F01CB" w:rsidP="003F01CB">
      <w:pPr>
        <w:widowControl/>
        <w:tabs>
          <w:tab w:val="clear" w:pos="709"/>
        </w:tabs>
        <w:suppressAutoHyphens w:val="0"/>
        <w:rPr>
          <w:rFonts w:ascii="FreeSans" w:hAnsi="FreeSans"/>
        </w:rPr>
      </w:pPr>
    </w:p>
    <w:p w:rsidR="003F01CB" w:rsidRPr="007F6615" w:rsidRDefault="003F01CB" w:rsidP="003F01CB">
      <w:pPr>
        <w:widowControl/>
        <w:tabs>
          <w:tab w:val="clear" w:pos="709"/>
        </w:tabs>
        <w:suppressAutoHyphens w:val="0"/>
        <w:jc w:val="both"/>
        <w:rPr>
          <w:rFonts w:ascii="Constantia" w:hAnsi="Constantia"/>
          <w:sz w:val="36"/>
        </w:rPr>
      </w:pPr>
      <w:r w:rsidRPr="007F6615">
        <w:rPr>
          <w:rFonts w:ascii="Constantia" w:hAnsi="Constantia"/>
          <w:sz w:val="36"/>
        </w:rPr>
        <w:t xml:space="preserve">This is to certify that the project work title “Tip Clearance Measurement System” has been successfully carried out by Shrinand L Iyer, a student of B.E Aeronautical Engineering, Park College of Engineering and Technology, under the “KVPY </w:t>
      </w:r>
      <w:r>
        <w:rPr>
          <w:rFonts w:ascii="Constantia" w:hAnsi="Constantia"/>
          <w:sz w:val="36"/>
        </w:rPr>
        <w:t xml:space="preserve">Summer </w:t>
      </w:r>
      <w:r w:rsidRPr="007F6615">
        <w:rPr>
          <w:rFonts w:ascii="Constantia" w:hAnsi="Constantia"/>
          <w:sz w:val="36"/>
        </w:rPr>
        <w:t xml:space="preserve">Camp </w:t>
      </w:r>
      <w:r w:rsidRPr="00722E0B">
        <w:rPr>
          <w:rFonts w:ascii="Constantia" w:hAnsi="Constantia"/>
          <w:sz w:val="48"/>
        </w:rPr>
        <w:t>2011</w:t>
      </w:r>
      <w:r w:rsidRPr="007F6615">
        <w:rPr>
          <w:rFonts w:ascii="Constantia" w:hAnsi="Constantia"/>
          <w:sz w:val="36"/>
        </w:rPr>
        <w:t>”</w:t>
      </w:r>
      <w:r>
        <w:rPr>
          <w:rFonts w:ascii="Constantia" w:hAnsi="Constantia"/>
          <w:sz w:val="36"/>
        </w:rPr>
        <w:t xml:space="preserve"> from May </w:t>
      </w:r>
      <w:r w:rsidRPr="00722E0B">
        <w:rPr>
          <w:rFonts w:ascii="Constantia" w:hAnsi="Constantia"/>
          <w:sz w:val="48"/>
        </w:rPr>
        <w:t>25</w:t>
      </w:r>
      <w:r>
        <w:rPr>
          <w:rFonts w:ascii="Constantia" w:hAnsi="Constantia"/>
          <w:sz w:val="36"/>
        </w:rPr>
        <w:t xml:space="preserve"> to July </w:t>
      </w:r>
      <w:r w:rsidRPr="005C3D57">
        <w:rPr>
          <w:rFonts w:ascii="Constantia" w:hAnsi="Constantia"/>
          <w:sz w:val="48"/>
        </w:rPr>
        <w:t>7</w:t>
      </w:r>
      <w:r w:rsidRPr="00722E0B">
        <w:rPr>
          <w:rFonts w:ascii="Constantia" w:hAnsi="Constantia"/>
          <w:sz w:val="48"/>
        </w:rPr>
        <w:t xml:space="preserve"> 2011</w:t>
      </w:r>
      <w:r>
        <w:rPr>
          <w:rFonts w:ascii="Constantia" w:hAnsi="Constantia"/>
          <w:sz w:val="40"/>
        </w:rPr>
        <w:t>,</w:t>
      </w:r>
      <w:r>
        <w:rPr>
          <w:rFonts w:ascii="Constantia" w:hAnsi="Constantia"/>
          <w:sz w:val="36"/>
        </w:rPr>
        <w:t xml:space="preserve"> </w:t>
      </w:r>
      <w:r w:rsidRPr="007F6615">
        <w:rPr>
          <w:rFonts w:ascii="Constantia" w:hAnsi="Constantia"/>
          <w:sz w:val="36"/>
        </w:rPr>
        <w:t>under the guidance of Prof</w:t>
      </w:r>
      <w:r>
        <w:rPr>
          <w:rFonts w:ascii="Constantia" w:hAnsi="Constantia"/>
          <w:sz w:val="36"/>
        </w:rPr>
        <w:t>.</w:t>
      </w:r>
      <w:r w:rsidRPr="007F6615">
        <w:rPr>
          <w:rFonts w:ascii="Constantia" w:hAnsi="Constantia"/>
          <w:sz w:val="36"/>
        </w:rPr>
        <w:t xml:space="preserve"> A</w:t>
      </w:r>
      <w:r>
        <w:rPr>
          <w:rFonts w:ascii="Constantia" w:hAnsi="Constantia"/>
          <w:sz w:val="36"/>
        </w:rPr>
        <w:t xml:space="preserve"> </w:t>
      </w:r>
      <w:r w:rsidRPr="007F6615">
        <w:rPr>
          <w:rFonts w:ascii="Constantia" w:hAnsi="Constantia"/>
          <w:sz w:val="36"/>
        </w:rPr>
        <w:t>M</w:t>
      </w:r>
      <w:r>
        <w:rPr>
          <w:rFonts w:ascii="Constantia" w:hAnsi="Constantia"/>
          <w:sz w:val="36"/>
        </w:rPr>
        <w:t xml:space="preserve"> Pradeep, Aerospace </w:t>
      </w:r>
      <w:r w:rsidRPr="007F6615">
        <w:rPr>
          <w:rFonts w:ascii="Constantia" w:hAnsi="Constantia"/>
          <w:sz w:val="36"/>
        </w:rPr>
        <w:t>Engineering,</w:t>
      </w:r>
      <w:r>
        <w:rPr>
          <w:rFonts w:ascii="Constantia" w:hAnsi="Constantia"/>
          <w:sz w:val="36"/>
        </w:rPr>
        <w:t xml:space="preserve"> </w:t>
      </w:r>
      <w:proofErr w:type="gramStart"/>
      <w:r w:rsidRPr="007F6615">
        <w:rPr>
          <w:rFonts w:ascii="Constantia" w:hAnsi="Constantia"/>
          <w:sz w:val="36"/>
        </w:rPr>
        <w:t>IIT</w:t>
      </w:r>
      <w:proofErr w:type="gramEnd"/>
      <w:r w:rsidRPr="007F6615">
        <w:rPr>
          <w:rFonts w:ascii="Constantia" w:hAnsi="Constantia"/>
          <w:sz w:val="36"/>
        </w:rPr>
        <w:t xml:space="preserve"> Bombay.</w:t>
      </w:r>
    </w:p>
    <w:p w:rsidR="003F01CB" w:rsidRDefault="003F01CB" w:rsidP="003F01CB">
      <w:pPr>
        <w:widowControl/>
        <w:tabs>
          <w:tab w:val="clear" w:pos="709"/>
        </w:tabs>
        <w:suppressAutoHyphens w:val="0"/>
        <w:rPr>
          <w:rFonts w:ascii="FreeSans" w:hAnsi="FreeSans"/>
        </w:rPr>
      </w:pPr>
    </w:p>
    <w:p w:rsidR="003F01CB" w:rsidRDefault="003F01CB" w:rsidP="003F01CB">
      <w:pPr>
        <w:widowControl/>
        <w:tabs>
          <w:tab w:val="clear" w:pos="709"/>
        </w:tabs>
        <w:suppressAutoHyphens w:val="0"/>
        <w:rPr>
          <w:rFonts w:ascii="FreeSans" w:hAnsi="FreeSans"/>
        </w:rPr>
      </w:pPr>
    </w:p>
    <w:p w:rsidR="003F01CB" w:rsidRDefault="003F01CB" w:rsidP="003F01CB">
      <w:pPr>
        <w:widowControl/>
        <w:tabs>
          <w:tab w:val="clear" w:pos="709"/>
        </w:tabs>
        <w:suppressAutoHyphens w:val="0"/>
        <w:rPr>
          <w:rFonts w:ascii="FreeSans" w:hAnsi="FreeSans"/>
        </w:rPr>
      </w:pPr>
    </w:p>
    <w:p w:rsidR="003F01CB" w:rsidRPr="007F6615" w:rsidRDefault="003F01CB" w:rsidP="003F01CB">
      <w:pPr>
        <w:widowControl/>
        <w:tabs>
          <w:tab w:val="clear" w:pos="709"/>
        </w:tabs>
        <w:suppressAutoHyphens w:val="0"/>
        <w:jc w:val="right"/>
        <w:rPr>
          <w:rFonts w:ascii="Constantia" w:hAnsi="Constantia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A90800" wp14:editId="32A4B986">
                <wp:simplePos x="0" y="0"/>
                <wp:positionH relativeFrom="column">
                  <wp:posOffset>3918585</wp:posOffset>
                </wp:positionH>
                <wp:positionV relativeFrom="paragraph">
                  <wp:posOffset>503555</wp:posOffset>
                </wp:positionV>
                <wp:extent cx="2787015" cy="1181100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01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01CB" w:rsidRDefault="003F01CB" w:rsidP="003F01CB">
                            <w:r>
                              <w:rPr>
                                <w:rFonts w:ascii="Constantia" w:hAnsi="Constantia"/>
                                <w:sz w:val="36"/>
                              </w:rPr>
                              <w:t xml:space="preserve">Prof. A M </w:t>
                            </w:r>
                            <w:r w:rsidRPr="007F6615">
                              <w:rPr>
                                <w:rFonts w:ascii="Constantia" w:hAnsi="Constantia"/>
                                <w:sz w:val="36"/>
                              </w:rPr>
                              <w:t>Pradeep</w:t>
                            </w:r>
                            <w:r w:rsidRPr="007F6615">
                              <w:rPr>
                                <w:rFonts w:ascii="Constantia" w:hAnsi="Constantia"/>
                                <w:sz w:val="36"/>
                              </w:rPr>
                              <w:br/>
                              <w:t>Aerospace Department</w:t>
                            </w:r>
                            <w:r w:rsidRPr="007F6615">
                              <w:rPr>
                                <w:rFonts w:ascii="Constantia" w:hAnsi="Constantia"/>
                                <w:sz w:val="36"/>
                              </w:rPr>
                              <w:br/>
                              <w:t>IIT Bombay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08.55pt;margin-top:39.65pt;width:219.45pt;height:93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" stroked="f">
                <v:textbox style="mso-fit-shape-to-text:t">
                  <w:txbxContent>
                    <w:p w:rsidR="003F01CB" w:rsidRDefault="003F01CB" w:rsidP="003F01CB">
                      <w:r>
                        <w:rPr>
                          <w:rFonts w:ascii="Constantia" w:hAnsi="Constantia"/>
                          <w:sz w:val="36"/>
                        </w:rPr>
                        <w:t xml:space="preserve">Prof. A M </w:t>
                      </w:r>
                      <w:r w:rsidRPr="007F6615">
                        <w:rPr>
                          <w:rFonts w:ascii="Constantia" w:hAnsi="Constantia"/>
                          <w:sz w:val="36"/>
                        </w:rPr>
                        <w:t>Pradeep</w:t>
                      </w:r>
                      <w:r w:rsidRPr="007F6615">
                        <w:rPr>
                          <w:rFonts w:ascii="Constantia" w:hAnsi="Constantia"/>
                          <w:sz w:val="36"/>
                        </w:rPr>
                        <w:br/>
                        <w:t>Aerospace Department</w:t>
                      </w:r>
                      <w:r w:rsidRPr="007F6615">
                        <w:rPr>
                          <w:rFonts w:ascii="Constantia" w:hAnsi="Constantia"/>
                          <w:sz w:val="36"/>
                        </w:rPr>
                        <w:br/>
                        <w:t>IIT Bombay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ans" w:hAnsi="FreeSans"/>
        </w:rPr>
        <w:br/>
      </w:r>
      <w:r>
        <w:rPr>
          <w:rFonts w:ascii="FreeSans" w:hAnsi="FreeSans"/>
        </w:rPr>
        <w:br/>
      </w:r>
      <w:r>
        <w:rPr>
          <w:rFonts w:ascii="FreeSans" w:hAnsi="FreeSans"/>
        </w:rPr>
        <w:br/>
      </w:r>
    </w:p>
    <w:p w:rsidR="003F01CB" w:rsidRDefault="003F01CB" w:rsidP="003F01CB">
      <w:pPr>
        <w:widowControl/>
        <w:tabs>
          <w:tab w:val="clear" w:pos="709"/>
        </w:tabs>
        <w:suppressAutoHyphens w:val="0"/>
        <w:rPr>
          <w:rFonts w:ascii="FreeSans" w:hAnsi="FreeSans"/>
        </w:rPr>
      </w:pPr>
    </w:p>
    <w:p w:rsidR="003F01CB" w:rsidRDefault="003F01CB" w:rsidP="003F01CB">
      <w:pPr>
        <w:widowControl/>
        <w:tabs>
          <w:tab w:val="clear" w:pos="709"/>
        </w:tabs>
        <w:suppressAutoHyphens w:val="0"/>
        <w:rPr>
          <w:rFonts w:ascii="FreeSans" w:hAnsi="FreeSans"/>
        </w:rPr>
      </w:pPr>
    </w:p>
    <w:p w:rsidR="003F01CB" w:rsidRPr="00722E0B" w:rsidRDefault="003F01CB" w:rsidP="003F01CB">
      <w:pPr>
        <w:pStyle w:val="Title"/>
        <w:rPr>
          <w:rFonts w:ascii="FreeSans" w:hAnsi="FreeSans"/>
          <w:sz w:val="48"/>
        </w:rPr>
      </w:pPr>
      <w:r w:rsidRPr="00B92AD8">
        <w:rPr>
          <w:sz w:val="56"/>
          <w:szCs w:val="56"/>
        </w:rPr>
        <w:lastRenderedPageBreak/>
        <w:t>I</w:t>
      </w:r>
      <w:r w:rsidRPr="00722E0B">
        <w:rPr>
          <w:sz w:val="44"/>
        </w:rPr>
        <w:t>NDEX</w:t>
      </w:r>
    </w:p>
    <w:p w:rsidR="003F01CB" w:rsidRPr="00B92AD8" w:rsidRDefault="003F01CB" w:rsidP="003F01CB">
      <w:pPr>
        <w:rPr>
          <w:rFonts w:asciiTheme="majorHAnsi" w:hAnsiTheme="majorHAnsi"/>
          <w:i/>
          <w:sz w:val="32"/>
        </w:rPr>
      </w:pPr>
      <w:r w:rsidRPr="00B92AD8">
        <w:rPr>
          <w:rFonts w:asciiTheme="majorHAnsi" w:hAnsiTheme="majorHAnsi"/>
          <w:i/>
          <w:sz w:val="32"/>
        </w:rPr>
        <w:t>Acknowledgements</w:t>
      </w:r>
    </w:p>
    <w:p w:rsidR="003F01CB" w:rsidRDefault="003F01CB" w:rsidP="003F01CB">
      <w:pPr>
        <w:rPr>
          <w:rFonts w:asciiTheme="majorHAnsi" w:hAnsiTheme="majorHAnsi"/>
          <w:i/>
          <w:sz w:val="32"/>
        </w:rPr>
      </w:pPr>
      <w:r w:rsidRPr="00B92AD8">
        <w:rPr>
          <w:rFonts w:asciiTheme="majorHAnsi" w:hAnsiTheme="majorHAnsi"/>
          <w:i/>
          <w:sz w:val="32"/>
        </w:rPr>
        <w:t>Introduction</w:t>
      </w:r>
    </w:p>
    <w:p w:rsidR="003F01CB" w:rsidRPr="00B92AD8" w:rsidRDefault="003F01CB" w:rsidP="003F01CB">
      <w:pPr>
        <w:rPr>
          <w:rFonts w:asciiTheme="majorHAnsi" w:hAnsiTheme="majorHAnsi"/>
          <w:i/>
          <w:sz w:val="32"/>
        </w:rPr>
      </w:pPr>
      <w:r>
        <w:rPr>
          <w:rFonts w:asciiTheme="majorHAnsi" w:hAnsiTheme="majorHAnsi"/>
          <w:i/>
          <w:sz w:val="32"/>
        </w:rPr>
        <w:t>Basics</w:t>
      </w:r>
    </w:p>
    <w:p w:rsidR="003F01CB" w:rsidRPr="00B92AD8" w:rsidRDefault="003F01CB" w:rsidP="003F01CB">
      <w:pPr>
        <w:rPr>
          <w:rFonts w:asciiTheme="majorHAnsi" w:hAnsiTheme="majorHAnsi"/>
          <w:i/>
          <w:sz w:val="32"/>
        </w:rPr>
      </w:pPr>
      <w:r>
        <w:rPr>
          <w:rFonts w:asciiTheme="majorHAnsi" w:hAnsiTheme="majorHAnsi"/>
          <w:i/>
          <w:sz w:val="32"/>
        </w:rPr>
        <w:t>Proximity sensors</w:t>
      </w:r>
    </w:p>
    <w:p w:rsidR="003F01CB" w:rsidRPr="00B92AD8" w:rsidRDefault="003F01CB" w:rsidP="003F01CB">
      <w:pPr>
        <w:rPr>
          <w:rFonts w:asciiTheme="majorHAnsi" w:hAnsiTheme="majorHAnsi"/>
          <w:i/>
          <w:sz w:val="32"/>
        </w:rPr>
      </w:pPr>
      <w:r w:rsidRPr="00B92AD8">
        <w:rPr>
          <w:rFonts w:asciiTheme="majorHAnsi" w:hAnsiTheme="majorHAnsi"/>
          <w:i/>
          <w:sz w:val="32"/>
        </w:rPr>
        <w:t>Capacitance type probes and systems</w:t>
      </w:r>
    </w:p>
    <w:p w:rsidR="003F01CB" w:rsidRPr="00B92AD8" w:rsidRDefault="003F01CB" w:rsidP="003F01CB">
      <w:pPr>
        <w:rPr>
          <w:rFonts w:asciiTheme="majorHAnsi" w:hAnsiTheme="majorHAnsi"/>
          <w:i/>
          <w:sz w:val="32"/>
        </w:rPr>
      </w:pPr>
      <w:r>
        <w:rPr>
          <w:rFonts w:asciiTheme="majorHAnsi" w:hAnsiTheme="majorHAnsi"/>
          <w:i/>
          <w:sz w:val="32"/>
        </w:rPr>
        <w:tab/>
        <w:t xml:space="preserve">Principle of operation and </w:t>
      </w:r>
      <w:r w:rsidRPr="00B92AD8">
        <w:rPr>
          <w:rFonts w:asciiTheme="majorHAnsi" w:hAnsiTheme="majorHAnsi"/>
          <w:i/>
          <w:sz w:val="32"/>
        </w:rPr>
        <w:t>Classification</w:t>
      </w:r>
    </w:p>
    <w:p w:rsidR="003F01CB" w:rsidRPr="00B92AD8" w:rsidRDefault="003F01CB" w:rsidP="003F01CB">
      <w:pPr>
        <w:rPr>
          <w:rFonts w:asciiTheme="majorHAnsi" w:hAnsiTheme="majorHAnsi"/>
          <w:i/>
          <w:sz w:val="32"/>
        </w:rPr>
      </w:pPr>
      <w:r w:rsidRPr="00B92AD8">
        <w:rPr>
          <w:rFonts w:asciiTheme="majorHAnsi" w:hAnsiTheme="majorHAnsi"/>
          <w:i/>
          <w:sz w:val="32"/>
        </w:rPr>
        <w:t>Oscillator Circuit</w:t>
      </w:r>
    </w:p>
    <w:p w:rsidR="003F01CB" w:rsidRPr="00B92AD8" w:rsidRDefault="003F01CB" w:rsidP="003F01CB">
      <w:pPr>
        <w:rPr>
          <w:rFonts w:asciiTheme="majorHAnsi" w:hAnsiTheme="majorHAnsi"/>
          <w:i/>
          <w:sz w:val="32"/>
        </w:rPr>
      </w:pPr>
      <w:r>
        <w:rPr>
          <w:rFonts w:asciiTheme="majorHAnsi" w:hAnsiTheme="majorHAnsi"/>
          <w:i/>
          <w:sz w:val="32"/>
        </w:rPr>
        <w:t>Data A</w:t>
      </w:r>
      <w:r w:rsidRPr="00B92AD8">
        <w:rPr>
          <w:rFonts w:asciiTheme="majorHAnsi" w:hAnsiTheme="majorHAnsi"/>
          <w:i/>
          <w:sz w:val="32"/>
        </w:rPr>
        <w:t>nalysis</w:t>
      </w:r>
    </w:p>
    <w:p w:rsidR="003F01CB" w:rsidRPr="00B92AD8" w:rsidRDefault="003F01CB" w:rsidP="003F01CB">
      <w:pPr>
        <w:rPr>
          <w:rFonts w:asciiTheme="majorHAnsi" w:hAnsiTheme="majorHAnsi"/>
          <w:i/>
          <w:sz w:val="32"/>
        </w:rPr>
      </w:pPr>
      <w:r w:rsidRPr="00B92AD8">
        <w:rPr>
          <w:rFonts w:asciiTheme="majorHAnsi" w:hAnsiTheme="majorHAnsi"/>
          <w:i/>
          <w:sz w:val="32"/>
        </w:rPr>
        <w:tab/>
        <w:t>Data Processing</w:t>
      </w:r>
    </w:p>
    <w:p w:rsidR="003F01CB" w:rsidRDefault="003F01CB" w:rsidP="003F01CB">
      <w:pPr>
        <w:rPr>
          <w:rFonts w:asciiTheme="majorHAnsi" w:hAnsiTheme="majorHAnsi"/>
          <w:i/>
          <w:sz w:val="32"/>
        </w:rPr>
      </w:pPr>
      <w:r w:rsidRPr="00B92AD8">
        <w:rPr>
          <w:rFonts w:asciiTheme="majorHAnsi" w:hAnsiTheme="majorHAnsi"/>
          <w:i/>
          <w:sz w:val="32"/>
        </w:rPr>
        <w:tab/>
        <w:t>Interface with Computer</w:t>
      </w:r>
    </w:p>
    <w:p w:rsidR="003F01CB" w:rsidRPr="00B92AD8" w:rsidRDefault="003F01CB" w:rsidP="003F01CB">
      <w:pPr>
        <w:rPr>
          <w:rFonts w:asciiTheme="majorHAnsi" w:hAnsiTheme="majorHAnsi"/>
          <w:i/>
          <w:sz w:val="32"/>
        </w:rPr>
      </w:pPr>
      <w:r>
        <w:rPr>
          <w:rFonts w:asciiTheme="majorHAnsi" w:hAnsiTheme="majorHAnsi"/>
          <w:i/>
          <w:sz w:val="32"/>
        </w:rPr>
        <w:t>Calibration</w:t>
      </w:r>
    </w:p>
    <w:p w:rsidR="003F01CB" w:rsidRPr="00B92AD8" w:rsidRDefault="003F01CB" w:rsidP="003F01CB">
      <w:pPr>
        <w:rPr>
          <w:rFonts w:asciiTheme="majorHAnsi" w:hAnsiTheme="majorHAnsi"/>
          <w:i/>
          <w:sz w:val="32"/>
        </w:rPr>
      </w:pPr>
      <w:r w:rsidRPr="00B92AD8">
        <w:rPr>
          <w:rFonts w:asciiTheme="majorHAnsi" w:hAnsiTheme="majorHAnsi"/>
          <w:i/>
          <w:sz w:val="32"/>
        </w:rPr>
        <w:t>Error Analysis</w:t>
      </w:r>
    </w:p>
    <w:p w:rsidR="003F01CB" w:rsidRDefault="003F01CB" w:rsidP="003F01CB">
      <w:pPr>
        <w:ind w:left="709"/>
        <w:rPr>
          <w:rFonts w:asciiTheme="majorHAnsi" w:hAnsiTheme="majorHAnsi"/>
          <w:i/>
          <w:sz w:val="32"/>
        </w:rPr>
      </w:pPr>
      <w:r w:rsidRPr="00B92AD8">
        <w:rPr>
          <w:rFonts w:asciiTheme="majorHAnsi" w:hAnsiTheme="majorHAnsi"/>
          <w:i/>
          <w:sz w:val="32"/>
        </w:rPr>
        <w:tab/>
        <w:t>Shunt capacitance, induc</w:t>
      </w:r>
      <w:r>
        <w:rPr>
          <w:rFonts w:asciiTheme="majorHAnsi" w:hAnsiTheme="majorHAnsi"/>
          <w:i/>
          <w:sz w:val="32"/>
        </w:rPr>
        <w:t>tance</w:t>
      </w:r>
      <w:r>
        <w:rPr>
          <w:rFonts w:asciiTheme="majorHAnsi" w:hAnsiTheme="majorHAnsi"/>
          <w:i/>
          <w:sz w:val="32"/>
        </w:rPr>
        <w:br/>
        <w:t>Environmental conditions</w:t>
      </w:r>
    </w:p>
    <w:p w:rsidR="003F01CB" w:rsidRDefault="003F01CB" w:rsidP="003F01CB">
      <w:pPr>
        <w:rPr>
          <w:rFonts w:asciiTheme="majorHAnsi" w:hAnsiTheme="majorHAnsi"/>
          <w:i/>
          <w:sz w:val="32"/>
        </w:rPr>
      </w:pPr>
      <w:r>
        <w:rPr>
          <w:rFonts w:asciiTheme="majorHAnsi" w:hAnsiTheme="majorHAnsi"/>
          <w:i/>
          <w:sz w:val="32"/>
        </w:rPr>
        <w:t>Further Work</w:t>
      </w:r>
    </w:p>
    <w:p w:rsidR="003F01CB" w:rsidRDefault="003F01CB" w:rsidP="003F01CB">
      <w:pPr>
        <w:rPr>
          <w:rFonts w:asciiTheme="majorHAnsi" w:hAnsiTheme="majorHAnsi"/>
          <w:i/>
          <w:sz w:val="32"/>
        </w:rPr>
      </w:pPr>
      <w:r>
        <w:rPr>
          <w:rFonts w:asciiTheme="majorHAnsi" w:hAnsiTheme="majorHAnsi"/>
          <w:i/>
          <w:sz w:val="32"/>
        </w:rPr>
        <w:tab/>
        <w:t>High Acquisition Rates</w:t>
      </w:r>
    </w:p>
    <w:p w:rsidR="003F01CB" w:rsidRDefault="003F01CB" w:rsidP="003F01CB">
      <w:pPr>
        <w:rPr>
          <w:rFonts w:asciiTheme="majorHAnsi" w:hAnsiTheme="majorHAnsi"/>
          <w:i/>
          <w:sz w:val="32"/>
        </w:rPr>
      </w:pPr>
      <w:r>
        <w:rPr>
          <w:rFonts w:asciiTheme="majorHAnsi" w:hAnsiTheme="majorHAnsi"/>
          <w:i/>
          <w:sz w:val="32"/>
        </w:rPr>
        <w:t>Conclusion</w:t>
      </w:r>
      <w:r>
        <w:rPr>
          <w:rFonts w:asciiTheme="majorHAnsi" w:hAnsiTheme="majorHAnsi"/>
          <w:i/>
          <w:sz w:val="32"/>
        </w:rPr>
        <w:br w:type="page"/>
      </w:r>
    </w:p>
    <w:p w:rsidR="003F01CB" w:rsidRDefault="003F01CB" w:rsidP="003F01CB">
      <w:pPr>
        <w:pStyle w:val="Title"/>
        <w:rPr>
          <w:sz w:val="44"/>
          <w:szCs w:val="56"/>
        </w:rPr>
      </w:pPr>
      <w:r>
        <w:rPr>
          <w:sz w:val="56"/>
          <w:szCs w:val="56"/>
        </w:rPr>
        <w:lastRenderedPageBreak/>
        <w:t>A</w:t>
      </w:r>
      <w:r>
        <w:rPr>
          <w:sz w:val="44"/>
          <w:szCs w:val="56"/>
        </w:rPr>
        <w:t>CKNOWLEDGMENTS</w:t>
      </w:r>
    </w:p>
    <w:p w:rsidR="003F01CB" w:rsidRPr="00341213" w:rsidRDefault="003F01CB" w:rsidP="003F01CB">
      <w:pPr>
        <w:rPr>
          <w:rFonts w:asciiTheme="majorHAnsi" w:hAnsiTheme="majorHAnsi"/>
          <w:sz w:val="28"/>
          <w:szCs w:val="28"/>
          <w:lang w:val="en-US" w:eastAsia="ja-JP" w:bidi="ar-SA"/>
        </w:rPr>
      </w:pPr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t xml:space="preserve">I would like to express my sincere thanks to KVPY cell for inviting me for this summer camp. </w:t>
      </w:r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br/>
        <w:t>At the end of this program, a student gets an excellent exposure into research field.</w:t>
      </w:r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br/>
      </w:r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br/>
        <w:t xml:space="preserve">I would like to thank Mr. </w:t>
      </w:r>
      <w:proofErr w:type="spellStart"/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t>Amit</w:t>
      </w:r>
      <w:proofErr w:type="spellEnd"/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t xml:space="preserve"> </w:t>
      </w:r>
      <w:proofErr w:type="spellStart"/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t>Shinde</w:t>
      </w:r>
      <w:proofErr w:type="spellEnd"/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t xml:space="preserve"> for his support and help throughout the duration of my stay.</w:t>
      </w:r>
    </w:p>
    <w:p w:rsidR="003F01CB" w:rsidRPr="00341213" w:rsidRDefault="003F01CB" w:rsidP="003F01CB">
      <w:pPr>
        <w:rPr>
          <w:rFonts w:asciiTheme="majorHAnsi" w:hAnsiTheme="majorHAnsi"/>
          <w:sz w:val="28"/>
          <w:szCs w:val="28"/>
          <w:lang w:val="en-US" w:eastAsia="ja-JP" w:bidi="ar-SA"/>
        </w:rPr>
      </w:pPr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t>It would be honor to thank Prof. A M Pradeep for accepting to mentor me and for his valuable views and ideas on this project.</w:t>
      </w:r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br/>
      </w:r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br/>
        <w:t xml:space="preserve">I wish to thank Mr. </w:t>
      </w:r>
      <w:proofErr w:type="spellStart"/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t>Nitish</w:t>
      </w:r>
      <w:proofErr w:type="spellEnd"/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t xml:space="preserve"> </w:t>
      </w:r>
      <w:proofErr w:type="spellStart"/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t>Wadhwa</w:t>
      </w:r>
      <w:proofErr w:type="spellEnd"/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t xml:space="preserve"> from PEC, for explaining the project basics and also for giving an insight into his project as well.</w:t>
      </w:r>
    </w:p>
    <w:p w:rsidR="003F01CB" w:rsidRPr="00341213" w:rsidRDefault="003F01CB" w:rsidP="003F01CB">
      <w:pPr>
        <w:rPr>
          <w:rFonts w:asciiTheme="majorHAnsi" w:hAnsiTheme="majorHAnsi"/>
          <w:sz w:val="28"/>
          <w:szCs w:val="28"/>
          <w:lang w:val="en-US" w:eastAsia="ja-JP" w:bidi="ar-SA"/>
        </w:rPr>
      </w:pPr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t xml:space="preserve">I want to thank Dr. A P Haran, Head </w:t>
      </w:r>
      <w:proofErr w:type="gramStart"/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t>Of</w:t>
      </w:r>
      <w:proofErr w:type="gramEnd"/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t xml:space="preserve"> Dept., </w:t>
      </w:r>
      <w:proofErr w:type="spellStart"/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t>Dept</w:t>
      </w:r>
      <w:proofErr w:type="spellEnd"/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t xml:space="preserve"> of Aeronautical </w:t>
      </w:r>
      <w:proofErr w:type="spellStart"/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t>Engg</w:t>
      </w:r>
      <w:proofErr w:type="spellEnd"/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t>, PCET. Without his support and encouragement I could not have made it this far.</w:t>
      </w:r>
    </w:p>
    <w:p w:rsidR="003F01CB" w:rsidRPr="00341213" w:rsidRDefault="003F01CB" w:rsidP="003F01CB">
      <w:pPr>
        <w:rPr>
          <w:rFonts w:asciiTheme="majorHAnsi" w:hAnsiTheme="majorHAnsi"/>
          <w:sz w:val="28"/>
          <w:szCs w:val="28"/>
          <w:lang w:val="en-US" w:eastAsia="ja-JP" w:bidi="ar-SA"/>
        </w:rPr>
      </w:pPr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t>I wish to thank my friends and KVPY invitees for their support and never letting me feel that I am away from home.</w:t>
      </w:r>
    </w:p>
    <w:p w:rsidR="003F01CB" w:rsidRPr="00341213" w:rsidRDefault="003F01CB" w:rsidP="003F01CB">
      <w:pPr>
        <w:rPr>
          <w:rFonts w:asciiTheme="majorHAnsi" w:hAnsiTheme="majorHAnsi"/>
          <w:sz w:val="28"/>
          <w:szCs w:val="28"/>
          <w:lang w:val="en-US" w:eastAsia="ja-JP" w:bidi="ar-SA"/>
        </w:rPr>
      </w:pPr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t>I want to thank my family for extending support all the way, and uncompromised support for such a unique experience of a lifetime.</w:t>
      </w:r>
    </w:p>
    <w:p w:rsidR="003F01CB" w:rsidRPr="00341213" w:rsidRDefault="003F01CB" w:rsidP="003F01CB">
      <w:pPr>
        <w:rPr>
          <w:rFonts w:asciiTheme="majorHAnsi" w:hAnsiTheme="majorHAnsi"/>
          <w:sz w:val="28"/>
          <w:szCs w:val="28"/>
          <w:lang w:val="en-US" w:eastAsia="ja-JP" w:bidi="ar-SA"/>
        </w:rPr>
      </w:pPr>
      <w:r w:rsidRPr="00341213">
        <w:rPr>
          <w:rFonts w:asciiTheme="majorHAnsi" w:hAnsiTheme="majorHAnsi"/>
          <w:sz w:val="28"/>
          <w:szCs w:val="28"/>
          <w:lang w:val="en-US" w:eastAsia="ja-JP" w:bidi="ar-SA"/>
        </w:rPr>
        <w:t>Thank you everyone.</w:t>
      </w:r>
    </w:p>
    <w:p w:rsidR="003F01CB" w:rsidRDefault="003F01CB" w:rsidP="003F01C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6"/>
          <w:szCs w:val="56"/>
          <w:lang w:val="en-US" w:eastAsia="ja-JP" w:bidi="ar-SA"/>
        </w:rPr>
      </w:pPr>
      <w:r>
        <w:rPr>
          <w:sz w:val="56"/>
          <w:szCs w:val="56"/>
        </w:rPr>
        <w:br w:type="page"/>
      </w:r>
    </w:p>
    <w:sectPr w:rsidR="003F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1CB"/>
    <w:rsid w:val="003F01CB"/>
    <w:rsid w:val="00A4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F01CB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1CB"/>
    <w:pPr>
      <w:widowControl/>
      <w:pBdr>
        <w:bottom w:val="single" w:sz="8" w:space="4" w:color="4F81BD" w:themeColor="accent1"/>
      </w:pBdr>
      <w:tabs>
        <w:tab w:val="clear" w:pos="709"/>
      </w:tabs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3F01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1C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1CB"/>
    <w:rPr>
      <w:rFonts w:ascii="Tahoma" w:eastAsia="Droid Sans Fallback" w:hAnsi="Tahoma" w:cs="Mangal"/>
      <w:sz w:val="16"/>
      <w:szCs w:val="1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F01CB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1CB"/>
    <w:pPr>
      <w:widowControl/>
      <w:pBdr>
        <w:bottom w:val="single" w:sz="8" w:space="4" w:color="4F81BD" w:themeColor="accent1"/>
      </w:pBdr>
      <w:tabs>
        <w:tab w:val="clear" w:pos="709"/>
      </w:tabs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3F01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1C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1CB"/>
    <w:rPr>
      <w:rFonts w:ascii="Tahoma" w:eastAsia="Droid Sans Fallback" w:hAnsi="Tahoma" w:cs="Mangal"/>
      <w:sz w:val="16"/>
      <w:szCs w:val="1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256</Words>
  <Characters>1460</Characters>
  <Application>Microsoft Office Word</Application>
  <DocSecurity>0</DocSecurity>
  <Lines>12</Lines>
  <Paragraphs>3</Paragraphs>
  <ScaleCrop>false</ScaleCrop>
  <Company>Iyer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Shrinand Iyer</dc:creator>
  <cp:lastModifiedBy>Shrinand Iyer</cp:lastModifiedBy>
  <cp:revision>1</cp:revision>
  <dcterms:created xsi:type="dcterms:W3CDTF">2011-07-06T12:29:00Z</dcterms:created>
  <dcterms:modified xsi:type="dcterms:W3CDTF">2011-07-06T12:30:00Z</dcterms:modified>
</cp:coreProperties>
</file>