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TO WHOM IT MAY CONCERN</w:t>
      </w:r>
    </w:p>
    <w:p w:rsidR="00860763" w:rsidRDefault="008607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gives me immense pleasure to write recommendation for – GURSIMRAN SINGH S/o Dr. Gurcharan Singh to whom I have supervised for the KVPY project 2010 in which he has done a remarkable job. </w:t>
      </w: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person thinks of interfacing a mobile phone to microcontrollers, he would simply think of Infra-Red (IR) or Bluetooth initially,  but I knew that Gursimran  was already working on RC-5 specifications of IR. The final version of the application he came out with a very innovative, impressive and the simplest way of reading texture from a display using a simple IR sensor connected to the A/D Converter. Also the report he made is worth mentioning here, a very logical style explaining the reason of everything that he did and choose. </w:t>
      </w: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 from this KVPY project, quite often he comes to me for some guidance and as of I know about him he is a student with great calibre, hard working and a passionate researcher with an innovative bent of mind. He has a very rare characteristic to overcome the problems he faced with a cool head. I can rank him in top 3% of the students of his class.</w:t>
      </w: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wish him all the very best and hope that the selection committee will find his contribution very-very useful to the community at large.</w:t>
      </w: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 K Verma</w:t>
      </w:r>
    </w:p>
    <w:p w:rsidR="00860763" w:rsidRDefault="00860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Asstt. Prof. (CSED)</w:t>
      </w:r>
    </w:p>
    <w:sectPr w:rsidR="00860763" w:rsidSect="0086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0763"/>
    <w:rsid w:val="0086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Calibri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rFonts w:ascii="Times New Roman" w:hAnsi="Times New Roman" w:cstheme="minorBidi"/>
      <w:b/>
      <w:bCs/>
      <w:u w:val="single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763"/>
    <w:rPr>
      <w:rFonts w:asciiTheme="majorHAnsi" w:eastAsiaTheme="majorEastAsia" w:hAnsiTheme="majorHAnsi" w:cstheme="majorBidi"/>
      <w:b/>
      <w:bCs/>
      <w:kern w:val="32"/>
      <w:sz w:val="32"/>
      <w:szCs w:val="3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80</TotalTime>
  <Pages>1</Pages>
  <Words>188</Words>
  <Characters>1072</Characters>
  <Application>Microsoft Office Outlook</Application>
  <DocSecurity>0</DocSecurity>
  <Lines>0</Lines>
  <Paragraphs>0</Paragraphs>
  <ScaleCrop>false</ScaleCrop>
  <Company>THAPAR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smc</cp:lastModifiedBy>
  <cp:revision>3</cp:revision>
  <cp:lastPrinted>2010-09-09T00:05:00Z</cp:lastPrinted>
  <dcterms:created xsi:type="dcterms:W3CDTF">2010-09-08T08:29:00Z</dcterms:created>
  <dcterms:modified xsi:type="dcterms:W3CDTF">2010-09-09T00:05:00Z</dcterms:modified>
</cp:coreProperties>
</file>