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0097" w:rsidRDefault="002F0097"/>
    <w:p w:rsidR="002F0097" w:rsidRDefault="002F0097"/>
    <w:p w:rsidR="002F0097" w:rsidRDefault="002F0097"/>
    <w:p w:rsidR="002F0097" w:rsidRDefault="002F0097"/>
    <w:p w:rsidR="002F0097" w:rsidRDefault="002F0097"/>
    <w:p w:rsidR="00A51A0C" w:rsidRDefault="00A51A0C"/>
    <w:p w:rsidR="00A51A0C" w:rsidRDefault="00A51A0C"/>
    <w:p w:rsidR="006D6EF5" w:rsidRDefault="006D6EF5"/>
    <w:p w:rsidR="006D6EF5" w:rsidRDefault="006D6EF5"/>
    <w:p w:rsidR="002F0097" w:rsidRDefault="002F0097"/>
    <w:p w:rsidR="002F0097" w:rsidRPr="00165C1E" w:rsidRDefault="00165C1E" w:rsidP="00165C1E">
      <w:pPr>
        <w:jc w:val="center"/>
        <w:rPr>
          <w:sz w:val="56"/>
          <w:szCs w:val="56"/>
        </w:rPr>
      </w:pPr>
      <w:r w:rsidRPr="00165C1E">
        <w:rPr>
          <w:sz w:val="56"/>
          <w:szCs w:val="56"/>
        </w:rPr>
        <w:t xml:space="preserve">Reading texture from the screen and interfacing </w:t>
      </w:r>
      <w:r w:rsidR="003A13DD">
        <w:rPr>
          <w:sz w:val="56"/>
          <w:szCs w:val="56"/>
        </w:rPr>
        <w:t>it</w:t>
      </w:r>
      <w:r w:rsidRPr="00165C1E">
        <w:rPr>
          <w:sz w:val="56"/>
          <w:szCs w:val="56"/>
        </w:rPr>
        <w:t xml:space="preserve"> to a microcontroller</w:t>
      </w:r>
    </w:p>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Pr="006D6EF5" w:rsidRDefault="00165C1E" w:rsidP="00165C1E">
      <w:pPr>
        <w:jc w:val="right"/>
        <w:rPr>
          <w:sz w:val="34"/>
        </w:rPr>
      </w:pPr>
      <w:proofErr w:type="spellStart"/>
      <w:r w:rsidRPr="006D6EF5">
        <w:rPr>
          <w:sz w:val="34"/>
        </w:rPr>
        <w:t>Gursimran</w:t>
      </w:r>
      <w:proofErr w:type="spellEnd"/>
      <w:r w:rsidRPr="006D6EF5">
        <w:rPr>
          <w:sz w:val="34"/>
        </w:rPr>
        <w:t xml:space="preserve"> </w:t>
      </w:r>
      <w:proofErr w:type="spellStart"/>
      <w:r w:rsidRPr="006D6EF5">
        <w:rPr>
          <w:sz w:val="34"/>
        </w:rPr>
        <w:t>singh</w:t>
      </w:r>
      <w:proofErr w:type="spellEnd"/>
    </w:p>
    <w:p w:rsidR="00165C1E" w:rsidRPr="006D6EF5" w:rsidRDefault="00165C1E" w:rsidP="002745AA">
      <w:pPr>
        <w:ind w:left="720" w:firstLine="720"/>
        <w:jc w:val="right"/>
        <w:rPr>
          <w:sz w:val="26"/>
        </w:rPr>
      </w:pPr>
      <w:proofErr w:type="spellStart"/>
      <w:r w:rsidRPr="006D6EF5">
        <w:rPr>
          <w:sz w:val="26"/>
        </w:rPr>
        <w:t>Thapar</w:t>
      </w:r>
      <w:proofErr w:type="spellEnd"/>
      <w:r w:rsidRPr="006D6EF5">
        <w:rPr>
          <w:sz w:val="26"/>
        </w:rPr>
        <w:t xml:space="preserve"> </w:t>
      </w:r>
      <w:r w:rsidR="003A13DD" w:rsidRPr="006D6EF5">
        <w:rPr>
          <w:sz w:val="26"/>
        </w:rPr>
        <w:t>University</w:t>
      </w:r>
    </w:p>
    <w:p w:rsidR="006D6EF5" w:rsidRPr="00813849" w:rsidRDefault="006D6EF5" w:rsidP="00813849">
      <w:pPr>
        <w:jc w:val="right"/>
        <w:rPr>
          <w:sz w:val="24"/>
        </w:rPr>
      </w:pPr>
      <w:r w:rsidRPr="006D6EF5">
        <w:rPr>
          <w:sz w:val="24"/>
        </w:rPr>
        <w:t>KVPY APP - 982681</w:t>
      </w:r>
    </w:p>
    <w:p w:rsidR="002F0097" w:rsidRDefault="002F0097" w:rsidP="002F0097">
      <w:pPr>
        <w:jc w:val="center"/>
        <w:rPr>
          <w:sz w:val="48"/>
          <w:szCs w:val="48"/>
        </w:rPr>
      </w:pPr>
      <w:r w:rsidRPr="006D6EF5">
        <w:rPr>
          <w:sz w:val="48"/>
          <w:szCs w:val="48"/>
        </w:rPr>
        <w:lastRenderedPageBreak/>
        <w:t>Preface</w:t>
      </w:r>
    </w:p>
    <w:p w:rsidR="002F0097" w:rsidRDefault="002F0097"/>
    <w:p w:rsidR="006336ED" w:rsidRDefault="006336ED" w:rsidP="006336ED">
      <w:pPr>
        <w:rPr>
          <w:sz w:val="24"/>
          <w:szCs w:val="24"/>
        </w:rPr>
      </w:pPr>
      <w:r>
        <w:rPr>
          <w:sz w:val="24"/>
          <w:szCs w:val="24"/>
        </w:rPr>
        <w:t>W</w:t>
      </w:r>
      <w:r w:rsidRPr="008358BC">
        <w:rPr>
          <w:sz w:val="24"/>
          <w:szCs w:val="24"/>
        </w:rPr>
        <w:t>e experience nature, develop theorie</w:t>
      </w:r>
      <w:r>
        <w:rPr>
          <w:sz w:val="24"/>
          <w:szCs w:val="24"/>
        </w:rPr>
        <w:t>s or engineering techniques,</w:t>
      </w:r>
      <w:r w:rsidRPr="008358BC">
        <w:rPr>
          <w:sz w:val="24"/>
          <w:szCs w:val="24"/>
        </w:rPr>
        <w:t xml:space="preserve"> build and evaluate these ideas which lead to future advances. These ideas are improved, worked on, more worked on, and refined. The window of refinement never closes, work never stops and every time what we have are better design, more powerful and practical interfaces and better experience</w:t>
      </w:r>
      <w:r>
        <w:rPr>
          <w:sz w:val="24"/>
          <w:szCs w:val="24"/>
        </w:rPr>
        <w:t xml:space="preserve"> with technology</w:t>
      </w:r>
      <w:r w:rsidRPr="008358BC">
        <w:rPr>
          <w:sz w:val="24"/>
          <w:szCs w:val="24"/>
        </w:rPr>
        <w:t xml:space="preserve">. </w:t>
      </w:r>
    </w:p>
    <w:p w:rsidR="006336ED" w:rsidRDefault="006336ED" w:rsidP="006336ED">
      <w:pPr>
        <w:rPr>
          <w:sz w:val="24"/>
          <w:szCs w:val="24"/>
        </w:rPr>
      </w:pPr>
    </w:p>
    <w:p w:rsidR="006336ED" w:rsidRPr="008358BC" w:rsidRDefault="006336ED" w:rsidP="006336ED">
      <w:pPr>
        <w:rPr>
          <w:sz w:val="24"/>
          <w:szCs w:val="24"/>
        </w:rPr>
      </w:pPr>
      <w:r>
        <w:rPr>
          <w:sz w:val="24"/>
          <w:szCs w:val="24"/>
        </w:rPr>
        <w:t xml:space="preserve">I feel I have tried to explore one such open window in my previous report, tried my level best to demonstrate some applications that I could achieve using this idea. But still a lot could be possible when the technique will be available for public use and then much application will emerge. </w:t>
      </w:r>
    </w:p>
    <w:p w:rsidR="006336ED" w:rsidRDefault="006336ED" w:rsidP="006336ED"/>
    <w:p w:rsidR="00AF26F1" w:rsidRPr="00210F04" w:rsidRDefault="002F0097">
      <w:pPr>
        <w:rPr>
          <w:sz w:val="24"/>
          <w:szCs w:val="24"/>
        </w:rPr>
      </w:pPr>
      <w:r w:rsidRPr="00210F04">
        <w:rPr>
          <w:sz w:val="24"/>
          <w:szCs w:val="24"/>
        </w:rPr>
        <w:t xml:space="preserve">Last time when I did my project in KVPY, I did not get enough time </w:t>
      </w:r>
      <w:r w:rsidR="00AF26F1" w:rsidRPr="00210F04">
        <w:rPr>
          <w:sz w:val="24"/>
          <w:szCs w:val="24"/>
        </w:rPr>
        <w:t>to implement ‘Stage4’ of my project</w:t>
      </w:r>
      <w:r w:rsidRPr="00210F04">
        <w:rPr>
          <w:sz w:val="24"/>
          <w:szCs w:val="24"/>
        </w:rPr>
        <w:t xml:space="preserve">. </w:t>
      </w:r>
      <w:r w:rsidR="00AF26F1" w:rsidRPr="00210F04">
        <w:rPr>
          <w:sz w:val="24"/>
          <w:szCs w:val="24"/>
        </w:rPr>
        <w:t>I had exams that month and I was also working on another project titled ‘</w:t>
      </w:r>
      <w:proofErr w:type="spellStart"/>
      <w:r w:rsidR="00AF26F1" w:rsidRPr="00210F04">
        <w:rPr>
          <w:sz w:val="24"/>
          <w:szCs w:val="24"/>
        </w:rPr>
        <w:t>Freescale</w:t>
      </w:r>
      <w:proofErr w:type="spellEnd"/>
      <w:r w:rsidR="00AF26F1" w:rsidRPr="00210F04">
        <w:rPr>
          <w:sz w:val="24"/>
          <w:szCs w:val="24"/>
        </w:rPr>
        <w:t xml:space="preserve"> Smart Car Racing’. </w:t>
      </w:r>
      <w:r w:rsidR="003A13DD">
        <w:rPr>
          <w:sz w:val="24"/>
          <w:szCs w:val="24"/>
        </w:rPr>
        <w:t xml:space="preserve">So I tried to implement it </w:t>
      </w:r>
      <w:r w:rsidR="00813849">
        <w:rPr>
          <w:sz w:val="24"/>
          <w:szCs w:val="24"/>
        </w:rPr>
        <w:t>now.</w:t>
      </w:r>
    </w:p>
    <w:p w:rsidR="00AF26F1" w:rsidRPr="00210F04" w:rsidRDefault="00AF26F1">
      <w:pPr>
        <w:rPr>
          <w:sz w:val="24"/>
          <w:szCs w:val="24"/>
        </w:rPr>
      </w:pPr>
    </w:p>
    <w:p w:rsidR="002F0097" w:rsidRPr="00210F04" w:rsidRDefault="00AF26F1">
      <w:pPr>
        <w:rPr>
          <w:sz w:val="24"/>
          <w:szCs w:val="24"/>
        </w:rPr>
      </w:pPr>
      <w:r w:rsidRPr="00210F04">
        <w:rPr>
          <w:sz w:val="24"/>
          <w:szCs w:val="24"/>
        </w:rPr>
        <w:t>As</w:t>
      </w:r>
      <w:r w:rsidR="006D6EF5" w:rsidRPr="00210F04">
        <w:rPr>
          <w:sz w:val="24"/>
          <w:szCs w:val="24"/>
        </w:rPr>
        <w:t>,</w:t>
      </w:r>
      <w:r w:rsidRPr="00210F04">
        <w:rPr>
          <w:sz w:val="24"/>
          <w:szCs w:val="24"/>
        </w:rPr>
        <w:t xml:space="preserve"> another new</w:t>
      </w:r>
      <w:r w:rsidR="00813849">
        <w:rPr>
          <w:sz w:val="24"/>
          <w:szCs w:val="24"/>
        </w:rPr>
        <w:t xml:space="preserve"> and original</w:t>
      </w:r>
      <w:r w:rsidRPr="00210F04">
        <w:rPr>
          <w:sz w:val="24"/>
          <w:szCs w:val="24"/>
        </w:rPr>
        <w:t xml:space="preserve"> concept is involved in ‘Stage4’ of reading texture from a mobile phone to communicate information from a mobile phone to a MCU, I believe it was worth documenting some experiences and conclusions</w:t>
      </w:r>
      <w:r w:rsidR="006D6EF5" w:rsidRPr="00210F04">
        <w:rPr>
          <w:sz w:val="24"/>
          <w:szCs w:val="24"/>
        </w:rPr>
        <w:t xml:space="preserve"> here,</w:t>
      </w:r>
      <w:r w:rsidRPr="00210F04">
        <w:rPr>
          <w:sz w:val="24"/>
          <w:szCs w:val="24"/>
        </w:rPr>
        <w:t xml:space="preserve"> that I got while trying to implement the idea in reality.</w:t>
      </w:r>
    </w:p>
    <w:p w:rsidR="00813849" w:rsidRPr="00210F04" w:rsidRDefault="00813849">
      <w:pPr>
        <w:rPr>
          <w:sz w:val="24"/>
          <w:szCs w:val="24"/>
        </w:rPr>
      </w:pPr>
    </w:p>
    <w:p w:rsidR="006D6EF5" w:rsidRPr="00210F04" w:rsidRDefault="006D6EF5" w:rsidP="006D6EF5">
      <w:pPr>
        <w:rPr>
          <w:sz w:val="24"/>
          <w:szCs w:val="24"/>
        </w:rPr>
      </w:pPr>
      <w:r w:rsidRPr="00210F04">
        <w:rPr>
          <w:sz w:val="24"/>
          <w:szCs w:val="24"/>
        </w:rPr>
        <w:t xml:space="preserve">Once again recalling the possible ways of communicating a mobile phone to MCU, like Bluetooth, IR, </w:t>
      </w:r>
      <w:proofErr w:type="spellStart"/>
      <w:r w:rsidRPr="00210F04">
        <w:rPr>
          <w:sz w:val="24"/>
          <w:szCs w:val="24"/>
        </w:rPr>
        <w:t>etc</w:t>
      </w:r>
      <w:proofErr w:type="spellEnd"/>
      <w:r w:rsidRPr="00210F04">
        <w:rPr>
          <w:sz w:val="24"/>
          <w:szCs w:val="24"/>
        </w:rPr>
        <w:t xml:space="preserve"> are obviously possible but they are not as simple as this one. The simplicity I’m talking is in terms of the basic concept and overhead that occurs while implementing and running such communications. As we need to transfer only some information we should not use ‘Consumer IR’ or Bluetooth protocols that are designed and tuned to transfer more information like a complete file. In such cases protocols such as this one could be implemented and used easily.</w:t>
      </w:r>
    </w:p>
    <w:p w:rsidR="002F0097" w:rsidRPr="00210F04" w:rsidRDefault="002F0097">
      <w:pPr>
        <w:rPr>
          <w:sz w:val="24"/>
          <w:szCs w:val="24"/>
        </w:rPr>
      </w:pPr>
    </w:p>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Default="002F0097"/>
    <w:p w:rsidR="002F0097" w:rsidRPr="0070369F" w:rsidRDefault="002F0097">
      <w:pPr>
        <w:rPr>
          <w:sz w:val="36"/>
          <w:szCs w:val="36"/>
        </w:rPr>
      </w:pPr>
      <w:r w:rsidRPr="0070369F">
        <w:rPr>
          <w:sz w:val="36"/>
          <w:szCs w:val="36"/>
        </w:rPr>
        <w:lastRenderedPageBreak/>
        <w:t>Introduction</w:t>
      </w:r>
    </w:p>
    <w:p w:rsidR="002F0097" w:rsidRDefault="002F0097"/>
    <w:p w:rsidR="0070369F" w:rsidRPr="00210F04" w:rsidRDefault="0070369F">
      <w:pPr>
        <w:rPr>
          <w:sz w:val="24"/>
        </w:rPr>
      </w:pPr>
      <w:r w:rsidRPr="00210F04">
        <w:rPr>
          <w:sz w:val="24"/>
        </w:rPr>
        <w:t xml:space="preserve">In the last report I mentioned about how we can use MCU and IR sensor to read texture from a mobile phone screen. This texture can then be used to inform MCU about different </w:t>
      </w:r>
      <w:r w:rsidR="00813849">
        <w:rPr>
          <w:sz w:val="24"/>
        </w:rPr>
        <w:t>information,</w:t>
      </w:r>
      <w:r w:rsidRPr="00210F04">
        <w:rPr>
          <w:sz w:val="24"/>
        </w:rPr>
        <w:t xml:space="preserve"> that we could transfer using the</w:t>
      </w:r>
      <w:r w:rsidR="00813849">
        <w:rPr>
          <w:sz w:val="24"/>
        </w:rPr>
        <w:t xml:space="preserve"> ‘miss-call’</w:t>
      </w:r>
      <w:r w:rsidRPr="00210F04">
        <w:rPr>
          <w:sz w:val="24"/>
        </w:rPr>
        <w:t xml:space="preserve"> concept in my previous report.</w:t>
      </w:r>
    </w:p>
    <w:p w:rsidR="0070369F" w:rsidRPr="00210F04" w:rsidRDefault="0070369F">
      <w:pPr>
        <w:rPr>
          <w:sz w:val="24"/>
        </w:rPr>
      </w:pPr>
    </w:p>
    <w:p w:rsidR="0070369F" w:rsidRDefault="0070369F">
      <w:pPr>
        <w:rPr>
          <w:sz w:val="24"/>
        </w:rPr>
      </w:pPr>
      <w:r w:rsidRPr="00210F04">
        <w:rPr>
          <w:sz w:val="24"/>
        </w:rPr>
        <w:t xml:space="preserve">Here in this report I </w:t>
      </w:r>
      <w:r w:rsidR="00813849">
        <w:rPr>
          <w:sz w:val="24"/>
        </w:rPr>
        <w:t>have tried to achieve it practically,</w:t>
      </w:r>
      <w:r w:rsidRPr="00210F04">
        <w:rPr>
          <w:sz w:val="24"/>
        </w:rPr>
        <w:t xml:space="preserve"> that aims to TURN-ON or TURN-OFF a simple electric appliance from a remote location using a mobile phone, free of cost. For that I tried to use the same components that I had and </w:t>
      </w:r>
      <w:r w:rsidR="00813849">
        <w:rPr>
          <w:sz w:val="24"/>
        </w:rPr>
        <w:t>tried to demonstrate a</w:t>
      </w:r>
      <w:r w:rsidRPr="00210F04">
        <w:rPr>
          <w:sz w:val="24"/>
        </w:rPr>
        <w:t xml:space="preserve"> basic </w:t>
      </w:r>
      <w:r w:rsidR="00813849">
        <w:rPr>
          <w:sz w:val="24"/>
        </w:rPr>
        <w:t>version of the idea.</w:t>
      </w:r>
    </w:p>
    <w:p w:rsidR="00813849" w:rsidRPr="00210F04" w:rsidRDefault="00813849">
      <w:pPr>
        <w:rPr>
          <w:sz w:val="24"/>
        </w:rPr>
      </w:pPr>
    </w:p>
    <w:p w:rsidR="0070369F" w:rsidRPr="00210F04" w:rsidRDefault="0070369F">
      <w:pPr>
        <w:rPr>
          <w:sz w:val="24"/>
        </w:rPr>
      </w:pPr>
      <w:r w:rsidRPr="00210F04">
        <w:rPr>
          <w:sz w:val="24"/>
        </w:rPr>
        <w:t>As the mobile part is already implemented in my previous report, in this report I will only focus on how we can read texture from the mobile using a IR sensor and further use a relay to  to control an electrical appliance.</w:t>
      </w:r>
      <w:r w:rsidR="00F741DD" w:rsidRPr="00210F04">
        <w:rPr>
          <w:sz w:val="24"/>
        </w:rPr>
        <w:t xml:space="preserve"> Because I have already used a relay to control CFL light in my previous laser project,</w:t>
      </w:r>
      <w:r w:rsidRPr="00210F04">
        <w:rPr>
          <w:sz w:val="24"/>
        </w:rPr>
        <w:t xml:space="preserve"> for</w:t>
      </w:r>
      <w:r w:rsidR="00F741DD" w:rsidRPr="00210F04">
        <w:rPr>
          <w:sz w:val="24"/>
        </w:rPr>
        <w:t xml:space="preserve"> the sake of</w:t>
      </w:r>
      <w:r w:rsidRPr="00210F04">
        <w:rPr>
          <w:sz w:val="24"/>
        </w:rPr>
        <w:t xml:space="preserve"> simplicity</w:t>
      </w:r>
      <w:r w:rsidR="00F741DD" w:rsidRPr="00210F04">
        <w:rPr>
          <w:sz w:val="24"/>
        </w:rPr>
        <w:t>,</w:t>
      </w:r>
      <w:r w:rsidRPr="00210F04">
        <w:rPr>
          <w:sz w:val="24"/>
        </w:rPr>
        <w:t xml:space="preserve"> I used a small LED in place of an electrical appliance.</w:t>
      </w:r>
    </w:p>
    <w:p w:rsidR="0081404E" w:rsidRPr="00210F04" w:rsidRDefault="0081404E">
      <w:pPr>
        <w:rPr>
          <w:sz w:val="24"/>
        </w:rPr>
      </w:pPr>
    </w:p>
    <w:p w:rsidR="0081404E" w:rsidRPr="00210F04" w:rsidRDefault="0081404E">
      <w:pPr>
        <w:rPr>
          <w:sz w:val="24"/>
        </w:rPr>
      </w:pPr>
    </w:p>
    <w:p w:rsidR="00210F04" w:rsidRDefault="00210F04"/>
    <w:p w:rsidR="00210F04" w:rsidRDefault="00210F04"/>
    <w:p w:rsidR="002F0097" w:rsidRPr="00C319F7" w:rsidRDefault="002F0097">
      <w:pPr>
        <w:rPr>
          <w:sz w:val="36"/>
          <w:szCs w:val="36"/>
        </w:rPr>
      </w:pPr>
      <w:r w:rsidRPr="00C319F7">
        <w:rPr>
          <w:sz w:val="36"/>
          <w:szCs w:val="36"/>
        </w:rPr>
        <w:t>Components</w:t>
      </w:r>
    </w:p>
    <w:p w:rsidR="002F0097" w:rsidRDefault="002F0097"/>
    <w:p w:rsidR="00823BED" w:rsidRPr="00210F04" w:rsidRDefault="00823BED">
      <w:pPr>
        <w:rPr>
          <w:sz w:val="26"/>
        </w:rPr>
      </w:pPr>
      <w:r w:rsidRPr="00210F04">
        <w:rPr>
          <w:b/>
          <w:sz w:val="26"/>
        </w:rPr>
        <w:t>MCU KIT</w:t>
      </w:r>
    </w:p>
    <w:p w:rsidR="00C319F7" w:rsidRPr="00210F04" w:rsidRDefault="00C319F7">
      <w:pPr>
        <w:rPr>
          <w:sz w:val="24"/>
        </w:rPr>
      </w:pPr>
      <w:r w:rsidRPr="00210F04">
        <w:rPr>
          <w:sz w:val="24"/>
        </w:rPr>
        <w:t>To make my work easy</w:t>
      </w:r>
      <w:r w:rsidR="00212E21">
        <w:rPr>
          <w:sz w:val="24"/>
        </w:rPr>
        <w:t>,</w:t>
      </w:r>
      <w:r w:rsidRPr="00210F04">
        <w:rPr>
          <w:sz w:val="24"/>
        </w:rPr>
        <w:t xml:space="preserve"> I used a kit that I soldered somewhere around summer last year. The main reason of making one such was that there weren’t such kits available around Patiala, so I decided to make it one for myself. This </w:t>
      </w:r>
      <w:r w:rsidR="00212E21">
        <w:rPr>
          <w:sz w:val="24"/>
        </w:rPr>
        <w:t>provided me</w:t>
      </w:r>
      <w:r w:rsidRPr="00210F04">
        <w:rPr>
          <w:sz w:val="24"/>
        </w:rPr>
        <w:t xml:space="preserve"> a lot of experience in</w:t>
      </w:r>
      <w:r w:rsidR="00212E21">
        <w:rPr>
          <w:sz w:val="24"/>
        </w:rPr>
        <w:t xml:space="preserve"> the field of</w:t>
      </w:r>
      <w:r w:rsidRPr="00210F04">
        <w:rPr>
          <w:sz w:val="24"/>
        </w:rPr>
        <w:t xml:space="preserve"> hardware and circuit design</w:t>
      </w:r>
      <w:r w:rsidR="00212E21">
        <w:rPr>
          <w:sz w:val="24"/>
        </w:rPr>
        <w:t xml:space="preserve"> as well</w:t>
      </w:r>
      <w:r w:rsidRPr="00210F04">
        <w:rPr>
          <w:sz w:val="24"/>
        </w:rPr>
        <w:t>. However I was a bit worried about the black fumes of soldering, so I used this mask that my dad got me from</w:t>
      </w:r>
      <w:r w:rsidR="00212E21">
        <w:rPr>
          <w:sz w:val="24"/>
        </w:rPr>
        <w:t xml:space="preserve"> the</w:t>
      </w:r>
      <w:r w:rsidRPr="00210F04">
        <w:rPr>
          <w:sz w:val="24"/>
        </w:rPr>
        <w:t xml:space="preserve"> hospital.</w:t>
      </w:r>
    </w:p>
    <w:p w:rsidR="00C319F7" w:rsidRDefault="00C319F7"/>
    <w:p w:rsidR="00C319F7" w:rsidRDefault="00C319F7">
      <w:r>
        <w:rPr>
          <w:noProof/>
          <w:lang w:eastAsia="en-IN"/>
        </w:rPr>
        <w:drawing>
          <wp:inline distT="0" distB="0" distL="0" distR="0" wp14:anchorId="7A400433" wp14:editId="04EE2074">
            <wp:extent cx="2819594" cy="2115047"/>
            <wp:effectExtent l="0" t="0" r="0" b="0"/>
            <wp:docPr id="1" name="Picture 1" descr="C:\Users\simar\Desktop\kvpy interview\Projects\_KVPY\New\images\2010_6_-0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ar\Desktop\kvpy interview\Projects\_KVPY\New\images\2010_6_-005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26437" cy="2120180"/>
                    </a:xfrm>
                    <a:prstGeom prst="rect">
                      <a:avLst/>
                    </a:prstGeom>
                    <a:noFill/>
                    <a:ln>
                      <a:noFill/>
                    </a:ln>
                  </pic:spPr>
                </pic:pic>
              </a:graphicData>
            </a:graphic>
          </wp:inline>
        </w:drawing>
      </w:r>
      <w:r>
        <w:t xml:space="preserve">  </w:t>
      </w:r>
      <w:r>
        <w:rPr>
          <w:noProof/>
          <w:lang w:eastAsia="en-IN"/>
        </w:rPr>
        <w:drawing>
          <wp:inline distT="0" distB="0" distL="0" distR="0">
            <wp:extent cx="2822713" cy="2117385"/>
            <wp:effectExtent l="0" t="0" r="0" b="0"/>
            <wp:docPr id="2" name="Picture 2" descr="C:\Users\simar\Desktop\kvpy interview\Projects\_KVPY\New\images\2010_6_-0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ar\Desktop\kvpy interview\Projects\_KVPY\New\images\2010_6_-006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9124" cy="2122194"/>
                    </a:xfrm>
                    <a:prstGeom prst="rect">
                      <a:avLst/>
                    </a:prstGeom>
                    <a:noFill/>
                    <a:ln>
                      <a:noFill/>
                    </a:ln>
                  </pic:spPr>
                </pic:pic>
              </a:graphicData>
            </a:graphic>
          </wp:inline>
        </w:drawing>
      </w:r>
    </w:p>
    <w:p w:rsidR="00C319F7" w:rsidRDefault="00C319F7"/>
    <w:p w:rsidR="00C319F7" w:rsidRDefault="00C319F7" w:rsidP="00C319F7">
      <w:pPr>
        <w:jc w:val="center"/>
      </w:pPr>
      <w:r>
        <w:rPr>
          <w:noProof/>
          <w:lang w:eastAsia="en-IN"/>
        </w:rPr>
        <w:lastRenderedPageBreak/>
        <w:drawing>
          <wp:inline distT="0" distB="0" distL="0" distR="0">
            <wp:extent cx="4022593" cy="3017448"/>
            <wp:effectExtent l="0" t="0" r="0" b="0"/>
            <wp:docPr id="3" name="Picture 3" descr="C:\Users\simar\Desktop\kvpy interview\Projects\_KVPY\New\images\2010_6_-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ar\Desktop\kvpy interview\Projects\_KVPY\New\images\2010_6_-005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8061" cy="3021549"/>
                    </a:xfrm>
                    <a:prstGeom prst="rect">
                      <a:avLst/>
                    </a:prstGeom>
                    <a:noFill/>
                    <a:ln>
                      <a:noFill/>
                    </a:ln>
                  </pic:spPr>
                </pic:pic>
              </a:graphicData>
            </a:graphic>
          </wp:inline>
        </w:drawing>
      </w:r>
    </w:p>
    <w:p w:rsidR="00C319F7" w:rsidRDefault="00C319F7"/>
    <w:p w:rsidR="00C319F7" w:rsidRPr="00210F04" w:rsidRDefault="00823BED">
      <w:pPr>
        <w:rPr>
          <w:sz w:val="24"/>
        </w:rPr>
      </w:pPr>
      <w:r w:rsidRPr="00210F04">
        <w:rPr>
          <w:sz w:val="24"/>
        </w:rPr>
        <w:t>This kit has an ATMega16 microcontroller and well interfaced male pins to all its I/O ports, an ADC interface, some LEDs and push down switches to test things out on the same kit without any problem. Power output in both regulated and unregulated form can also be taken out from the kit for interfacing with other circuits on separate breadboards.</w:t>
      </w:r>
    </w:p>
    <w:p w:rsidR="00C319F7" w:rsidRDefault="00C319F7"/>
    <w:p w:rsidR="00C319F7" w:rsidRPr="00210F04" w:rsidRDefault="00823BED">
      <w:pPr>
        <w:rPr>
          <w:b/>
          <w:sz w:val="26"/>
        </w:rPr>
      </w:pPr>
      <w:r w:rsidRPr="00210F04">
        <w:rPr>
          <w:b/>
          <w:sz w:val="26"/>
        </w:rPr>
        <w:t>Relay interfaced to L293D</w:t>
      </w:r>
    </w:p>
    <w:p w:rsidR="005D15C0" w:rsidRDefault="00823BED">
      <w:pPr>
        <w:rPr>
          <w:sz w:val="24"/>
        </w:rPr>
      </w:pPr>
      <w:r w:rsidRPr="00210F04">
        <w:rPr>
          <w:sz w:val="24"/>
        </w:rPr>
        <w:t xml:space="preserve">I put this relay on a breadboard and interfaced it to L293D to cater its need of high current. Power was taken from the unregulated supply from the above kit and a 5V signal from the I/O pin of the MCU controls the state of the </w:t>
      </w:r>
      <w:r w:rsidR="00210F04" w:rsidRPr="00210F04">
        <w:rPr>
          <w:sz w:val="24"/>
        </w:rPr>
        <w:t>relay</w:t>
      </w:r>
      <w:r w:rsidRPr="00210F04">
        <w:rPr>
          <w:sz w:val="24"/>
        </w:rPr>
        <w:t xml:space="preserve">. The </w:t>
      </w:r>
      <w:r w:rsidR="00210F04" w:rsidRPr="00210F04">
        <w:rPr>
          <w:sz w:val="24"/>
        </w:rPr>
        <w:t>relay</w:t>
      </w:r>
      <w:r w:rsidRPr="00210F04">
        <w:rPr>
          <w:sz w:val="24"/>
        </w:rPr>
        <w:t xml:space="preserve"> has been tested in a CFL light and it works perfectly fine without any problem in my last project, so this time</w:t>
      </w:r>
      <w:r w:rsidR="00A30808" w:rsidRPr="00210F04">
        <w:rPr>
          <w:sz w:val="24"/>
        </w:rPr>
        <w:t xml:space="preserve"> for ease of implementation,</w:t>
      </w:r>
      <w:r w:rsidRPr="00210F04">
        <w:rPr>
          <w:sz w:val="24"/>
        </w:rPr>
        <w:t xml:space="preserve"> I </w:t>
      </w:r>
      <w:r w:rsidR="00A30808" w:rsidRPr="00210F04">
        <w:rPr>
          <w:sz w:val="24"/>
        </w:rPr>
        <w:t>put a simple LED instead of CLF light in the output terminals of the relay.</w:t>
      </w:r>
    </w:p>
    <w:p w:rsidR="00210F04" w:rsidRPr="00210F04" w:rsidRDefault="00210F04">
      <w:pPr>
        <w:rPr>
          <w:sz w:val="24"/>
        </w:rPr>
      </w:pPr>
    </w:p>
    <w:p w:rsidR="005D15C0" w:rsidRDefault="003E39DA" w:rsidP="005D15C0">
      <w:pPr>
        <w:jc w:val="center"/>
      </w:pPr>
      <w:r>
        <w:rPr>
          <w:noProof/>
          <w:lang w:eastAsia="en-IN"/>
        </w:rPr>
        <w:drawing>
          <wp:inline distT="0" distB="0" distL="0" distR="0">
            <wp:extent cx="4508389" cy="3382439"/>
            <wp:effectExtent l="0" t="0" r="0" b="0"/>
            <wp:docPr id="9" name="Picture 9" descr="C:\Users\simar\AppData\Local\Microsoft\Windows\Temporary Internet Files\Content.Word\040320111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ar\AppData\Local\Microsoft\Windows\Temporary Internet Files\Content.Word\04032011149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7303" cy="3381625"/>
                    </a:xfrm>
                    <a:prstGeom prst="rect">
                      <a:avLst/>
                    </a:prstGeom>
                    <a:noFill/>
                    <a:ln>
                      <a:noFill/>
                    </a:ln>
                  </pic:spPr>
                </pic:pic>
              </a:graphicData>
            </a:graphic>
          </wp:inline>
        </w:drawing>
      </w:r>
    </w:p>
    <w:p w:rsidR="00A30808" w:rsidRPr="00210F04" w:rsidRDefault="00A30808">
      <w:pPr>
        <w:rPr>
          <w:sz w:val="24"/>
        </w:rPr>
      </w:pPr>
    </w:p>
    <w:p w:rsidR="00A30808" w:rsidRPr="00210F04" w:rsidRDefault="00A30808">
      <w:pPr>
        <w:rPr>
          <w:b/>
          <w:sz w:val="26"/>
        </w:rPr>
      </w:pPr>
      <w:r w:rsidRPr="00210F04">
        <w:rPr>
          <w:b/>
          <w:sz w:val="26"/>
        </w:rPr>
        <w:t>IR sensors</w:t>
      </w:r>
    </w:p>
    <w:p w:rsidR="00C319F7" w:rsidRPr="00210F04" w:rsidRDefault="00A30808">
      <w:pPr>
        <w:rPr>
          <w:sz w:val="24"/>
        </w:rPr>
      </w:pPr>
      <w:r w:rsidRPr="00210F04">
        <w:rPr>
          <w:sz w:val="24"/>
        </w:rPr>
        <w:t>Again the same IR sensors that I got from the robotics workshop solved my purpose. After some calibration they worked perfectly fine. The only issue was that they are a bit sensitive to external ambient light that come inside from a windows beside my bed during the day. So I had to use them carefully during</w:t>
      </w:r>
      <w:r w:rsidR="00212E21">
        <w:rPr>
          <w:sz w:val="24"/>
        </w:rPr>
        <w:t xml:space="preserve"> the</w:t>
      </w:r>
      <w:r w:rsidRPr="00210F04">
        <w:rPr>
          <w:sz w:val="24"/>
        </w:rPr>
        <w:t xml:space="preserve"> day to prevent recalibration and errors during texture read from mobile screen. </w:t>
      </w:r>
    </w:p>
    <w:p w:rsidR="005D15C0" w:rsidRDefault="005D15C0"/>
    <w:p w:rsidR="005D15C0" w:rsidRDefault="003E39DA" w:rsidP="005D15C0">
      <w:pPr>
        <w:jc w:val="center"/>
      </w:pPr>
      <w:r>
        <w:rPr>
          <w:noProof/>
          <w:lang w:eastAsia="en-IN"/>
        </w:rPr>
        <w:drawing>
          <wp:inline distT="0" distB="0" distL="0" distR="0">
            <wp:extent cx="2698064" cy="2024234"/>
            <wp:effectExtent l="0" t="0" r="0" b="0"/>
            <wp:docPr id="11" name="Picture 11" descr="C:\Users\simar\AppData\Local\Microsoft\Windows\Temporary Internet Files\Content.Word\040320111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ar\AppData\Local\Microsoft\Windows\Temporary Internet Files\Content.Word\04032011149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2486" cy="2027552"/>
                    </a:xfrm>
                    <a:prstGeom prst="rect">
                      <a:avLst/>
                    </a:prstGeom>
                    <a:noFill/>
                    <a:ln>
                      <a:noFill/>
                    </a:ln>
                  </pic:spPr>
                </pic:pic>
              </a:graphicData>
            </a:graphic>
          </wp:inline>
        </w:drawing>
      </w:r>
      <w:r>
        <w:t xml:space="preserve">  </w:t>
      </w:r>
      <w:r>
        <w:rPr>
          <w:noProof/>
          <w:lang w:eastAsia="en-IN"/>
        </w:rPr>
        <w:drawing>
          <wp:inline distT="0" distB="0" distL="0" distR="0">
            <wp:extent cx="2703444" cy="2028271"/>
            <wp:effectExtent l="0" t="0" r="0" b="0"/>
            <wp:docPr id="10" name="Picture 10" descr="C:\Users\simar\AppData\Local\Microsoft\Windows\Temporary Internet Files\Content.Word\040320111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ar\AppData\Local\Microsoft\Windows\Temporary Internet Files\Content.Word\04032011149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6554" cy="2030604"/>
                    </a:xfrm>
                    <a:prstGeom prst="rect">
                      <a:avLst/>
                    </a:prstGeom>
                    <a:noFill/>
                    <a:ln>
                      <a:noFill/>
                    </a:ln>
                  </pic:spPr>
                </pic:pic>
              </a:graphicData>
            </a:graphic>
          </wp:inline>
        </w:drawing>
      </w:r>
    </w:p>
    <w:p w:rsidR="005D15C0" w:rsidRDefault="005D15C0" w:rsidP="005D15C0">
      <w:pPr>
        <w:jc w:val="center"/>
      </w:pPr>
    </w:p>
    <w:p w:rsidR="005D15C0" w:rsidRPr="00210F04" w:rsidRDefault="005D15C0">
      <w:pPr>
        <w:rPr>
          <w:sz w:val="24"/>
        </w:rPr>
      </w:pPr>
      <w:r w:rsidRPr="00210F04">
        <w:rPr>
          <w:sz w:val="24"/>
        </w:rPr>
        <w:t xml:space="preserve">The output of these IR sensors from the standard male pin connector was a 0/1 from a comparator attached to TX/RX pair. Still the output that I recorded from a </w:t>
      </w:r>
      <w:proofErr w:type="spellStart"/>
      <w:r w:rsidRPr="00210F04">
        <w:rPr>
          <w:sz w:val="24"/>
        </w:rPr>
        <w:t>multimeter</w:t>
      </w:r>
      <w:proofErr w:type="spellEnd"/>
      <w:r w:rsidRPr="00210F04">
        <w:rPr>
          <w:sz w:val="24"/>
        </w:rPr>
        <w:t xml:space="preserve"> was 3.56, it was probably due to some voltage drop somewhere, and fortunately there wasn’t any problem as read a logical 1 at the MCU’s I/O pin. </w:t>
      </w:r>
    </w:p>
    <w:p w:rsidR="008E6BC0" w:rsidRDefault="008E6BC0"/>
    <w:p w:rsidR="005D15C0" w:rsidRDefault="005D15C0"/>
    <w:p w:rsidR="00F741DD" w:rsidRDefault="002F0097">
      <w:pPr>
        <w:rPr>
          <w:sz w:val="36"/>
          <w:szCs w:val="36"/>
        </w:rPr>
      </w:pPr>
      <w:r w:rsidRPr="00E3761E">
        <w:rPr>
          <w:sz w:val="36"/>
          <w:szCs w:val="36"/>
        </w:rPr>
        <w:t>Setup</w:t>
      </w:r>
    </w:p>
    <w:p w:rsidR="00F741DD" w:rsidRDefault="00F741DD"/>
    <w:p w:rsidR="00CE50A3" w:rsidRPr="00210F04" w:rsidRDefault="00F741DD">
      <w:pPr>
        <w:rPr>
          <w:sz w:val="24"/>
        </w:rPr>
      </w:pPr>
      <w:r w:rsidRPr="00210F04">
        <w:rPr>
          <w:sz w:val="24"/>
        </w:rPr>
        <w:t xml:space="preserve">The components are interconnected in the following way. </w:t>
      </w:r>
      <w:r w:rsidR="00CE50A3" w:rsidRPr="00210F04">
        <w:rPr>
          <w:sz w:val="24"/>
        </w:rPr>
        <w:t xml:space="preserve">I used a 9V power source and took the power to the breadboard and to the MCU kit. Then the regulated power was further taken from the kit to the sensor and the output of the sensor is fed to the ADC0 port of the MCU. Finally one wire carrying signal from the PORTD0 is taken to breadboard and fed to the L293D input pin. The other input pin of L293D is grounded. IR sensor is placed on the screen of the mobile phone in tilted position so that it rests easily there and the </w:t>
      </w:r>
      <w:r w:rsidR="008E6BC0" w:rsidRPr="00210F04">
        <w:rPr>
          <w:sz w:val="24"/>
        </w:rPr>
        <w:t>‘Turn display off after _ minutes’ setting is set to none so that the display never turns OFF.</w:t>
      </w:r>
    </w:p>
    <w:p w:rsidR="0081404E" w:rsidRPr="00F741DD" w:rsidRDefault="0081404E"/>
    <w:p w:rsidR="001E2648" w:rsidRDefault="001E2648">
      <w:r>
        <w:rPr>
          <w:noProof/>
          <w:lang w:eastAsia="en-IN"/>
        </w:rPr>
        <w:drawing>
          <wp:inline distT="0" distB="0" distL="0" distR="0">
            <wp:extent cx="2809037" cy="2107563"/>
            <wp:effectExtent l="0" t="0" r="0" b="0"/>
            <wp:docPr id="14" name="Picture 14" descr="C:\Users\simar\Desktop\kvpy interview\Projects\Media\0403201114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mar\Desktop\kvpy interview\Projects\Media\04032011149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9282" cy="2107747"/>
                    </a:xfrm>
                    <a:prstGeom prst="rect">
                      <a:avLst/>
                    </a:prstGeom>
                    <a:noFill/>
                    <a:ln>
                      <a:noFill/>
                    </a:ln>
                  </pic:spPr>
                </pic:pic>
              </a:graphicData>
            </a:graphic>
          </wp:inline>
        </w:drawing>
      </w:r>
      <w:r>
        <w:t xml:space="preserve">   </w:t>
      </w:r>
      <w:r>
        <w:rPr>
          <w:noProof/>
          <w:lang w:eastAsia="en-IN"/>
        </w:rPr>
        <w:drawing>
          <wp:inline distT="0" distB="0" distL="0" distR="0">
            <wp:extent cx="2816352" cy="2113052"/>
            <wp:effectExtent l="0" t="0" r="0" b="0"/>
            <wp:docPr id="15" name="Picture 15" descr="C:\Users\simar\Desktop\kvpy interview\Projects\Media\040320111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mar\Desktop\kvpy interview\Projects\Media\04032011150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7778" cy="2114122"/>
                    </a:xfrm>
                    <a:prstGeom prst="rect">
                      <a:avLst/>
                    </a:prstGeom>
                    <a:noFill/>
                    <a:ln>
                      <a:noFill/>
                    </a:ln>
                  </pic:spPr>
                </pic:pic>
              </a:graphicData>
            </a:graphic>
          </wp:inline>
        </w:drawing>
      </w:r>
    </w:p>
    <w:p w:rsidR="005D15C0" w:rsidRDefault="005D15C0"/>
    <w:p w:rsidR="005C1C61" w:rsidRDefault="005C1C61"/>
    <w:p w:rsidR="009F1460" w:rsidRPr="00E478D3" w:rsidRDefault="009F1460" w:rsidP="009F1460">
      <w:pPr>
        <w:rPr>
          <w:sz w:val="36"/>
          <w:szCs w:val="36"/>
        </w:rPr>
      </w:pPr>
      <w:r w:rsidRPr="00E478D3">
        <w:rPr>
          <w:sz w:val="36"/>
          <w:szCs w:val="36"/>
        </w:rPr>
        <w:t>Code</w:t>
      </w:r>
    </w:p>
    <w:p w:rsidR="009F1460" w:rsidRDefault="009F1460" w:rsidP="009F1460"/>
    <w:p w:rsidR="009F1460" w:rsidRPr="00210F04" w:rsidRDefault="009F1460" w:rsidP="009F1460">
      <w:pPr>
        <w:rPr>
          <w:b/>
          <w:sz w:val="26"/>
        </w:rPr>
      </w:pPr>
      <w:r w:rsidRPr="00210F04">
        <w:rPr>
          <w:b/>
          <w:sz w:val="26"/>
        </w:rPr>
        <w:t>Version 1</w:t>
      </w:r>
    </w:p>
    <w:p w:rsidR="009F1460" w:rsidRPr="005D15C0" w:rsidRDefault="009F1460" w:rsidP="009F1460">
      <w:pPr>
        <w:rPr>
          <w:color w:val="76923C" w:themeColor="accent3" w:themeShade="BF"/>
          <w:sz w:val="18"/>
          <w:szCs w:val="18"/>
        </w:rPr>
      </w:pPr>
      <w:r w:rsidRPr="005D15C0">
        <w:rPr>
          <w:color w:val="76923C" w:themeColor="accent3" w:themeShade="BF"/>
          <w:sz w:val="18"/>
          <w:szCs w:val="18"/>
        </w:rPr>
        <w:t>#define F_CPU 1000000UL</w:t>
      </w:r>
    </w:p>
    <w:p w:rsidR="009F1460" w:rsidRPr="005D15C0" w:rsidRDefault="009F1460" w:rsidP="009F1460">
      <w:pPr>
        <w:rPr>
          <w:color w:val="76923C" w:themeColor="accent3" w:themeShade="BF"/>
          <w:sz w:val="18"/>
          <w:szCs w:val="18"/>
        </w:rPr>
      </w:pPr>
      <w:r w:rsidRPr="005D15C0">
        <w:rPr>
          <w:color w:val="76923C" w:themeColor="accent3" w:themeShade="BF"/>
          <w:sz w:val="18"/>
          <w:szCs w:val="18"/>
        </w:rPr>
        <w:t>#include &lt;</w:t>
      </w:r>
      <w:proofErr w:type="spellStart"/>
      <w:r w:rsidRPr="005D15C0">
        <w:rPr>
          <w:color w:val="76923C" w:themeColor="accent3" w:themeShade="BF"/>
          <w:sz w:val="18"/>
          <w:szCs w:val="18"/>
        </w:rPr>
        <w:t>avr</w:t>
      </w:r>
      <w:proofErr w:type="spellEnd"/>
      <w:r w:rsidRPr="005D15C0">
        <w:rPr>
          <w:color w:val="76923C" w:themeColor="accent3" w:themeShade="BF"/>
          <w:sz w:val="18"/>
          <w:szCs w:val="18"/>
        </w:rPr>
        <w:t>/</w:t>
      </w:r>
      <w:proofErr w:type="spellStart"/>
      <w:r w:rsidRPr="005D15C0">
        <w:rPr>
          <w:color w:val="76923C" w:themeColor="accent3" w:themeShade="BF"/>
          <w:sz w:val="18"/>
          <w:szCs w:val="18"/>
        </w:rPr>
        <w:t>io.h</w:t>
      </w:r>
      <w:proofErr w:type="spellEnd"/>
      <w:r w:rsidRPr="005D15C0">
        <w:rPr>
          <w:color w:val="76923C" w:themeColor="accent3" w:themeShade="BF"/>
          <w:sz w:val="18"/>
          <w:szCs w:val="18"/>
        </w:rPr>
        <w:t>&gt;</w:t>
      </w:r>
    </w:p>
    <w:p w:rsidR="009F1460" w:rsidRPr="005D15C0" w:rsidRDefault="009F1460" w:rsidP="009F1460">
      <w:pPr>
        <w:rPr>
          <w:color w:val="76923C" w:themeColor="accent3" w:themeShade="BF"/>
          <w:sz w:val="18"/>
          <w:szCs w:val="18"/>
        </w:rPr>
      </w:pPr>
      <w:r w:rsidRPr="005D15C0">
        <w:rPr>
          <w:color w:val="76923C" w:themeColor="accent3" w:themeShade="BF"/>
          <w:sz w:val="18"/>
          <w:szCs w:val="18"/>
        </w:rPr>
        <w:t>#include &lt;</w:t>
      </w:r>
      <w:proofErr w:type="spellStart"/>
      <w:r w:rsidRPr="005D15C0">
        <w:rPr>
          <w:color w:val="76923C" w:themeColor="accent3" w:themeShade="BF"/>
          <w:sz w:val="18"/>
          <w:szCs w:val="18"/>
        </w:rPr>
        <w:t>util</w:t>
      </w:r>
      <w:proofErr w:type="spellEnd"/>
      <w:r w:rsidRPr="005D15C0">
        <w:rPr>
          <w:color w:val="76923C" w:themeColor="accent3" w:themeShade="BF"/>
          <w:sz w:val="18"/>
          <w:szCs w:val="18"/>
        </w:rPr>
        <w:t>/</w:t>
      </w:r>
      <w:proofErr w:type="spellStart"/>
      <w:r w:rsidRPr="005D15C0">
        <w:rPr>
          <w:color w:val="76923C" w:themeColor="accent3" w:themeShade="BF"/>
          <w:sz w:val="18"/>
          <w:szCs w:val="18"/>
        </w:rPr>
        <w:t>delay.h</w:t>
      </w:r>
      <w:proofErr w:type="spellEnd"/>
      <w:r w:rsidRPr="005D15C0">
        <w:rPr>
          <w:color w:val="76923C" w:themeColor="accent3" w:themeShade="BF"/>
          <w:sz w:val="18"/>
          <w:szCs w:val="18"/>
        </w:rPr>
        <w:t>&gt;</w:t>
      </w:r>
    </w:p>
    <w:p w:rsidR="009F1460" w:rsidRPr="005D15C0" w:rsidRDefault="009F1460" w:rsidP="009F1460">
      <w:pPr>
        <w:rPr>
          <w:color w:val="76923C" w:themeColor="accent3" w:themeShade="BF"/>
          <w:sz w:val="18"/>
          <w:szCs w:val="18"/>
        </w:rPr>
      </w:pPr>
    </w:p>
    <w:p w:rsidR="009F1460" w:rsidRPr="005D15C0" w:rsidRDefault="009F1460" w:rsidP="009F1460">
      <w:pPr>
        <w:rPr>
          <w:color w:val="76923C" w:themeColor="accent3" w:themeShade="BF"/>
          <w:sz w:val="18"/>
          <w:szCs w:val="18"/>
        </w:rPr>
      </w:pPr>
      <w:proofErr w:type="spellStart"/>
      <w:proofErr w:type="gramStart"/>
      <w:r w:rsidRPr="005D15C0">
        <w:rPr>
          <w:color w:val="76923C" w:themeColor="accent3" w:themeShade="BF"/>
          <w:sz w:val="18"/>
          <w:szCs w:val="18"/>
        </w:rPr>
        <w:t>int</w:t>
      </w:r>
      <w:proofErr w:type="spellEnd"/>
      <w:proofErr w:type="gramEnd"/>
      <w:r w:rsidRPr="005D15C0">
        <w:rPr>
          <w:color w:val="76923C" w:themeColor="accent3" w:themeShade="BF"/>
          <w:sz w:val="18"/>
          <w:szCs w:val="18"/>
        </w:rPr>
        <w:t xml:space="preserve"> main (void) </w:t>
      </w:r>
    </w:p>
    <w:p w:rsidR="009F1460" w:rsidRPr="005D15C0" w:rsidRDefault="009F1460" w:rsidP="009F1460">
      <w:pPr>
        <w:rPr>
          <w:color w:val="76923C" w:themeColor="accent3" w:themeShade="BF"/>
          <w:sz w:val="18"/>
          <w:szCs w:val="18"/>
        </w:rPr>
      </w:pPr>
      <w:r w:rsidRPr="005D15C0">
        <w:rPr>
          <w:color w:val="76923C" w:themeColor="accent3" w:themeShade="BF"/>
          <w:sz w:val="18"/>
          <w:szCs w:val="18"/>
        </w:rPr>
        <w:t xml:space="preserve">{ </w:t>
      </w:r>
    </w:p>
    <w:p w:rsidR="009F1460" w:rsidRPr="005D15C0" w:rsidRDefault="009F1460" w:rsidP="009F1460">
      <w:pPr>
        <w:rPr>
          <w:color w:val="76923C" w:themeColor="accent3" w:themeShade="BF"/>
          <w:sz w:val="18"/>
          <w:szCs w:val="18"/>
        </w:rPr>
      </w:pPr>
    </w:p>
    <w:p w:rsidR="009F1460" w:rsidRPr="005D15C0" w:rsidRDefault="009F1460" w:rsidP="009F1460">
      <w:pPr>
        <w:rPr>
          <w:color w:val="76923C" w:themeColor="accent3" w:themeShade="BF"/>
          <w:sz w:val="18"/>
          <w:szCs w:val="18"/>
        </w:rPr>
      </w:pPr>
      <w:r w:rsidRPr="005D15C0">
        <w:rPr>
          <w:color w:val="76923C" w:themeColor="accent3" w:themeShade="BF"/>
          <w:sz w:val="18"/>
          <w:szCs w:val="18"/>
        </w:rPr>
        <w:t xml:space="preserve">   DDRD=0xFF;</w:t>
      </w:r>
      <w:r w:rsidRPr="005D15C0">
        <w:rPr>
          <w:color w:val="76923C" w:themeColor="accent3" w:themeShade="BF"/>
          <w:sz w:val="18"/>
          <w:szCs w:val="18"/>
        </w:rPr>
        <w:tab/>
        <w:t>//used as output pins</w:t>
      </w:r>
    </w:p>
    <w:p w:rsidR="009F1460" w:rsidRPr="005D15C0" w:rsidRDefault="009F1460" w:rsidP="009F1460">
      <w:pPr>
        <w:rPr>
          <w:color w:val="76923C" w:themeColor="accent3" w:themeShade="BF"/>
          <w:sz w:val="18"/>
          <w:szCs w:val="18"/>
        </w:rPr>
      </w:pPr>
      <w:r w:rsidRPr="005D15C0">
        <w:rPr>
          <w:color w:val="76923C" w:themeColor="accent3" w:themeShade="BF"/>
          <w:sz w:val="18"/>
          <w:szCs w:val="18"/>
        </w:rPr>
        <w:t xml:space="preserve">   DDRB=0x00;</w:t>
      </w:r>
      <w:r w:rsidRPr="005D15C0">
        <w:rPr>
          <w:color w:val="76923C" w:themeColor="accent3" w:themeShade="BF"/>
          <w:sz w:val="18"/>
          <w:szCs w:val="18"/>
        </w:rPr>
        <w:tab/>
        <w:t xml:space="preserve">//used as </w:t>
      </w:r>
      <w:r>
        <w:rPr>
          <w:color w:val="76923C" w:themeColor="accent3" w:themeShade="BF"/>
          <w:sz w:val="18"/>
          <w:szCs w:val="18"/>
        </w:rPr>
        <w:t>input</w:t>
      </w:r>
      <w:r w:rsidRPr="005D15C0">
        <w:rPr>
          <w:color w:val="76923C" w:themeColor="accent3" w:themeShade="BF"/>
          <w:sz w:val="18"/>
          <w:szCs w:val="18"/>
        </w:rPr>
        <w:t xml:space="preserve"> pins</w:t>
      </w:r>
    </w:p>
    <w:p w:rsidR="009F1460" w:rsidRPr="005D15C0" w:rsidRDefault="009F1460" w:rsidP="009F1460">
      <w:pPr>
        <w:rPr>
          <w:color w:val="76923C" w:themeColor="accent3" w:themeShade="BF"/>
          <w:sz w:val="18"/>
          <w:szCs w:val="18"/>
        </w:rPr>
      </w:pPr>
    </w:p>
    <w:p w:rsidR="009F1460" w:rsidRPr="005D15C0" w:rsidRDefault="009F1460" w:rsidP="009F1460">
      <w:pPr>
        <w:rPr>
          <w:color w:val="76923C" w:themeColor="accent3" w:themeShade="BF"/>
          <w:sz w:val="18"/>
          <w:szCs w:val="18"/>
        </w:rPr>
      </w:pPr>
      <w:r w:rsidRPr="005D15C0">
        <w:rPr>
          <w:color w:val="76923C" w:themeColor="accent3" w:themeShade="BF"/>
          <w:sz w:val="18"/>
          <w:szCs w:val="18"/>
        </w:rPr>
        <w:t xml:space="preserve">   </w:t>
      </w:r>
      <w:proofErr w:type="gramStart"/>
      <w:r>
        <w:rPr>
          <w:color w:val="76923C" w:themeColor="accent3" w:themeShade="BF"/>
          <w:sz w:val="18"/>
          <w:szCs w:val="18"/>
        </w:rPr>
        <w:t>f</w:t>
      </w:r>
      <w:r w:rsidRPr="005D15C0">
        <w:rPr>
          <w:color w:val="76923C" w:themeColor="accent3" w:themeShade="BF"/>
          <w:sz w:val="18"/>
          <w:szCs w:val="18"/>
        </w:rPr>
        <w:t>or(</w:t>
      </w:r>
      <w:proofErr w:type="gramEnd"/>
      <w:r w:rsidRPr="005D15C0">
        <w:rPr>
          <w:color w:val="76923C" w:themeColor="accent3" w:themeShade="BF"/>
          <w:sz w:val="18"/>
          <w:szCs w:val="18"/>
        </w:rPr>
        <w:t xml:space="preserve">;;)  // Loop Forever </w:t>
      </w:r>
    </w:p>
    <w:p w:rsidR="009F1460" w:rsidRDefault="009F1460" w:rsidP="009F1460">
      <w:pPr>
        <w:rPr>
          <w:color w:val="76923C" w:themeColor="accent3" w:themeShade="BF"/>
          <w:sz w:val="18"/>
          <w:szCs w:val="18"/>
        </w:rPr>
      </w:pPr>
      <w:r>
        <w:rPr>
          <w:color w:val="76923C" w:themeColor="accent3" w:themeShade="BF"/>
          <w:sz w:val="18"/>
          <w:szCs w:val="18"/>
        </w:rPr>
        <w:t xml:space="preserve">   { </w:t>
      </w:r>
    </w:p>
    <w:p w:rsidR="009F1460" w:rsidRPr="005D15C0" w:rsidRDefault="009F1460" w:rsidP="009F1460">
      <w:pPr>
        <w:rPr>
          <w:color w:val="76923C" w:themeColor="accent3" w:themeShade="BF"/>
          <w:sz w:val="18"/>
          <w:szCs w:val="18"/>
        </w:rPr>
      </w:pPr>
      <w:r w:rsidRPr="005D15C0">
        <w:rPr>
          <w:color w:val="76923C" w:themeColor="accent3" w:themeShade="BF"/>
          <w:sz w:val="18"/>
          <w:szCs w:val="18"/>
        </w:rPr>
        <w:t xml:space="preserve">       PORTD = </w:t>
      </w:r>
      <w:r>
        <w:rPr>
          <w:color w:val="76923C" w:themeColor="accent3" w:themeShade="BF"/>
          <w:sz w:val="18"/>
          <w:szCs w:val="18"/>
        </w:rPr>
        <w:t>PINB&amp;0b00000001; // Turn on LED1</w:t>
      </w:r>
    </w:p>
    <w:p w:rsidR="009F1460" w:rsidRPr="005D15C0" w:rsidRDefault="009F1460" w:rsidP="009F1460">
      <w:pPr>
        <w:rPr>
          <w:color w:val="76923C" w:themeColor="accent3" w:themeShade="BF"/>
          <w:sz w:val="18"/>
          <w:szCs w:val="18"/>
        </w:rPr>
      </w:pPr>
      <w:r w:rsidRPr="005D15C0">
        <w:rPr>
          <w:color w:val="76923C" w:themeColor="accent3" w:themeShade="BF"/>
          <w:sz w:val="18"/>
          <w:szCs w:val="18"/>
        </w:rPr>
        <w:t xml:space="preserve">   } </w:t>
      </w:r>
    </w:p>
    <w:p w:rsidR="009F1460" w:rsidRPr="005D15C0" w:rsidRDefault="009F1460" w:rsidP="009F1460">
      <w:pPr>
        <w:rPr>
          <w:color w:val="76923C" w:themeColor="accent3" w:themeShade="BF"/>
          <w:sz w:val="18"/>
          <w:szCs w:val="18"/>
        </w:rPr>
      </w:pPr>
      <w:r w:rsidRPr="005D15C0">
        <w:rPr>
          <w:color w:val="76923C" w:themeColor="accent3" w:themeShade="BF"/>
          <w:sz w:val="18"/>
          <w:szCs w:val="18"/>
        </w:rPr>
        <w:t>}</w:t>
      </w:r>
    </w:p>
    <w:p w:rsidR="009F1460" w:rsidRDefault="009F1460" w:rsidP="009F1460"/>
    <w:p w:rsidR="009F1460" w:rsidRPr="008358BC" w:rsidRDefault="009F1460" w:rsidP="009F1460">
      <w:pPr>
        <w:rPr>
          <w:b/>
          <w:sz w:val="26"/>
        </w:rPr>
      </w:pPr>
      <w:r w:rsidRPr="008358BC">
        <w:rPr>
          <w:b/>
          <w:sz w:val="26"/>
        </w:rPr>
        <w:t>Problems</w:t>
      </w:r>
    </w:p>
    <w:p w:rsidR="009F1460" w:rsidRPr="008358BC" w:rsidRDefault="009F1460" w:rsidP="009F1460">
      <w:pPr>
        <w:rPr>
          <w:sz w:val="24"/>
        </w:rPr>
      </w:pPr>
      <w:r w:rsidRPr="008358BC">
        <w:rPr>
          <w:sz w:val="24"/>
        </w:rPr>
        <w:t xml:space="preserve">When I run this code, the response of the LED was flickering when the screen was WHITE and OFF when the screen was black. This is due to the fact that the due to ambient and reflective conditions on the mobile screen the output of the IR sensor was varying at a very fast rate from logic LOW to logic HIGH. The rate was however captured by high response MCU and fed to LED so the LED was flickering and dimming. </w:t>
      </w:r>
    </w:p>
    <w:p w:rsidR="009F1460" w:rsidRPr="008358BC" w:rsidRDefault="009F1460" w:rsidP="009F1460">
      <w:pPr>
        <w:rPr>
          <w:sz w:val="24"/>
        </w:rPr>
      </w:pPr>
    </w:p>
    <w:p w:rsidR="009F1460" w:rsidRPr="008358BC" w:rsidRDefault="009F1460" w:rsidP="009F1460">
      <w:pPr>
        <w:rPr>
          <w:b/>
          <w:sz w:val="26"/>
        </w:rPr>
      </w:pPr>
      <w:r w:rsidRPr="008358BC">
        <w:rPr>
          <w:b/>
          <w:sz w:val="26"/>
        </w:rPr>
        <w:t>Version 2</w:t>
      </w:r>
    </w:p>
    <w:p w:rsidR="009F1460" w:rsidRPr="008358BC" w:rsidRDefault="009F1460" w:rsidP="009F1460">
      <w:pPr>
        <w:rPr>
          <w:sz w:val="24"/>
        </w:rPr>
      </w:pPr>
      <w:r w:rsidRPr="008358BC">
        <w:rPr>
          <w:sz w:val="24"/>
        </w:rPr>
        <w:t>The above problem was tackled by using an ADC. When the fast varying signal of the IR sensor is fed to an ADC, the ADC interprets this fast varying signal as the average value of the time period (as the response of ADC is generally less that response of I/O pins). This is similar to the scenario when we input a PWM signal to an ADC. I tested it using an ADC with the following code and it works fine.</w:t>
      </w:r>
    </w:p>
    <w:p w:rsidR="009F1460" w:rsidRDefault="009F1460" w:rsidP="009F1460"/>
    <w:p w:rsidR="009F1460" w:rsidRPr="00732B3C" w:rsidRDefault="009F1460" w:rsidP="009F1460">
      <w:pPr>
        <w:rPr>
          <w:color w:val="76923C" w:themeColor="accent3" w:themeShade="BF"/>
          <w:sz w:val="18"/>
          <w:szCs w:val="18"/>
        </w:rPr>
      </w:pPr>
      <w:r w:rsidRPr="00732B3C">
        <w:rPr>
          <w:color w:val="76923C" w:themeColor="accent3" w:themeShade="BF"/>
          <w:sz w:val="18"/>
          <w:szCs w:val="18"/>
        </w:rPr>
        <w:t>#define F_CPU 1000000UL</w:t>
      </w:r>
    </w:p>
    <w:p w:rsidR="009F1460" w:rsidRPr="00732B3C" w:rsidRDefault="009F1460" w:rsidP="009F1460">
      <w:pPr>
        <w:rPr>
          <w:color w:val="76923C" w:themeColor="accent3" w:themeShade="BF"/>
          <w:sz w:val="18"/>
          <w:szCs w:val="18"/>
        </w:rPr>
      </w:pPr>
      <w:r w:rsidRPr="00732B3C">
        <w:rPr>
          <w:color w:val="76923C" w:themeColor="accent3" w:themeShade="BF"/>
          <w:sz w:val="18"/>
          <w:szCs w:val="18"/>
        </w:rPr>
        <w:t>#include &lt;</w:t>
      </w:r>
      <w:proofErr w:type="spellStart"/>
      <w:r w:rsidRPr="00732B3C">
        <w:rPr>
          <w:color w:val="76923C" w:themeColor="accent3" w:themeShade="BF"/>
          <w:sz w:val="18"/>
          <w:szCs w:val="18"/>
        </w:rPr>
        <w:t>avr</w:t>
      </w:r>
      <w:proofErr w:type="spellEnd"/>
      <w:r w:rsidRPr="00732B3C">
        <w:rPr>
          <w:color w:val="76923C" w:themeColor="accent3" w:themeShade="BF"/>
          <w:sz w:val="18"/>
          <w:szCs w:val="18"/>
        </w:rPr>
        <w:t>/</w:t>
      </w:r>
      <w:proofErr w:type="spellStart"/>
      <w:r w:rsidRPr="00732B3C">
        <w:rPr>
          <w:color w:val="76923C" w:themeColor="accent3" w:themeShade="BF"/>
          <w:sz w:val="18"/>
          <w:szCs w:val="18"/>
        </w:rPr>
        <w:t>io.h</w:t>
      </w:r>
      <w:proofErr w:type="spellEnd"/>
      <w:r w:rsidRPr="00732B3C">
        <w:rPr>
          <w:color w:val="76923C" w:themeColor="accent3" w:themeShade="BF"/>
          <w:sz w:val="18"/>
          <w:szCs w:val="18"/>
        </w:rPr>
        <w:t>&gt;</w:t>
      </w:r>
    </w:p>
    <w:p w:rsidR="009F1460" w:rsidRPr="00732B3C" w:rsidRDefault="009F1460" w:rsidP="009F1460">
      <w:pPr>
        <w:rPr>
          <w:color w:val="76923C" w:themeColor="accent3" w:themeShade="BF"/>
          <w:sz w:val="18"/>
          <w:szCs w:val="18"/>
        </w:rPr>
      </w:pPr>
      <w:r w:rsidRPr="00732B3C">
        <w:rPr>
          <w:color w:val="76923C" w:themeColor="accent3" w:themeShade="BF"/>
          <w:sz w:val="18"/>
          <w:szCs w:val="18"/>
        </w:rPr>
        <w:t>#include &lt;</w:t>
      </w:r>
      <w:proofErr w:type="spellStart"/>
      <w:r w:rsidRPr="00732B3C">
        <w:rPr>
          <w:color w:val="76923C" w:themeColor="accent3" w:themeShade="BF"/>
          <w:sz w:val="18"/>
          <w:szCs w:val="18"/>
        </w:rPr>
        <w:t>util</w:t>
      </w:r>
      <w:proofErr w:type="spellEnd"/>
      <w:r w:rsidRPr="00732B3C">
        <w:rPr>
          <w:color w:val="76923C" w:themeColor="accent3" w:themeShade="BF"/>
          <w:sz w:val="18"/>
          <w:szCs w:val="18"/>
        </w:rPr>
        <w:t>/</w:t>
      </w:r>
      <w:proofErr w:type="spellStart"/>
      <w:r w:rsidRPr="00732B3C">
        <w:rPr>
          <w:color w:val="76923C" w:themeColor="accent3" w:themeShade="BF"/>
          <w:sz w:val="18"/>
          <w:szCs w:val="18"/>
        </w:rPr>
        <w:t>delay.h</w:t>
      </w:r>
      <w:proofErr w:type="spellEnd"/>
      <w:r w:rsidRPr="00732B3C">
        <w:rPr>
          <w:color w:val="76923C" w:themeColor="accent3" w:themeShade="BF"/>
          <w:sz w:val="18"/>
          <w:szCs w:val="18"/>
        </w:rPr>
        <w:t>&gt;</w:t>
      </w:r>
    </w:p>
    <w:p w:rsidR="009F1460" w:rsidRPr="00732B3C" w:rsidRDefault="009F1460" w:rsidP="009F1460">
      <w:pPr>
        <w:rPr>
          <w:color w:val="76923C" w:themeColor="accent3" w:themeShade="BF"/>
          <w:sz w:val="18"/>
          <w:szCs w:val="18"/>
        </w:rPr>
      </w:pPr>
    </w:p>
    <w:p w:rsidR="0081179B" w:rsidRPr="0081179B" w:rsidRDefault="0081179B" w:rsidP="0081179B">
      <w:pPr>
        <w:rPr>
          <w:color w:val="76923C" w:themeColor="accent3" w:themeShade="BF"/>
          <w:sz w:val="18"/>
          <w:szCs w:val="18"/>
        </w:rPr>
      </w:pPr>
      <w:r w:rsidRPr="0081179B">
        <w:rPr>
          <w:color w:val="76923C" w:themeColor="accent3" w:themeShade="BF"/>
          <w:sz w:val="18"/>
          <w:szCs w:val="18"/>
        </w:rPr>
        <w:t>{</w:t>
      </w:r>
    </w:p>
    <w:p w:rsidR="0081179B" w:rsidRPr="0081179B" w:rsidRDefault="0081179B" w:rsidP="0081179B">
      <w:pPr>
        <w:rPr>
          <w:color w:val="76923C" w:themeColor="accent3" w:themeShade="BF"/>
          <w:sz w:val="18"/>
          <w:szCs w:val="18"/>
        </w:rPr>
      </w:pPr>
      <w:r w:rsidRPr="0081179B">
        <w:rPr>
          <w:color w:val="76923C" w:themeColor="accent3" w:themeShade="BF"/>
          <w:sz w:val="18"/>
          <w:szCs w:val="18"/>
        </w:rPr>
        <w:t xml:space="preserve">   ADCSRA |= (1 &lt;&lt; ADPS2) | (1 &lt;&lt; ADPS1) | (1 &lt;&lt; ADPS0); // Set ADC prescalar to 128 - </w:t>
      </w:r>
      <w:proofErr w:type="gramStart"/>
      <w:r w:rsidRPr="0081179B">
        <w:rPr>
          <w:color w:val="76923C" w:themeColor="accent3" w:themeShade="BF"/>
          <w:sz w:val="18"/>
          <w:szCs w:val="18"/>
        </w:rPr>
        <w:t>125KHz</w:t>
      </w:r>
      <w:proofErr w:type="gramEnd"/>
      <w:r w:rsidRPr="0081179B">
        <w:rPr>
          <w:color w:val="76923C" w:themeColor="accent3" w:themeShade="BF"/>
          <w:sz w:val="18"/>
          <w:szCs w:val="18"/>
        </w:rPr>
        <w:t xml:space="preserve"> sample rate @ 16MHz </w:t>
      </w:r>
    </w:p>
    <w:p w:rsidR="0081179B" w:rsidRPr="0081179B" w:rsidRDefault="0081179B" w:rsidP="0081179B">
      <w:pPr>
        <w:rPr>
          <w:color w:val="76923C" w:themeColor="accent3" w:themeShade="BF"/>
          <w:sz w:val="18"/>
          <w:szCs w:val="18"/>
        </w:rPr>
      </w:pPr>
    </w:p>
    <w:p w:rsidR="0081179B" w:rsidRPr="0081179B" w:rsidRDefault="0081179B" w:rsidP="0081179B">
      <w:pPr>
        <w:rPr>
          <w:color w:val="76923C" w:themeColor="accent3" w:themeShade="BF"/>
          <w:sz w:val="18"/>
          <w:szCs w:val="18"/>
        </w:rPr>
      </w:pPr>
      <w:r w:rsidRPr="0081179B">
        <w:rPr>
          <w:color w:val="76923C" w:themeColor="accent3" w:themeShade="BF"/>
          <w:sz w:val="18"/>
          <w:szCs w:val="18"/>
        </w:rPr>
        <w:t xml:space="preserve">   ADMUX |= (1 &lt;&lt; REFS0); // Set ADC reference to AVCC</w:t>
      </w:r>
    </w:p>
    <w:p w:rsidR="0081179B" w:rsidRPr="0081179B" w:rsidRDefault="0081179B" w:rsidP="0081179B">
      <w:pPr>
        <w:rPr>
          <w:color w:val="76923C" w:themeColor="accent3" w:themeShade="BF"/>
          <w:sz w:val="18"/>
          <w:szCs w:val="18"/>
        </w:rPr>
      </w:pPr>
      <w:r w:rsidRPr="0081179B">
        <w:rPr>
          <w:color w:val="76923C" w:themeColor="accent3" w:themeShade="BF"/>
          <w:sz w:val="18"/>
          <w:szCs w:val="18"/>
        </w:rPr>
        <w:t xml:space="preserve">   ADMUX |= (1 &lt;&lt; ADLAR); // Left adjust ADC result to allow easy 8 bit reading </w:t>
      </w:r>
    </w:p>
    <w:p w:rsidR="0081179B" w:rsidRPr="0081179B" w:rsidRDefault="0081179B" w:rsidP="0081179B">
      <w:pPr>
        <w:rPr>
          <w:color w:val="76923C" w:themeColor="accent3" w:themeShade="BF"/>
          <w:sz w:val="18"/>
          <w:szCs w:val="18"/>
        </w:rPr>
      </w:pPr>
    </w:p>
    <w:p w:rsidR="0081179B" w:rsidRPr="0081179B" w:rsidRDefault="0081179B" w:rsidP="0081179B">
      <w:pPr>
        <w:rPr>
          <w:color w:val="76923C" w:themeColor="accent3" w:themeShade="BF"/>
          <w:sz w:val="18"/>
          <w:szCs w:val="18"/>
        </w:rPr>
      </w:pPr>
      <w:r w:rsidRPr="0081179B">
        <w:rPr>
          <w:color w:val="76923C" w:themeColor="accent3" w:themeShade="BF"/>
          <w:sz w:val="18"/>
          <w:szCs w:val="18"/>
        </w:rPr>
        <w:t xml:space="preserve">  // No MUX values needed to be changed to use ADC0 </w:t>
      </w:r>
    </w:p>
    <w:p w:rsidR="0081179B" w:rsidRPr="0081179B" w:rsidRDefault="0081179B" w:rsidP="0081179B">
      <w:pPr>
        <w:rPr>
          <w:color w:val="76923C" w:themeColor="accent3" w:themeShade="BF"/>
          <w:sz w:val="18"/>
          <w:szCs w:val="18"/>
        </w:rPr>
      </w:pPr>
    </w:p>
    <w:p w:rsidR="0081179B" w:rsidRPr="0081179B" w:rsidRDefault="0081179B" w:rsidP="0081179B">
      <w:pPr>
        <w:rPr>
          <w:color w:val="76923C" w:themeColor="accent3" w:themeShade="BF"/>
          <w:sz w:val="18"/>
          <w:szCs w:val="18"/>
        </w:rPr>
      </w:pPr>
      <w:r w:rsidRPr="0081179B">
        <w:rPr>
          <w:color w:val="76923C" w:themeColor="accent3" w:themeShade="BF"/>
          <w:sz w:val="18"/>
          <w:szCs w:val="18"/>
        </w:rPr>
        <w:t xml:space="preserve">  //   ADCSRA |= (1 &lt;&lt; ADATE)</w:t>
      </w:r>
      <w:proofErr w:type="gramStart"/>
      <w:r w:rsidRPr="0081179B">
        <w:rPr>
          <w:color w:val="76923C" w:themeColor="accent3" w:themeShade="BF"/>
          <w:sz w:val="18"/>
          <w:szCs w:val="18"/>
        </w:rPr>
        <w:t>;  /</w:t>
      </w:r>
      <w:proofErr w:type="gramEnd"/>
      <w:r w:rsidRPr="0081179B">
        <w:rPr>
          <w:color w:val="76923C" w:themeColor="accent3" w:themeShade="BF"/>
          <w:sz w:val="18"/>
          <w:szCs w:val="18"/>
        </w:rPr>
        <w:t>/ Set ADC auto trigger enable</w:t>
      </w:r>
    </w:p>
    <w:p w:rsidR="0081179B" w:rsidRPr="0081179B" w:rsidRDefault="0081179B" w:rsidP="0081179B">
      <w:pPr>
        <w:rPr>
          <w:color w:val="76923C" w:themeColor="accent3" w:themeShade="BF"/>
          <w:sz w:val="18"/>
          <w:szCs w:val="18"/>
        </w:rPr>
      </w:pPr>
      <w:r w:rsidRPr="0081179B">
        <w:rPr>
          <w:color w:val="76923C" w:themeColor="accent3" w:themeShade="BF"/>
          <w:sz w:val="18"/>
          <w:szCs w:val="18"/>
        </w:rPr>
        <w:t xml:space="preserve">   ADCSRA |= (1 &lt;&lt; ADEN)</w:t>
      </w:r>
      <w:proofErr w:type="gramStart"/>
      <w:r w:rsidRPr="0081179B">
        <w:rPr>
          <w:color w:val="76923C" w:themeColor="accent3" w:themeShade="BF"/>
          <w:sz w:val="18"/>
          <w:szCs w:val="18"/>
        </w:rPr>
        <w:t>;  /</w:t>
      </w:r>
      <w:proofErr w:type="gramEnd"/>
      <w:r w:rsidRPr="0081179B">
        <w:rPr>
          <w:color w:val="76923C" w:themeColor="accent3" w:themeShade="BF"/>
          <w:sz w:val="18"/>
          <w:szCs w:val="18"/>
        </w:rPr>
        <w:t xml:space="preserve">/ Enable ADC </w:t>
      </w:r>
    </w:p>
    <w:p w:rsidR="0081179B" w:rsidRPr="0081179B" w:rsidRDefault="0081179B" w:rsidP="0081179B">
      <w:pPr>
        <w:rPr>
          <w:color w:val="76923C" w:themeColor="accent3" w:themeShade="BF"/>
          <w:sz w:val="18"/>
          <w:szCs w:val="18"/>
        </w:rPr>
      </w:pPr>
    </w:p>
    <w:p w:rsidR="0081179B" w:rsidRPr="0081179B" w:rsidRDefault="0081179B" w:rsidP="0081179B">
      <w:pPr>
        <w:rPr>
          <w:color w:val="76923C" w:themeColor="accent3" w:themeShade="BF"/>
          <w:sz w:val="18"/>
          <w:szCs w:val="18"/>
        </w:rPr>
      </w:pPr>
      <w:r w:rsidRPr="0081179B">
        <w:rPr>
          <w:color w:val="76923C" w:themeColor="accent3" w:themeShade="BF"/>
          <w:sz w:val="18"/>
          <w:szCs w:val="18"/>
        </w:rPr>
        <w:t xml:space="preserve">  /* The ADSC bit is 1 when the conversion is going on and</w:t>
      </w:r>
    </w:p>
    <w:p w:rsidR="0081179B" w:rsidRPr="0081179B" w:rsidRDefault="0081179B" w:rsidP="0081179B">
      <w:pPr>
        <w:rPr>
          <w:color w:val="76923C" w:themeColor="accent3" w:themeShade="BF"/>
          <w:sz w:val="18"/>
          <w:szCs w:val="18"/>
        </w:rPr>
      </w:pPr>
      <w:r w:rsidRPr="0081179B">
        <w:rPr>
          <w:color w:val="76923C" w:themeColor="accent3" w:themeShade="BF"/>
          <w:sz w:val="18"/>
          <w:szCs w:val="18"/>
        </w:rPr>
        <w:t xml:space="preserve">     </w:t>
      </w:r>
      <w:proofErr w:type="gramStart"/>
      <w:r w:rsidRPr="0081179B">
        <w:rPr>
          <w:color w:val="76923C" w:themeColor="accent3" w:themeShade="BF"/>
          <w:sz w:val="18"/>
          <w:szCs w:val="18"/>
        </w:rPr>
        <w:t>cleared</w:t>
      </w:r>
      <w:proofErr w:type="gramEnd"/>
      <w:r w:rsidRPr="0081179B">
        <w:rPr>
          <w:color w:val="76923C" w:themeColor="accent3" w:themeShade="BF"/>
          <w:sz w:val="18"/>
          <w:szCs w:val="18"/>
        </w:rPr>
        <w:t xml:space="preserve"> by </w:t>
      </w:r>
      <w:proofErr w:type="spellStart"/>
      <w:r w:rsidRPr="0081179B">
        <w:rPr>
          <w:color w:val="76923C" w:themeColor="accent3" w:themeShade="BF"/>
          <w:sz w:val="18"/>
          <w:szCs w:val="18"/>
        </w:rPr>
        <w:t>harware</w:t>
      </w:r>
      <w:proofErr w:type="spellEnd"/>
      <w:r w:rsidRPr="0081179B">
        <w:rPr>
          <w:color w:val="76923C" w:themeColor="accent3" w:themeShade="BF"/>
          <w:sz w:val="18"/>
          <w:szCs w:val="18"/>
        </w:rPr>
        <w:t xml:space="preserve"> when done */</w:t>
      </w:r>
    </w:p>
    <w:p w:rsidR="0081179B" w:rsidRPr="0081179B" w:rsidRDefault="0081179B" w:rsidP="0081179B">
      <w:pPr>
        <w:rPr>
          <w:color w:val="76923C" w:themeColor="accent3" w:themeShade="BF"/>
          <w:sz w:val="18"/>
          <w:szCs w:val="18"/>
        </w:rPr>
      </w:pPr>
      <w:r w:rsidRPr="0081179B">
        <w:rPr>
          <w:color w:val="76923C" w:themeColor="accent3" w:themeShade="BF"/>
          <w:sz w:val="18"/>
          <w:szCs w:val="18"/>
        </w:rPr>
        <w:t xml:space="preserve">   ADCSRA |= (1 &lt;&lt; ADSC)</w:t>
      </w:r>
      <w:proofErr w:type="gramStart"/>
      <w:r w:rsidRPr="0081179B">
        <w:rPr>
          <w:color w:val="76923C" w:themeColor="accent3" w:themeShade="BF"/>
          <w:sz w:val="18"/>
          <w:szCs w:val="18"/>
        </w:rPr>
        <w:t>;  /</w:t>
      </w:r>
      <w:proofErr w:type="gramEnd"/>
      <w:r w:rsidRPr="0081179B">
        <w:rPr>
          <w:color w:val="76923C" w:themeColor="accent3" w:themeShade="BF"/>
          <w:sz w:val="18"/>
          <w:szCs w:val="18"/>
        </w:rPr>
        <w:t xml:space="preserve">/ Start A2D Conversions </w:t>
      </w:r>
    </w:p>
    <w:p w:rsidR="0081179B" w:rsidRPr="0081179B" w:rsidRDefault="0081179B" w:rsidP="0081179B">
      <w:pPr>
        <w:rPr>
          <w:color w:val="76923C" w:themeColor="accent3" w:themeShade="BF"/>
          <w:sz w:val="18"/>
          <w:szCs w:val="18"/>
        </w:rPr>
      </w:pPr>
    </w:p>
    <w:p w:rsidR="009F1460" w:rsidRDefault="0081179B" w:rsidP="0081179B">
      <w:pPr>
        <w:rPr>
          <w:color w:val="76923C" w:themeColor="accent3" w:themeShade="BF"/>
          <w:sz w:val="18"/>
          <w:szCs w:val="18"/>
        </w:rPr>
      </w:pPr>
      <w:r w:rsidRPr="0081179B">
        <w:rPr>
          <w:color w:val="76923C" w:themeColor="accent3" w:themeShade="BF"/>
          <w:sz w:val="18"/>
          <w:szCs w:val="18"/>
        </w:rPr>
        <w:t>}</w:t>
      </w:r>
    </w:p>
    <w:p w:rsidR="0081179B" w:rsidRDefault="0081179B" w:rsidP="0081179B">
      <w:pPr>
        <w:rPr>
          <w:color w:val="76923C" w:themeColor="accent3" w:themeShade="BF"/>
          <w:sz w:val="18"/>
          <w:szCs w:val="18"/>
        </w:rPr>
      </w:pPr>
    </w:p>
    <w:p w:rsidR="0081179B" w:rsidRPr="00732B3C" w:rsidRDefault="0081179B" w:rsidP="0081179B">
      <w:pPr>
        <w:rPr>
          <w:color w:val="76923C" w:themeColor="accent3" w:themeShade="BF"/>
          <w:sz w:val="18"/>
          <w:szCs w:val="18"/>
        </w:rPr>
      </w:pPr>
    </w:p>
    <w:p w:rsidR="009F1460" w:rsidRPr="00732B3C" w:rsidRDefault="009F1460" w:rsidP="009F1460">
      <w:pPr>
        <w:rPr>
          <w:color w:val="76923C" w:themeColor="accent3" w:themeShade="BF"/>
          <w:sz w:val="18"/>
          <w:szCs w:val="18"/>
        </w:rPr>
      </w:pPr>
      <w:proofErr w:type="spellStart"/>
      <w:proofErr w:type="gramStart"/>
      <w:r w:rsidRPr="00732B3C">
        <w:rPr>
          <w:color w:val="76923C" w:themeColor="accent3" w:themeShade="BF"/>
          <w:sz w:val="18"/>
          <w:szCs w:val="18"/>
        </w:rPr>
        <w:t>int</w:t>
      </w:r>
      <w:proofErr w:type="spellEnd"/>
      <w:proofErr w:type="gramEnd"/>
      <w:r w:rsidRPr="00732B3C">
        <w:rPr>
          <w:color w:val="76923C" w:themeColor="accent3" w:themeShade="BF"/>
          <w:sz w:val="18"/>
          <w:szCs w:val="18"/>
        </w:rPr>
        <w:t xml:space="preserve"> main (void) </w:t>
      </w:r>
    </w:p>
    <w:p w:rsidR="009F1460" w:rsidRPr="00732B3C" w:rsidRDefault="009F1460" w:rsidP="009F1460">
      <w:pPr>
        <w:rPr>
          <w:color w:val="76923C" w:themeColor="accent3" w:themeShade="BF"/>
          <w:sz w:val="18"/>
          <w:szCs w:val="18"/>
        </w:rPr>
      </w:pPr>
      <w:r w:rsidRPr="00732B3C">
        <w:rPr>
          <w:color w:val="76923C" w:themeColor="accent3" w:themeShade="BF"/>
          <w:sz w:val="18"/>
          <w:szCs w:val="18"/>
        </w:rPr>
        <w:t xml:space="preserve">{ </w:t>
      </w:r>
    </w:p>
    <w:p w:rsidR="009F1460" w:rsidRPr="00732B3C" w:rsidRDefault="009F1460" w:rsidP="009F1460">
      <w:pPr>
        <w:rPr>
          <w:color w:val="76923C" w:themeColor="accent3" w:themeShade="BF"/>
          <w:sz w:val="18"/>
          <w:szCs w:val="18"/>
        </w:rPr>
      </w:pPr>
    </w:p>
    <w:p w:rsidR="009F1460" w:rsidRPr="00732B3C" w:rsidRDefault="009F1460" w:rsidP="009F1460">
      <w:pPr>
        <w:rPr>
          <w:color w:val="76923C" w:themeColor="accent3" w:themeShade="BF"/>
          <w:sz w:val="18"/>
          <w:szCs w:val="18"/>
        </w:rPr>
      </w:pPr>
      <w:r w:rsidRPr="00732B3C">
        <w:rPr>
          <w:color w:val="76923C" w:themeColor="accent3" w:themeShade="BF"/>
          <w:sz w:val="18"/>
          <w:szCs w:val="18"/>
        </w:rPr>
        <w:t xml:space="preserve">   DDRD=0xFF;</w:t>
      </w:r>
      <w:r w:rsidRPr="00732B3C">
        <w:rPr>
          <w:color w:val="76923C" w:themeColor="accent3" w:themeShade="BF"/>
          <w:sz w:val="18"/>
          <w:szCs w:val="18"/>
        </w:rPr>
        <w:tab/>
        <w:t>//used as output pins</w:t>
      </w:r>
    </w:p>
    <w:p w:rsidR="009F1460" w:rsidRPr="00732B3C" w:rsidRDefault="009F1460" w:rsidP="009F1460">
      <w:pPr>
        <w:rPr>
          <w:color w:val="76923C" w:themeColor="accent3" w:themeShade="BF"/>
          <w:sz w:val="18"/>
          <w:szCs w:val="18"/>
        </w:rPr>
      </w:pPr>
      <w:r w:rsidRPr="00732B3C">
        <w:rPr>
          <w:color w:val="76923C" w:themeColor="accent3" w:themeShade="BF"/>
          <w:sz w:val="18"/>
          <w:szCs w:val="18"/>
        </w:rPr>
        <w:t xml:space="preserve">   DDRB=0x00;</w:t>
      </w:r>
      <w:r w:rsidRPr="00732B3C">
        <w:rPr>
          <w:color w:val="76923C" w:themeColor="accent3" w:themeShade="BF"/>
          <w:sz w:val="18"/>
          <w:szCs w:val="18"/>
        </w:rPr>
        <w:tab/>
        <w:t>//used as output pins</w:t>
      </w:r>
    </w:p>
    <w:p w:rsidR="009F1460" w:rsidRPr="00732B3C" w:rsidRDefault="009F1460" w:rsidP="009F1460">
      <w:pPr>
        <w:rPr>
          <w:color w:val="76923C" w:themeColor="accent3" w:themeShade="BF"/>
          <w:sz w:val="18"/>
          <w:szCs w:val="18"/>
        </w:rPr>
      </w:pPr>
    </w:p>
    <w:p w:rsidR="009F1460" w:rsidRDefault="009F1460" w:rsidP="009F1460">
      <w:pPr>
        <w:rPr>
          <w:color w:val="76923C" w:themeColor="accent3" w:themeShade="BF"/>
          <w:sz w:val="18"/>
          <w:szCs w:val="18"/>
        </w:rPr>
      </w:pPr>
      <w:r>
        <w:rPr>
          <w:color w:val="76923C" w:themeColor="accent3" w:themeShade="BF"/>
          <w:sz w:val="18"/>
          <w:szCs w:val="18"/>
        </w:rPr>
        <w:t xml:space="preserve">   </w:t>
      </w:r>
      <w:proofErr w:type="spellStart"/>
      <w:proofErr w:type="gramStart"/>
      <w:r>
        <w:rPr>
          <w:color w:val="76923C" w:themeColor="accent3" w:themeShade="BF"/>
          <w:sz w:val="18"/>
          <w:szCs w:val="18"/>
        </w:rPr>
        <w:t>initADC</w:t>
      </w:r>
      <w:proofErr w:type="spellEnd"/>
      <w:r>
        <w:rPr>
          <w:color w:val="76923C" w:themeColor="accent3" w:themeShade="BF"/>
          <w:sz w:val="18"/>
          <w:szCs w:val="18"/>
        </w:rPr>
        <w:t>(</w:t>
      </w:r>
      <w:proofErr w:type="gramEnd"/>
      <w:r>
        <w:rPr>
          <w:color w:val="76923C" w:themeColor="accent3" w:themeShade="BF"/>
          <w:sz w:val="18"/>
          <w:szCs w:val="18"/>
        </w:rPr>
        <w:t>);</w:t>
      </w:r>
    </w:p>
    <w:p w:rsidR="009F1460" w:rsidRPr="00732B3C" w:rsidRDefault="009F1460" w:rsidP="009F1460">
      <w:pPr>
        <w:rPr>
          <w:color w:val="76923C" w:themeColor="accent3" w:themeShade="BF"/>
          <w:sz w:val="18"/>
          <w:szCs w:val="18"/>
        </w:rPr>
      </w:pPr>
    </w:p>
    <w:p w:rsidR="009F1460" w:rsidRPr="00732B3C" w:rsidRDefault="009F1460" w:rsidP="009F1460">
      <w:pPr>
        <w:rPr>
          <w:color w:val="76923C" w:themeColor="accent3" w:themeShade="BF"/>
          <w:sz w:val="18"/>
          <w:szCs w:val="18"/>
        </w:rPr>
      </w:pPr>
      <w:r w:rsidRPr="00732B3C">
        <w:rPr>
          <w:color w:val="76923C" w:themeColor="accent3" w:themeShade="BF"/>
          <w:sz w:val="18"/>
          <w:szCs w:val="18"/>
        </w:rPr>
        <w:t xml:space="preserve">   </w:t>
      </w:r>
      <w:proofErr w:type="gramStart"/>
      <w:r w:rsidRPr="00732B3C">
        <w:rPr>
          <w:color w:val="76923C" w:themeColor="accent3" w:themeShade="BF"/>
          <w:sz w:val="18"/>
          <w:szCs w:val="18"/>
        </w:rPr>
        <w:t>for(</w:t>
      </w:r>
      <w:proofErr w:type="gramEnd"/>
      <w:r w:rsidRPr="00732B3C">
        <w:rPr>
          <w:color w:val="76923C" w:themeColor="accent3" w:themeShade="BF"/>
          <w:sz w:val="18"/>
          <w:szCs w:val="18"/>
        </w:rPr>
        <w:t xml:space="preserve">;;)  // Loop Forever </w:t>
      </w:r>
    </w:p>
    <w:p w:rsidR="009F1460" w:rsidRPr="00732B3C" w:rsidRDefault="009F1460" w:rsidP="009F1460">
      <w:pPr>
        <w:rPr>
          <w:color w:val="76923C" w:themeColor="accent3" w:themeShade="BF"/>
          <w:sz w:val="18"/>
          <w:szCs w:val="18"/>
        </w:rPr>
      </w:pPr>
      <w:r w:rsidRPr="00732B3C">
        <w:rPr>
          <w:color w:val="76923C" w:themeColor="accent3" w:themeShade="BF"/>
          <w:sz w:val="18"/>
          <w:szCs w:val="18"/>
        </w:rPr>
        <w:t xml:space="preserve">   { </w:t>
      </w:r>
    </w:p>
    <w:p w:rsidR="009F1460" w:rsidRPr="00732B3C" w:rsidRDefault="009F1460" w:rsidP="009F1460">
      <w:pPr>
        <w:rPr>
          <w:color w:val="76923C" w:themeColor="accent3" w:themeShade="BF"/>
          <w:sz w:val="18"/>
          <w:szCs w:val="18"/>
        </w:rPr>
      </w:pPr>
      <w:r>
        <w:rPr>
          <w:color w:val="76923C" w:themeColor="accent3" w:themeShade="BF"/>
          <w:sz w:val="18"/>
          <w:szCs w:val="18"/>
        </w:rPr>
        <w:t xml:space="preserve">  </w:t>
      </w:r>
      <w:r w:rsidRPr="00732B3C">
        <w:rPr>
          <w:color w:val="76923C" w:themeColor="accent3" w:themeShade="BF"/>
          <w:sz w:val="18"/>
          <w:szCs w:val="18"/>
        </w:rPr>
        <w:tab/>
      </w:r>
      <w:r>
        <w:rPr>
          <w:color w:val="76923C" w:themeColor="accent3" w:themeShade="BF"/>
          <w:sz w:val="18"/>
          <w:szCs w:val="18"/>
        </w:rPr>
        <w:t xml:space="preserve">  </w:t>
      </w:r>
      <w:r w:rsidRPr="00732B3C">
        <w:rPr>
          <w:color w:val="76923C" w:themeColor="accent3" w:themeShade="BF"/>
          <w:sz w:val="18"/>
          <w:szCs w:val="18"/>
        </w:rPr>
        <w:t>//start conversion...</w:t>
      </w:r>
    </w:p>
    <w:p w:rsidR="009F1460" w:rsidRPr="00732B3C" w:rsidRDefault="009F1460" w:rsidP="009F1460">
      <w:pPr>
        <w:rPr>
          <w:color w:val="76923C" w:themeColor="accent3" w:themeShade="BF"/>
          <w:sz w:val="18"/>
          <w:szCs w:val="18"/>
        </w:rPr>
      </w:pPr>
      <w:r w:rsidRPr="00732B3C">
        <w:rPr>
          <w:color w:val="76923C" w:themeColor="accent3" w:themeShade="BF"/>
          <w:sz w:val="18"/>
          <w:szCs w:val="18"/>
        </w:rPr>
        <w:tab/>
        <w:t xml:space="preserve">   ADCSRA |= (1 &lt;&lt; ADSC)</w:t>
      </w:r>
      <w:proofErr w:type="gramStart"/>
      <w:r w:rsidRPr="00732B3C">
        <w:rPr>
          <w:color w:val="76923C" w:themeColor="accent3" w:themeShade="BF"/>
          <w:sz w:val="18"/>
          <w:szCs w:val="18"/>
        </w:rPr>
        <w:t>;  /</w:t>
      </w:r>
      <w:proofErr w:type="gramEnd"/>
      <w:r w:rsidRPr="00732B3C">
        <w:rPr>
          <w:color w:val="76923C" w:themeColor="accent3" w:themeShade="BF"/>
          <w:sz w:val="18"/>
          <w:szCs w:val="18"/>
        </w:rPr>
        <w:t xml:space="preserve">/ Start A2D Conversions </w:t>
      </w:r>
    </w:p>
    <w:p w:rsidR="009F1460" w:rsidRPr="00732B3C" w:rsidRDefault="009F1460" w:rsidP="009F1460">
      <w:pPr>
        <w:rPr>
          <w:color w:val="76923C" w:themeColor="accent3" w:themeShade="BF"/>
          <w:sz w:val="18"/>
          <w:szCs w:val="18"/>
        </w:rPr>
      </w:pPr>
    </w:p>
    <w:p w:rsidR="009F1460" w:rsidRPr="00732B3C" w:rsidRDefault="009F1460" w:rsidP="009F1460">
      <w:pPr>
        <w:rPr>
          <w:color w:val="76923C" w:themeColor="accent3" w:themeShade="BF"/>
          <w:sz w:val="18"/>
          <w:szCs w:val="18"/>
        </w:rPr>
      </w:pPr>
      <w:r w:rsidRPr="00732B3C">
        <w:rPr>
          <w:color w:val="76923C" w:themeColor="accent3" w:themeShade="BF"/>
          <w:sz w:val="18"/>
          <w:szCs w:val="18"/>
        </w:rPr>
        <w:tab/>
      </w:r>
      <w:r>
        <w:rPr>
          <w:color w:val="76923C" w:themeColor="accent3" w:themeShade="BF"/>
          <w:sz w:val="18"/>
          <w:szCs w:val="18"/>
        </w:rPr>
        <w:t xml:space="preserve">  </w:t>
      </w:r>
      <w:r w:rsidRPr="00732B3C">
        <w:rPr>
          <w:color w:val="76923C" w:themeColor="accent3" w:themeShade="BF"/>
          <w:sz w:val="18"/>
          <w:szCs w:val="18"/>
        </w:rPr>
        <w:t>// This one waits until the conversion completes</w:t>
      </w:r>
      <w:proofErr w:type="gramStart"/>
      <w:r w:rsidRPr="00732B3C">
        <w:rPr>
          <w:color w:val="76923C" w:themeColor="accent3" w:themeShade="BF"/>
          <w:sz w:val="18"/>
          <w:szCs w:val="18"/>
        </w:rPr>
        <w:t>..</w:t>
      </w:r>
      <w:proofErr w:type="gramEnd"/>
      <w:r w:rsidRPr="00732B3C">
        <w:rPr>
          <w:color w:val="76923C" w:themeColor="accent3" w:themeShade="BF"/>
          <w:sz w:val="18"/>
          <w:szCs w:val="18"/>
        </w:rPr>
        <w:tab/>
      </w:r>
    </w:p>
    <w:p w:rsidR="009F1460" w:rsidRPr="00732B3C" w:rsidRDefault="009F1460" w:rsidP="009F1460">
      <w:pPr>
        <w:rPr>
          <w:color w:val="76923C" w:themeColor="accent3" w:themeShade="BF"/>
          <w:sz w:val="18"/>
          <w:szCs w:val="18"/>
        </w:rPr>
      </w:pPr>
      <w:r w:rsidRPr="00732B3C">
        <w:rPr>
          <w:color w:val="76923C" w:themeColor="accent3" w:themeShade="BF"/>
          <w:sz w:val="18"/>
          <w:szCs w:val="18"/>
        </w:rPr>
        <w:tab/>
        <w:t xml:space="preserve">  </w:t>
      </w:r>
      <w:proofErr w:type="gramStart"/>
      <w:r w:rsidRPr="00732B3C">
        <w:rPr>
          <w:color w:val="76923C" w:themeColor="accent3" w:themeShade="BF"/>
          <w:sz w:val="18"/>
          <w:szCs w:val="18"/>
        </w:rPr>
        <w:t>while(</w:t>
      </w:r>
      <w:proofErr w:type="gramEnd"/>
      <w:r w:rsidRPr="00732B3C">
        <w:rPr>
          <w:color w:val="76923C" w:themeColor="accent3" w:themeShade="BF"/>
          <w:sz w:val="18"/>
          <w:szCs w:val="18"/>
        </w:rPr>
        <w:t>(ADCSRA&amp;(1&lt;&lt;ADSC))==1);</w:t>
      </w:r>
    </w:p>
    <w:p w:rsidR="009F1460" w:rsidRPr="00732B3C" w:rsidRDefault="009F1460" w:rsidP="009F1460">
      <w:pPr>
        <w:rPr>
          <w:color w:val="76923C" w:themeColor="accent3" w:themeShade="BF"/>
          <w:sz w:val="18"/>
          <w:szCs w:val="18"/>
        </w:rPr>
      </w:pPr>
    </w:p>
    <w:p w:rsidR="009F1460" w:rsidRPr="00732B3C" w:rsidRDefault="009F1460" w:rsidP="009F1460">
      <w:pPr>
        <w:rPr>
          <w:color w:val="76923C" w:themeColor="accent3" w:themeShade="BF"/>
          <w:sz w:val="18"/>
          <w:szCs w:val="18"/>
        </w:rPr>
      </w:pPr>
      <w:r w:rsidRPr="00732B3C">
        <w:rPr>
          <w:color w:val="76923C" w:themeColor="accent3" w:themeShade="BF"/>
          <w:sz w:val="18"/>
          <w:szCs w:val="18"/>
        </w:rPr>
        <w:tab/>
      </w:r>
      <w:r>
        <w:rPr>
          <w:color w:val="76923C" w:themeColor="accent3" w:themeShade="BF"/>
          <w:sz w:val="18"/>
          <w:szCs w:val="18"/>
        </w:rPr>
        <w:t xml:space="preserve">  </w:t>
      </w:r>
      <w:r w:rsidRPr="00732B3C">
        <w:rPr>
          <w:color w:val="76923C" w:themeColor="accent3" w:themeShade="BF"/>
          <w:sz w:val="18"/>
          <w:szCs w:val="18"/>
        </w:rPr>
        <w:t>// Turns ON the relevant LED</w:t>
      </w:r>
    </w:p>
    <w:p w:rsidR="009F1460" w:rsidRPr="0081179B" w:rsidRDefault="0081179B" w:rsidP="009F1460">
      <w:pPr>
        <w:rPr>
          <w:b/>
          <w:color w:val="76923C" w:themeColor="accent3" w:themeShade="BF"/>
          <w:sz w:val="18"/>
          <w:szCs w:val="18"/>
        </w:rPr>
      </w:pPr>
      <w:r>
        <w:rPr>
          <w:b/>
          <w:color w:val="76923C" w:themeColor="accent3" w:themeShade="BF"/>
          <w:sz w:val="18"/>
          <w:szCs w:val="18"/>
        </w:rPr>
        <w:t xml:space="preserve">                  </w:t>
      </w:r>
      <w:r w:rsidR="009F1460" w:rsidRPr="0081179B">
        <w:rPr>
          <w:b/>
          <w:color w:val="76923C" w:themeColor="accent3" w:themeShade="BF"/>
          <w:sz w:val="18"/>
          <w:szCs w:val="18"/>
        </w:rPr>
        <w:t xml:space="preserve">if(ADCH &lt; 150) </w:t>
      </w:r>
    </w:p>
    <w:p w:rsidR="009F1460" w:rsidRPr="0081179B" w:rsidRDefault="009F1460" w:rsidP="009F1460">
      <w:pPr>
        <w:rPr>
          <w:b/>
          <w:color w:val="76923C" w:themeColor="accent3" w:themeShade="BF"/>
          <w:sz w:val="18"/>
          <w:szCs w:val="18"/>
        </w:rPr>
      </w:pPr>
      <w:r w:rsidRPr="0081179B">
        <w:rPr>
          <w:b/>
          <w:color w:val="76923C" w:themeColor="accent3" w:themeShade="BF"/>
          <w:sz w:val="18"/>
          <w:szCs w:val="18"/>
        </w:rPr>
        <w:t xml:space="preserve">                 </w:t>
      </w:r>
      <w:r w:rsidR="0081179B">
        <w:rPr>
          <w:b/>
          <w:color w:val="76923C" w:themeColor="accent3" w:themeShade="BF"/>
          <w:sz w:val="18"/>
          <w:szCs w:val="18"/>
        </w:rPr>
        <w:t xml:space="preserve"> </w:t>
      </w:r>
      <w:r w:rsidRPr="0081179B">
        <w:rPr>
          <w:b/>
          <w:color w:val="76923C" w:themeColor="accent3" w:themeShade="BF"/>
          <w:sz w:val="18"/>
          <w:szCs w:val="18"/>
        </w:rPr>
        <w:t xml:space="preserve">{ </w:t>
      </w:r>
    </w:p>
    <w:p w:rsidR="009F1460" w:rsidRPr="0081179B" w:rsidRDefault="009F1460" w:rsidP="009F1460">
      <w:pPr>
        <w:rPr>
          <w:b/>
          <w:color w:val="76923C" w:themeColor="accent3" w:themeShade="BF"/>
          <w:sz w:val="18"/>
          <w:szCs w:val="18"/>
        </w:rPr>
      </w:pPr>
      <w:r w:rsidRPr="0081179B">
        <w:rPr>
          <w:b/>
          <w:color w:val="76923C" w:themeColor="accent3" w:themeShade="BF"/>
          <w:sz w:val="18"/>
          <w:szCs w:val="18"/>
        </w:rPr>
        <w:t xml:space="preserve">                        PORTD = 0b00000000; // Turn OFF LED1 </w:t>
      </w:r>
    </w:p>
    <w:p w:rsidR="009F1460" w:rsidRPr="0081179B" w:rsidRDefault="0081179B" w:rsidP="009F1460">
      <w:pPr>
        <w:rPr>
          <w:b/>
          <w:color w:val="76923C" w:themeColor="accent3" w:themeShade="BF"/>
          <w:sz w:val="18"/>
          <w:szCs w:val="18"/>
        </w:rPr>
      </w:pPr>
      <w:r>
        <w:rPr>
          <w:b/>
          <w:color w:val="76923C" w:themeColor="accent3" w:themeShade="BF"/>
          <w:sz w:val="18"/>
          <w:szCs w:val="18"/>
        </w:rPr>
        <w:t xml:space="preserve">     </w:t>
      </w:r>
      <w:r w:rsidR="009F1460" w:rsidRPr="0081179B">
        <w:rPr>
          <w:b/>
          <w:color w:val="76923C" w:themeColor="accent3" w:themeShade="BF"/>
          <w:sz w:val="18"/>
          <w:szCs w:val="18"/>
        </w:rPr>
        <w:t xml:space="preserve">             }  </w:t>
      </w:r>
    </w:p>
    <w:p w:rsidR="009F1460" w:rsidRPr="0081179B" w:rsidRDefault="009F1460" w:rsidP="009F1460">
      <w:pPr>
        <w:rPr>
          <w:b/>
          <w:color w:val="76923C" w:themeColor="accent3" w:themeShade="BF"/>
          <w:sz w:val="18"/>
          <w:szCs w:val="18"/>
        </w:rPr>
      </w:pPr>
    </w:p>
    <w:p w:rsidR="009F1460" w:rsidRPr="0081179B" w:rsidRDefault="009F1460" w:rsidP="009F1460">
      <w:pPr>
        <w:rPr>
          <w:b/>
          <w:color w:val="76923C" w:themeColor="accent3" w:themeShade="BF"/>
          <w:sz w:val="18"/>
          <w:szCs w:val="18"/>
        </w:rPr>
      </w:pPr>
      <w:r w:rsidRPr="0081179B">
        <w:rPr>
          <w:b/>
          <w:color w:val="76923C" w:themeColor="accent3" w:themeShade="BF"/>
          <w:sz w:val="18"/>
          <w:szCs w:val="18"/>
        </w:rPr>
        <w:tab/>
        <w:t xml:space="preserve">  </w:t>
      </w:r>
    </w:p>
    <w:p w:rsidR="009F1460" w:rsidRPr="0081179B" w:rsidRDefault="009F1460" w:rsidP="009F1460">
      <w:pPr>
        <w:rPr>
          <w:b/>
          <w:color w:val="76923C" w:themeColor="accent3" w:themeShade="BF"/>
          <w:sz w:val="18"/>
          <w:szCs w:val="18"/>
        </w:rPr>
      </w:pPr>
      <w:r w:rsidRPr="0081179B">
        <w:rPr>
          <w:b/>
          <w:color w:val="76923C" w:themeColor="accent3" w:themeShade="BF"/>
          <w:sz w:val="18"/>
          <w:szCs w:val="18"/>
        </w:rPr>
        <w:t xml:space="preserve">        </w:t>
      </w:r>
      <w:r w:rsidR="0081179B">
        <w:rPr>
          <w:b/>
          <w:color w:val="76923C" w:themeColor="accent3" w:themeShade="BF"/>
          <w:sz w:val="18"/>
          <w:szCs w:val="18"/>
        </w:rPr>
        <w:t xml:space="preserve">      </w:t>
      </w:r>
      <w:r w:rsidRPr="0081179B">
        <w:rPr>
          <w:b/>
          <w:color w:val="76923C" w:themeColor="accent3" w:themeShade="BF"/>
          <w:sz w:val="18"/>
          <w:szCs w:val="18"/>
        </w:rPr>
        <w:t xml:space="preserve">    else</w:t>
      </w:r>
    </w:p>
    <w:p w:rsidR="009F1460" w:rsidRPr="0081179B" w:rsidRDefault="009F1460" w:rsidP="009F1460">
      <w:pPr>
        <w:rPr>
          <w:b/>
          <w:color w:val="76923C" w:themeColor="accent3" w:themeShade="BF"/>
          <w:sz w:val="18"/>
          <w:szCs w:val="18"/>
        </w:rPr>
      </w:pPr>
      <w:r w:rsidRPr="0081179B">
        <w:rPr>
          <w:b/>
          <w:color w:val="76923C" w:themeColor="accent3" w:themeShade="BF"/>
          <w:sz w:val="18"/>
          <w:szCs w:val="18"/>
        </w:rPr>
        <w:t xml:space="preserve">     </w:t>
      </w:r>
      <w:r w:rsidR="0081179B">
        <w:rPr>
          <w:b/>
          <w:color w:val="76923C" w:themeColor="accent3" w:themeShade="BF"/>
          <w:sz w:val="18"/>
          <w:szCs w:val="18"/>
        </w:rPr>
        <w:t xml:space="preserve">   </w:t>
      </w:r>
      <w:r w:rsidRPr="0081179B">
        <w:rPr>
          <w:b/>
          <w:color w:val="76923C" w:themeColor="accent3" w:themeShade="BF"/>
          <w:sz w:val="18"/>
          <w:szCs w:val="18"/>
        </w:rPr>
        <w:t xml:space="preserve">      </w:t>
      </w:r>
      <w:r w:rsidR="0081179B">
        <w:rPr>
          <w:b/>
          <w:color w:val="76923C" w:themeColor="accent3" w:themeShade="BF"/>
          <w:sz w:val="18"/>
          <w:szCs w:val="18"/>
        </w:rPr>
        <w:t xml:space="preserve">   </w:t>
      </w:r>
      <w:r w:rsidRPr="0081179B">
        <w:rPr>
          <w:b/>
          <w:color w:val="76923C" w:themeColor="accent3" w:themeShade="BF"/>
          <w:sz w:val="18"/>
          <w:szCs w:val="18"/>
        </w:rPr>
        <w:t xml:space="preserve"> {</w:t>
      </w:r>
    </w:p>
    <w:p w:rsidR="009F1460" w:rsidRPr="0081179B" w:rsidRDefault="009F1460" w:rsidP="009F1460">
      <w:pPr>
        <w:rPr>
          <w:b/>
          <w:color w:val="76923C" w:themeColor="accent3" w:themeShade="BF"/>
          <w:sz w:val="18"/>
          <w:szCs w:val="18"/>
        </w:rPr>
      </w:pPr>
      <w:r w:rsidRPr="0081179B">
        <w:rPr>
          <w:b/>
          <w:color w:val="76923C" w:themeColor="accent3" w:themeShade="BF"/>
          <w:sz w:val="18"/>
          <w:szCs w:val="18"/>
        </w:rPr>
        <w:t xml:space="preserve">                 </w:t>
      </w:r>
      <w:r w:rsidR="0081179B">
        <w:rPr>
          <w:b/>
          <w:color w:val="76923C" w:themeColor="accent3" w:themeShade="BF"/>
          <w:sz w:val="18"/>
          <w:szCs w:val="18"/>
        </w:rPr>
        <w:t xml:space="preserve">      </w:t>
      </w:r>
      <w:r w:rsidRPr="0081179B">
        <w:rPr>
          <w:b/>
          <w:color w:val="76923C" w:themeColor="accent3" w:themeShade="BF"/>
          <w:sz w:val="18"/>
          <w:szCs w:val="18"/>
        </w:rPr>
        <w:t xml:space="preserve">     PORTD = 0b00000001; // Turn ON LED1 </w:t>
      </w:r>
      <w:r w:rsidRPr="0081179B">
        <w:rPr>
          <w:b/>
          <w:color w:val="76923C" w:themeColor="accent3" w:themeShade="BF"/>
          <w:sz w:val="18"/>
          <w:szCs w:val="18"/>
        </w:rPr>
        <w:tab/>
      </w:r>
    </w:p>
    <w:p w:rsidR="009F1460" w:rsidRPr="0081179B" w:rsidRDefault="009F1460" w:rsidP="009F1460">
      <w:pPr>
        <w:rPr>
          <w:b/>
          <w:color w:val="76923C" w:themeColor="accent3" w:themeShade="BF"/>
          <w:sz w:val="18"/>
          <w:szCs w:val="18"/>
        </w:rPr>
      </w:pPr>
      <w:r w:rsidRPr="0081179B">
        <w:rPr>
          <w:b/>
          <w:color w:val="76923C" w:themeColor="accent3" w:themeShade="BF"/>
          <w:sz w:val="18"/>
          <w:szCs w:val="18"/>
        </w:rPr>
        <w:tab/>
        <w:t>}</w:t>
      </w:r>
    </w:p>
    <w:p w:rsidR="009F1460" w:rsidRPr="0081179B" w:rsidRDefault="009F1460" w:rsidP="009F1460">
      <w:pPr>
        <w:rPr>
          <w:b/>
          <w:color w:val="76923C" w:themeColor="accent3" w:themeShade="BF"/>
          <w:sz w:val="18"/>
          <w:szCs w:val="18"/>
        </w:rPr>
      </w:pPr>
    </w:p>
    <w:p w:rsidR="009F1460" w:rsidRPr="00732B3C" w:rsidRDefault="009F1460" w:rsidP="009F1460">
      <w:pPr>
        <w:rPr>
          <w:color w:val="76923C" w:themeColor="accent3" w:themeShade="BF"/>
          <w:sz w:val="18"/>
          <w:szCs w:val="18"/>
        </w:rPr>
      </w:pPr>
      <w:r w:rsidRPr="00732B3C">
        <w:rPr>
          <w:color w:val="76923C" w:themeColor="accent3" w:themeShade="BF"/>
          <w:sz w:val="18"/>
          <w:szCs w:val="18"/>
        </w:rPr>
        <w:t xml:space="preserve">   } </w:t>
      </w:r>
    </w:p>
    <w:p w:rsidR="00212E21" w:rsidRPr="00732B3C" w:rsidRDefault="009F1460" w:rsidP="009F1460">
      <w:pPr>
        <w:rPr>
          <w:color w:val="76923C" w:themeColor="accent3" w:themeShade="BF"/>
          <w:sz w:val="18"/>
          <w:szCs w:val="18"/>
        </w:rPr>
      </w:pPr>
      <w:r w:rsidRPr="00732B3C">
        <w:rPr>
          <w:color w:val="76923C" w:themeColor="accent3" w:themeShade="BF"/>
          <w:sz w:val="18"/>
          <w:szCs w:val="18"/>
        </w:rPr>
        <w:t>}</w:t>
      </w:r>
    </w:p>
    <w:p w:rsidR="005C1C61" w:rsidRDefault="005C1C61"/>
    <w:p w:rsidR="00212E21" w:rsidRDefault="00212E21">
      <w:pPr>
        <w:rPr>
          <w:b/>
          <w:sz w:val="26"/>
        </w:rPr>
      </w:pPr>
      <w:r>
        <w:rPr>
          <w:b/>
          <w:sz w:val="26"/>
        </w:rPr>
        <w:t>Problems</w:t>
      </w:r>
    </w:p>
    <w:p w:rsidR="00212E21" w:rsidRPr="00212E21" w:rsidRDefault="00212E21">
      <w:pPr>
        <w:rPr>
          <w:sz w:val="24"/>
        </w:rPr>
      </w:pPr>
      <w:r>
        <w:rPr>
          <w:sz w:val="24"/>
        </w:rPr>
        <w:t xml:space="preserve">This code runs fine a LED and put it OFF and ON without any problem but when I interfaced to a relay, the relay was </w:t>
      </w:r>
      <w:proofErr w:type="spellStart"/>
      <w:r>
        <w:rPr>
          <w:sz w:val="24"/>
        </w:rPr>
        <w:t>tikkering</w:t>
      </w:r>
      <w:proofErr w:type="spellEnd"/>
      <w:r w:rsidR="00CB2E17">
        <w:rPr>
          <w:sz w:val="24"/>
        </w:rPr>
        <w:t xml:space="preserve"> (or flickering)</w:t>
      </w:r>
      <w:r>
        <w:rPr>
          <w:sz w:val="24"/>
        </w:rPr>
        <w:t xml:space="preserve"> very fast. I found the reason of this problem in the reading of the IR sensor which itself is switching at a very fast rate. So there was a frequency component in the signal.</w:t>
      </w:r>
      <w:r w:rsidR="00CB2E17">
        <w:rPr>
          <w:sz w:val="24"/>
        </w:rPr>
        <w:t xml:space="preserve"> As there was a frequency component right in the input, the output also contains a frequency component.</w:t>
      </w:r>
      <w:r>
        <w:rPr>
          <w:sz w:val="24"/>
        </w:rPr>
        <w:t xml:space="preserve"> A relay having mechanical inertia is not able to respond to the frequency component very fast, so producing a buzzing sound. </w:t>
      </w:r>
    </w:p>
    <w:p w:rsidR="00212E21" w:rsidRPr="00212E21" w:rsidRDefault="00212E21">
      <w:pPr>
        <w:rPr>
          <w:sz w:val="26"/>
        </w:rPr>
      </w:pPr>
    </w:p>
    <w:p w:rsidR="00282645" w:rsidRPr="008358BC" w:rsidRDefault="0081179B">
      <w:pPr>
        <w:rPr>
          <w:sz w:val="26"/>
        </w:rPr>
      </w:pPr>
      <w:r w:rsidRPr="008358BC">
        <w:rPr>
          <w:b/>
          <w:sz w:val="26"/>
        </w:rPr>
        <w:t>Version 3</w:t>
      </w:r>
    </w:p>
    <w:p w:rsidR="00282645" w:rsidRPr="008358BC" w:rsidRDefault="00212E21">
      <w:pPr>
        <w:rPr>
          <w:sz w:val="24"/>
        </w:rPr>
      </w:pPr>
      <w:r>
        <w:rPr>
          <w:sz w:val="24"/>
        </w:rPr>
        <w:t xml:space="preserve">This is the final version of the code. I tried some some hack in the code to </w:t>
      </w:r>
      <w:r w:rsidR="00CB2E17">
        <w:rPr>
          <w:sz w:val="24"/>
        </w:rPr>
        <w:t>kill</w:t>
      </w:r>
      <w:r>
        <w:rPr>
          <w:sz w:val="24"/>
        </w:rPr>
        <w:t xml:space="preserve"> the frequency component</w:t>
      </w:r>
      <w:r w:rsidR="00CB2E17">
        <w:rPr>
          <w:sz w:val="24"/>
        </w:rPr>
        <w:t xml:space="preserve"> that was in the output signal of the previous code. Using some trial, error, linear approximation and extrapolation I was able to get the tune-value in the code to completely kill the frequency component in the output. </w:t>
      </w:r>
    </w:p>
    <w:p w:rsidR="0081179B" w:rsidRPr="0081179B" w:rsidRDefault="0081179B">
      <w:pPr>
        <w:rPr>
          <w:b/>
        </w:rPr>
      </w:pPr>
    </w:p>
    <w:p w:rsidR="0081179B" w:rsidRPr="008358BC" w:rsidRDefault="0081179B" w:rsidP="0081179B">
      <w:pPr>
        <w:rPr>
          <w:color w:val="76923C" w:themeColor="accent3" w:themeShade="BF"/>
          <w:sz w:val="18"/>
          <w:szCs w:val="18"/>
        </w:rPr>
      </w:pPr>
      <w:r w:rsidRPr="008358BC">
        <w:rPr>
          <w:color w:val="76923C" w:themeColor="accent3" w:themeShade="BF"/>
          <w:sz w:val="18"/>
          <w:szCs w:val="18"/>
        </w:rPr>
        <w:t>#define F_CPU 1000000UL</w:t>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#include &lt;</w:t>
      </w:r>
      <w:proofErr w:type="spellStart"/>
      <w:r w:rsidRPr="008358BC">
        <w:rPr>
          <w:color w:val="76923C" w:themeColor="accent3" w:themeShade="BF"/>
          <w:sz w:val="18"/>
          <w:szCs w:val="18"/>
        </w:rPr>
        <w:t>avr</w:t>
      </w:r>
      <w:proofErr w:type="spellEnd"/>
      <w:r w:rsidRPr="008358BC">
        <w:rPr>
          <w:color w:val="76923C" w:themeColor="accent3" w:themeShade="BF"/>
          <w:sz w:val="18"/>
          <w:szCs w:val="18"/>
        </w:rPr>
        <w:t>/</w:t>
      </w:r>
      <w:proofErr w:type="spellStart"/>
      <w:r w:rsidRPr="008358BC">
        <w:rPr>
          <w:color w:val="76923C" w:themeColor="accent3" w:themeShade="BF"/>
          <w:sz w:val="18"/>
          <w:szCs w:val="18"/>
        </w:rPr>
        <w:t>io.h</w:t>
      </w:r>
      <w:proofErr w:type="spellEnd"/>
      <w:r w:rsidRPr="008358BC">
        <w:rPr>
          <w:color w:val="76923C" w:themeColor="accent3" w:themeShade="BF"/>
          <w:sz w:val="18"/>
          <w:szCs w:val="18"/>
        </w:rPr>
        <w:t>&gt;</w:t>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#include &lt;</w:t>
      </w:r>
      <w:proofErr w:type="spellStart"/>
      <w:r w:rsidRPr="008358BC">
        <w:rPr>
          <w:color w:val="76923C" w:themeColor="accent3" w:themeShade="BF"/>
          <w:sz w:val="18"/>
          <w:szCs w:val="18"/>
        </w:rPr>
        <w:t>util</w:t>
      </w:r>
      <w:proofErr w:type="spellEnd"/>
      <w:r w:rsidRPr="008358BC">
        <w:rPr>
          <w:color w:val="76923C" w:themeColor="accent3" w:themeShade="BF"/>
          <w:sz w:val="18"/>
          <w:szCs w:val="18"/>
        </w:rPr>
        <w:t>/</w:t>
      </w:r>
      <w:proofErr w:type="spellStart"/>
      <w:r w:rsidRPr="008358BC">
        <w:rPr>
          <w:color w:val="76923C" w:themeColor="accent3" w:themeShade="BF"/>
          <w:sz w:val="18"/>
          <w:szCs w:val="18"/>
        </w:rPr>
        <w:t>delay.h</w:t>
      </w:r>
      <w:proofErr w:type="spellEnd"/>
      <w:r w:rsidRPr="008358BC">
        <w:rPr>
          <w:color w:val="76923C" w:themeColor="accent3" w:themeShade="BF"/>
          <w:sz w:val="18"/>
          <w:szCs w:val="18"/>
        </w:rPr>
        <w:t>&gt;</w:t>
      </w:r>
    </w:p>
    <w:p w:rsidR="0081179B" w:rsidRPr="008358BC" w:rsidRDefault="0081179B" w:rsidP="0081179B">
      <w:pPr>
        <w:rPr>
          <w:color w:val="76923C" w:themeColor="accent3" w:themeShade="BF"/>
          <w:sz w:val="18"/>
          <w:szCs w:val="18"/>
        </w:rPr>
      </w:pPr>
    </w:p>
    <w:p w:rsidR="0081179B" w:rsidRPr="008358BC" w:rsidRDefault="0081179B" w:rsidP="0081179B">
      <w:pPr>
        <w:rPr>
          <w:color w:val="76923C" w:themeColor="accent3" w:themeShade="BF"/>
          <w:sz w:val="18"/>
          <w:szCs w:val="18"/>
        </w:rPr>
      </w:pPr>
      <w:r w:rsidRPr="008358BC">
        <w:rPr>
          <w:color w:val="76923C" w:themeColor="accent3" w:themeShade="BF"/>
          <w:sz w:val="18"/>
          <w:szCs w:val="18"/>
        </w:rPr>
        <w:t xml:space="preserve">void </w:t>
      </w:r>
      <w:proofErr w:type="spellStart"/>
      <w:r w:rsidRPr="008358BC">
        <w:rPr>
          <w:color w:val="76923C" w:themeColor="accent3" w:themeShade="BF"/>
          <w:sz w:val="18"/>
          <w:szCs w:val="18"/>
        </w:rPr>
        <w:t>initADC</w:t>
      </w:r>
      <w:proofErr w:type="spellEnd"/>
      <w:r w:rsidRPr="008358BC">
        <w:rPr>
          <w:color w:val="76923C" w:themeColor="accent3" w:themeShade="BF"/>
          <w:sz w:val="18"/>
          <w:szCs w:val="18"/>
        </w:rPr>
        <w:t>()</w:t>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w:t>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 xml:space="preserve">   ADCSRA |= (1 &lt;&lt; ADPS2) | (1 &lt;&lt; ADPS1) | (1 &lt;&lt; ADPS0); // Set ADC prescalar to 128 - 125KHz sample rate @ 16MHz </w:t>
      </w:r>
    </w:p>
    <w:p w:rsidR="0081179B" w:rsidRPr="008358BC" w:rsidRDefault="0081179B" w:rsidP="0081179B">
      <w:pPr>
        <w:rPr>
          <w:color w:val="76923C" w:themeColor="accent3" w:themeShade="BF"/>
          <w:sz w:val="18"/>
          <w:szCs w:val="18"/>
        </w:rPr>
      </w:pPr>
    </w:p>
    <w:p w:rsidR="0081179B" w:rsidRPr="008358BC" w:rsidRDefault="0081179B" w:rsidP="0081179B">
      <w:pPr>
        <w:rPr>
          <w:color w:val="76923C" w:themeColor="accent3" w:themeShade="BF"/>
          <w:sz w:val="18"/>
          <w:szCs w:val="18"/>
        </w:rPr>
      </w:pPr>
      <w:r w:rsidRPr="008358BC">
        <w:rPr>
          <w:color w:val="76923C" w:themeColor="accent3" w:themeShade="BF"/>
          <w:sz w:val="18"/>
          <w:szCs w:val="18"/>
        </w:rPr>
        <w:t xml:space="preserve">   ADMUX |= (1 &lt;&lt; REFS0); // Set ADC reference to AVCC</w:t>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 xml:space="preserve">   ADMUX |= (1 &lt;&lt; ADLAR); // Left adjust ADC result to allow easy 8 bit reading </w:t>
      </w:r>
    </w:p>
    <w:p w:rsidR="0081179B" w:rsidRPr="008358BC" w:rsidRDefault="0081179B" w:rsidP="0081179B">
      <w:pPr>
        <w:rPr>
          <w:color w:val="76923C" w:themeColor="accent3" w:themeShade="BF"/>
          <w:sz w:val="18"/>
          <w:szCs w:val="18"/>
        </w:rPr>
      </w:pPr>
    </w:p>
    <w:p w:rsidR="0081179B" w:rsidRPr="008358BC" w:rsidRDefault="0081179B" w:rsidP="0081179B">
      <w:pPr>
        <w:rPr>
          <w:color w:val="76923C" w:themeColor="accent3" w:themeShade="BF"/>
          <w:sz w:val="18"/>
          <w:szCs w:val="18"/>
        </w:rPr>
      </w:pPr>
      <w:r w:rsidRPr="008358BC">
        <w:rPr>
          <w:color w:val="76923C" w:themeColor="accent3" w:themeShade="BF"/>
          <w:sz w:val="18"/>
          <w:szCs w:val="18"/>
        </w:rPr>
        <w:t xml:space="preserve">  // No MUX values needed to be changed to use ADC0 </w:t>
      </w:r>
    </w:p>
    <w:p w:rsidR="0081179B" w:rsidRPr="008358BC" w:rsidRDefault="0081179B" w:rsidP="0081179B">
      <w:pPr>
        <w:rPr>
          <w:color w:val="76923C" w:themeColor="accent3" w:themeShade="BF"/>
          <w:sz w:val="18"/>
          <w:szCs w:val="18"/>
        </w:rPr>
      </w:pPr>
    </w:p>
    <w:p w:rsidR="0081179B" w:rsidRPr="008358BC" w:rsidRDefault="0081179B" w:rsidP="0081179B">
      <w:pPr>
        <w:rPr>
          <w:color w:val="76923C" w:themeColor="accent3" w:themeShade="BF"/>
          <w:sz w:val="18"/>
          <w:szCs w:val="18"/>
        </w:rPr>
      </w:pPr>
      <w:r w:rsidRPr="008358BC">
        <w:rPr>
          <w:color w:val="76923C" w:themeColor="accent3" w:themeShade="BF"/>
          <w:sz w:val="18"/>
          <w:szCs w:val="18"/>
        </w:rPr>
        <w:t xml:space="preserve">  //   ADCSRA |= (1 &lt;&lt; ADATE);  // Set ADC auto trigger enable</w:t>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 xml:space="preserve">   ADCSRA |= (1 &lt;&lt; ADEN);  // Enable ADC </w:t>
      </w:r>
    </w:p>
    <w:p w:rsidR="0081179B" w:rsidRPr="008358BC" w:rsidRDefault="0081179B" w:rsidP="0081179B">
      <w:pPr>
        <w:rPr>
          <w:color w:val="76923C" w:themeColor="accent3" w:themeShade="BF"/>
          <w:sz w:val="18"/>
          <w:szCs w:val="18"/>
        </w:rPr>
      </w:pPr>
    </w:p>
    <w:p w:rsidR="0081179B" w:rsidRPr="008358BC" w:rsidRDefault="0081179B" w:rsidP="0081179B">
      <w:pPr>
        <w:rPr>
          <w:color w:val="76923C" w:themeColor="accent3" w:themeShade="BF"/>
          <w:sz w:val="18"/>
          <w:szCs w:val="18"/>
        </w:rPr>
      </w:pPr>
      <w:r w:rsidRPr="008358BC">
        <w:rPr>
          <w:color w:val="76923C" w:themeColor="accent3" w:themeShade="BF"/>
          <w:sz w:val="18"/>
          <w:szCs w:val="18"/>
        </w:rPr>
        <w:t xml:space="preserve">  /* The ADSC bit is 1 when the conversion is going on and</w:t>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 xml:space="preserve">     cleared by </w:t>
      </w:r>
      <w:proofErr w:type="spellStart"/>
      <w:r w:rsidRPr="008358BC">
        <w:rPr>
          <w:color w:val="76923C" w:themeColor="accent3" w:themeShade="BF"/>
          <w:sz w:val="18"/>
          <w:szCs w:val="18"/>
        </w:rPr>
        <w:t>harware</w:t>
      </w:r>
      <w:proofErr w:type="spellEnd"/>
      <w:r w:rsidRPr="008358BC">
        <w:rPr>
          <w:color w:val="76923C" w:themeColor="accent3" w:themeShade="BF"/>
          <w:sz w:val="18"/>
          <w:szCs w:val="18"/>
        </w:rPr>
        <w:t xml:space="preserve"> when done */</w:t>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 xml:space="preserve">   ADCSRA |= (1 &lt;&lt; ADSC);  // Start A2D Conversions </w:t>
      </w:r>
    </w:p>
    <w:p w:rsidR="0081179B" w:rsidRPr="008358BC" w:rsidRDefault="0081179B" w:rsidP="0081179B">
      <w:pPr>
        <w:rPr>
          <w:color w:val="76923C" w:themeColor="accent3" w:themeShade="BF"/>
          <w:sz w:val="18"/>
          <w:szCs w:val="18"/>
        </w:rPr>
      </w:pPr>
    </w:p>
    <w:p w:rsidR="0081179B" w:rsidRPr="008358BC" w:rsidRDefault="0081179B" w:rsidP="0081179B">
      <w:pPr>
        <w:rPr>
          <w:color w:val="76923C" w:themeColor="accent3" w:themeShade="BF"/>
          <w:sz w:val="18"/>
          <w:szCs w:val="18"/>
        </w:rPr>
      </w:pPr>
      <w:r w:rsidRPr="008358BC">
        <w:rPr>
          <w:color w:val="76923C" w:themeColor="accent3" w:themeShade="BF"/>
          <w:sz w:val="18"/>
          <w:szCs w:val="18"/>
        </w:rPr>
        <w:t>}</w:t>
      </w:r>
    </w:p>
    <w:p w:rsidR="0081179B" w:rsidRPr="008358BC" w:rsidRDefault="0081179B" w:rsidP="0081179B">
      <w:pPr>
        <w:rPr>
          <w:color w:val="76923C" w:themeColor="accent3" w:themeShade="BF"/>
          <w:sz w:val="18"/>
          <w:szCs w:val="18"/>
        </w:rPr>
      </w:pPr>
    </w:p>
    <w:p w:rsidR="0081179B" w:rsidRPr="008358BC" w:rsidRDefault="0081179B" w:rsidP="0081179B">
      <w:pPr>
        <w:rPr>
          <w:color w:val="76923C" w:themeColor="accent3" w:themeShade="BF"/>
          <w:sz w:val="18"/>
          <w:szCs w:val="18"/>
        </w:rPr>
      </w:pPr>
    </w:p>
    <w:p w:rsidR="0081179B" w:rsidRPr="008358BC" w:rsidRDefault="0081179B" w:rsidP="0081179B">
      <w:pPr>
        <w:rPr>
          <w:color w:val="76923C" w:themeColor="accent3" w:themeShade="BF"/>
          <w:sz w:val="18"/>
          <w:szCs w:val="18"/>
        </w:rPr>
      </w:pPr>
    </w:p>
    <w:p w:rsidR="0081179B" w:rsidRPr="008358BC" w:rsidRDefault="0081179B" w:rsidP="0081179B">
      <w:pPr>
        <w:rPr>
          <w:color w:val="76923C" w:themeColor="accent3" w:themeShade="BF"/>
          <w:sz w:val="18"/>
          <w:szCs w:val="18"/>
        </w:rPr>
      </w:pPr>
      <w:proofErr w:type="spellStart"/>
      <w:r w:rsidRPr="008358BC">
        <w:rPr>
          <w:color w:val="76923C" w:themeColor="accent3" w:themeShade="BF"/>
          <w:sz w:val="18"/>
          <w:szCs w:val="18"/>
        </w:rPr>
        <w:t>int</w:t>
      </w:r>
      <w:proofErr w:type="spellEnd"/>
      <w:r w:rsidRPr="008358BC">
        <w:rPr>
          <w:color w:val="76923C" w:themeColor="accent3" w:themeShade="BF"/>
          <w:sz w:val="18"/>
          <w:szCs w:val="18"/>
        </w:rPr>
        <w:t xml:space="preserve"> main (void) </w:t>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 xml:space="preserve">{ </w:t>
      </w:r>
    </w:p>
    <w:p w:rsidR="0081179B" w:rsidRPr="008358BC" w:rsidRDefault="0081179B" w:rsidP="0081179B">
      <w:pPr>
        <w:rPr>
          <w:color w:val="76923C" w:themeColor="accent3" w:themeShade="BF"/>
          <w:sz w:val="18"/>
          <w:szCs w:val="18"/>
        </w:rPr>
      </w:pPr>
    </w:p>
    <w:p w:rsidR="0081179B" w:rsidRPr="008358BC" w:rsidRDefault="0081179B" w:rsidP="0081179B">
      <w:pPr>
        <w:rPr>
          <w:color w:val="76923C" w:themeColor="accent3" w:themeShade="BF"/>
          <w:sz w:val="18"/>
          <w:szCs w:val="18"/>
        </w:rPr>
      </w:pPr>
      <w:r w:rsidRPr="008358BC">
        <w:rPr>
          <w:color w:val="76923C" w:themeColor="accent3" w:themeShade="BF"/>
          <w:sz w:val="18"/>
          <w:szCs w:val="18"/>
        </w:rPr>
        <w:t xml:space="preserve">   DDRD=0xFF;</w:t>
      </w:r>
      <w:r w:rsidRPr="008358BC">
        <w:rPr>
          <w:color w:val="76923C" w:themeColor="accent3" w:themeShade="BF"/>
          <w:sz w:val="18"/>
          <w:szCs w:val="18"/>
        </w:rPr>
        <w:tab/>
        <w:t>//used as output pins</w:t>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 xml:space="preserve">   DDRB=0x00;</w:t>
      </w:r>
      <w:r w:rsidRPr="008358BC">
        <w:rPr>
          <w:color w:val="76923C" w:themeColor="accent3" w:themeShade="BF"/>
          <w:sz w:val="18"/>
          <w:szCs w:val="18"/>
        </w:rPr>
        <w:tab/>
        <w:t>//used as output pins</w:t>
      </w:r>
    </w:p>
    <w:p w:rsidR="0081179B" w:rsidRPr="008358BC" w:rsidRDefault="0081179B" w:rsidP="0081179B">
      <w:pPr>
        <w:rPr>
          <w:color w:val="76923C" w:themeColor="accent3" w:themeShade="BF"/>
          <w:sz w:val="18"/>
          <w:szCs w:val="18"/>
        </w:rPr>
      </w:pPr>
    </w:p>
    <w:p w:rsidR="0081179B" w:rsidRPr="008358BC" w:rsidRDefault="0081179B" w:rsidP="0081179B">
      <w:pPr>
        <w:rPr>
          <w:color w:val="76923C" w:themeColor="accent3" w:themeShade="BF"/>
          <w:sz w:val="18"/>
          <w:szCs w:val="18"/>
        </w:rPr>
      </w:pPr>
      <w:r w:rsidRPr="008358BC">
        <w:rPr>
          <w:color w:val="76923C" w:themeColor="accent3" w:themeShade="BF"/>
          <w:sz w:val="18"/>
          <w:szCs w:val="18"/>
        </w:rPr>
        <w:t xml:space="preserve">   </w:t>
      </w:r>
      <w:proofErr w:type="spellStart"/>
      <w:r w:rsidRPr="008358BC">
        <w:rPr>
          <w:color w:val="76923C" w:themeColor="accent3" w:themeShade="BF"/>
          <w:sz w:val="18"/>
          <w:szCs w:val="18"/>
        </w:rPr>
        <w:t>initADC</w:t>
      </w:r>
      <w:proofErr w:type="spellEnd"/>
      <w:r w:rsidRPr="008358BC">
        <w:rPr>
          <w:color w:val="76923C" w:themeColor="accent3" w:themeShade="BF"/>
          <w:sz w:val="18"/>
          <w:szCs w:val="18"/>
        </w:rPr>
        <w:t>();</w:t>
      </w:r>
    </w:p>
    <w:p w:rsidR="0081179B" w:rsidRPr="008358BC" w:rsidRDefault="0081179B" w:rsidP="0081179B">
      <w:pPr>
        <w:rPr>
          <w:color w:val="76923C" w:themeColor="accent3" w:themeShade="BF"/>
          <w:sz w:val="18"/>
          <w:szCs w:val="18"/>
        </w:rPr>
      </w:pPr>
    </w:p>
    <w:p w:rsidR="0081179B" w:rsidRPr="008358BC" w:rsidRDefault="0081179B" w:rsidP="0081179B">
      <w:pPr>
        <w:rPr>
          <w:color w:val="76923C" w:themeColor="accent3" w:themeShade="BF"/>
          <w:sz w:val="18"/>
          <w:szCs w:val="18"/>
        </w:rPr>
      </w:pPr>
      <w:r w:rsidRPr="008358BC">
        <w:rPr>
          <w:color w:val="76923C" w:themeColor="accent3" w:themeShade="BF"/>
          <w:sz w:val="18"/>
          <w:szCs w:val="18"/>
        </w:rPr>
        <w:t xml:space="preserve">   for(;;)  // Loop Forever </w:t>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 xml:space="preserve">   { </w:t>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ab/>
        <w:t>//start conversion...</w:t>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ab/>
        <w:t xml:space="preserve">   ADCSRA |= (1 &lt;&lt; ADSC);  // Start A2D Conversions </w:t>
      </w:r>
    </w:p>
    <w:p w:rsidR="0081179B" w:rsidRPr="008358BC" w:rsidRDefault="0081179B" w:rsidP="0081179B">
      <w:pPr>
        <w:rPr>
          <w:color w:val="76923C" w:themeColor="accent3" w:themeShade="BF"/>
          <w:sz w:val="18"/>
          <w:szCs w:val="18"/>
        </w:rPr>
      </w:pPr>
    </w:p>
    <w:p w:rsidR="0081179B" w:rsidRPr="008358BC" w:rsidRDefault="0081179B" w:rsidP="0081179B">
      <w:pPr>
        <w:rPr>
          <w:color w:val="76923C" w:themeColor="accent3" w:themeShade="BF"/>
          <w:sz w:val="18"/>
          <w:szCs w:val="18"/>
        </w:rPr>
      </w:pPr>
      <w:r w:rsidRPr="008358BC">
        <w:rPr>
          <w:color w:val="76923C" w:themeColor="accent3" w:themeShade="BF"/>
          <w:sz w:val="18"/>
          <w:szCs w:val="18"/>
        </w:rPr>
        <w:tab/>
        <w:t>// This one waits until the conversion completes..</w:t>
      </w:r>
      <w:r w:rsidRPr="008358BC">
        <w:rPr>
          <w:color w:val="76923C" w:themeColor="accent3" w:themeShade="BF"/>
          <w:sz w:val="18"/>
          <w:szCs w:val="18"/>
        </w:rPr>
        <w:tab/>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ab/>
        <w:t xml:space="preserve">  while((ADCSRA&amp;(1&lt;&lt;ADSC))==1);</w:t>
      </w:r>
    </w:p>
    <w:p w:rsidR="0081179B" w:rsidRPr="008358BC" w:rsidRDefault="0081179B" w:rsidP="0081179B">
      <w:pPr>
        <w:rPr>
          <w:color w:val="76923C" w:themeColor="accent3" w:themeShade="BF"/>
          <w:sz w:val="18"/>
          <w:szCs w:val="18"/>
        </w:rPr>
      </w:pPr>
    </w:p>
    <w:p w:rsidR="0081179B" w:rsidRPr="008358BC" w:rsidRDefault="0081179B" w:rsidP="0081179B">
      <w:pPr>
        <w:rPr>
          <w:color w:val="76923C" w:themeColor="accent3" w:themeShade="BF"/>
          <w:sz w:val="18"/>
          <w:szCs w:val="18"/>
        </w:rPr>
      </w:pPr>
      <w:r w:rsidRPr="008358BC">
        <w:rPr>
          <w:color w:val="76923C" w:themeColor="accent3" w:themeShade="BF"/>
          <w:sz w:val="18"/>
          <w:szCs w:val="18"/>
        </w:rPr>
        <w:tab/>
        <w:t xml:space="preserve">  if(ADCH &lt; 165) </w:t>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 xml:space="preserve">                   { </w:t>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ab/>
      </w:r>
      <w:r w:rsidRPr="008358BC">
        <w:rPr>
          <w:color w:val="76923C" w:themeColor="accent3" w:themeShade="BF"/>
          <w:sz w:val="18"/>
          <w:szCs w:val="18"/>
        </w:rPr>
        <w:tab/>
        <w:t xml:space="preserve"> i++;</w:t>
      </w:r>
    </w:p>
    <w:p w:rsidR="0081179B" w:rsidRPr="008358BC" w:rsidRDefault="0081179B" w:rsidP="0081179B">
      <w:pPr>
        <w:rPr>
          <w:color w:val="76923C" w:themeColor="accent3" w:themeShade="BF"/>
          <w:sz w:val="18"/>
          <w:szCs w:val="18"/>
        </w:rPr>
      </w:pPr>
    </w:p>
    <w:p w:rsidR="0081179B" w:rsidRPr="008358BC" w:rsidRDefault="0081179B" w:rsidP="0081179B">
      <w:pPr>
        <w:rPr>
          <w:b/>
          <w:color w:val="76923C" w:themeColor="accent3" w:themeShade="BF"/>
          <w:sz w:val="18"/>
          <w:szCs w:val="18"/>
        </w:rPr>
      </w:pPr>
      <w:r w:rsidRPr="008358BC">
        <w:rPr>
          <w:b/>
          <w:color w:val="76923C" w:themeColor="accent3" w:themeShade="BF"/>
          <w:sz w:val="18"/>
          <w:szCs w:val="18"/>
        </w:rPr>
        <w:tab/>
      </w:r>
      <w:r w:rsidRPr="008358BC">
        <w:rPr>
          <w:b/>
          <w:color w:val="76923C" w:themeColor="accent3" w:themeShade="BF"/>
          <w:sz w:val="18"/>
          <w:szCs w:val="18"/>
        </w:rPr>
        <w:tab/>
        <w:t xml:space="preserve"> if(i&gt;1000)</w:t>
      </w:r>
    </w:p>
    <w:p w:rsidR="0081179B" w:rsidRPr="008358BC" w:rsidRDefault="0081179B" w:rsidP="0081179B">
      <w:pPr>
        <w:rPr>
          <w:b/>
          <w:color w:val="76923C" w:themeColor="accent3" w:themeShade="BF"/>
          <w:sz w:val="18"/>
          <w:szCs w:val="18"/>
        </w:rPr>
      </w:pPr>
      <w:r w:rsidRPr="008358BC">
        <w:rPr>
          <w:b/>
          <w:color w:val="76923C" w:themeColor="accent3" w:themeShade="BF"/>
          <w:sz w:val="18"/>
          <w:szCs w:val="18"/>
        </w:rPr>
        <w:tab/>
      </w:r>
      <w:r w:rsidRPr="008358BC">
        <w:rPr>
          <w:b/>
          <w:color w:val="76923C" w:themeColor="accent3" w:themeShade="BF"/>
          <w:sz w:val="18"/>
          <w:szCs w:val="18"/>
        </w:rPr>
        <w:tab/>
        <w:t xml:space="preserve"> {</w:t>
      </w:r>
    </w:p>
    <w:p w:rsidR="0081179B" w:rsidRPr="008358BC" w:rsidRDefault="0081179B" w:rsidP="0081179B">
      <w:pPr>
        <w:rPr>
          <w:b/>
          <w:color w:val="76923C" w:themeColor="accent3" w:themeShade="BF"/>
          <w:sz w:val="18"/>
          <w:szCs w:val="18"/>
        </w:rPr>
      </w:pPr>
      <w:r w:rsidRPr="008358BC">
        <w:rPr>
          <w:b/>
          <w:color w:val="76923C" w:themeColor="accent3" w:themeShade="BF"/>
          <w:sz w:val="18"/>
          <w:szCs w:val="18"/>
        </w:rPr>
        <w:tab/>
      </w:r>
      <w:r w:rsidRPr="008358BC">
        <w:rPr>
          <w:b/>
          <w:color w:val="76923C" w:themeColor="accent3" w:themeShade="BF"/>
          <w:sz w:val="18"/>
          <w:szCs w:val="18"/>
        </w:rPr>
        <w:tab/>
        <w:t xml:space="preserve">         PORTD = 0b00000000; // Turn OFF LED1 </w:t>
      </w:r>
    </w:p>
    <w:p w:rsidR="0081179B" w:rsidRPr="008358BC" w:rsidRDefault="0081179B" w:rsidP="0081179B">
      <w:pPr>
        <w:rPr>
          <w:b/>
          <w:color w:val="76923C" w:themeColor="accent3" w:themeShade="BF"/>
          <w:sz w:val="18"/>
          <w:szCs w:val="18"/>
        </w:rPr>
      </w:pPr>
      <w:r w:rsidRPr="008358BC">
        <w:rPr>
          <w:b/>
          <w:color w:val="76923C" w:themeColor="accent3" w:themeShade="BF"/>
          <w:sz w:val="18"/>
          <w:szCs w:val="18"/>
        </w:rPr>
        <w:tab/>
      </w:r>
      <w:r w:rsidRPr="008358BC">
        <w:rPr>
          <w:b/>
          <w:color w:val="76923C" w:themeColor="accent3" w:themeShade="BF"/>
          <w:sz w:val="18"/>
          <w:szCs w:val="18"/>
        </w:rPr>
        <w:tab/>
        <w:t xml:space="preserve">       i=0;</w:t>
      </w:r>
    </w:p>
    <w:p w:rsidR="0081179B" w:rsidRPr="008358BC" w:rsidRDefault="0081179B" w:rsidP="0081179B">
      <w:pPr>
        <w:rPr>
          <w:b/>
          <w:color w:val="76923C" w:themeColor="accent3" w:themeShade="BF"/>
          <w:sz w:val="18"/>
          <w:szCs w:val="18"/>
        </w:rPr>
      </w:pPr>
      <w:r w:rsidRPr="008358BC">
        <w:rPr>
          <w:b/>
          <w:color w:val="76923C" w:themeColor="accent3" w:themeShade="BF"/>
          <w:sz w:val="18"/>
          <w:szCs w:val="18"/>
        </w:rPr>
        <w:tab/>
      </w:r>
      <w:r w:rsidRPr="008358BC">
        <w:rPr>
          <w:b/>
          <w:color w:val="76923C" w:themeColor="accent3" w:themeShade="BF"/>
          <w:sz w:val="18"/>
          <w:szCs w:val="18"/>
        </w:rPr>
        <w:tab/>
        <w:t xml:space="preserve"> </w:t>
      </w:r>
      <w:r w:rsidRPr="008358BC">
        <w:rPr>
          <w:b/>
          <w:color w:val="76923C" w:themeColor="accent3" w:themeShade="BF"/>
          <w:sz w:val="18"/>
          <w:szCs w:val="18"/>
        </w:rPr>
        <w:tab/>
      </w:r>
    </w:p>
    <w:p w:rsidR="0081179B" w:rsidRPr="008358BC" w:rsidRDefault="0081179B" w:rsidP="0081179B">
      <w:pPr>
        <w:rPr>
          <w:b/>
          <w:color w:val="76923C" w:themeColor="accent3" w:themeShade="BF"/>
          <w:sz w:val="18"/>
          <w:szCs w:val="18"/>
        </w:rPr>
      </w:pPr>
      <w:r w:rsidRPr="008358BC">
        <w:rPr>
          <w:b/>
          <w:color w:val="76923C" w:themeColor="accent3" w:themeShade="BF"/>
          <w:sz w:val="18"/>
          <w:szCs w:val="18"/>
        </w:rPr>
        <w:tab/>
        <w:t xml:space="preserve">                   }</w:t>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ab/>
      </w:r>
      <w:r w:rsidRPr="008358BC">
        <w:rPr>
          <w:color w:val="76923C" w:themeColor="accent3" w:themeShade="BF"/>
          <w:sz w:val="18"/>
          <w:szCs w:val="18"/>
        </w:rPr>
        <w:tab/>
        <w:t xml:space="preserve"> </w:t>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 xml:space="preserve">                  } </w:t>
      </w:r>
    </w:p>
    <w:p w:rsidR="0081179B" w:rsidRPr="008358BC" w:rsidRDefault="0081179B" w:rsidP="0081179B">
      <w:pPr>
        <w:rPr>
          <w:color w:val="76923C" w:themeColor="accent3" w:themeShade="BF"/>
          <w:sz w:val="18"/>
          <w:szCs w:val="18"/>
        </w:rPr>
      </w:pPr>
    </w:p>
    <w:p w:rsidR="0081179B" w:rsidRPr="008358BC" w:rsidRDefault="0081179B" w:rsidP="0081179B">
      <w:pPr>
        <w:rPr>
          <w:color w:val="76923C" w:themeColor="accent3" w:themeShade="BF"/>
          <w:sz w:val="18"/>
          <w:szCs w:val="18"/>
        </w:rPr>
      </w:pPr>
      <w:r w:rsidRPr="008358BC">
        <w:rPr>
          <w:color w:val="76923C" w:themeColor="accent3" w:themeShade="BF"/>
          <w:sz w:val="18"/>
          <w:szCs w:val="18"/>
        </w:rPr>
        <w:tab/>
        <w:t xml:space="preserve">  </w:t>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 xml:space="preserve">                 else</w:t>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ab/>
        <w:t>{</w:t>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 xml:space="preserve">                                  PORTD = 0b00000001; // Turn ON LED1 </w:t>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ab/>
        <w:t xml:space="preserve">               i=0;</w:t>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ab/>
        <w:t xml:space="preserve">  </w:t>
      </w:r>
      <w:r w:rsidRPr="008358BC">
        <w:rPr>
          <w:color w:val="76923C" w:themeColor="accent3" w:themeShade="BF"/>
          <w:sz w:val="18"/>
          <w:szCs w:val="18"/>
        </w:rPr>
        <w:tab/>
      </w:r>
    </w:p>
    <w:p w:rsidR="0081179B" w:rsidRPr="008358BC" w:rsidRDefault="0081179B" w:rsidP="0081179B">
      <w:pPr>
        <w:rPr>
          <w:color w:val="76923C" w:themeColor="accent3" w:themeShade="BF"/>
          <w:sz w:val="18"/>
          <w:szCs w:val="18"/>
        </w:rPr>
      </w:pPr>
      <w:r w:rsidRPr="008358BC">
        <w:rPr>
          <w:color w:val="76923C" w:themeColor="accent3" w:themeShade="BF"/>
          <w:sz w:val="18"/>
          <w:szCs w:val="18"/>
        </w:rPr>
        <w:tab/>
        <w:t xml:space="preserve"> }</w:t>
      </w:r>
    </w:p>
    <w:p w:rsidR="0081179B" w:rsidRPr="008358BC" w:rsidRDefault="0081179B" w:rsidP="0081179B">
      <w:pPr>
        <w:rPr>
          <w:color w:val="76923C" w:themeColor="accent3" w:themeShade="BF"/>
          <w:sz w:val="18"/>
          <w:szCs w:val="18"/>
        </w:rPr>
      </w:pPr>
    </w:p>
    <w:p w:rsidR="0081179B" w:rsidRPr="008358BC" w:rsidRDefault="0081179B" w:rsidP="0081179B">
      <w:pPr>
        <w:rPr>
          <w:color w:val="76923C" w:themeColor="accent3" w:themeShade="BF"/>
          <w:sz w:val="18"/>
          <w:szCs w:val="18"/>
        </w:rPr>
      </w:pPr>
      <w:r w:rsidRPr="008358BC">
        <w:rPr>
          <w:color w:val="76923C" w:themeColor="accent3" w:themeShade="BF"/>
          <w:sz w:val="18"/>
          <w:szCs w:val="18"/>
        </w:rPr>
        <w:t xml:space="preserve">   } </w:t>
      </w:r>
    </w:p>
    <w:p w:rsidR="0081404E" w:rsidRPr="008358BC" w:rsidRDefault="0081179B" w:rsidP="0081179B">
      <w:pPr>
        <w:rPr>
          <w:color w:val="76923C" w:themeColor="accent3" w:themeShade="BF"/>
          <w:sz w:val="18"/>
          <w:szCs w:val="18"/>
        </w:rPr>
      </w:pPr>
      <w:r w:rsidRPr="008358BC">
        <w:rPr>
          <w:color w:val="76923C" w:themeColor="accent3" w:themeShade="BF"/>
          <w:sz w:val="18"/>
          <w:szCs w:val="18"/>
        </w:rPr>
        <w:t>}</w:t>
      </w:r>
    </w:p>
    <w:p w:rsidR="0081179B" w:rsidRDefault="0081179B">
      <w:pPr>
        <w:rPr>
          <w:sz w:val="36"/>
          <w:szCs w:val="36"/>
        </w:rPr>
      </w:pPr>
    </w:p>
    <w:p w:rsidR="008E6BC0" w:rsidRPr="00E3761E" w:rsidRDefault="005D15C0">
      <w:pPr>
        <w:rPr>
          <w:sz w:val="36"/>
          <w:szCs w:val="36"/>
        </w:rPr>
      </w:pPr>
      <w:r w:rsidRPr="00E3761E">
        <w:rPr>
          <w:sz w:val="36"/>
          <w:szCs w:val="36"/>
        </w:rPr>
        <w:t>Testing and debugging</w:t>
      </w:r>
    </w:p>
    <w:p w:rsidR="005D15C0" w:rsidRDefault="005D15C0"/>
    <w:p w:rsidR="008E6BC0" w:rsidRPr="008358BC" w:rsidRDefault="00D15FA5">
      <w:pPr>
        <w:rPr>
          <w:sz w:val="24"/>
        </w:rPr>
      </w:pPr>
      <w:r w:rsidRPr="008358BC">
        <w:rPr>
          <w:sz w:val="24"/>
        </w:rPr>
        <w:t xml:space="preserve">The only testing instrument that I have is </w:t>
      </w:r>
      <w:r w:rsidR="008E6BC0" w:rsidRPr="008358BC">
        <w:rPr>
          <w:sz w:val="24"/>
        </w:rPr>
        <w:t xml:space="preserve">a </w:t>
      </w:r>
      <w:proofErr w:type="spellStart"/>
      <w:r w:rsidR="008E6BC0" w:rsidRPr="008358BC">
        <w:rPr>
          <w:sz w:val="24"/>
        </w:rPr>
        <w:t>multimeter</w:t>
      </w:r>
      <w:proofErr w:type="spellEnd"/>
      <w:r w:rsidRPr="008358BC">
        <w:rPr>
          <w:sz w:val="24"/>
        </w:rPr>
        <w:t xml:space="preserve"> so I tried my level best to diagnose every problem only with the information that </w:t>
      </w:r>
      <w:r w:rsidR="00CB2E17">
        <w:rPr>
          <w:sz w:val="24"/>
        </w:rPr>
        <w:t>it</w:t>
      </w:r>
      <w:r w:rsidRPr="008358BC">
        <w:rPr>
          <w:sz w:val="24"/>
        </w:rPr>
        <w:t xml:space="preserve"> can give. It’s a cheap </w:t>
      </w:r>
      <w:proofErr w:type="spellStart"/>
      <w:r w:rsidRPr="008358BC">
        <w:rPr>
          <w:sz w:val="24"/>
        </w:rPr>
        <w:t>multimeter</w:t>
      </w:r>
      <w:proofErr w:type="spellEnd"/>
      <w:r w:rsidRPr="008358BC">
        <w:rPr>
          <w:sz w:val="24"/>
        </w:rPr>
        <w:t xml:space="preserve"> and its response time is fairly low, it averages the values over a time and then displays the average as a stable signal.</w:t>
      </w:r>
      <w:r w:rsidR="008E6BC0" w:rsidRPr="008358BC">
        <w:rPr>
          <w:sz w:val="24"/>
        </w:rPr>
        <w:t xml:space="preserve"> </w:t>
      </w:r>
      <w:r w:rsidRPr="008358BC">
        <w:rPr>
          <w:sz w:val="24"/>
        </w:rPr>
        <w:t>Every time I took di</w:t>
      </w:r>
      <w:r w:rsidR="008E6BC0" w:rsidRPr="008358BC">
        <w:rPr>
          <w:sz w:val="24"/>
        </w:rPr>
        <w:t xml:space="preserve">fferent values from the IR sensor based on different </w:t>
      </w:r>
      <w:r w:rsidR="008E6BC0" w:rsidRPr="008358BC">
        <w:rPr>
          <w:sz w:val="24"/>
        </w:rPr>
        <w:lastRenderedPageBreak/>
        <w:t>conditions</w:t>
      </w:r>
      <w:r w:rsidRPr="008358BC">
        <w:rPr>
          <w:sz w:val="24"/>
        </w:rPr>
        <w:t xml:space="preserve"> and these were</w:t>
      </w:r>
      <w:r w:rsidR="008E6BC0" w:rsidRPr="008358BC">
        <w:rPr>
          <w:sz w:val="24"/>
        </w:rPr>
        <w:t xml:space="preserve"> used to tune </w:t>
      </w:r>
      <w:r w:rsidRPr="008358BC">
        <w:rPr>
          <w:sz w:val="24"/>
        </w:rPr>
        <w:t>so that</w:t>
      </w:r>
      <w:r w:rsidR="008E6BC0" w:rsidRPr="008358BC">
        <w:rPr>
          <w:sz w:val="24"/>
        </w:rPr>
        <w:t xml:space="preserve"> </w:t>
      </w:r>
      <w:r w:rsidR="00CB2E17">
        <w:rPr>
          <w:sz w:val="24"/>
        </w:rPr>
        <w:t>the software</w:t>
      </w:r>
      <w:r w:rsidRPr="008358BC">
        <w:rPr>
          <w:sz w:val="24"/>
        </w:rPr>
        <w:t xml:space="preserve"> can</w:t>
      </w:r>
      <w:r w:rsidR="008E6BC0" w:rsidRPr="008358BC">
        <w:rPr>
          <w:sz w:val="24"/>
        </w:rPr>
        <w:t xml:space="preserve"> differentiate between </w:t>
      </w:r>
      <w:r w:rsidRPr="008358BC">
        <w:rPr>
          <w:sz w:val="24"/>
        </w:rPr>
        <w:t>‘</w:t>
      </w:r>
      <w:r w:rsidR="008E6BC0" w:rsidRPr="008358BC">
        <w:rPr>
          <w:sz w:val="24"/>
        </w:rPr>
        <w:t>logic BLACK</w:t>
      </w:r>
      <w:r w:rsidRPr="008358BC">
        <w:rPr>
          <w:sz w:val="24"/>
        </w:rPr>
        <w:t>’</w:t>
      </w:r>
      <w:r w:rsidR="008E6BC0" w:rsidRPr="008358BC">
        <w:rPr>
          <w:sz w:val="24"/>
        </w:rPr>
        <w:t xml:space="preserve"> and </w:t>
      </w:r>
      <w:r w:rsidRPr="008358BC">
        <w:rPr>
          <w:sz w:val="24"/>
        </w:rPr>
        <w:t>‘</w:t>
      </w:r>
      <w:r w:rsidR="008E6BC0" w:rsidRPr="008358BC">
        <w:rPr>
          <w:sz w:val="24"/>
        </w:rPr>
        <w:t>logic WHITE</w:t>
      </w:r>
      <w:r w:rsidRPr="008358BC">
        <w:rPr>
          <w:sz w:val="24"/>
        </w:rPr>
        <w:t>’</w:t>
      </w:r>
      <w:r w:rsidR="008E6BC0" w:rsidRPr="008358BC">
        <w:rPr>
          <w:sz w:val="24"/>
        </w:rPr>
        <w:t>.</w:t>
      </w:r>
      <w:r w:rsidRPr="008358BC">
        <w:rPr>
          <w:sz w:val="24"/>
        </w:rPr>
        <w:t xml:space="preserve"> </w:t>
      </w:r>
    </w:p>
    <w:p w:rsidR="008E6BC0" w:rsidRDefault="008E6BC0"/>
    <w:p w:rsidR="005C1C61" w:rsidRDefault="005D15C0" w:rsidP="005C1C61">
      <w:pPr>
        <w:jc w:val="center"/>
      </w:pPr>
      <w:r>
        <w:rPr>
          <w:noProof/>
          <w:lang w:eastAsia="en-IN"/>
        </w:rPr>
        <w:drawing>
          <wp:inline distT="0" distB="0" distL="0" distR="0">
            <wp:extent cx="2814762" cy="2111787"/>
            <wp:effectExtent l="0" t="0" r="0" b="0"/>
            <wp:docPr id="5" name="Picture 5" descr="C:\Users\simar\Desktop\kvpy interview\Projects\_KVPY\New\images\020320111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ar\Desktop\kvpy interview\Projects\_KVPY\New\images\02032011149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3324" cy="2118211"/>
                    </a:xfrm>
                    <a:prstGeom prst="rect">
                      <a:avLst/>
                    </a:prstGeom>
                    <a:noFill/>
                    <a:ln>
                      <a:noFill/>
                    </a:ln>
                  </pic:spPr>
                </pic:pic>
              </a:graphicData>
            </a:graphic>
          </wp:inline>
        </w:drawing>
      </w:r>
      <w:r w:rsidR="005C1C61">
        <w:t xml:space="preserve">  </w:t>
      </w:r>
      <w:r w:rsidR="005C1C61">
        <w:rPr>
          <w:noProof/>
          <w:lang w:eastAsia="en-IN"/>
        </w:rPr>
        <w:drawing>
          <wp:inline distT="0" distB="0" distL="0" distR="0" wp14:anchorId="6E954A52" wp14:editId="70512518">
            <wp:extent cx="2822713" cy="2117753"/>
            <wp:effectExtent l="0" t="0" r="0" b="0"/>
            <wp:docPr id="6" name="Picture 6" descr="C:\Users\simar\Desktop\kvpy interview\Projects\_KVPY\New\images\020320111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mar\Desktop\kvpy interview\Projects\_KVPY\New\images\02032011149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5115" cy="2119555"/>
                    </a:xfrm>
                    <a:prstGeom prst="rect">
                      <a:avLst/>
                    </a:prstGeom>
                    <a:noFill/>
                    <a:ln>
                      <a:noFill/>
                    </a:ln>
                  </pic:spPr>
                </pic:pic>
              </a:graphicData>
            </a:graphic>
          </wp:inline>
        </w:drawing>
      </w:r>
    </w:p>
    <w:p w:rsidR="005D15C0" w:rsidRDefault="005D15C0"/>
    <w:p w:rsidR="00CB2E17" w:rsidRDefault="00CB2E17"/>
    <w:p w:rsidR="00CB2E17" w:rsidRDefault="00CB2E17"/>
    <w:p w:rsidR="00CB2E17" w:rsidRDefault="00CB2E17"/>
    <w:p w:rsidR="005C1C61" w:rsidRDefault="00272A55" w:rsidP="00272A55">
      <w:pPr>
        <w:jc w:val="center"/>
      </w:pPr>
      <w:r>
        <w:rPr>
          <w:noProof/>
          <w:lang w:eastAsia="en-IN"/>
        </w:rPr>
        <w:drawing>
          <wp:inline distT="0" distB="0" distL="0" distR="0">
            <wp:extent cx="5369442" cy="4028447"/>
            <wp:effectExtent l="0" t="0" r="0" b="0"/>
            <wp:docPr id="13" name="Picture 13" descr="C:\Users\simar\AppData\Local\Microsoft\Windows\Temporary Internet Files\Content.Word\040320111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mar\AppData\Local\Microsoft\Windows\Temporary Internet Files\Content.Word\04032011149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7521" cy="4034508"/>
                    </a:xfrm>
                    <a:prstGeom prst="rect">
                      <a:avLst/>
                    </a:prstGeom>
                    <a:noFill/>
                    <a:ln>
                      <a:noFill/>
                    </a:ln>
                  </pic:spPr>
                </pic:pic>
              </a:graphicData>
            </a:graphic>
          </wp:inline>
        </w:drawing>
      </w:r>
    </w:p>
    <w:p w:rsidR="005C1C61" w:rsidRDefault="005C1C61"/>
    <w:p w:rsidR="00CB2E17" w:rsidRDefault="00CB2E17"/>
    <w:p w:rsidR="00186B25" w:rsidRPr="008358BC" w:rsidRDefault="00186B25">
      <w:pPr>
        <w:rPr>
          <w:sz w:val="24"/>
        </w:rPr>
      </w:pPr>
      <w:r w:rsidRPr="008358BC">
        <w:rPr>
          <w:sz w:val="24"/>
        </w:rPr>
        <w:t xml:space="preserve">Using the technique to control a LED worked flawlessly as shown in the picture below. I used the </w:t>
      </w:r>
      <w:r w:rsidR="009873D3" w:rsidRPr="008358BC">
        <w:rPr>
          <w:sz w:val="24"/>
        </w:rPr>
        <w:t>application that</w:t>
      </w:r>
      <w:r w:rsidRPr="008358BC">
        <w:rPr>
          <w:sz w:val="24"/>
        </w:rPr>
        <w:t xml:space="preserve"> I made in stage4 software in the previous report and used ON/OFF buttons and controlled the LED and transfer information free of cost.</w:t>
      </w:r>
    </w:p>
    <w:p w:rsidR="00B426A5" w:rsidRDefault="00B426A5"/>
    <w:p w:rsidR="005C1C61" w:rsidRDefault="005C1C61" w:rsidP="005C1C61">
      <w:pPr>
        <w:jc w:val="center"/>
      </w:pPr>
      <w:r>
        <w:rPr>
          <w:noProof/>
          <w:lang w:eastAsia="en-IN"/>
        </w:rPr>
        <w:lastRenderedPageBreak/>
        <w:drawing>
          <wp:inline distT="0" distB="0" distL="0" distR="0">
            <wp:extent cx="2849192" cy="2137618"/>
            <wp:effectExtent l="0" t="0" r="0" b="0"/>
            <wp:docPr id="7" name="Picture 7" descr="C:\Users\simar\Desktop\kvpy interview\Projects\_KVPY\New\images\020320111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mar\Desktop\kvpy interview\Projects\_KVPY\New\images\02032011149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7795" cy="2136570"/>
                    </a:xfrm>
                    <a:prstGeom prst="rect">
                      <a:avLst/>
                    </a:prstGeom>
                    <a:noFill/>
                    <a:ln>
                      <a:noFill/>
                    </a:ln>
                  </pic:spPr>
                </pic:pic>
              </a:graphicData>
            </a:graphic>
          </wp:inline>
        </w:drawing>
      </w:r>
      <w:r>
        <w:t xml:space="preserve"> </w:t>
      </w:r>
      <w:r>
        <w:rPr>
          <w:noProof/>
          <w:lang w:eastAsia="en-IN"/>
        </w:rPr>
        <w:drawing>
          <wp:inline distT="0" distB="0" distL="0" distR="0">
            <wp:extent cx="2849192" cy="2137618"/>
            <wp:effectExtent l="0" t="0" r="0" b="0"/>
            <wp:docPr id="8" name="Picture 8" descr="C:\Users\simar\Desktop\kvpy interview\Projects\_KVPY\New\images\0203201114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mar\Desktop\kvpy interview\Projects\_KVPY\New\images\02032011149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8805" cy="2137328"/>
                    </a:xfrm>
                    <a:prstGeom prst="rect">
                      <a:avLst/>
                    </a:prstGeom>
                    <a:noFill/>
                    <a:ln>
                      <a:noFill/>
                    </a:ln>
                  </pic:spPr>
                </pic:pic>
              </a:graphicData>
            </a:graphic>
          </wp:inline>
        </w:drawing>
      </w:r>
    </w:p>
    <w:p w:rsidR="00186B25" w:rsidRDefault="00186B25"/>
    <w:p w:rsidR="00186B25" w:rsidRPr="008358BC" w:rsidRDefault="00186B25">
      <w:pPr>
        <w:rPr>
          <w:sz w:val="24"/>
        </w:rPr>
      </w:pPr>
      <w:r w:rsidRPr="008358BC">
        <w:rPr>
          <w:sz w:val="24"/>
        </w:rPr>
        <w:t xml:space="preserve">However when I used the same signal that fed to the LED, to control a relay, the scenario was totally different and contrary to what I thought it did not work. When the phone was in BLACK logic, the relay was in OFF state but when the phone got in WHITE logic, relay instead of triggering started producing a buzzing sound. When I tested the voltage that was being fed to the relay it was only </w:t>
      </w:r>
      <w:r w:rsidR="00D15FA5" w:rsidRPr="008358BC">
        <w:rPr>
          <w:sz w:val="24"/>
        </w:rPr>
        <w:t>5.5V instead of a 9V signal because the signal from the output port of the MCU is itself only 3.3V</w:t>
      </w:r>
      <w:r w:rsidRPr="008358BC">
        <w:rPr>
          <w:sz w:val="24"/>
        </w:rPr>
        <w:t xml:space="preserve"> (as </w:t>
      </w:r>
      <w:r w:rsidR="00D15FA5" w:rsidRPr="008358BC">
        <w:rPr>
          <w:sz w:val="24"/>
        </w:rPr>
        <w:t>measured from the</w:t>
      </w:r>
      <w:r w:rsidRPr="008358BC">
        <w:rPr>
          <w:sz w:val="24"/>
        </w:rPr>
        <w:t xml:space="preserve"> </w:t>
      </w:r>
      <w:proofErr w:type="spellStart"/>
      <w:r w:rsidRPr="008358BC">
        <w:rPr>
          <w:sz w:val="24"/>
        </w:rPr>
        <w:t>multimeter</w:t>
      </w:r>
      <w:proofErr w:type="spellEnd"/>
      <w:r w:rsidRPr="008358BC">
        <w:rPr>
          <w:sz w:val="24"/>
        </w:rPr>
        <w:t>) and not full 5V.</w:t>
      </w:r>
      <w:r w:rsidR="00D15FA5" w:rsidRPr="008358BC">
        <w:rPr>
          <w:sz w:val="24"/>
        </w:rPr>
        <w:t xml:space="preserve"> Obviously the simple I/O port which is designed to give a 5/0 V signal can’t produce a 3.3V, it’s a fast varying signal and the averaging effect of my cheap </w:t>
      </w:r>
      <w:proofErr w:type="spellStart"/>
      <w:r w:rsidR="00D15FA5" w:rsidRPr="008358BC">
        <w:rPr>
          <w:sz w:val="24"/>
        </w:rPr>
        <w:t>multimeter</w:t>
      </w:r>
      <w:proofErr w:type="spellEnd"/>
      <w:r w:rsidR="00D15FA5" w:rsidRPr="008358BC">
        <w:rPr>
          <w:sz w:val="24"/>
        </w:rPr>
        <w:t xml:space="preserve"> look it to be as 3.3V</w:t>
      </w:r>
    </w:p>
    <w:p w:rsidR="00186B25" w:rsidRPr="008358BC" w:rsidRDefault="00186B25">
      <w:pPr>
        <w:rPr>
          <w:sz w:val="24"/>
        </w:rPr>
      </w:pPr>
    </w:p>
    <w:p w:rsidR="00D15FA5" w:rsidRPr="008358BC" w:rsidRDefault="00D15FA5">
      <w:pPr>
        <w:rPr>
          <w:sz w:val="24"/>
        </w:rPr>
      </w:pPr>
      <w:r w:rsidRPr="008358BC">
        <w:rPr>
          <w:sz w:val="24"/>
        </w:rPr>
        <w:t xml:space="preserve">In the rest of the section I have tried my level best to diagnose the problem with the information that I </w:t>
      </w:r>
      <w:r w:rsidR="0005333C" w:rsidRPr="008358BC">
        <w:rPr>
          <w:sz w:val="24"/>
        </w:rPr>
        <w:t xml:space="preserve">have from this </w:t>
      </w:r>
      <w:proofErr w:type="spellStart"/>
      <w:r w:rsidR="0005333C" w:rsidRPr="008358BC">
        <w:rPr>
          <w:sz w:val="24"/>
        </w:rPr>
        <w:t>multimeter</w:t>
      </w:r>
      <w:proofErr w:type="spellEnd"/>
      <w:r w:rsidR="0005333C" w:rsidRPr="008358BC">
        <w:rPr>
          <w:sz w:val="24"/>
        </w:rPr>
        <w:t xml:space="preserve"> as no other more responsive instrument is available to me.</w:t>
      </w:r>
    </w:p>
    <w:p w:rsidR="0005333C" w:rsidRPr="008358BC" w:rsidRDefault="0005333C">
      <w:pPr>
        <w:rPr>
          <w:sz w:val="24"/>
        </w:rPr>
      </w:pPr>
    </w:p>
    <w:p w:rsidR="009873D3" w:rsidRPr="008358BC" w:rsidRDefault="00186B25" w:rsidP="00186B25">
      <w:pPr>
        <w:rPr>
          <w:sz w:val="24"/>
        </w:rPr>
      </w:pPr>
      <w:r w:rsidRPr="008358BC">
        <w:rPr>
          <w:sz w:val="24"/>
        </w:rPr>
        <w:t>With the code that I used in version 2, the only</w:t>
      </w:r>
      <w:r w:rsidR="0005333C" w:rsidRPr="008358BC">
        <w:rPr>
          <w:sz w:val="24"/>
        </w:rPr>
        <w:t xml:space="preserve"> reason of the problem could be that the input itself is flickering which made the output flicker. So the </w:t>
      </w:r>
      <w:r w:rsidRPr="008358BC">
        <w:rPr>
          <w:sz w:val="24"/>
        </w:rPr>
        <w:t xml:space="preserve">source of problem </w:t>
      </w:r>
      <w:r w:rsidR="0005333C" w:rsidRPr="008358BC">
        <w:rPr>
          <w:sz w:val="24"/>
        </w:rPr>
        <w:t>is the</w:t>
      </w:r>
      <w:r w:rsidRPr="008358BC">
        <w:rPr>
          <w:sz w:val="24"/>
        </w:rPr>
        <w:t xml:space="preserve"> IR sensor.</w:t>
      </w:r>
      <w:r w:rsidR="009873D3" w:rsidRPr="008358BC">
        <w:rPr>
          <w:sz w:val="24"/>
        </w:rPr>
        <w:t xml:space="preserve"> I tested the output voltage from the IR sensor and found something fishy happening there. When phone was in logic WHITE, the output on the </w:t>
      </w:r>
      <w:proofErr w:type="spellStart"/>
      <w:r w:rsidR="009873D3" w:rsidRPr="008358BC">
        <w:rPr>
          <w:sz w:val="24"/>
        </w:rPr>
        <w:t>multimeter</w:t>
      </w:r>
      <w:proofErr w:type="spellEnd"/>
      <w:r w:rsidR="009873D3" w:rsidRPr="008358BC">
        <w:rPr>
          <w:sz w:val="24"/>
        </w:rPr>
        <w:t xml:space="preserve"> was only 2.79V instead of full 3.68V, the maximum volta</w:t>
      </w:r>
      <w:r w:rsidR="0005333C" w:rsidRPr="008358BC">
        <w:rPr>
          <w:sz w:val="24"/>
        </w:rPr>
        <w:t>ge output of the IR sensor, which proves that the output of the sensor is flickering.</w:t>
      </w:r>
    </w:p>
    <w:p w:rsidR="00916F85" w:rsidRDefault="00916F85" w:rsidP="00186B25"/>
    <w:p w:rsidR="009873D3" w:rsidRDefault="009873D3" w:rsidP="00186B25">
      <w:pPr>
        <w:rPr>
          <w:noProof/>
          <w:lang w:eastAsia="en-IN"/>
        </w:rPr>
      </w:pPr>
      <w:r>
        <w:rPr>
          <w:noProof/>
          <w:lang w:eastAsia="en-IN"/>
        </w:rPr>
        <w:drawing>
          <wp:inline distT="0" distB="0" distL="0" distR="0">
            <wp:extent cx="2803384" cy="2101755"/>
            <wp:effectExtent l="0" t="0" r="0" b="0"/>
            <wp:docPr id="4" name="Picture 4" descr="C:\Users\simar\Desktop\kvpy interview\Projects\_KVPY\New\images\debugging 2\images\COMPARATOR OUTPUT\050320111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ar\Desktop\kvpy interview\Projects\_KVPY\New\images\debugging 2\images\COMPARATOR OUTPUT\05032011150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3154" cy="2101583"/>
                    </a:xfrm>
                    <a:prstGeom prst="rect">
                      <a:avLst/>
                    </a:prstGeom>
                    <a:noFill/>
                    <a:ln>
                      <a:noFill/>
                    </a:ln>
                  </pic:spPr>
                </pic:pic>
              </a:graphicData>
            </a:graphic>
          </wp:inline>
        </w:drawing>
      </w:r>
      <w:r>
        <w:rPr>
          <w:noProof/>
          <w:lang w:eastAsia="en-IN"/>
        </w:rPr>
        <w:t xml:space="preserve">  </w:t>
      </w:r>
      <w:r>
        <w:rPr>
          <w:noProof/>
          <w:lang w:eastAsia="en-IN"/>
        </w:rPr>
        <w:drawing>
          <wp:inline distT="0" distB="0" distL="0" distR="0">
            <wp:extent cx="2803385" cy="2101755"/>
            <wp:effectExtent l="0" t="0" r="0" b="0"/>
            <wp:docPr id="16" name="Picture 16" descr="C:\Users\simar\Desktop\kvpy interview\Projects\_KVPY\New\images\debugging 2\images\COMPARATOR OUTPUT\05032011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ar\Desktop\kvpy interview\Projects\_KVPY\New\images\debugging 2\images\COMPARATOR OUTPUT\05032011150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2862" cy="2101363"/>
                    </a:xfrm>
                    <a:prstGeom prst="rect">
                      <a:avLst/>
                    </a:prstGeom>
                    <a:noFill/>
                    <a:ln>
                      <a:noFill/>
                    </a:ln>
                  </pic:spPr>
                </pic:pic>
              </a:graphicData>
            </a:graphic>
          </wp:inline>
        </w:drawing>
      </w:r>
    </w:p>
    <w:p w:rsidR="009873D3" w:rsidRDefault="009873D3" w:rsidP="00186B25">
      <w:pPr>
        <w:rPr>
          <w:noProof/>
          <w:lang w:eastAsia="en-IN"/>
        </w:rPr>
      </w:pPr>
    </w:p>
    <w:p w:rsidR="00916F85" w:rsidRDefault="00916F85" w:rsidP="00186B25">
      <w:pPr>
        <w:rPr>
          <w:noProof/>
          <w:lang w:eastAsia="en-IN"/>
        </w:rPr>
      </w:pPr>
    </w:p>
    <w:p w:rsidR="00916F85" w:rsidRDefault="00916F85" w:rsidP="00186B25">
      <w:pPr>
        <w:rPr>
          <w:noProof/>
          <w:lang w:eastAsia="en-IN"/>
        </w:rPr>
      </w:pPr>
    </w:p>
    <w:p w:rsidR="00916F85" w:rsidRDefault="00916F85" w:rsidP="00186B25">
      <w:pPr>
        <w:rPr>
          <w:noProof/>
          <w:lang w:eastAsia="en-IN"/>
        </w:rPr>
      </w:pPr>
    </w:p>
    <w:p w:rsidR="00916F85" w:rsidRDefault="00916F85" w:rsidP="00186B25">
      <w:pPr>
        <w:rPr>
          <w:noProof/>
          <w:lang w:eastAsia="en-IN"/>
        </w:rPr>
      </w:pPr>
    </w:p>
    <w:p w:rsidR="009873D3" w:rsidRDefault="009873D3" w:rsidP="00186B25">
      <w:r>
        <w:rPr>
          <w:noProof/>
          <w:lang w:eastAsia="en-IN"/>
        </w:rPr>
        <w:drawing>
          <wp:inline distT="0" distB="0" distL="0" distR="0">
            <wp:extent cx="2777319" cy="2082211"/>
            <wp:effectExtent l="0" t="0" r="0" b="0"/>
            <wp:docPr id="12" name="Picture 12" descr="C:\Users\simar\Desktop\kvpy interview\Projects\_KVPY\New\images\debugging 2\images\COMPARATOR OUTPUT\050320111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ar\Desktop\kvpy interview\Projects\_KVPY\New\images\debugging 2\images\COMPARATOR OUTPUT\05032011150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5948" cy="2081183"/>
                    </a:xfrm>
                    <a:prstGeom prst="rect">
                      <a:avLst/>
                    </a:prstGeom>
                    <a:noFill/>
                    <a:ln>
                      <a:noFill/>
                    </a:ln>
                  </pic:spPr>
                </pic:pic>
              </a:graphicData>
            </a:graphic>
          </wp:inline>
        </w:drawing>
      </w:r>
      <w:r>
        <w:rPr>
          <w:noProof/>
          <w:lang w:eastAsia="en-IN"/>
        </w:rPr>
        <w:t xml:space="preserve">  </w:t>
      </w:r>
      <w:r>
        <w:rPr>
          <w:noProof/>
          <w:lang w:eastAsia="en-IN"/>
        </w:rPr>
        <w:drawing>
          <wp:inline distT="0" distB="0" distL="0" distR="0">
            <wp:extent cx="2776077" cy="2081283"/>
            <wp:effectExtent l="0" t="0" r="0" b="0"/>
            <wp:docPr id="17" name="Picture 17" descr="C:\Users\simar\Desktop\kvpy interview\Projects\_KVPY\New\images\debugging 2\images\COMPARATOR OUTPUT\050320111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ar\Desktop\kvpy interview\Projects\_KVPY\New\images\debugging 2\images\COMPARATOR OUTPUT\05032011150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9481" cy="2083835"/>
                    </a:xfrm>
                    <a:prstGeom prst="rect">
                      <a:avLst/>
                    </a:prstGeom>
                    <a:noFill/>
                    <a:ln>
                      <a:noFill/>
                    </a:ln>
                  </pic:spPr>
                </pic:pic>
              </a:graphicData>
            </a:graphic>
          </wp:inline>
        </w:drawing>
      </w:r>
      <w:r>
        <w:rPr>
          <w:noProof/>
          <w:lang w:eastAsia="en-IN"/>
        </w:rPr>
        <w:t xml:space="preserve">  </w:t>
      </w:r>
    </w:p>
    <w:p w:rsidR="009873D3" w:rsidRDefault="009873D3" w:rsidP="00186B25"/>
    <w:p w:rsidR="00916F85" w:rsidRDefault="00916F85" w:rsidP="00186B25">
      <w:pPr>
        <w:rPr>
          <w:sz w:val="24"/>
        </w:rPr>
      </w:pPr>
    </w:p>
    <w:p w:rsidR="009F1460" w:rsidRPr="008358BC" w:rsidRDefault="009873D3" w:rsidP="00186B25">
      <w:pPr>
        <w:rPr>
          <w:sz w:val="24"/>
        </w:rPr>
      </w:pPr>
      <w:bookmarkStart w:id="0" w:name="_GoBack"/>
      <w:bookmarkEnd w:id="0"/>
      <w:r w:rsidRPr="008358BC">
        <w:rPr>
          <w:sz w:val="24"/>
        </w:rPr>
        <w:t>As a comparator is designed to give only two logic voltages that correspond to 0 and 1 and in this case are 0 and 3.68V, this voltage of 2.79 could only be possible due to</w:t>
      </w:r>
      <w:r w:rsidR="009F1460" w:rsidRPr="008358BC">
        <w:rPr>
          <w:sz w:val="24"/>
        </w:rPr>
        <w:t xml:space="preserve"> flick</w:t>
      </w:r>
      <w:r w:rsidR="0005333C" w:rsidRPr="008358BC">
        <w:rPr>
          <w:sz w:val="24"/>
        </w:rPr>
        <w:t xml:space="preserve">ering of the comparator output and the rest is the magic of the my cheap </w:t>
      </w:r>
      <w:proofErr w:type="spellStart"/>
      <w:r w:rsidR="0005333C" w:rsidRPr="008358BC">
        <w:rPr>
          <w:sz w:val="24"/>
        </w:rPr>
        <w:t>multimeter</w:t>
      </w:r>
      <w:proofErr w:type="spellEnd"/>
      <w:r w:rsidR="0005333C" w:rsidRPr="008358BC">
        <w:rPr>
          <w:sz w:val="24"/>
        </w:rPr>
        <w:t>.</w:t>
      </w:r>
    </w:p>
    <w:p w:rsidR="0005333C" w:rsidRPr="008358BC" w:rsidRDefault="0005333C" w:rsidP="00186B25">
      <w:pPr>
        <w:rPr>
          <w:sz w:val="24"/>
        </w:rPr>
      </w:pPr>
    </w:p>
    <w:p w:rsidR="009F1460" w:rsidRPr="008358BC" w:rsidRDefault="009F1460" w:rsidP="00186B25">
      <w:pPr>
        <w:rPr>
          <w:sz w:val="24"/>
        </w:rPr>
      </w:pPr>
      <w:r w:rsidRPr="008358BC">
        <w:rPr>
          <w:sz w:val="24"/>
        </w:rPr>
        <w:t>By doing some calculations, I got some results about the voltage that could be obtained if there is logic 1 (3.68V) for</w:t>
      </w:r>
      <w:r w:rsidR="0005333C" w:rsidRPr="008358BC">
        <w:rPr>
          <w:sz w:val="24"/>
        </w:rPr>
        <w:t xml:space="preserve"> around</w:t>
      </w:r>
      <w:r w:rsidRPr="008358BC">
        <w:rPr>
          <w:sz w:val="24"/>
        </w:rPr>
        <w:t xml:space="preserve"> 75% of the time and rest 25% is logic 0.</w:t>
      </w:r>
    </w:p>
    <w:p w:rsidR="009F1460" w:rsidRDefault="009F1460" w:rsidP="00186B25"/>
    <w:p w:rsidR="009A5136" w:rsidRPr="008358BC" w:rsidRDefault="009A5136" w:rsidP="009A5136">
      <w:pPr>
        <w:jc w:val="center"/>
        <w:rPr>
          <w:sz w:val="28"/>
        </w:rPr>
      </w:pPr>
      <w:r w:rsidRPr="008358BC">
        <w:rPr>
          <w:sz w:val="28"/>
        </w:rPr>
        <w:t>3.68x + 0.02(1-x) = 2.79</w:t>
      </w:r>
    </w:p>
    <w:p w:rsidR="0005333C" w:rsidRPr="008358BC" w:rsidRDefault="0005333C" w:rsidP="009A5136">
      <w:pPr>
        <w:jc w:val="center"/>
        <w:rPr>
          <w:sz w:val="28"/>
        </w:rPr>
      </w:pPr>
      <w:r w:rsidRPr="008358BC">
        <w:rPr>
          <w:sz w:val="28"/>
        </w:rPr>
        <w:t>X=0.7459</w:t>
      </w:r>
    </w:p>
    <w:p w:rsidR="009F1460" w:rsidRDefault="009F1460" w:rsidP="00186B25"/>
    <w:p w:rsidR="009A5136" w:rsidRPr="008358BC" w:rsidRDefault="009A5136" w:rsidP="009F1460">
      <w:pPr>
        <w:rPr>
          <w:sz w:val="24"/>
        </w:rPr>
      </w:pPr>
      <w:r w:rsidRPr="008358BC">
        <w:rPr>
          <w:sz w:val="24"/>
        </w:rPr>
        <w:t>Further the flickering the the comparator output</w:t>
      </w:r>
      <w:r w:rsidR="0005333C" w:rsidRPr="008358BC">
        <w:rPr>
          <w:sz w:val="24"/>
        </w:rPr>
        <w:t xml:space="preserve"> itself may be due to</w:t>
      </w:r>
      <w:r w:rsidRPr="008358BC">
        <w:rPr>
          <w:sz w:val="24"/>
        </w:rPr>
        <w:t xml:space="preserve"> two reasons. First the voltage or signal from the photodiode corresponding to </w:t>
      </w:r>
      <w:r w:rsidR="00186B25" w:rsidRPr="008358BC">
        <w:rPr>
          <w:sz w:val="24"/>
        </w:rPr>
        <w:t>BLACK</w:t>
      </w:r>
      <w:r w:rsidRPr="008358BC">
        <w:rPr>
          <w:sz w:val="24"/>
        </w:rPr>
        <w:t xml:space="preserve"> logic</w:t>
      </w:r>
      <w:r w:rsidR="00186B25" w:rsidRPr="008358BC">
        <w:rPr>
          <w:sz w:val="24"/>
        </w:rPr>
        <w:t xml:space="preserve"> and WHITE</w:t>
      </w:r>
      <w:r w:rsidRPr="008358BC">
        <w:rPr>
          <w:sz w:val="24"/>
        </w:rPr>
        <w:t xml:space="preserve"> logic</w:t>
      </w:r>
      <w:r w:rsidR="00186B25" w:rsidRPr="008358BC">
        <w:rPr>
          <w:sz w:val="24"/>
        </w:rPr>
        <w:t xml:space="preserve"> </w:t>
      </w:r>
      <w:r w:rsidR="00D85DF1" w:rsidRPr="008358BC">
        <w:rPr>
          <w:sz w:val="24"/>
        </w:rPr>
        <w:t>is</w:t>
      </w:r>
      <w:r w:rsidR="00186B25" w:rsidRPr="008358BC">
        <w:rPr>
          <w:sz w:val="24"/>
        </w:rPr>
        <w:t xml:space="preserve"> pretty close </w:t>
      </w:r>
      <w:r w:rsidR="00D85DF1" w:rsidRPr="008358BC">
        <w:rPr>
          <w:sz w:val="24"/>
        </w:rPr>
        <w:t>which</w:t>
      </w:r>
      <w:r w:rsidRPr="008358BC">
        <w:rPr>
          <w:sz w:val="24"/>
        </w:rPr>
        <w:t xml:space="preserve"> confus</w:t>
      </w:r>
      <w:r w:rsidR="00D85DF1" w:rsidRPr="008358BC">
        <w:rPr>
          <w:sz w:val="24"/>
        </w:rPr>
        <w:t>es</w:t>
      </w:r>
      <w:r w:rsidRPr="008358BC">
        <w:rPr>
          <w:sz w:val="24"/>
        </w:rPr>
        <w:t xml:space="preserve"> the comparator, </w:t>
      </w:r>
      <w:r w:rsidR="00D85DF1" w:rsidRPr="008358BC">
        <w:rPr>
          <w:sz w:val="24"/>
        </w:rPr>
        <w:t>so it</w:t>
      </w:r>
      <w:r w:rsidRPr="008358BC">
        <w:rPr>
          <w:sz w:val="24"/>
        </w:rPr>
        <w:t xml:space="preserve"> could not resolve it</w:t>
      </w:r>
      <w:r w:rsidR="0005333C" w:rsidRPr="008358BC">
        <w:rPr>
          <w:sz w:val="24"/>
        </w:rPr>
        <w:t xml:space="preserve"> and</w:t>
      </w:r>
      <w:r w:rsidRPr="008358BC">
        <w:rPr>
          <w:sz w:val="24"/>
        </w:rPr>
        <w:t xml:space="preserve"> </w:t>
      </w:r>
      <w:r w:rsidR="0005333C" w:rsidRPr="008358BC">
        <w:rPr>
          <w:sz w:val="24"/>
        </w:rPr>
        <w:t>outputs</w:t>
      </w:r>
      <w:r w:rsidRPr="008358BC">
        <w:rPr>
          <w:sz w:val="24"/>
        </w:rPr>
        <w:t xml:space="preserve"> 0</w:t>
      </w:r>
      <w:r w:rsidR="0005333C" w:rsidRPr="008358BC">
        <w:rPr>
          <w:sz w:val="24"/>
        </w:rPr>
        <w:t xml:space="preserve"> (0.02)</w:t>
      </w:r>
      <w:r w:rsidRPr="008358BC">
        <w:rPr>
          <w:sz w:val="24"/>
        </w:rPr>
        <w:t xml:space="preserve"> as well as 1</w:t>
      </w:r>
      <w:r w:rsidR="0005333C" w:rsidRPr="008358BC">
        <w:rPr>
          <w:sz w:val="24"/>
        </w:rPr>
        <w:t xml:space="preserve"> (3.68)</w:t>
      </w:r>
      <w:r w:rsidRPr="008358BC">
        <w:rPr>
          <w:sz w:val="24"/>
        </w:rPr>
        <w:t xml:space="preserve"> </w:t>
      </w:r>
      <w:r w:rsidR="0005333C" w:rsidRPr="008358BC">
        <w:rPr>
          <w:sz w:val="24"/>
        </w:rPr>
        <w:t>randomly</w:t>
      </w:r>
      <w:r w:rsidRPr="008358BC">
        <w:rPr>
          <w:sz w:val="24"/>
        </w:rPr>
        <w:t xml:space="preserve">. Second the IR </w:t>
      </w:r>
      <w:r w:rsidR="00D85DF1" w:rsidRPr="008358BC">
        <w:rPr>
          <w:sz w:val="24"/>
        </w:rPr>
        <w:t>radiation that comes</w:t>
      </w:r>
      <w:r w:rsidRPr="008358BC">
        <w:rPr>
          <w:sz w:val="24"/>
        </w:rPr>
        <w:t xml:space="preserve"> from the screen i</w:t>
      </w:r>
      <w:r w:rsidR="004B07DB" w:rsidRPr="008358BC">
        <w:rPr>
          <w:sz w:val="24"/>
        </w:rPr>
        <w:t>n</w:t>
      </w:r>
      <w:r w:rsidRPr="008358BC">
        <w:rPr>
          <w:sz w:val="24"/>
        </w:rPr>
        <w:t xml:space="preserve"> itself</w:t>
      </w:r>
      <w:r w:rsidR="004B07DB" w:rsidRPr="008358BC">
        <w:rPr>
          <w:sz w:val="24"/>
        </w:rPr>
        <w:t xml:space="preserve"> is</w:t>
      </w:r>
      <w:r w:rsidRPr="008358BC">
        <w:rPr>
          <w:sz w:val="24"/>
        </w:rPr>
        <w:t xml:space="preserve"> flickering</w:t>
      </w:r>
      <w:r w:rsidR="004B07DB" w:rsidRPr="008358BC">
        <w:rPr>
          <w:sz w:val="24"/>
        </w:rPr>
        <w:t>. One possible reason that comes to my mind is ‘refresh rate’ of the screen.</w:t>
      </w:r>
    </w:p>
    <w:p w:rsidR="00B426A5" w:rsidRPr="008358BC" w:rsidRDefault="004B07DB" w:rsidP="009F1460">
      <w:pPr>
        <w:rPr>
          <w:sz w:val="24"/>
        </w:rPr>
      </w:pPr>
      <w:r w:rsidRPr="008358BC">
        <w:rPr>
          <w:sz w:val="24"/>
        </w:rPr>
        <w:t xml:space="preserve">This problem can be investigated </w:t>
      </w:r>
      <w:r w:rsidR="00186B25" w:rsidRPr="008358BC">
        <w:rPr>
          <w:sz w:val="24"/>
        </w:rPr>
        <w:t>by measuring voltage directly from the</w:t>
      </w:r>
      <w:r w:rsidR="00B426A5" w:rsidRPr="008358BC">
        <w:rPr>
          <w:sz w:val="24"/>
        </w:rPr>
        <w:t xml:space="preserve"> leg of the photodiode and feeding it to ADC of the MCU</w:t>
      </w:r>
      <w:r w:rsidR="00186B25" w:rsidRPr="008358BC">
        <w:rPr>
          <w:sz w:val="24"/>
        </w:rPr>
        <w:t>.</w:t>
      </w:r>
      <w:r w:rsidR="00B426A5" w:rsidRPr="008358BC">
        <w:rPr>
          <w:sz w:val="24"/>
        </w:rPr>
        <w:t xml:space="preserve"> Before that I</w:t>
      </w:r>
      <w:r w:rsidRPr="008358BC">
        <w:rPr>
          <w:sz w:val="24"/>
        </w:rPr>
        <w:t xml:space="preserve"> get an idea by</w:t>
      </w:r>
      <w:r w:rsidR="00B426A5" w:rsidRPr="008358BC">
        <w:rPr>
          <w:sz w:val="24"/>
        </w:rPr>
        <w:t xml:space="preserve"> measur</w:t>
      </w:r>
      <w:r w:rsidRPr="008358BC">
        <w:rPr>
          <w:sz w:val="24"/>
        </w:rPr>
        <w:t>ing</w:t>
      </w:r>
      <w:r w:rsidR="00B426A5" w:rsidRPr="008358BC">
        <w:rPr>
          <w:sz w:val="24"/>
        </w:rPr>
        <w:t xml:space="preserve"> values </w:t>
      </w:r>
      <w:r w:rsidRPr="008358BC">
        <w:rPr>
          <w:sz w:val="24"/>
        </w:rPr>
        <w:t>from</w:t>
      </w:r>
      <w:r w:rsidR="00B426A5" w:rsidRPr="008358BC">
        <w:rPr>
          <w:sz w:val="24"/>
        </w:rPr>
        <w:t xml:space="preserve"> the photodiode leg with the help of</w:t>
      </w:r>
      <w:r w:rsidR="0024679D" w:rsidRPr="008358BC">
        <w:rPr>
          <w:sz w:val="24"/>
        </w:rPr>
        <w:t xml:space="preserve"> a</w:t>
      </w:r>
      <w:r w:rsidR="00B426A5" w:rsidRPr="008358BC">
        <w:rPr>
          <w:sz w:val="24"/>
        </w:rPr>
        <w:t xml:space="preserve"> </w:t>
      </w:r>
      <w:proofErr w:type="spellStart"/>
      <w:r w:rsidR="00B426A5" w:rsidRPr="008358BC">
        <w:rPr>
          <w:sz w:val="24"/>
        </w:rPr>
        <w:t>multimeter</w:t>
      </w:r>
      <w:proofErr w:type="spellEnd"/>
      <w:r w:rsidR="008358BC" w:rsidRPr="008358BC">
        <w:rPr>
          <w:sz w:val="24"/>
        </w:rPr>
        <w:t>.</w:t>
      </w:r>
    </w:p>
    <w:p w:rsidR="00B426A5" w:rsidRDefault="00B426A5" w:rsidP="009F1460"/>
    <w:p w:rsidR="00916F85" w:rsidRDefault="00916F85" w:rsidP="009F1460"/>
    <w:p w:rsidR="0024679D" w:rsidRDefault="00B426A5" w:rsidP="0024679D">
      <w:pPr>
        <w:jc w:val="center"/>
      </w:pPr>
      <w:r>
        <w:rPr>
          <w:noProof/>
          <w:lang w:eastAsia="en-IN"/>
        </w:rPr>
        <w:drawing>
          <wp:inline distT="0" distB="0" distL="0" distR="0">
            <wp:extent cx="2794959" cy="2096434"/>
            <wp:effectExtent l="0" t="0" r="0" b="0"/>
            <wp:docPr id="21" name="Picture 21" descr="C:\Users\simar\Desktop\kvpy interview\Projects\_KVPY\New\images\debugging 2\images\LEG OUTPUT\050320111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ar\Desktop\kvpy interview\Projects\_KVPY\New\images\debugging 2\images\LEG OUTPUT\05032011151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1985" cy="2101704"/>
                    </a:xfrm>
                    <a:prstGeom prst="rect">
                      <a:avLst/>
                    </a:prstGeom>
                    <a:noFill/>
                    <a:ln>
                      <a:noFill/>
                    </a:ln>
                  </pic:spPr>
                </pic:pic>
              </a:graphicData>
            </a:graphic>
          </wp:inline>
        </w:drawing>
      </w:r>
      <w:r w:rsidR="0024679D">
        <w:rPr>
          <w:noProof/>
          <w:lang w:eastAsia="en-IN"/>
        </w:rPr>
        <w:t xml:space="preserve">  </w:t>
      </w:r>
      <w:r>
        <w:rPr>
          <w:noProof/>
          <w:lang w:eastAsia="en-IN"/>
        </w:rPr>
        <w:drawing>
          <wp:inline distT="0" distB="0" distL="0" distR="0" wp14:anchorId="7DFA3F48" wp14:editId="045AB8D4">
            <wp:extent cx="2794958" cy="2096432"/>
            <wp:effectExtent l="0" t="0" r="0" b="0"/>
            <wp:docPr id="20" name="Picture 20" descr="C:\Users\simar\Desktop\kvpy interview\Projects\_KVPY\New\images\debugging 2\images\LEG OUTPUT\050320111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ar\Desktop\kvpy interview\Projects\_KVPY\New\images\debugging 2\images\LEG OUTPUT\05032011150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4122" cy="2103305"/>
                    </a:xfrm>
                    <a:prstGeom prst="rect">
                      <a:avLst/>
                    </a:prstGeom>
                    <a:noFill/>
                    <a:ln>
                      <a:noFill/>
                    </a:ln>
                  </pic:spPr>
                </pic:pic>
              </a:graphicData>
            </a:graphic>
          </wp:inline>
        </w:drawing>
      </w:r>
    </w:p>
    <w:p w:rsidR="0024679D" w:rsidRDefault="0024679D" w:rsidP="009F1460"/>
    <w:p w:rsidR="009F1460" w:rsidRDefault="00B426A5" w:rsidP="0024679D">
      <w:pPr>
        <w:jc w:val="center"/>
      </w:pPr>
      <w:r>
        <w:rPr>
          <w:noProof/>
          <w:lang w:eastAsia="en-IN"/>
        </w:rPr>
        <w:lastRenderedPageBreak/>
        <w:drawing>
          <wp:inline distT="0" distB="0" distL="0" distR="0">
            <wp:extent cx="2820838" cy="2115844"/>
            <wp:effectExtent l="0" t="0" r="0" b="0"/>
            <wp:docPr id="19" name="Picture 19" descr="C:\Users\simar\Desktop\kvpy interview\Projects\_KVPY\New\images\debugging 2\images\LEG OUTPUT\050320111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ar\Desktop\kvpy interview\Projects\_KVPY\New\images\debugging 2\images\LEG OUTPUT\05032011150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1277" cy="2116173"/>
                    </a:xfrm>
                    <a:prstGeom prst="rect">
                      <a:avLst/>
                    </a:prstGeom>
                    <a:noFill/>
                    <a:ln>
                      <a:noFill/>
                    </a:ln>
                  </pic:spPr>
                </pic:pic>
              </a:graphicData>
            </a:graphic>
          </wp:inline>
        </w:drawing>
      </w:r>
      <w:r w:rsidR="0024679D">
        <w:rPr>
          <w:noProof/>
          <w:lang w:eastAsia="en-IN"/>
        </w:rPr>
        <w:t xml:space="preserve">  </w:t>
      </w:r>
      <w:r>
        <w:rPr>
          <w:noProof/>
          <w:lang w:eastAsia="en-IN"/>
        </w:rPr>
        <w:drawing>
          <wp:inline distT="0" distB="0" distL="0" distR="0" wp14:anchorId="773E232F" wp14:editId="25D8C25A">
            <wp:extent cx="2815061" cy="2111509"/>
            <wp:effectExtent l="0" t="0" r="0" b="0"/>
            <wp:docPr id="18" name="Picture 18" descr="C:\Users\simar\Desktop\kvpy interview\Projects\_KVPY\New\images\debugging 2\images\LEG OUTPUT\050320111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ar\Desktop\kvpy interview\Projects\_KVPY\New\images\debugging 2\images\LEG OUTPUT\05032011151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5213" cy="2111623"/>
                    </a:xfrm>
                    <a:prstGeom prst="rect">
                      <a:avLst/>
                    </a:prstGeom>
                    <a:noFill/>
                    <a:ln>
                      <a:noFill/>
                    </a:ln>
                  </pic:spPr>
                </pic:pic>
              </a:graphicData>
            </a:graphic>
          </wp:inline>
        </w:drawing>
      </w:r>
    </w:p>
    <w:p w:rsidR="009F1460" w:rsidRDefault="009F1460" w:rsidP="009F1460"/>
    <w:p w:rsidR="003B5B54" w:rsidRPr="008358BC" w:rsidRDefault="0024679D" w:rsidP="009F1460">
      <w:pPr>
        <w:rPr>
          <w:sz w:val="24"/>
        </w:rPr>
      </w:pPr>
      <w:r w:rsidRPr="008358BC">
        <w:rPr>
          <w:sz w:val="24"/>
        </w:rPr>
        <w:t xml:space="preserve">These are the various values of the voltage that come under different conditions of the sensor. The two values which are of particular importance to us is 3.08 (logic BLACK) and 3.37 (logic WHITE). These values are close enough </w:t>
      </w:r>
      <w:r w:rsidR="003B5B54" w:rsidRPr="008358BC">
        <w:rPr>
          <w:sz w:val="24"/>
        </w:rPr>
        <w:t xml:space="preserve">but were pretty stable on the </w:t>
      </w:r>
      <w:proofErr w:type="spellStart"/>
      <w:r w:rsidR="003B5B54" w:rsidRPr="008358BC">
        <w:rPr>
          <w:sz w:val="24"/>
        </w:rPr>
        <w:t>multimeter</w:t>
      </w:r>
      <w:proofErr w:type="spellEnd"/>
      <w:r w:rsidR="003B5B54" w:rsidRPr="008358BC">
        <w:rPr>
          <w:sz w:val="24"/>
        </w:rPr>
        <w:t>. But these may itself be flickering, so I fed these to the version 2 code with the setting.</w:t>
      </w:r>
    </w:p>
    <w:p w:rsidR="0024679D" w:rsidRPr="008358BC" w:rsidRDefault="003B5B54" w:rsidP="009F1460">
      <w:pPr>
        <w:rPr>
          <w:sz w:val="24"/>
        </w:rPr>
      </w:pPr>
      <w:r w:rsidRPr="008358BC">
        <w:rPr>
          <w:sz w:val="24"/>
        </w:rPr>
        <w:t xml:space="preserve"> </w:t>
      </w:r>
    </w:p>
    <w:p w:rsidR="003B5B54" w:rsidRPr="008358BC" w:rsidRDefault="003B5B54" w:rsidP="003B5B54">
      <w:pPr>
        <w:jc w:val="center"/>
        <w:rPr>
          <w:sz w:val="24"/>
        </w:rPr>
      </w:pPr>
      <w:r w:rsidRPr="008358BC">
        <w:rPr>
          <w:sz w:val="24"/>
        </w:rPr>
        <w:t>3.08/5*256=157.696</w:t>
      </w:r>
    </w:p>
    <w:p w:rsidR="003B5B54" w:rsidRPr="008358BC" w:rsidRDefault="003B5B54" w:rsidP="003B5B54">
      <w:pPr>
        <w:jc w:val="center"/>
        <w:rPr>
          <w:sz w:val="24"/>
        </w:rPr>
      </w:pPr>
      <w:r w:rsidRPr="008358BC">
        <w:rPr>
          <w:sz w:val="24"/>
        </w:rPr>
        <w:t>3.37/5*256=172.544</w:t>
      </w:r>
    </w:p>
    <w:p w:rsidR="003B5B54" w:rsidRPr="008358BC" w:rsidRDefault="003B5B54" w:rsidP="003B5B54">
      <w:pPr>
        <w:jc w:val="center"/>
        <w:rPr>
          <w:sz w:val="24"/>
        </w:rPr>
      </w:pPr>
    </w:p>
    <w:p w:rsidR="003B5B54" w:rsidRPr="008358BC" w:rsidRDefault="003B5B54" w:rsidP="003B5B54">
      <w:pPr>
        <w:jc w:val="left"/>
        <w:rPr>
          <w:sz w:val="24"/>
        </w:rPr>
      </w:pPr>
      <w:r w:rsidRPr="008358BC">
        <w:rPr>
          <w:sz w:val="24"/>
        </w:rPr>
        <w:t xml:space="preserve">So I set the value somewhere between the middle of the two. The basic idea is that if the values of these voltages are actually stable (amount if IR radiation is uniform) and not flickering, the MCU should be able to distinguish between the two and </w:t>
      </w:r>
      <w:r w:rsidR="003E2DB9" w:rsidRPr="008358BC">
        <w:rPr>
          <w:sz w:val="24"/>
        </w:rPr>
        <w:t>the output on the relay side will also not flicker.</w:t>
      </w:r>
    </w:p>
    <w:p w:rsidR="003E2DB9" w:rsidRPr="008358BC" w:rsidRDefault="003E2DB9" w:rsidP="003B5B54">
      <w:pPr>
        <w:jc w:val="left"/>
        <w:rPr>
          <w:sz w:val="24"/>
        </w:rPr>
      </w:pPr>
    </w:p>
    <w:p w:rsidR="003E2DB9" w:rsidRPr="008358BC" w:rsidRDefault="003E2DB9" w:rsidP="003B5B54">
      <w:pPr>
        <w:jc w:val="left"/>
        <w:rPr>
          <w:sz w:val="24"/>
        </w:rPr>
      </w:pPr>
      <w:r w:rsidRPr="008358BC">
        <w:rPr>
          <w:sz w:val="24"/>
        </w:rPr>
        <w:t>We will perform this test on the assumption that MCU will be able to distinguish these values. There may be plenty of reasons why MCU may not be able to give a stable output for a value of voltage in small range [3.08 3.37]. The circuit that we design is one primary condition. The one in which special emphasis is given on the ADC part of the MCU and has been tested for stability can bring us out of doubt but the one I have is poorly constructed and is not aimed to do such precision work.</w:t>
      </w:r>
      <w:r w:rsidR="004B07DB" w:rsidRPr="008358BC">
        <w:rPr>
          <w:sz w:val="24"/>
        </w:rPr>
        <w:t xml:space="preserve"> </w:t>
      </w:r>
      <w:r w:rsidRPr="008358BC">
        <w:rPr>
          <w:sz w:val="24"/>
        </w:rPr>
        <w:t>So if the MCU kit that I have, gives us a stable value on the output, it means</w:t>
      </w:r>
    </w:p>
    <w:p w:rsidR="003E2DB9" w:rsidRPr="008358BC" w:rsidRDefault="003E2DB9" w:rsidP="003B5B54">
      <w:pPr>
        <w:jc w:val="left"/>
        <w:rPr>
          <w:sz w:val="24"/>
        </w:rPr>
      </w:pPr>
    </w:p>
    <w:p w:rsidR="003E2DB9" w:rsidRPr="008358BC" w:rsidRDefault="003E2DB9" w:rsidP="003E2DB9">
      <w:pPr>
        <w:jc w:val="center"/>
      </w:pPr>
      <w:r w:rsidRPr="008358BC">
        <w:t xml:space="preserve">(Values of ‘sensor leg’ output are stable) </w:t>
      </w:r>
      <w:r w:rsidRPr="008358BC">
        <w:rPr>
          <w:b/>
        </w:rPr>
        <w:t>AND</w:t>
      </w:r>
      <w:r w:rsidRPr="008358BC">
        <w:t xml:space="preserve"> (microcontroller is able to resolve </w:t>
      </w:r>
      <w:r w:rsidR="004B07DB" w:rsidRPr="008358BC">
        <w:rPr>
          <w:i/>
        </w:rPr>
        <w:t>precisely</w:t>
      </w:r>
      <w:r w:rsidRPr="008358BC">
        <w:t>)</w:t>
      </w:r>
    </w:p>
    <w:p w:rsidR="003E2DB9" w:rsidRPr="008358BC" w:rsidRDefault="003E2DB9" w:rsidP="003B5B54">
      <w:pPr>
        <w:jc w:val="left"/>
      </w:pPr>
    </w:p>
    <w:p w:rsidR="003E2DB9" w:rsidRPr="008358BC" w:rsidRDefault="003E2DB9" w:rsidP="003B5B54">
      <w:pPr>
        <w:jc w:val="left"/>
        <w:rPr>
          <w:sz w:val="24"/>
        </w:rPr>
      </w:pPr>
      <w:r w:rsidRPr="008358BC">
        <w:rPr>
          <w:sz w:val="24"/>
        </w:rPr>
        <w:t xml:space="preserve">But if either of the </w:t>
      </w:r>
      <w:r w:rsidR="004B07DB" w:rsidRPr="008358BC">
        <w:rPr>
          <w:sz w:val="24"/>
        </w:rPr>
        <w:t>condition fails, present test is</w:t>
      </w:r>
      <w:r w:rsidRPr="008358BC">
        <w:rPr>
          <w:sz w:val="24"/>
        </w:rPr>
        <w:t xml:space="preserve"> not sufficient to say which condition on either side of AND has failed. The following code is changed in the ‘version 2’ for the test.</w:t>
      </w:r>
    </w:p>
    <w:p w:rsidR="003B5B54" w:rsidRPr="008358BC" w:rsidRDefault="003B5B54" w:rsidP="003B5B54">
      <w:pPr>
        <w:jc w:val="left"/>
        <w:rPr>
          <w:sz w:val="24"/>
        </w:rPr>
      </w:pPr>
    </w:p>
    <w:p w:rsidR="003B5B54" w:rsidRPr="008358BC" w:rsidRDefault="003B5B54" w:rsidP="003B5B54">
      <w:pPr>
        <w:jc w:val="center"/>
        <w:rPr>
          <w:b/>
          <w:szCs w:val="18"/>
        </w:rPr>
      </w:pPr>
      <w:proofErr w:type="gramStart"/>
      <w:r w:rsidRPr="008358BC">
        <w:rPr>
          <w:b/>
          <w:szCs w:val="18"/>
        </w:rPr>
        <w:t>if(</w:t>
      </w:r>
      <w:proofErr w:type="gramEnd"/>
      <w:r w:rsidRPr="008358BC">
        <w:rPr>
          <w:b/>
          <w:szCs w:val="18"/>
        </w:rPr>
        <w:t>ADCH &lt; 165)</w:t>
      </w:r>
    </w:p>
    <w:p w:rsidR="003B5B54" w:rsidRPr="008358BC" w:rsidRDefault="003B5B54" w:rsidP="009F1460">
      <w:pPr>
        <w:rPr>
          <w:sz w:val="24"/>
        </w:rPr>
      </w:pPr>
    </w:p>
    <w:p w:rsidR="004B07DB" w:rsidRPr="008358BC" w:rsidRDefault="004B07DB" w:rsidP="009F1460">
      <w:pPr>
        <w:rPr>
          <w:sz w:val="24"/>
        </w:rPr>
      </w:pPr>
      <w:r w:rsidRPr="008358BC">
        <w:rPr>
          <w:sz w:val="24"/>
        </w:rPr>
        <w:t>Unfortunately the relay again produce</w:t>
      </w:r>
      <w:r w:rsidR="00710E43" w:rsidRPr="008358BC">
        <w:rPr>
          <w:sz w:val="24"/>
        </w:rPr>
        <w:t>d</w:t>
      </w:r>
      <w:r w:rsidRPr="008358BC">
        <w:rPr>
          <w:sz w:val="24"/>
        </w:rPr>
        <w:t xml:space="preserve"> that buzzing sound so </w:t>
      </w:r>
      <w:r w:rsidR="00710E43" w:rsidRPr="008358BC">
        <w:rPr>
          <w:sz w:val="24"/>
        </w:rPr>
        <w:t>the test is inconclusive. But the most likely reason is screen flickering and not ADC precision. To test this I will have to feed same values to ADC from a stable source and see if it can resolve that precisely or not. The other test that I could perform is to study the signal of the IR sensor with the help of a more responsive instrument like oscilloscope, which is available in the lab in our college.</w:t>
      </w:r>
    </w:p>
    <w:p w:rsidR="00710E43" w:rsidRPr="008358BC" w:rsidRDefault="00710E43" w:rsidP="009F1460">
      <w:pPr>
        <w:rPr>
          <w:sz w:val="24"/>
        </w:rPr>
      </w:pPr>
    </w:p>
    <w:p w:rsidR="00186B25" w:rsidRPr="008358BC" w:rsidRDefault="00710E43">
      <w:pPr>
        <w:rPr>
          <w:sz w:val="24"/>
        </w:rPr>
      </w:pPr>
      <w:r w:rsidRPr="008358BC">
        <w:rPr>
          <w:sz w:val="24"/>
        </w:rPr>
        <w:lastRenderedPageBreak/>
        <w:t>In case the problem is IR flickering,</w:t>
      </w:r>
      <w:r w:rsidR="009F1460" w:rsidRPr="008358BC">
        <w:rPr>
          <w:sz w:val="24"/>
        </w:rPr>
        <w:t xml:space="preserve"> most appropriate idea</w:t>
      </w:r>
      <w:r w:rsidRPr="008358BC">
        <w:rPr>
          <w:sz w:val="24"/>
        </w:rPr>
        <w:t xml:space="preserve"> to make it work</w:t>
      </w:r>
      <w:r w:rsidR="009F1460" w:rsidRPr="008358BC">
        <w:rPr>
          <w:sz w:val="24"/>
        </w:rPr>
        <w:t xml:space="preserve"> </w:t>
      </w:r>
      <w:r w:rsidR="004B07DB" w:rsidRPr="008358BC">
        <w:rPr>
          <w:sz w:val="24"/>
        </w:rPr>
        <w:t xml:space="preserve">is to make the IR sensors less </w:t>
      </w:r>
      <w:r w:rsidR="009F1460" w:rsidRPr="008358BC">
        <w:rPr>
          <w:sz w:val="24"/>
        </w:rPr>
        <w:t xml:space="preserve">responsive like our eyes. I have no idea how </w:t>
      </w:r>
      <w:r w:rsidR="004B07DB" w:rsidRPr="008358BC">
        <w:rPr>
          <w:sz w:val="24"/>
        </w:rPr>
        <w:t xml:space="preserve">this can be done but I believe </w:t>
      </w:r>
      <w:r w:rsidR="009F1460" w:rsidRPr="008358BC">
        <w:rPr>
          <w:sz w:val="24"/>
        </w:rPr>
        <w:t xml:space="preserve">that </w:t>
      </w:r>
      <w:r w:rsidRPr="008358BC">
        <w:rPr>
          <w:sz w:val="24"/>
        </w:rPr>
        <w:t>it can be done or it might be available in market as</w:t>
      </w:r>
      <w:r w:rsidR="009F1460" w:rsidRPr="008358BC">
        <w:rPr>
          <w:sz w:val="24"/>
        </w:rPr>
        <w:t xml:space="preserve"> </w:t>
      </w:r>
      <w:r w:rsidRPr="008358BC">
        <w:rPr>
          <w:sz w:val="24"/>
        </w:rPr>
        <w:t>m</w:t>
      </w:r>
      <w:r w:rsidR="009F1460" w:rsidRPr="008358BC">
        <w:rPr>
          <w:sz w:val="24"/>
        </w:rPr>
        <w:t>aking sensor</w:t>
      </w:r>
      <w:r w:rsidR="004B07DB" w:rsidRPr="008358BC">
        <w:rPr>
          <w:sz w:val="24"/>
        </w:rPr>
        <w:t xml:space="preserve">s more responsive </w:t>
      </w:r>
      <w:r w:rsidRPr="008358BC">
        <w:rPr>
          <w:sz w:val="24"/>
        </w:rPr>
        <w:t>sensors is generally made by hours of research on less responsive sensors. Still it’s not always true.</w:t>
      </w:r>
    </w:p>
    <w:p w:rsidR="00307AEA" w:rsidRPr="008358BC" w:rsidRDefault="00307AEA">
      <w:pPr>
        <w:rPr>
          <w:sz w:val="24"/>
        </w:rPr>
      </w:pPr>
    </w:p>
    <w:p w:rsidR="001B504F" w:rsidRPr="008358BC" w:rsidRDefault="001B504F">
      <w:pPr>
        <w:rPr>
          <w:sz w:val="24"/>
        </w:rPr>
      </w:pPr>
      <w:r w:rsidRPr="008358BC">
        <w:rPr>
          <w:sz w:val="24"/>
        </w:rPr>
        <w:t xml:space="preserve">At this point I thought, I was about to finish the report and say only relevant hardware can solve the problem. However </w:t>
      </w:r>
      <w:r w:rsidR="00307AEA" w:rsidRPr="008358BC">
        <w:rPr>
          <w:sz w:val="24"/>
        </w:rPr>
        <w:t xml:space="preserve">I have a habit of </w:t>
      </w:r>
      <w:r w:rsidRPr="008358BC">
        <w:rPr>
          <w:sz w:val="24"/>
        </w:rPr>
        <w:t>thinking</w:t>
      </w:r>
      <w:r w:rsidR="00307AEA" w:rsidRPr="008358BC">
        <w:rPr>
          <w:sz w:val="24"/>
        </w:rPr>
        <w:t xml:space="preserve"> every problem in</w:t>
      </w:r>
      <w:r w:rsidRPr="008358BC">
        <w:rPr>
          <w:sz w:val="24"/>
        </w:rPr>
        <w:t xml:space="preserve"> terms of</w:t>
      </w:r>
      <w:r w:rsidR="00307AEA" w:rsidRPr="008358BC">
        <w:rPr>
          <w:sz w:val="24"/>
        </w:rPr>
        <w:t xml:space="preserve"> software and </w:t>
      </w:r>
      <w:r w:rsidRPr="008358BC">
        <w:rPr>
          <w:sz w:val="24"/>
        </w:rPr>
        <w:t>the cause of this</w:t>
      </w:r>
      <w:r w:rsidR="00307AEA" w:rsidRPr="008358BC">
        <w:rPr>
          <w:sz w:val="24"/>
        </w:rPr>
        <w:t xml:space="preserve"> problem is </w:t>
      </w:r>
      <w:r w:rsidRPr="008358BC">
        <w:rPr>
          <w:sz w:val="24"/>
        </w:rPr>
        <w:t>clear,</w:t>
      </w:r>
      <w:r w:rsidR="00307AEA" w:rsidRPr="008358BC">
        <w:rPr>
          <w:sz w:val="24"/>
        </w:rPr>
        <w:t xml:space="preserve"> and is of frequency.</w:t>
      </w:r>
      <w:r w:rsidRPr="008358BC">
        <w:rPr>
          <w:sz w:val="24"/>
        </w:rPr>
        <w:t xml:space="preserve"> </w:t>
      </w:r>
    </w:p>
    <w:p w:rsidR="001B504F" w:rsidRPr="008358BC" w:rsidRDefault="001B504F">
      <w:pPr>
        <w:rPr>
          <w:sz w:val="24"/>
        </w:rPr>
      </w:pPr>
    </w:p>
    <w:p w:rsidR="004F4A70" w:rsidRPr="008358BC" w:rsidRDefault="004F4A70" w:rsidP="004F4A70">
      <w:pPr>
        <w:jc w:val="center"/>
        <w:rPr>
          <w:sz w:val="24"/>
        </w:rPr>
      </w:pPr>
      <w:r w:rsidRPr="008358BC">
        <w:rPr>
          <w:sz w:val="24"/>
        </w:rPr>
        <w:t xml:space="preserve">      If (i&gt;25)</w:t>
      </w:r>
    </w:p>
    <w:p w:rsidR="004F4A70" w:rsidRPr="008358BC" w:rsidRDefault="004F4A70" w:rsidP="004F4A70">
      <w:pPr>
        <w:jc w:val="center"/>
        <w:rPr>
          <w:sz w:val="24"/>
        </w:rPr>
      </w:pPr>
    </w:p>
    <w:p w:rsidR="004F4A70" w:rsidRPr="008358BC" w:rsidRDefault="001B504F">
      <w:pPr>
        <w:rPr>
          <w:sz w:val="24"/>
        </w:rPr>
      </w:pPr>
      <w:r w:rsidRPr="008358BC">
        <w:rPr>
          <w:sz w:val="24"/>
        </w:rPr>
        <w:t xml:space="preserve">I tried to solve the problem in code and took some values using code of ‘version3’ and after the first two values 3.90 and 3.95, I was very sure that the problem is solved. </w:t>
      </w:r>
      <w:r w:rsidR="004F4A70" w:rsidRPr="008358BC">
        <w:rPr>
          <w:sz w:val="24"/>
        </w:rPr>
        <w:t xml:space="preserve">I took some more values and exported the data to </w:t>
      </w:r>
      <w:proofErr w:type="spellStart"/>
      <w:r w:rsidR="004F4A70" w:rsidRPr="008358BC">
        <w:rPr>
          <w:sz w:val="24"/>
        </w:rPr>
        <w:t>matlab</w:t>
      </w:r>
      <w:proofErr w:type="spellEnd"/>
      <w:r w:rsidR="004F4A70" w:rsidRPr="008358BC">
        <w:rPr>
          <w:sz w:val="24"/>
        </w:rPr>
        <w:t xml:space="preserve">. There I draw the data using plot but relationship was not good enough, so I tried some more values and </w:t>
      </w:r>
      <w:r w:rsidR="00F152BD" w:rsidRPr="008358BC">
        <w:rPr>
          <w:sz w:val="24"/>
        </w:rPr>
        <w:t>plotted</w:t>
      </w:r>
      <w:r w:rsidR="004F4A70" w:rsidRPr="008358BC">
        <w:rPr>
          <w:sz w:val="24"/>
        </w:rPr>
        <w:t xml:space="preserve"> the data once again.</w:t>
      </w:r>
    </w:p>
    <w:p w:rsidR="004F4A70" w:rsidRDefault="004F4A70"/>
    <w:tbl>
      <w:tblPr>
        <w:tblStyle w:val="TableGrid"/>
        <w:tblW w:w="0" w:type="auto"/>
        <w:tblLook w:val="04A0" w:firstRow="1" w:lastRow="0" w:firstColumn="1" w:lastColumn="0" w:noHBand="0" w:noVBand="1"/>
      </w:tblPr>
      <w:tblGrid>
        <w:gridCol w:w="660"/>
        <w:gridCol w:w="4041"/>
        <w:gridCol w:w="2375"/>
        <w:gridCol w:w="2166"/>
      </w:tblGrid>
      <w:tr w:rsidR="00686590" w:rsidTr="00686590">
        <w:tc>
          <w:tcPr>
            <w:tcW w:w="660" w:type="dxa"/>
          </w:tcPr>
          <w:p w:rsidR="00686590" w:rsidRDefault="00686590">
            <w:proofErr w:type="spellStart"/>
            <w:r>
              <w:t>S.No</w:t>
            </w:r>
            <w:proofErr w:type="spellEnd"/>
          </w:p>
        </w:tc>
        <w:tc>
          <w:tcPr>
            <w:tcW w:w="4041" w:type="dxa"/>
          </w:tcPr>
          <w:p w:rsidR="00686590" w:rsidRDefault="00686590" w:rsidP="00FF63F0">
            <w:pPr>
              <w:jc w:val="center"/>
            </w:pPr>
            <w:r>
              <w:t>Loop parameter (to remove frequency)</w:t>
            </w:r>
          </w:p>
        </w:tc>
        <w:tc>
          <w:tcPr>
            <w:tcW w:w="2375" w:type="dxa"/>
          </w:tcPr>
          <w:p w:rsidR="00686590" w:rsidRDefault="00FF63F0">
            <w:r>
              <w:t>Output of I/O pin</w:t>
            </w:r>
          </w:p>
        </w:tc>
        <w:tc>
          <w:tcPr>
            <w:tcW w:w="2166" w:type="dxa"/>
          </w:tcPr>
          <w:p w:rsidR="00686590" w:rsidRDefault="00FF63F0" w:rsidP="00FF63F0">
            <w:pPr>
              <w:jc w:val="center"/>
            </w:pPr>
            <w:r>
              <w:t>Remarks</w:t>
            </w:r>
          </w:p>
        </w:tc>
      </w:tr>
      <w:tr w:rsidR="00686590" w:rsidTr="00686590">
        <w:tc>
          <w:tcPr>
            <w:tcW w:w="660" w:type="dxa"/>
          </w:tcPr>
          <w:p w:rsidR="00686590" w:rsidRDefault="00686590">
            <w:r>
              <w:t>1</w:t>
            </w:r>
          </w:p>
        </w:tc>
        <w:tc>
          <w:tcPr>
            <w:tcW w:w="4041" w:type="dxa"/>
          </w:tcPr>
          <w:p w:rsidR="00686590" w:rsidRDefault="00686590">
            <w:r>
              <w:t>25</w:t>
            </w:r>
          </w:p>
        </w:tc>
        <w:tc>
          <w:tcPr>
            <w:tcW w:w="2375" w:type="dxa"/>
          </w:tcPr>
          <w:p w:rsidR="00686590" w:rsidRDefault="00686590">
            <w:r>
              <w:t>3.90</w:t>
            </w:r>
          </w:p>
        </w:tc>
        <w:tc>
          <w:tcPr>
            <w:tcW w:w="2166" w:type="dxa"/>
            <w:vMerge w:val="restart"/>
          </w:tcPr>
          <w:p w:rsidR="00686590" w:rsidRDefault="0081179B">
            <w:r>
              <w:t>Buzzing sound but becoming more discrete as we go down.</w:t>
            </w:r>
          </w:p>
        </w:tc>
      </w:tr>
      <w:tr w:rsidR="00686590" w:rsidTr="00686590">
        <w:tc>
          <w:tcPr>
            <w:tcW w:w="660" w:type="dxa"/>
          </w:tcPr>
          <w:p w:rsidR="00686590" w:rsidRDefault="00686590">
            <w:r>
              <w:t>2</w:t>
            </w:r>
          </w:p>
        </w:tc>
        <w:tc>
          <w:tcPr>
            <w:tcW w:w="4041" w:type="dxa"/>
          </w:tcPr>
          <w:p w:rsidR="00686590" w:rsidRDefault="00686590">
            <w:r>
              <w:t>100</w:t>
            </w:r>
          </w:p>
        </w:tc>
        <w:tc>
          <w:tcPr>
            <w:tcW w:w="2375" w:type="dxa"/>
          </w:tcPr>
          <w:p w:rsidR="00686590" w:rsidRDefault="00686590">
            <w:r>
              <w:t>3.95</w:t>
            </w:r>
          </w:p>
        </w:tc>
        <w:tc>
          <w:tcPr>
            <w:tcW w:w="2166" w:type="dxa"/>
            <w:vMerge/>
          </w:tcPr>
          <w:p w:rsidR="00686590" w:rsidRDefault="00686590"/>
        </w:tc>
      </w:tr>
      <w:tr w:rsidR="00686590" w:rsidTr="00686590">
        <w:tc>
          <w:tcPr>
            <w:tcW w:w="660" w:type="dxa"/>
          </w:tcPr>
          <w:p w:rsidR="00686590" w:rsidRDefault="00686590">
            <w:r>
              <w:t>3</w:t>
            </w:r>
          </w:p>
        </w:tc>
        <w:tc>
          <w:tcPr>
            <w:tcW w:w="4041" w:type="dxa"/>
          </w:tcPr>
          <w:p w:rsidR="00686590" w:rsidRDefault="00686590">
            <w:r>
              <w:t>125</w:t>
            </w:r>
          </w:p>
        </w:tc>
        <w:tc>
          <w:tcPr>
            <w:tcW w:w="2375" w:type="dxa"/>
          </w:tcPr>
          <w:p w:rsidR="00686590" w:rsidRDefault="00686590">
            <w:r>
              <w:t>4.06</w:t>
            </w:r>
          </w:p>
        </w:tc>
        <w:tc>
          <w:tcPr>
            <w:tcW w:w="2166" w:type="dxa"/>
            <w:vMerge/>
          </w:tcPr>
          <w:p w:rsidR="00686590" w:rsidRDefault="00686590"/>
        </w:tc>
      </w:tr>
      <w:tr w:rsidR="00686590" w:rsidTr="00686590">
        <w:tc>
          <w:tcPr>
            <w:tcW w:w="660" w:type="dxa"/>
          </w:tcPr>
          <w:p w:rsidR="00686590" w:rsidRDefault="00686590">
            <w:r>
              <w:t>4</w:t>
            </w:r>
          </w:p>
        </w:tc>
        <w:tc>
          <w:tcPr>
            <w:tcW w:w="4041" w:type="dxa"/>
          </w:tcPr>
          <w:p w:rsidR="00686590" w:rsidRDefault="00686590">
            <w:r>
              <w:t>150</w:t>
            </w:r>
          </w:p>
        </w:tc>
        <w:tc>
          <w:tcPr>
            <w:tcW w:w="2375" w:type="dxa"/>
          </w:tcPr>
          <w:p w:rsidR="00686590" w:rsidRDefault="00686590">
            <w:r>
              <w:t>4.10</w:t>
            </w:r>
          </w:p>
        </w:tc>
        <w:tc>
          <w:tcPr>
            <w:tcW w:w="2166" w:type="dxa"/>
            <w:vMerge/>
          </w:tcPr>
          <w:p w:rsidR="00686590" w:rsidRDefault="00686590"/>
        </w:tc>
      </w:tr>
      <w:tr w:rsidR="00686590" w:rsidTr="00686590">
        <w:tc>
          <w:tcPr>
            <w:tcW w:w="660" w:type="dxa"/>
          </w:tcPr>
          <w:p w:rsidR="00686590" w:rsidRDefault="00686590">
            <w:r>
              <w:t>5</w:t>
            </w:r>
          </w:p>
        </w:tc>
        <w:tc>
          <w:tcPr>
            <w:tcW w:w="4041" w:type="dxa"/>
          </w:tcPr>
          <w:p w:rsidR="00686590" w:rsidRDefault="00686590">
            <w:r>
              <w:t>200</w:t>
            </w:r>
          </w:p>
        </w:tc>
        <w:tc>
          <w:tcPr>
            <w:tcW w:w="2375" w:type="dxa"/>
          </w:tcPr>
          <w:p w:rsidR="00686590" w:rsidRDefault="00686590">
            <w:r>
              <w:t>4.16</w:t>
            </w:r>
          </w:p>
        </w:tc>
        <w:tc>
          <w:tcPr>
            <w:tcW w:w="2166" w:type="dxa"/>
            <w:vMerge/>
          </w:tcPr>
          <w:p w:rsidR="00686590" w:rsidRDefault="00686590"/>
        </w:tc>
      </w:tr>
      <w:tr w:rsidR="00686590" w:rsidTr="00686590">
        <w:tc>
          <w:tcPr>
            <w:tcW w:w="660" w:type="dxa"/>
          </w:tcPr>
          <w:p w:rsidR="00686590" w:rsidRDefault="00686590">
            <w:r>
              <w:t>6</w:t>
            </w:r>
          </w:p>
        </w:tc>
        <w:tc>
          <w:tcPr>
            <w:tcW w:w="4041" w:type="dxa"/>
          </w:tcPr>
          <w:p w:rsidR="00686590" w:rsidRDefault="00686590">
            <w:r>
              <w:t>300</w:t>
            </w:r>
          </w:p>
        </w:tc>
        <w:tc>
          <w:tcPr>
            <w:tcW w:w="2375" w:type="dxa"/>
          </w:tcPr>
          <w:p w:rsidR="00686590" w:rsidRDefault="00686590">
            <w:r>
              <w:t>4.22</w:t>
            </w:r>
          </w:p>
        </w:tc>
        <w:tc>
          <w:tcPr>
            <w:tcW w:w="2166" w:type="dxa"/>
            <w:vMerge w:val="restart"/>
          </w:tcPr>
          <w:p w:rsidR="00686590" w:rsidRDefault="00686590">
            <w:r w:rsidRPr="0081179B">
              <w:rPr>
                <w:sz w:val="18"/>
              </w:rPr>
              <w:t>Sound of triggering very fast is noticeable</w:t>
            </w:r>
            <w:r w:rsidR="0081179B" w:rsidRPr="0081179B">
              <w:rPr>
                <w:sz w:val="18"/>
              </w:rPr>
              <w:t>, proving that frequency is decreased.</w:t>
            </w:r>
            <w:r w:rsidRPr="0081179B">
              <w:rPr>
                <w:sz w:val="18"/>
              </w:rPr>
              <w:t xml:space="preserve"> </w:t>
            </w:r>
          </w:p>
        </w:tc>
      </w:tr>
      <w:tr w:rsidR="00686590" w:rsidTr="00686590">
        <w:tc>
          <w:tcPr>
            <w:tcW w:w="660" w:type="dxa"/>
          </w:tcPr>
          <w:p w:rsidR="00686590" w:rsidRDefault="00686590">
            <w:r>
              <w:t>7</w:t>
            </w:r>
          </w:p>
        </w:tc>
        <w:tc>
          <w:tcPr>
            <w:tcW w:w="4041" w:type="dxa"/>
          </w:tcPr>
          <w:p w:rsidR="00686590" w:rsidRDefault="00686590">
            <w:r>
              <w:t>400</w:t>
            </w:r>
          </w:p>
        </w:tc>
        <w:tc>
          <w:tcPr>
            <w:tcW w:w="2375" w:type="dxa"/>
          </w:tcPr>
          <w:p w:rsidR="00686590" w:rsidRDefault="00686590">
            <w:r>
              <w:t>4.50</w:t>
            </w:r>
          </w:p>
        </w:tc>
        <w:tc>
          <w:tcPr>
            <w:tcW w:w="2166" w:type="dxa"/>
            <w:vMerge/>
          </w:tcPr>
          <w:p w:rsidR="00686590" w:rsidRDefault="00686590"/>
        </w:tc>
      </w:tr>
      <w:tr w:rsidR="00686590" w:rsidTr="00686590">
        <w:tc>
          <w:tcPr>
            <w:tcW w:w="660" w:type="dxa"/>
          </w:tcPr>
          <w:p w:rsidR="00686590" w:rsidRDefault="00686590">
            <w:r>
              <w:t>8</w:t>
            </w:r>
          </w:p>
        </w:tc>
        <w:tc>
          <w:tcPr>
            <w:tcW w:w="4041" w:type="dxa"/>
          </w:tcPr>
          <w:p w:rsidR="00686590" w:rsidRDefault="00686590">
            <w:r>
              <w:t>600</w:t>
            </w:r>
          </w:p>
        </w:tc>
        <w:tc>
          <w:tcPr>
            <w:tcW w:w="2375" w:type="dxa"/>
          </w:tcPr>
          <w:p w:rsidR="00686590" w:rsidRDefault="00686590">
            <w:r>
              <w:t>4.68</w:t>
            </w:r>
          </w:p>
        </w:tc>
        <w:tc>
          <w:tcPr>
            <w:tcW w:w="2166" w:type="dxa"/>
            <w:vMerge/>
          </w:tcPr>
          <w:p w:rsidR="00686590" w:rsidRDefault="00686590"/>
        </w:tc>
      </w:tr>
      <w:tr w:rsidR="00F152BD" w:rsidTr="00686590">
        <w:tc>
          <w:tcPr>
            <w:tcW w:w="660" w:type="dxa"/>
          </w:tcPr>
          <w:p w:rsidR="00F152BD" w:rsidRDefault="00F152BD">
            <w:r>
              <w:t>9</w:t>
            </w:r>
          </w:p>
        </w:tc>
        <w:tc>
          <w:tcPr>
            <w:tcW w:w="4041" w:type="dxa"/>
          </w:tcPr>
          <w:p w:rsidR="00F152BD" w:rsidRDefault="00F152BD">
            <w:r>
              <w:t>700</w:t>
            </w:r>
          </w:p>
        </w:tc>
        <w:tc>
          <w:tcPr>
            <w:tcW w:w="2375" w:type="dxa"/>
          </w:tcPr>
          <w:p w:rsidR="00F152BD" w:rsidRDefault="00F152BD">
            <w:r>
              <w:t>4.83</w:t>
            </w:r>
          </w:p>
        </w:tc>
        <w:tc>
          <w:tcPr>
            <w:tcW w:w="2166" w:type="dxa"/>
            <w:vMerge w:val="restart"/>
          </w:tcPr>
          <w:p w:rsidR="00F152BD" w:rsidRDefault="00F152BD" w:rsidP="00210F04"/>
          <w:p w:rsidR="00F152BD" w:rsidRDefault="00F152BD" w:rsidP="00210F04">
            <w:r>
              <w:t>Relay can be triggered now and works really fine.</w:t>
            </w:r>
          </w:p>
        </w:tc>
      </w:tr>
      <w:tr w:rsidR="00F152BD" w:rsidTr="00686590">
        <w:tc>
          <w:tcPr>
            <w:tcW w:w="660" w:type="dxa"/>
          </w:tcPr>
          <w:p w:rsidR="00F152BD" w:rsidRDefault="00F152BD">
            <w:r>
              <w:t>10</w:t>
            </w:r>
          </w:p>
        </w:tc>
        <w:tc>
          <w:tcPr>
            <w:tcW w:w="4041" w:type="dxa"/>
          </w:tcPr>
          <w:p w:rsidR="00F152BD" w:rsidRDefault="00F152BD">
            <w:r>
              <w:t>800</w:t>
            </w:r>
          </w:p>
        </w:tc>
        <w:tc>
          <w:tcPr>
            <w:tcW w:w="2375" w:type="dxa"/>
          </w:tcPr>
          <w:p w:rsidR="00F152BD" w:rsidRDefault="00F152BD">
            <w:r>
              <w:t>4.90</w:t>
            </w:r>
          </w:p>
        </w:tc>
        <w:tc>
          <w:tcPr>
            <w:tcW w:w="2166" w:type="dxa"/>
            <w:vMerge/>
          </w:tcPr>
          <w:p w:rsidR="00F152BD" w:rsidRDefault="00F152BD" w:rsidP="00210F04"/>
        </w:tc>
      </w:tr>
      <w:tr w:rsidR="00F152BD" w:rsidTr="00686590">
        <w:tc>
          <w:tcPr>
            <w:tcW w:w="660" w:type="dxa"/>
          </w:tcPr>
          <w:p w:rsidR="00F152BD" w:rsidRDefault="00F152BD">
            <w:r>
              <w:t>11</w:t>
            </w:r>
          </w:p>
        </w:tc>
        <w:tc>
          <w:tcPr>
            <w:tcW w:w="4041" w:type="dxa"/>
          </w:tcPr>
          <w:p w:rsidR="00F152BD" w:rsidRDefault="00F152BD">
            <w:r>
              <w:t>900</w:t>
            </w:r>
          </w:p>
        </w:tc>
        <w:tc>
          <w:tcPr>
            <w:tcW w:w="2375" w:type="dxa"/>
          </w:tcPr>
          <w:p w:rsidR="00F152BD" w:rsidRDefault="00F152BD">
            <w:r>
              <w:t>4.92</w:t>
            </w:r>
          </w:p>
        </w:tc>
        <w:tc>
          <w:tcPr>
            <w:tcW w:w="2166" w:type="dxa"/>
            <w:vMerge/>
          </w:tcPr>
          <w:p w:rsidR="00F152BD" w:rsidRDefault="00F152BD" w:rsidP="00210F04"/>
        </w:tc>
      </w:tr>
      <w:tr w:rsidR="00F152BD" w:rsidTr="00686590">
        <w:tc>
          <w:tcPr>
            <w:tcW w:w="660" w:type="dxa"/>
          </w:tcPr>
          <w:p w:rsidR="00F152BD" w:rsidRDefault="00F152BD" w:rsidP="00F152BD">
            <w:r>
              <w:t>12</w:t>
            </w:r>
          </w:p>
        </w:tc>
        <w:tc>
          <w:tcPr>
            <w:tcW w:w="4041" w:type="dxa"/>
          </w:tcPr>
          <w:p w:rsidR="00F152BD" w:rsidRDefault="00F152BD">
            <w:r>
              <w:t>1000</w:t>
            </w:r>
          </w:p>
        </w:tc>
        <w:tc>
          <w:tcPr>
            <w:tcW w:w="2375" w:type="dxa"/>
          </w:tcPr>
          <w:p w:rsidR="00F152BD" w:rsidRDefault="00F152BD">
            <w:r>
              <w:t>4.95</w:t>
            </w:r>
          </w:p>
        </w:tc>
        <w:tc>
          <w:tcPr>
            <w:tcW w:w="2166" w:type="dxa"/>
            <w:vMerge/>
          </w:tcPr>
          <w:p w:rsidR="00F152BD" w:rsidRDefault="00F152BD"/>
        </w:tc>
      </w:tr>
      <w:tr w:rsidR="00F152BD" w:rsidTr="00686590">
        <w:tc>
          <w:tcPr>
            <w:tcW w:w="660" w:type="dxa"/>
          </w:tcPr>
          <w:p w:rsidR="00F152BD" w:rsidRDefault="00F152BD" w:rsidP="00F152BD">
            <w:r>
              <w:t>13</w:t>
            </w:r>
          </w:p>
        </w:tc>
        <w:tc>
          <w:tcPr>
            <w:tcW w:w="4041" w:type="dxa"/>
          </w:tcPr>
          <w:p w:rsidR="00F152BD" w:rsidRDefault="00F152BD">
            <w:r>
              <w:t>1300</w:t>
            </w:r>
          </w:p>
        </w:tc>
        <w:tc>
          <w:tcPr>
            <w:tcW w:w="2375" w:type="dxa"/>
          </w:tcPr>
          <w:p w:rsidR="00F152BD" w:rsidRDefault="00F152BD">
            <w:r>
              <w:t>4.95</w:t>
            </w:r>
          </w:p>
        </w:tc>
        <w:tc>
          <w:tcPr>
            <w:tcW w:w="2166" w:type="dxa"/>
            <w:vMerge/>
          </w:tcPr>
          <w:p w:rsidR="00F152BD" w:rsidRDefault="00F152BD"/>
        </w:tc>
      </w:tr>
      <w:tr w:rsidR="00F152BD" w:rsidTr="00686590">
        <w:tc>
          <w:tcPr>
            <w:tcW w:w="660" w:type="dxa"/>
          </w:tcPr>
          <w:p w:rsidR="00F152BD" w:rsidRDefault="00F152BD" w:rsidP="00F152BD">
            <w:r>
              <w:t>14</w:t>
            </w:r>
          </w:p>
        </w:tc>
        <w:tc>
          <w:tcPr>
            <w:tcW w:w="4041" w:type="dxa"/>
          </w:tcPr>
          <w:p w:rsidR="00F152BD" w:rsidRDefault="00F152BD">
            <w:r>
              <w:t>1500</w:t>
            </w:r>
          </w:p>
        </w:tc>
        <w:tc>
          <w:tcPr>
            <w:tcW w:w="2375" w:type="dxa"/>
          </w:tcPr>
          <w:p w:rsidR="00F152BD" w:rsidRDefault="00F152BD">
            <w:r>
              <w:t>4.95</w:t>
            </w:r>
          </w:p>
        </w:tc>
        <w:tc>
          <w:tcPr>
            <w:tcW w:w="2166" w:type="dxa"/>
            <w:vMerge/>
          </w:tcPr>
          <w:p w:rsidR="00F152BD" w:rsidRDefault="00F152BD"/>
        </w:tc>
      </w:tr>
    </w:tbl>
    <w:p w:rsidR="00307AEA" w:rsidRDefault="00686590" w:rsidP="00686590">
      <w:pPr>
        <w:jc w:val="center"/>
      </w:pPr>
      <w:r>
        <w:t>(</w:t>
      </w:r>
      <w:proofErr w:type="gramStart"/>
      <w:r>
        <w:t>this</w:t>
      </w:r>
      <w:proofErr w:type="gramEnd"/>
      <w:r>
        <w:t xml:space="preserve"> data is taken with my cheap </w:t>
      </w:r>
      <w:proofErr w:type="spellStart"/>
      <w:r>
        <w:t>multimeter</w:t>
      </w:r>
      <w:proofErr w:type="spellEnd"/>
      <w:r>
        <w:t>, so these may not be very accurate</w:t>
      </w:r>
      <w:r w:rsidR="00FF63F0">
        <w:t xml:space="preserve"> and precise</w:t>
      </w:r>
      <w:r>
        <w:t xml:space="preserve"> )</w:t>
      </w:r>
    </w:p>
    <w:p w:rsidR="00686590" w:rsidRDefault="00686590"/>
    <w:p w:rsidR="004F4A70" w:rsidRDefault="004F4A70"/>
    <w:p w:rsidR="004F4A70" w:rsidRPr="008358BC" w:rsidRDefault="004F4A70">
      <w:pPr>
        <w:rPr>
          <w:sz w:val="24"/>
        </w:rPr>
      </w:pPr>
      <w:r w:rsidRPr="008358BC">
        <w:rPr>
          <w:sz w:val="24"/>
        </w:rPr>
        <w:t>In the following figure, I plotted the data. It’s saturating after 1000 and no significant increase</w:t>
      </w:r>
      <w:r w:rsidR="00DC5D95" w:rsidRPr="008358BC">
        <w:rPr>
          <w:sz w:val="24"/>
        </w:rPr>
        <w:t xml:space="preserve"> is noticed, in voltage at the I/O por</w:t>
      </w:r>
      <w:r w:rsidRPr="008358BC">
        <w:rPr>
          <w:sz w:val="24"/>
        </w:rPr>
        <w:t xml:space="preserve">t of the MCU </w:t>
      </w:r>
      <w:r w:rsidR="00DC5D95" w:rsidRPr="008358BC">
        <w:rPr>
          <w:sz w:val="24"/>
        </w:rPr>
        <w:t>after that</w:t>
      </w:r>
      <w:r w:rsidRPr="008358BC">
        <w:rPr>
          <w:sz w:val="24"/>
        </w:rPr>
        <w:t xml:space="preserve">. The curve is not very smooth because the values that I took from the </w:t>
      </w:r>
      <w:proofErr w:type="spellStart"/>
      <w:r w:rsidR="00F152BD" w:rsidRPr="008358BC">
        <w:rPr>
          <w:sz w:val="24"/>
        </w:rPr>
        <w:t>multimeter</w:t>
      </w:r>
      <w:proofErr w:type="spellEnd"/>
      <w:r w:rsidR="00F152BD" w:rsidRPr="008358BC">
        <w:rPr>
          <w:sz w:val="24"/>
        </w:rPr>
        <w:t xml:space="preserve"> are</w:t>
      </w:r>
      <w:r w:rsidRPr="008358BC">
        <w:rPr>
          <w:sz w:val="24"/>
        </w:rPr>
        <w:t xml:space="preserve"> not so accurate</w:t>
      </w:r>
      <w:r w:rsidR="00DC5D95" w:rsidRPr="008358BC">
        <w:rPr>
          <w:sz w:val="24"/>
        </w:rPr>
        <w:t xml:space="preserve"> and precise</w:t>
      </w:r>
      <w:r w:rsidRPr="008358BC">
        <w:rPr>
          <w:sz w:val="24"/>
        </w:rPr>
        <w:t xml:space="preserve"> and also the values are not enough</w:t>
      </w:r>
      <w:r w:rsidR="00DC5D95" w:rsidRPr="008358BC">
        <w:rPr>
          <w:sz w:val="24"/>
        </w:rPr>
        <w:t>,</w:t>
      </w:r>
      <w:r w:rsidRPr="008358BC">
        <w:rPr>
          <w:sz w:val="24"/>
        </w:rPr>
        <w:t xml:space="preserve"> for</w:t>
      </w:r>
      <w:r w:rsidR="00DC5D95" w:rsidRPr="008358BC">
        <w:rPr>
          <w:sz w:val="24"/>
        </w:rPr>
        <w:t xml:space="preserve"> the</w:t>
      </w:r>
      <w:r w:rsidRPr="008358BC">
        <w:rPr>
          <w:sz w:val="24"/>
        </w:rPr>
        <w:t xml:space="preserve"> curve</w:t>
      </w:r>
      <w:r w:rsidR="00DC5D95" w:rsidRPr="008358BC">
        <w:rPr>
          <w:sz w:val="24"/>
        </w:rPr>
        <w:t xml:space="preserve"> to be smooth</w:t>
      </w:r>
      <w:r w:rsidRPr="008358BC">
        <w:rPr>
          <w:sz w:val="24"/>
        </w:rPr>
        <w:t xml:space="preserve">. As the </w:t>
      </w:r>
      <w:proofErr w:type="spellStart"/>
      <w:r w:rsidRPr="008358BC">
        <w:rPr>
          <w:sz w:val="24"/>
        </w:rPr>
        <w:t>multimeter</w:t>
      </w:r>
      <w:proofErr w:type="spellEnd"/>
      <w:r w:rsidRPr="008358BC">
        <w:rPr>
          <w:sz w:val="24"/>
        </w:rPr>
        <w:t xml:space="preserve"> is not very accurate, so I dropped the idea of idea of taking more data and would like to do that using a better </w:t>
      </w:r>
      <w:proofErr w:type="spellStart"/>
      <w:r w:rsidRPr="008358BC">
        <w:rPr>
          <w:sz w:val="24"/>
        </w:rPr>
        <w:t>multimeter</w:t>
      </w:r>
      <w:proofErr w:type="spellEnd"/>
      <w:r w:rsidRPr="008358BC">
        <w:rPr>
          <w:sz w:val="24"/>
        </w:rPr>
        <w:t xml:space="preserve"> in future.</w:t>
      </w:r>
    </w:p>
    <w:p w:rsidR="004F4A70" w:rsidRDefault="00DC5D95" w:rsidP="007A7A45">
      <w:pPr>
        <w:jc w:val="center"/>
      </w:pPr>
      <w:r>
        <w:rPr>
          <w:noProof/>
          <w:lang w:eastAsia="en-IN"/>
        </w:rPr>
        <w:lastRenderedPageBreak/>
        <w:drawing>
          <wp:inline distT="0" distB="0" distL="0" distR="0">
            <wp:extent cx="5330825" cy="4002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7A7A45" w:rsidRDefault="00282645" w:rsidP="00282645">
      <w:pPr>
        <w:jc w:val="center"/>
      </w:pPr>
      <w:r>
        <w:t>(Curve generated in</w:t>
      </w:r>
      <w:r w:rsidR="007A7A45">
        <w:t xml:space="preserve"> </w:t>
      </w:r>
      <w:proofErr w:type="spellStart"/>
      <w:r w:rsidR="007A7A45">
        <w:t>matlab</w:t>
      </w:r>
      <w:proofErr w:type="spellEnd"/>
      <w:r>
        <w:t>)</w:t>
      </w:r>
    </w:p>
    <w:p w:rsidR="00DC5D95" w:rsidRDefault="00DC5D95"/>
    <w:p w:rsidR="004F4A70" w:rsidRDefault="004F4A70"/>
    <w:p w:rsidR="00282645" w:rsidRDefault="00282645"/>
    <w:p w:rsidR="00282645" w:rsidRDefault="00282645"/>
    <w:p w:rsidR="00282645" w:rsidRDefault="00282645"/>
    <w:p w:rsidR="00F741DD" w:rsidRPr="009463BB" w:rsidRDefault="00F741DD" w:rsidP="00F741DD">
      <w:pPr>
        <w:rPr>
          <w:sz w:val="36"/>
          <w:szCs w:val="36"/>
        </w:rPr>
      </w:pPr>
      <w:r w:rsidRPr="009463BB">
        <w:rPr>
          <w:sz w:val="36"/>
          <w:szCs w:val="36"/>
        </w:rPr>
        <w:t>Further improvements</w:t>
      </w:r>
    </w:p>
    <w:p w:rsidR="00C5591B" w:rsidRDefault="00C5591B" w:rsidP="00F741DD">
      <w:pPr>
        <w:rPr>
          <w:sz w:val="24"/>
        </w:rPr>
      </w:pPr>
    </w:p>
    <w:p w:rsidR="00F741DD" w:rsidRPr="008358BC" w:rsidRDefault="00C5591B" w:rsidP="00F741DD">
      <w:pPr>
        <w:rPr>
          <w:sz w:val="24"/>
        </w:rPr>
      </w:pPr>
      <w:r>
        <w:rPr>
          <w:sz w:val="24"/>
        </w:rPr>
        <w:t>The above idea can also be extended to a read six textures from the mobile screen</w:t>
      </w:r>
      <w:r w:rsidR="00F741DD" w:rsidRPr="008358BC">
        <w:rPr>
          <w:sz w:val="24"/>
        </w:rPr>
        <w:t xml:space="preserve">. For that I </w:t>
      </w:r>
      <w:r>
        <w:rPr>
          <w:sz w:val="24"/>
        </w:rPr>
        <w:t>used</w:t>
      </w:r>
      <w:r w:rsidR="0076383A">
        <w:rPr>
          <w:sz w:val="24"/>
        </w:rPr>
        <w:t xml:space="preserve"> the</w:t>
      </w:r>
      <w:r w:rsidR="00F741DD" w:rsidRPr="008358BC">
        <w:rPr>
          <w:sz w:val="24"/>
        </w:rPr>
        <w:t xml:space="preserve"> raw voltage of photodiode which is proportional </w:t>
      </w:r>
      <w:r w:rsidRPr="008358BC">
        <w:rPr>
          <w:sz w:val="24"/>
        </w:rPr>
        <w:t>to amount</w:t>
      </w:r>
      <w:r w:rsidR="00F741DD" w:rsidRPr="008358BC">
        <w:rPr>
          <w:sz w:val="24"/>
        </w:rPr>
        <w:t xml:space="preserve"> of IR, it receives. As it is expected that different textures would reflect/emit different amount of IR light, </w:t>
      </w:r>
      <w:r w:rsidR="0076383A">
        <w:rPr>
          <w:sz w:val="24"/>
        </w:rPr>
        <w:t>it</w:t>
      </w:r>
      <w:r w:rsidR="00F741DD" w:rsidRPr="008358BC">
        <w:rPr>
          <w:sz w:val="24"/>
        </w:rPr>
        <w:t xml:space="preserve"> can in theory detect what is going on in the mobile.</w:t>
      </w:r>
      <w:r w:rsidR="0076383A">
        <w:rPr>
          <w:sz w:val="24"/>
        </w:rPr>
        <w:t xml:space="preserve"> For that I read the values using the </w:t>
      </w:r>
      <w:proofErr w:type="spellStart"/>
      <w:r w:rsidR="0076383A">
        <w:rPr>
          <w:sz w:val="24"/>
        </w:rPr>
        <w:t>multimeter</w:t>
      </w:r>
      <w:proofErr w:type="spellEnd"/>
      <w:r w:rsidR="0076383A">
        <w:rPr>
          <w:sz w:val="24"/>
        </w:rPr>
        <w:t>.</w:t>
      </w:r>
    </w:p>
    <w:p w:rsidR="00F741DD" w:rsidRPr="008358BC" w:rsidRDefault="00F741DD" w:rsidP="00F741DD">
      <w:pPr>
        <w:rPr>
          <w:sz w:val="24"/>
        </w:rPr>
      </w:pPr>
    </w:p>
    <w:p w:rsidR="0076383A" w:rsidRDefault="0076383A" w:rsidP="0076383A">
      <w:pPr>
        <w:jc w:val="center"/>
        <w:rPr>
          <w:sz w:val="24"/>
        </w:rPr>
      </w:pPr>
      <w:r>
        <w:rPr>
          <w:noProof/>
          <w:sz w:val="24"/>
          <w:lang w:eastAsia="en-IN"/>
        </w:rPr>
        <w:drawing>
          <wp:inline distT="0" distB="0" distL="0" distR="0">
            <wp:extent cx="2826582" cy="2120153"/>
            <wp:effectExtent l="0" t="0" r="0" b="0"/>
            <wp:docPr id="28" name="Picture 28" descr="C:\Users\simar\Desktop\kvpy interview\Projects\_KVPY\New\images\debugging 2\images\COMPARATOR OUTPUT\6 screens\050320111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ar\Desktop\kvpy interview\Projects\_KVPY\New\images\debugging 2\images\COMPARATOR OUTPUT\6 screens\05032011151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29382" cy="2122253"/>
                    </a:xfrm>
                    <a:prstGeom prst="rect">
                      <a:avLst/>
                    </a:prstGeom>
                    <a:noFill/>
                    <a:ln>
                      <a:noFill/>
                    </a:ln>
                  </pic:spPr>
                </pic:pic>
              </a:graphicData>
            </a:graphic>
          </wp:inline>
        </w:drawing>
      </w:r>
      <w:r>
        <w:rPr>
          <w:sz w:val="24"/>
        </w:rPr>
        <w:t xml:space="preserve">  </w:t>
      </w:r>
      <w:r>
        <w:rPr>
          <w:noProof/>
          <w:sz w:val="24"/>
          <w:lang w:eastAsia="en-IN"/>
        </w:rPr>
        <w:drawing>
          <wp:inline distT="0" distB="0" distL="0" distR="0" wp14:anchorId="48E59057" wp14:editId="29DF3146">
            <wp:extent cx="2829464" cy="2122315"/>
            <wp:effectExtent l="0" t="0" r="0" b="0"/>
            <wp:docPr id="22" name="Picture 22" descr="C:\Users\simar\Desktop\kvpy interview\Projects\_KVPY\New\images\debugging 2\images\COMPARATOR OUTPUT\6 screens\050320111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ar\Desktop\kvpy interview\Projects\_KVPY\New\images\debugging 2\images\COMPARATOR OUTPUT\6 screens\05032011151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29617" cy="2122430"/>
                    </a:xfrm>
                    <a:prstGeom prst="rect">
                      <a:avLst/>
                    </a:prstGeom>
                    <a:noFill/>
                    <a:ln>
                      <a:noFill/>
                    </a:ln>
                  </pic:spPr>
                </pic:pic>
              </a:graphicData>
            </a:graphic>
          </wp:inline>
        </w:drawing>
      </w:r>
    </w:p>
    <w:p w:rsidR="0076383A" w:rsidRDefault="0076383A" w:rsidP="0076383A">
      <w:pPr>
        <w:jc w:val="center"/>
        <w:rPr>
          <w:sz w:val="24"/>
        </w:rPr>
      </w:pPr>
      <w:r>
        <w:rPr>
          <w:noProof/>
          <w:sz w:val="24"/>
          <w:lang w:eastAsia="en-IN"/>
        </w:rPr>
        <w:lastRenderedPageBreak/>
        <w:drawing>
          <wp:inline distT="0" distB="0" distL="0" distR="0" wp14:anchorId="2458FCFD" wp14:editId="04EE46FD">
            <wp:extent cx="2812211" cy="2109374"/>
            <wp:effectExtent l="0" t="0" r="0" b="0"/>
            <wp:docPr id="23" name="Picture 23" descr="C:\Users\simar\Desktop\kvpy interview\Projects\_KVPY\New\images\debugging 2\images\COMPARATOR OUTPUT\6 screens\050320111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ar\Desktop\kvpy interview\Projects\_KVPY\New\images\debugging 2\images\COMPARATOR OUTPUT\6 screens\05032011152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12647" cy="2109701"/>
                    </a:xfrm>
                    <a:prstGeom prst="rect">
                      <a:avLst/>
                    </a:prstGeom>
                    <a:noFill/>
                    <a:ln>
                      <a:noFill/>
                    </a:ln>
                  </pic:spPr>
                </pic:pic>
              </a:graphicData>
            </a:graphic>
          </wp:inline>
        </w:drawing>
      </w:r>
      <w:r>
        <w:rPr>
          <w:sz w:val="24"/>
        </w:rPr>
        <w:t xml:space="preserve">  </w:t>
      </w:r>
      <w:r>
        <w:rPr>
          <w:noProof/>
          <w:sz w:val="24"/>
          <w:lang w:eastAsia="en-IN"/>
        </w:rPr>
        <w:drawing>
          <wp:inline distT="0" distB="0" distL="0" distR="0" wp14:anchorId="646F69D0" wp14:editId="213B405C">
            <wp:extent cx="2829176" cy="2122098"/>
            <wp:effectExtent l="0" t="0" r="0" b="0"/>
            <wp:docPr id="25" name="Picture 25" descr="C:\Users\simar\Desktop\kvpy interview\Projects\_KVPY\New\images\debugging 2\images\COMPARATOR OUTPUT\6 screens\050320111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ar\Desktop\kvpy interview\Projects\_KVPY\New\images\debugging 2\images\COMPARATOR OUTPUT\6 screens\05032011152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9616" cy="2122428"/>
                    </a:xfrm>
                    <a:prstGeom prst="rect">
                      <a:avLst/>
                    </a:prstGeom>
                    <a:noFill/>
                    <a:ln>
                      <a:noFill/>
                    </a:ln>
                  </pic:spPr>
                </pic:pic>
              </a:graphicData>
            </a:graphic>
          </wp:inline>
        </w:drawing>
      </w:r>
    </w:p>
    <w:p w:rsidR="0076383A" w:rsidRDefault="0076383A" w:rsidP="0076383A">
      <w:pPr>
        <w:jc w:val="center"/>
        <w:rPr>
          <w:sz w:val="24"/>
        </w:rPr>
      </w:pPr>
    </w:p>
    <w:p w:rsidR="0076383A" w:rsidRDefault="0076383A" w:rsidP="0076383A">
      <w:pPr>
        <w:jc w:val="center"/>
        <w:rPr>
          <w:sz w:val="24"/>
        </w:rPr>
      </w:pPr>
      <w:r>
        <w:rPr>
          <w:noProof/>
          <w:sz w:val="24"/>
          <w:lang w:eastAsia="en-IN"/>
        </w:rPr>
        <w:drawing>
          <wp:inline distT="0" distB="0" distL="0" distR="0" wp14:anchorId="4CC8770C" wp14:editId="418BD596">
            <wp:extent cx="2829177" cy="2122098"/>
            <wp:effectExtent l="0" t="0" r="0" b="0"/>
            <wp:docPr id="26" name="Picture 26" descr="C:\Users\simar\Desktop\kvpy interview\Projects\_KVPY\New\images\debugging 2\images\COMPARATOR OUTPUT\6 screens\050320111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ar\Desktop\kvpy interview\Projects\_KVPY\New\images\debugging 2\images\COMPARATOR OUTPUT\6 screens\05032011152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9616" cy="2122427"/>
                    </a:xfrm>
                    <a:prstGeom prst="rect">
                      <a:avLst/>
                    </a:prstGeom>
                    <a:noFill/>
                    <a:ln>
                      <a:noFill/>
                    </a:ln>
                  </pic:spPr>
                </pic:pic>
              </a:graphicData>
            </a:graphic>
          </wp:inline>
        </w:drawing>
      </w:r>
      <w:r>
        <w:rPr>
          <w:sz w:val="24"/>
        </w:rPr>
        <w:t xml:space="preserve">  </w:t>
      </w:r>
      <w:r>
        <w:rPr>
          <w:noProof/>
          <w:sz w:val="24"/>
          <w:lang w:eastAsia="en-IN"/>
        </w:rPr>
        <w:drawing>
          <wp:inline distT="0" distB="0" distL="0" distR="0" wp14:anchorId="749DAB86" wp14:editId="5FCA3155">
            <wp:extent cx="2826582" cy="2120152"/>
            <wp:effectExtent l="0" t="0" r="0" b="0"/>
            <wp:docPr id="27" name="Picture 27" descr="C:\Users\simar\Desktop\kvpy interview\Projects\_KVPY\New\images\debugging 2\images\COMPARATOR OUTPUT\6 screens\050320111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ar\Desktop\kvpy interview\Projects\_KVPY\New\images\debugging 2\images\COMPARATOR OUTPUT\6 screens\050320111524.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29669" cy="2122467"/>
                    </a:xfrm>
                    <a:prstGeom prst="rect">
                      <a:avLst/>
                    </a:prstGeom>
                    <a:noFill/>
                    <a:ln>
                      <a:noFill/>
                    </a:ln>
                  </pic:spPr>
                </pic:pic>
              </a:graphicData>
            </a:graphic>
          </wp:inline>
        </w:drawing>
      </w:r>
      <w:r>
        <w:rPr>
          <w:sz w:val="24"/>
        </w:rPr>
        <w:t xml:space="preserve">    </w:t>
      </w:r>
    </w:p>
    <w:p w:rsidR="0076383A" w:rsidRDefault="0076383A" w:rsidP="00F741DD">
      <w:pPr>
        <w:rPr>
          <w:sz w:val="24"/>
        </w:rPr>
      </w:pPr>
    </w:p>
    <w:p w:rsidR="00B10C80" w:rsidRPr="008358BC" w:rsidRDefault="0076383A" w:rsidP="0076383A">
      <w:pPr>
        <w:jc w:val="center"/>
        <w:rPr>
          <w:sz w:val="24"/>
        </w:rPr>
      </w:pPr>
      <w:r>
        <w:rPr>
          <w:sz w:val="24"/>
        </w:rPr>
        <w:t xml:space="preserve">  </w:t>
      </w:r>
    </w:p>
    <w:p w:rsidR="0076383A" w:rsidRDefault="0076383A" w:rsidP="00F741DD">
      <w:pPr>
        <w:rPr>
          <w:sz w:val="24"/>
        </w:rPr>
      </w:pPr>
    </w:p>
    <w:p w:rsidR="00F741DD" w:rsidRPr="008358BC" w:rsidRDefault="00F741DD" w:rsidP="00F741DD">
      <w:pPr>
        <w:rPr>
          <w:sz w:val="24"/>
        </w:rPr>
      </w:pPr>
      <w:r w:rsidRPr="008358BC">
        <w:rPr>
          <w:sz w:val="24"/>
        </w:rPr>
        <w:t>The values that I got were totally impractical because these were too close. I tried to capture these for detecting in the microcontroller but the value was too close and fluctuating so I met no significant success. So in the last I concluded that this could be done using some other better sensor.</w:t>
      </w:r>
    </w:p>
    <w:p w:rsidR="00F741DD" w:rsidRPr="008358BC" w:rsidRDefault="00F741DD" w:rsidP="00F741DD">
      <w:pPr>
        <w:rPr>
          <w:sz w:val="24"/>
        </w:rPr>
      </w:pPr>
    </w:p>
    <w:p w:rsidR="00F741DD" w:rsidRPr="008358BC" w:rsidRDefault="00F741DD" w:rsidP="00F741DD">
      <w:pPr>
        <w:rPr>
          <w:sz w:val="24"/>
        </w:rPr>
      </w:pPr>
      <w:r w:rsidRPr="008358BC">
        <w:rPr>
          <w:sz w:val="24"/>
        </w:rPr>
        <w:t>As the backbone of the concept is reading texture from the mobile phone, I believe I can study the same using various DAQ toolkits available and studying the kind of spectra a mobile screen emits in MATLAB. I have learnt this excellent tool recently and have found that it’s an excellent tool for research and mathematics. When I know what the spectra look like under different distinguishable conditions, I can easily figure out what I must measure. Using this information I can get or design a sensor accordingly.</w:t>
      </w:r>
    </w:p>
    <w:p w:rsidR="00F741DD" w:rsidRDefault="00F741DD"/>
    <w:p w:rsidR="002F0097" w:rsidRPr="00D73AD5" w:rsidRDefault="002F0097">
      <w:pPr>
        <w:rPr>
          <w:sz w:val="36"/>
          <w:szCs w:val="36"/>
        </w:rPr>
      </w:pPr>
      <w:r w:rsidRPr="00D73AD5">
        <w:rPr>
          <w:sz w:val="36"/>
          <w:szCs w:val="36"/>
        </w:rPr>
        <w:t>Conclusion</w:t>
      </w:r>
    </w:p>
    <w:p w:rsidR="00D73AD5" w:rsidRDefault="00D73AD5"/>
    <w:p w:rsidR="00163872" w:rsidRPr="008358BC" w:rsidRDefault="00D73AD5">
      <w:pPr>
        <w:rPr>
          <w:sz w:val="24"/>
        </w:rPr>
      </w:pPr>
      <w:r w:rsidRPr="008358BC">
        <w:rPr>
          <w:sz w:val="24"/>
        </w:rPr>
        <w:t>Reading texture from a mobile screen wasn’t that easy</w:t>
      </w:r>
      <w:r w:rsidR="00194DC8">
        <w:rPr>
          <w:sz w:val="24"/>
        </w:rPr>
        <w:t xml:space="preserve"> using an IR sensor,</w:t>
      </w:r>
      <w:r w:rsidRPr="008358BC">
        <w:rPr>
          <w:sz w:val="24"/>
        </w:rPr>
        <w:t xml:space="preserve"> as I thought previously. </w:t>
      </w:r>
      <w:r w:rsidR="00163872" w:rsidRPr="008358BC">
        <w:rPr>
          <w:sz w:val="24"/>
        </w:rPr>
        <w:t>The very first</w:t>
      </w:r>
      <w:r w:rsidR="00566388" w:rsidRPr="008358BC">
        <w:rPr>
          <w:sz w:val="24"/>
        </w:rPr>
        <w:t xml:space="preserve"> and main</w:t>
      </w:r>
      <w:r w:rsidR="00163872" w:rsidRPr="008358BC">
        <w:rPr>
          <w:sz w:val="24"/>
        </w:rPr>
        <w:t xml:space="preserve"> problem that occurred was that of the reflective </w:t>
      </w:r>
      <w:r w:rsidR="00566388" w:rsidRPr="008358BC">
        <w:rPr>
          <w:sz w:val="24"/>
        </w:rPr>
        <w:t>screen</w:t>
      </w:r>
      <w:r w:rsidR="00904C7E" w:rsidRPr="008358BC">
        <w:rPr>
          <w:sz w:val="24"/>
        </w:rPr>
        <w:t xml:space="preserve"> at the top</w:t>
      </w:r>
      <w:r w:rsidR="00163872" w:rsidRPr="008358BC">
        <w:rPr>
          <w:sz w:val="24"/>
        </w:rPr>
        <w:t xml:space="preserve"> of the mobile phone</w:t>
      </w:r>
      <w:r w:rsidR="00566388" w:rsidRPr="008358BC">
        <w:rPr>
          <w:sz w:val="24"/>
        </w:rPr>
        <w:t xml:space="preserve"> display</w:t>
      </w:r>
      <w:r w:rsidR="00163872" w:rsidRPr="008358BC">
        <w:rPr>
          <w:sz w:val="24"/>
        </w:rPr>
        <w:t xml:space="preserve">. No matter what the colour of the </w:t>
      </w:r>
      <w:r w:rsidR="00566388" w:rsidRPr="008358BC">
        <w:rPr>
          <w:sz w:val="24"/>
        </w:rPr>
        <w:t>display</w:t>
      </w:r>
      <w:r w:rsidR="00163872" w:rsidRPr="008358BC">
        <w:rPr>
          <w:sz w:val="24"/>
        </w:rPr>
        <w:t xml:space="preserve"> is, the</w:t>
      </w:r>
      <w:r w:rsidR="00165C1E" w:rsidRPr="008358BC">
        <w:rPr>
          <w:sz w:val="24"/>
        </w:rPr>
        <w:t xml:space="preserve"> transparent</w:t>
      </w:r>
      <w:r w:rsidR="00163872" w:rsidRPr="008358BC">
        <w:rPr>
          <w:sz w:val="24"/>
        </w:rPr>
        <w:t xml:space="preserve"> screen always reflects enough IR light to output LOGIC 1 </w:t>
      </w:r>
      <w:r w:rsidR="00904C7E" w:rsidRPr="008358BC">
        <w:rPr>
          <w:sz w:val="24"/>
        </w:rPr>
        <w:t>from</w:t>
      </w:r>
      <w:r w:rsidR="00163872" w:rsidRPr="008358BC">
        <w:rPr>
          <w:sz w:val="24"/>
        </w:rPr>
        <w:t xml:space="preserve"> the sensor. I tried various ways to tackle the problem</w:t>
      </w:r>
      <w:r w:rsidR="00904C7E" w:rsidRPr="008358BC">
        <w:rPr>
          <w:sz w:val="24"/>
        </w:rPr>
        <w:t xml:space="preserve"> and somehow made it work</w:t>
      </w:r>
      <w:r w:rsidR="00163872" w:rsidRPr="008358BC">
        <w:rPr>
          <w:sz w:val="24"/>
        </w:rPr>
        <w:t xml:space="preserve">. </w:t>
      </w:r>
    </w:p>
    <w:p w:rsidR="00163872" w:rsidRPr="008358BC" w:rsidRDefault="00163872">
      <w:pPr>
        <w:rPr>
          <w:sz w:val="24"/>
        </w:rPr>
      </w:pPr>
    </w:p>
    <w:p w:rsidR="00163872" w:rsidRPr="008358BC" w:rsidRDefault="00194DC8">
      <w:pPr>
        <w:rPr>
          <w:sz w:val="24"/>
        </w:rPr>
      </w:pPr>
      <w:r>
        <w:rPr>
          <w:sz w:val="24"/>
        </w:rPr>
        <w:lastRenderedPageBreak/>
        <w:t>T</w:t>
      </w:r>
      <w:r w:rsidR="00163872" w:rsidRPr="008358BC">
        <w:rPr>
          <w:sz w:val="24"/>
        </w:rPr>
        <w:t xml:space="preserve">he above problem was most easily </w:t>
      </w:r>
      <w:r w:rsidR="00165C1E" w:rsidRPr="008358BC">
        <w:rPr>
          <w:sz w:val="24"/>
        </w:rPr>
        <w:t>tacked by tilting the IR sensor.</w:t>
      </w:r>
      <w:r w:rsidR="00163872" w:rsidRPr="008358BC">
        <w:rPr>
          <w:sz w:val="24"/>
        </w:rPr>
        <w:t xml:space="preserve"> By tilting</w:t>
      </w:r>
      <w:r w:rsidR="00165C1E" w:rsidRPr="008358BC">
        <w:rPr>
          <w:sz w:val="24"/>
        </w:rPr>
        <w:t>,</w:t>
      </w:r>
      <w:r w:rsidR="00163872" w:rsidRPr="008358BC">
        <w:rPr>
          <w:sz w:val="24"/>
        </w:rPr>
        <w:t xml:space="preserve"> the</w:t>
      </w:r>
      <w:r w:rsidR="00165C1E" w:rsidRPr="008358BC">
        <w:rPr>
          <w:sz w:val="24"/>
        </w:rPr>
        <w:t xml:space="preserve"> reflected</w:t>
      </w:r>
      <w:r w:rsidR="00163872" w:rsidRPr="008358BC">
        <w:rPr>
          <w:sz w:val="24"/>
        </w:rPr>
        <w:t xml:space="preserve"> </w:t>
      </w:r>
      <w:r w:rsidR="00165C1E" w:rsidRPr="008358BC">
        <w:rPr>
          <w:sz w:val="24"/>
        </w:rPr>
        <w:t>IR rays from the transparent screen were not received by the photo diode but the emitted and reflected IR from the bottom where the colours are produced was received. It’s exactly what we want and so could invert logic by using different screen textures that will emit different amount of IR light.</w:t>
      </w:r>
    </w:p>
    <w:p w:rsidR="00163872" w:rsidRPr="008358BC" w:rsidRDefault="00163872">
      <w:pPr>
        <w:rPr>
          <w:sz w:val="24"/>
        </w:rPr>
      </w:pPr>
    </w:p>
    <w:p w:rsidR="009463BB" w:rsidRPr="008358BC" w:rsidRDefault="009463BB" w:rsidP="009463BB">
      <w:pPr>
        <w:rPr>
          <w:sz w:val="24"/>
        </w:rPr>
      </w:pPr>
      <w:r w:rsidRPr="008358BC">
        <w:rPr>
          <w:sz w:val="24"/>
        </w:rPr>
        <w:t xml:space="preserve">Another thing that I would like to mention here is that the IR sensor that I got from a robotics workshop is very inaccurate. I used it in the project and it really created a lot of problems. It always displays a 3.36V no matter how much IR the photo diode receives and further apart from using a comparator (that gives logic 0 or 1). </w:t>
      </w:r>
      <w:r w:rsidR="00194DC8">
        <w:rPr>
          <w:sz w:val="24"/>
        </w:rPr>
        <w:t>The reason of this problem is quite evident now. So next time, I must design a new sensor myself whose hardware I can hack when I need. I have already talked a lot about the features (low refresh rate, averaging effect), my IR sensor must have.</w:t>
      </w:r>
    </w:p>
    <w:p w:rsidR="009463BB" w:rsidRPr="008358BC" w:rsidRDefault="009463BB">
      <w:pPr>
        <w:rPr>
          <w:sz w:val="24"/>
        </w:rPr>
      </w:pPr>
    </w:p>
    <w:p w:rsidR="008358BC" w:rsidRPr="00194DC8" w:rsidRDefault="00D73AD5">
      <w:pPr>
        <w:rPr>
          <w:sz w:val="24"/>
        </w:rPr>
      </w:pPr>
      <w:r w:rsidRPr="008358BC">
        <w:rPr>
          <w:sz w:val="24"/>
        </w:rPr>
        <w:t>While working on the project I found from the internet that</w:t>
      </w:r>
      <w:r w:rsidR="00165C1E" w:rsidRPr="008358BC">
        <w:rPr>
          <w:sz w:val="24"/>
        </w:rPr>
        <w:t xml:space="preserve"> apart from using an IR sensor,</w:t>
      </w:r>
      <w:r w:rsidRPr="008358BC">
        <w:rPr>
          <w:sz w:val="24"/>
        </w:rPr>
        <w:t xml:space="preserve"> a more precise and better sensor can be made using three red, green and </w:t>
      </w:r>
      <w:r w:rsidR="00165C1E" w:rsidRPr="008358BC">
        <w:rPr>
          <w:sz w:val="24"/>
        </w:rPr>
        <w:t xml:space="preserve">blue </w:t>
      </w:r>
      <w:r w:rsidR="008358BC" w:rsidRPr="008358BC">
        <w:rPr>
          <w:sz w:val="24"/>
        </w:rPr>
        <w:t>LEDs</w:t>
      </w:r>
      <w:r w:rsidRPr="008358BC">
        <w:rPr>
          <w:sz w:val="24"/>
        </w:rPr>
        <w:t xml:space="preserve"> and one photodiode arrangement</w:t>
      </w:r>
      <w:r w:rsidR="00165C1E" w:rsidRPr="008358BC">
        <w:rPr>
          <w:sz w:val="24"/>
        </w:rPr>
        <w:t xml:space="preserve"> that will detect colours</w:t>
      </w:r>
      <w:r w:rsidRPr="008358BC">
        <w:rPr>
          <w:sz w:val="24"/>
        </w:rPr>
        <w:t>. However the problem of refection will still remain but that could be worked out.</w:t>
      </w:r>
      <w:r w:rsidR="00165C1E" w:rsidRPr="008358BC">
        <w:rPr>
          <w:sz w:val="24"/>
        </w:rPr>
        <w:t xml:space="preserve"> However I should not comment on how this can be done because </w:t>
      </w:r>
      <w:r w:rsidR="009463BB" w:rsidRPr="008358BC">
        <w:rPr>
          <w:sz w:val="24"/>
        </w:rPr>
        <w:t>it’s</w:t>
      </w:r>
      <w:r w:rsidR="00165C1E" w:rsidRPr="008358BC">
        <w:rPr>
          <w:sz w:val="24"/>
        </w:rPr>
        <w:t xml:space="preserve"> a</w:t>
      </w:r>
      <w:r w:rsidR="009463BB" w:rsidRPr="008358BC">
        <w:rPr>
          <w:sz w:val="24"/>
        </w:rPr>
        <w:t>l</w:t>
      </w:r>
      <w:r w:rsidR="00165C1E" w:rsidRPr="008358BC">
        <w:rPr>
          <w:sz w:val="24"/>
        </w:rPr>
        <w:t xml:space="preserve">l practical </w:t>
      </w:r>
      <w:r w:rsidR="009463BB" w:rsidRPr="008358BC">
        <w:rPr>
          <w:sz w:val="24"/>
        </w:rPr>
        <w:t>things</w:t>
      </w:r>
      <w:r w:rsidR="00165C1E" w:rsidRPr="008358BC">
        <w:rPr>
          <w:sz w:val="24"/>
        </w:rPr>
        <w:t>.</w:t>
      </w:r>
      <w:r w:rsidR="006A22E8" w:rsidRPr="008358BC">
        <w:rPr>
          <w:sz w:val="24"/>
        </w:rPr>
        <w:t xml:space="preserve"> </w:t>
      </w:r>
    </w:p>
    <w:sectPr w:rsidR="008358BC" w:rsidRPr="00194DC8" w:rsidSect="005D14E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0E53" w:rsidRDefault="00240E53" w:rsidP="003A13DD">
      <w:r>
        <w:separator/>
      </w:r>
    </w:p>
  </w:endnote>
  <w:endnote w:type="continuationSeparator" w:id="0">
    <w:p w:rsidR="00240E53" w:rsidRDefault="00240E53" w:rsidP="003A13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0E53" w:rsidRDefault="00240E53" w:rsidP="003A13DD">
      <w:r>
        <w:separator/>
      </w:r>
    </w:p>
  </w:footnote>
  <w:footnote w:type="continuationSeparator" w:id="0">
    <w:p w:rsidR="00240E53" w:rsidRDefault="00240E53" w:rsidP="003A13D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817B9"/>
    <w:rsid w:val="00030AF4"/>
    <w:rsid w:val="0005333C"/>
    <w:rsid w:val="000817B9"/>
    <w:rsid w:val="000A482E"/>
    <w:rsid w:val="000B58E7"/>
    <w:rsid w:val="00104C83"/>
    <w:rsid w:val="00143BF4"/>
    <w:rsid w:val="001545C0"/>
    <w:rsid w:val="00156C95"/>
    <w:rsid w:val="00163872"/>
    <w:rsid w:val="00165C1E"/>
    <w:rsid w:val="00186B25"/>
    <w:rsid w:val="00194DC8"/>
    <w:rsid w:val="001951FE"/>
    <w:rsid w:val="001A00C1"/>
    <w:rsid w:val="001B504F"/>
    <w:rsid w:val="001E2648"/>
    <w:rsid w:val="00210F04"/>
    <w:rsid w:val="00212E21"/>
    <w:rsid w:val="00240E53"/>
    <w:rsid w:val="0024679D"/>
    <w:rsid w:val="00272A55"/>
    <w:rsid w:val="002745AA"/>
    <w:rsid w:val="00282645"/>
    <w:rsid w:val="002F0097"/>
    <w:rsid w:val="00307AEA"/>
    <w:rsid w:val="003A13DD"/>
    <w:rsid w:val="003A67C3"/>
    <w:rsid w:val="003B5B54"/>
    <w:rsid w:val="003E2DB9"/>
    <w:rsid w:val="003E39DA"/>
    <w:rsid w:val="00422BD4"/>
    <w:rsid w:val="00424DDF"/>
    <w:rsid w:val="004B07DB"/>
    <w:rsid w:val="004F4A70"/>
    <w:rsid w:val="00551A1D"/>
    <w:rsid w:val="00566388"/>
    <w:rsid w:val="00597F97"/>
    <w:rsid w:val="005C1C61"/>
    <w:rsid w:val="005D14ED"/>
    <w:rsid w:val="005D15C0"/>
    <w:rsid w:val="00631775"/>
    <w:rsid w:val="006336ED"/>
    <w:rsid w:val="006437FA"/>
    <w:rsid w:val="00686590"/>
    <w:rsid w:val="006A22E8"/>
    <w:rsid w:val="006D6EF5"/>
    <w:rsid w:val="006E50D2"/>
    <w:rsid w:val="0070369F"/>
    <w:rsid w:val="00710E43"/>
    <w:rsid w:val="00732B3C"/>
    <w:rsid w:val="0076383A"/>
    <w:rsid w:val="007A7A45"/>
    <w:rsid w:val="0081179B"/>
    <w:rsid w:val="00813849"/>
    <w:rsid w:val="0081404E"/>
    <w:rsid w:val="00823BED"/>
    <w:rsid w:val="008358BC"/>
    <w:rsid w:val="008D33DD"/>
    <w:rsid w:val="008E6BC0"/>
    <w:rsid w:val="00904C7E"/>
    <w:rsid w:val="00916F85"/>
    <w:rsid w:val="009463BB"/>
    <w:rsid w:val="009873D3"/>
    <w:rsid w:val="009A5136"/>
    <w:rsid w:val="009B5548"/>
    <w:rsid w:val="009F1460"/>
    <w:rsid w:val="00A30808"/>
    <w:rsid w:val="00A51A0C"/>
    <w:rsid w:val="00AF26F1"/>
    <w:rsid w:val="00B10C80"/>
    <w:rsid w:val="00B426A5"/>
    <w:rsid w:val="00BA6AEE"/>
    <w:rsid w:val="00C16D8A"/>
    <w:rsid w:val="00C319F7"/>
    <w:rsid w:val="00C5591B"/>
    <w:rsid w:val="00CB2E17"/>
    <w:rsid w:val="00CE50A3"/>
    <w:rsid w:val="00D15FA5"/>
    <w:rsid w:val="00D73AD5"/>
    <w:rsid w:val="00D85DF1"/>
    <w:rsid w:val="00DC5D95"/>
    <w:rsid w:val="00E16913"/>
    <w:rsid w:val="00E32A2F"/>
    <w:rsid w:val="00E3761E"/>
    <w:rsid w:val="00E478D3"/>
    <w:rsid w:val="00F152BD"/>
    <w:rsid w:val="00F618A4"/>
    <w:rsid w:val="00F741DD"/>
    <w:rsid w:val="00F90EB7"/>
    <w:rsid w:val="00FF63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14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319F7"/>
    <w:rPr>
      <w:rFonts w:ascii="Tahoma" w:hAnsi="Tahoma" w:cs="Tahoma"/>
      <w:sz w:val="16"/>
      <w:szCs w:val="16"/>
    </w:rPr>
  </w:style>
  <w:style w:type="character" w:customStyle="1" w:styleId="BalloonTextChar">
    <w:name w:val="Balloon Text Char"/>
    <w:basedOn w:val="DefaultParagraphFont"/>
    <w:link w:val="BalloonText"/>
    <w:uiPriority w:val="99"/>
    <w:semiHidden/>
    <w:rsid w:val="00C319F7"/>
    <w:rPr>
      <w:rFonts w:ascii="Tahoma" w:hAnsi="Tahoma" w:cs="Tahoma"/>
      <w:sz w:val="16"/>
      <w:szCs w:val="16"/>
    </w:rPr>
  </w:style>
  <w:style w:type="table" w:styleId="TableGrid">
    <w:name w:val="Table Grid"/>
    <w:basedOn w:val="TableNormal"/>
    <w:uiPriority w:val="59"/>
    <w:rsid w:val="00307A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A13DD"/>
    <w:pPr>
      <w:tabs>
        <w:tab w:val="center" w:pos="4513"/>
        <w:tab w:val="right" w:pos="9026"/>
      </w:tabs>
    </w:pPr>
  </w:style>
  <w:style w:type="character" w:customStyle="1" w:styleId="HeaderChar">
    <w:name w:val="Header Char"/>
    <w:basedOn w:val="DefaultParagraphFont"/>
    <w:link w:val="Header"/>
    <w:uiPriority w:val="99"/>
    <w:rsid w:val="003A13DD"/>
  </w:style>
  <w:style w:type="paragraph" w:styleId="Footer">
    <w:name w:val="footer"/>
    <w:basedOn w:val="Normal"/>
    <w:link w:val="FooterChar"/>
    <w:uiPriority w:val="99"/>
    <w:unhideWhenUsed/>
    <w:rsid w:val="003A13DD"/>
    <w:pPr>
      <w:tabs>
        <w:tab w:val="center" w:pos="4513"/>
        <w:tab w:val="right" w:pos="9026"/>
      </w:tabs>
    </w:pPr>
  </w:style>
  <w:style w:type="character" w:customStyle="1" w:styleId="FooterChar">
    <w:name w:val="Footer Char"/>
    <w:basedOn w:val="DefaultParagraphFont"/>
    <w:link w:val="Footer"/>
    <w:uiPriority w:val="99"/>
    <w:rsid w:val="003A13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emf"/><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1241</TotalTime>
  <Pages>16</Pages>
  <Words>3085</Words>
  <Characters>17588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THAPAR UNIVERSITY</Company>
  <LinksUpToDate>false</LinksUpToDate>
  <CharactersWithSpaces>20632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simar</dc:creator>
  <cp:keywords/>
  <dc:description/>
  <cp:lastModifiedBy>simar</cp:lastModifiedBy>
  <cp:revision>37</cp:revision>
  <dcterms:created xsi:type="dcterms:W3CDTF">2011-02-27T11:12:00Z</dcterms:created>
  <dcterms:modified xsi:type="dcterms:W3CDTF">2011-03-11T20:03:00Z</dcterms:modified>
</cp:coreProperties>
</file>