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1B" w:rsidRDefault="0063791B">
      <w:r>
        <w:t xml:space="preserve">Branched code can produce timing issue, such as fluctuating sample rate. Other major issue is pulse encoder </w:t>
      </w:r>
      <w:r w:rsidRPr="0063791B">
        <w:rPr>
          <w:b/>
        </w:rPr>
        <w:t>set point</w:t>
      </w:r>
      <w:r>
        <w:t>. Due to variable time number of pulses counted, is going to be different, so error will be produced.</w:t>
      </w:r>
    </w:p>
    <w:p w:rsidR="0063791B" w:rsidRDefault="0063791B">
      <w:r>
        <w:t xml:space="preserve">In edition, I learnt that planning the software in a notebook is very important. Make flowcharts, state diagrams, timing diagrams, etc are </w:t>
      </w:r>
      <w:proofErr w:type="gramStart"/>
      <w:r>
        <w:t>to</w:t>
      </w:r>
      <w:proofErr w:type="gramEnd"/>
      <w:r>
        <w:t xml:space="preserve"> made. A complete model of the software should be made. In edition I learnt how to take documentation be taking snapshots of the text, rather than coping the text.</w:t>
      </w:r>
    </w:p>
    <w:p w:rsidR="0063791B" w:rsidRDefault="0063791B"/>
    <w:p w:rsidR="0063791B" w:rsidRDefault="0063791B"/>
    <w:p w:rsidR="008121B9" w:rsidRDefault="0063791B">
      <w:r>
        <w:t xml:space="preserve">  </w:t>
      </w:r>
    </w:p>
    <w:sectPr w:rsidR="008121B9" w:rsidSect="0081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791B"/>
    <w:rsid w:val="0063791B"/>
    <w:rsid w:val="0081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>22ndstreetcomputers.com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2010-09-12T19:56:00Z</dcterms:created>
  <dcterms:modified xsi:type="dcterms:W3CDTF">2010-09-12T20:02:00Z</dcterms:modified>
</cp:coreProperties>
</file>