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D5600" w14:textId="3CF3A27A" w:rsidR="008A5FE7" w:rsidRPr="008A5FE7" w:rsidRDefault="008A5FE7">
      <w:pPr>
        <w:rPr>
          <w:b/>
          <w:bCs/>
        </w:rPr>
      </w:pPr>
      <w:r>
        <w:rPr>
          <w:b/>
          <w:bCs/>
        </w:rPr>
        <w:t>Mock Proposal Abstract:</w:t>
      </w:r>
    </w:p>
    <w:p w14:paraId="3D721AE1" w14:textId="54CA7137" w:rsidR="00E76B86" w:rsidRDefault="006F47D7">
      <w:r w:rsidRPr="006F47D7">
        <w:t>Planets in the 1 - 4 R_</w:t>
      </w:r>
      <w:r w:rsidR="00B971A1">
        <w:t>Earth</w:t>
      </w:r>
      <w:r w:rsidRPr="006F47D7">
        <w:t xml:space="preserve"> radius regime seem to be the most common product of planet formation. These planets undergo a myriad of evolutionary processes shortly after formation, </w:t>
      </w:r>
      <w:r w:rsidR="00B971A1">
        <w:t xml:space="preserve">leading </w:t>
      </w:r>
      <w:r w:rsidRPr="006F47D7">
        <w:t xml:space="preserve">to two distinct populations: super-Earths and sub-Neptunes.  However, very few young planets in this regime have been discovered leaving many open questions about the </w:t>
      </w:r>
      <w:r w:rsidR="00B971A1">
        <w:t>origin of</w:t>
      </w:r>
      <w:r w:rsidRPr="006F47D7">
        <w:t xml:space="preserve"> this schism. K2-25b is a recently discovered sub-Neptune (R </w:t>
      </w:r>
      <w:r>
        <w:t xml:space="preserve">~ 3.5 </w:t>
      </w:r>
      <w:r w:rsidRPr="006F47D7">
        <w:t>R_E</w:t>
      </w:r>
      <w:r w:rsidR="00B971A1">
        <w:t>arth</w:t>
      </w:r>
      <w:r w:rsidRPr="006F47D7">
        <w:t xml:space="preserve">) </w:t>
      </w:r>
      <w:r w:rsidR="0071558F">
        <w:t xml:space="preserve">around an M dwarf star </w:t>
      </w:r>
      <w:r w:rsidRPr="006F47D7">
        <w:t>in one of the youngest (~600 - 800 Myr</w:t>
      </w:r>
      <w:r w:rsidR="00B971A1">
        <w:t xml:space="preserve"> old</w:t>
      </w:r>
      <w:r w:rsidRPr="006F47D7">
        <w:t>) planetary systems yet discovered</w:t>
      </w:r>
      <w:r>
        <w:t>, but its mass remains unconstrained</w:t>
      </w:r>
      <w:r w:rsidRPr="006F47D7">
        <w:t>.</w:t>
      </w:r>
      <w:r>
        <w:t xml:space="preserve"> We propose for Habitable-zone Planet Finder (HPF) radial-velocity observations of the K2-25 system. </w:t>
      </w:r>
      <w:r w:rsidR="00B971A1">
        <w:t>With these observaitons,</w:t>
      </w:r>
      <w:r w:rsidR="008F7E0B">
        <w:t xml:space="preserve"> (1) we will make the first mass constraint of this young planet, and (2) estimate the stellar obliquity of K2-25.  </w:t>
      </w:r>
      <w:r w:rsidR="00B971A1">
        <w:t xml:space="preserve">The high resolution of HPF is uniquely suited to measuring the signal of planets of this size. </w:t>
      </w:r>
      <w:r w:rsidR="008F7E0B">
        <w:t xml:space="preserve">The mass of an exoplanet is necessary to model the internal and atmospheric structure of the planet, so measuring K2-25b’s mass will be </w:t>
      </w:r>
      <w:r w:rsidR="0071558F">
        <w:t xml:space="preserve">essential to revealing the nature of this young world. The stellar obliquity is directly connected to the dynamical history of the planetary system and has only been measured for 3 other M dwarfs. Therefore, measuring this obliquity will shed light into the dynamics that led to K2-25b’s current status, as well as contributing a novel window into the dynamics of M dwarf systems in general. </w:t>
      </w:r>
      <w:r w:rsidR="00B971A1">
        <w:t xml:space="preserve">These results, coupled with K2-25b’s unique status as a young planet, will offer an unprecedented window into the </w:t>
      </w:r>
      <w:r w:rsidR="008A5FE7">
        <w:t>evolution</w:t>
      </w:r>
      <w:r w:rsidR="00B971A1">
        <w:t xml:space="preserve"> of super-Earth and sub-Neptune planets and provide new empirical constraints on planetary system dynamics.</w:t>
      </w:r>
    </w:p>
    <w:p w14:paraId="2DFECF4C" w14:textId="23636FC7" w:rsidR="008A5FE7" w:rsidRDefault="008A5FE7"/>
    <w:p w14:paraId="38C3DE9D" w14:textId="3641AEA6" w:rsidR="008A5FE7" w:rsidRDefault="008A5FE7">
      <w:pPr>
        <w:rPr>
          <w:b/>
          <w:bCs/>
        </w:rPr>
      </w:pPr>
      <w:r>
        <w:rPr>
          <w:b/>
          <w:bCs/>
        </w:rPr>
        <w:t>Original Paper Abstract:</w:t>
      </w:r>
    </w:p>
    <w:p w14:paraId="10D5EBF3" w14:textId="58D7097E" w:rsidR="008A5FE7" w:rsidRDefault="008A5FE7" w:rsidP="008A5FE7">
      <w:r w:rsidRPr="008A5FE7">
        <w:t>Using radial-velocity data from the Habitable-zone Planet Finder, we have measured the mass of the Neptune- sized planet K2-25b, as well as the obliquity of its M4.5-dwarf host star in the 600-800MYr Hyades cluster. This is one of the youngest planetary systems for which both of these quantities have been measured, and one of the very fewM dwarfs with a measured obliquity. Based on a joint analysis of the radial velocity data, time- series photometry from the K2 mission, and new transit light curves obtained with diffuser-assisted photometry, the planet’s radius and mass are 3.44±0.12R</w:t>
      </w:r>
      <w:r w:rsidRPr="008A5FE7">
        <w:rPr>
          <w:rFonts w:ascii="Cambria Math" w:hAnsi="Cambria Math" w:cs="Cambria Math"/>
        </w:rPr>
        <w:t>⊕</w:t>
      </w:r>
      <w:r w:rsidRPr="008A5FE7">
        <w:t xml:space="preserve"> and 24.5+5.7−5.2M</w:t>
      </w:r>
      <w:r w:rsidRPr="008A5FE7">
        <w:rPr>
          <w:rFonts w:ascii="Cambria Math" w:hAnsi="Cambria Math" w:cs="Cambria Math"/>
        </w:rPr>
        <w:t>⊕</w:t>
      </w:r>
      <w:r w:rsidRPr="008A5FE7">
        <w:t>. These properties are compatible with a rocky</w:t>
      </w:r>
      <w:r>
        <w:t xml:space="preserve"> </w:t>
      </w:r>
      <w:r w:rsidRPr="008A5FE7">
        <w:t>core enshrouded by a thin hydrogen-helium atmosphere (5% by mass). We measure an orbital eccentricity of e = 0.43±0.05. The sky-projected stellar obliquity is λ = 3±16◦, compatible with spin-orbit alignment, in contrast to other "hot Neptunes" that have been studied around older stars.</w:t>
      </w:r>
    </w:p>
    <w:p w14:paraId="4C9410CC" w14:textId="67553CC5" w:rsidR="008A5FE7" w:rsidRDefault="008A5FE7" w:rsidP="008A5FE7"/>
    <w:p w14:paraId="4C094987" w14:textId="58950F9D" w:rsidR="008A5FE7" w:rsidRDefault="008A5FE7" w:rsidP="008A5FE7">
      <w:r>
        <w:rPr>
          <w:b/>
          <w:bCs/>
        </w:rPr>
        <w:t xml:space="preserve">Link to paper: </w:t>
      </w:r>
      <w:hyperlink r:id="rId6" w:history="1">
        <w:r w:rsidRPr="00524E77">
          <w:rPr>
            <w:rStyle w:val="Hyperlink"/>
          </w:rPr>
          <w:t>https://arxiv.org/abs/2007.12766</w:t>
        </w:r>
      </w:hyperlink>
    </w:p>
    <w:p w14:paraId="25ED4A93" w14:textId="02D9560E" w:rsidR="008A5FE7" w:rsidRDefault="008A5FE7" w:rsidP="008A5FE7">
      <w:r>
        <w:rPr>
          <w:b/>
          <w:bCs/>
        </w:rPr>
        <w:t xml:space="preserve">Title: </w:t>
      </w:r>
      <w:r w:rsidRPr="008A5FE7">
        <w:t>The Habitable-zone Planet Finder Reveals A High Mass and a Low Obliquity for the Young Neptune K2-25b</w:t>
      </w:r>
      <w:r>
        <w:t>.</w:t>
      </w:r>
    </w:p>
    <w:p w14:paraId="66C710E4" w14:textId="56516656" w:rsidR="008A5FE7" w:rsidRPr="008A5FE7" w:rsidRDefault="008A5FE7" w:rsidP="008A5FE7">
      <w:pPr>
        <w:rPr>
          <w:b/>
          <w:bCs/>
        </w:rPr>
      </w:pPr>
      <w:r>
        <w:t>Stefansson et al 2020</w:t>
      </w:r>
    </w:p>
    <w:sectPr w:rsidR="008A5FE7" w:rsidRPr="008A5F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2ED09" w14:textId="77777777" w:rsidR="00C35E2B" w:rsidRDefault="00C35E2B" w:rsidP="008A5FE7">
      <w:pPr>
        <w:spacing w:after="0" w:line="240" w:lineRule="auto"/>
      </w:pPr>
      <w:r>
        <w:separator/>
      </w:r>
    </w:p>
  </w:endnote>
  <w:endnote w:type="continuationSeparator" w:id="0">
    <w:p w14:paraId="16792EE8" w14:textId="77777777" w:rsidR="00C35E2B" w:rsidRDefault="00C35E2B" w:rsidP="008A5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56E11" w14:textId="77777777" w:rsidR="00A803AC" w:rsidRDefault="00A803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DC2F" w14:textId="77777777" w:rsidR="00A803AC" w:rsidRDefault="00A8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884AC" w14:textId="77777777" w:rsidR="00A803AC" w:rsidRDefault="00A803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79092" w14:textId="77777777" w:rsidR="00C35E2B" w:rsidRDefault="00C35E2B" w:rsidP="008A5FE7">
      <w:pPr>
        <w:spacing w:after="0" w:line="240" w:lineRule="auto"/>
      </w:pPr>
      <w:r>
        <w:separator/>
      </w:r>
    </w:p>
  </w:footnote>
  <w:footnote w:type="continuationSeparator" w:id="0">
    <w:p w14:paraId="4BE34978" w14:textId="77777777" w:rsidR="00C35E2B" w:rsidRDefault="00C35E2B" w:rsidP="008A5F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BB2E1D" w14:textId="77777777" w:rsidR="00A803AC" w:rsidRDefault="00A803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E4791B" w14:textId="6290AAE6" w:rsidR="008A5FE7" w:rsidRDefault="008A5FE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ADB66" w14:textId="77777777" w:rsidR="00A803AC" w:rsidRDefault="00A803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7"/>
    <w:rsid w:val="006F47D7"/>
    <w:rsid w:val="0071558F"/>
    <w:rsid w:val="008A5FE7"/>
    <w:rsid w:val="008F7E0B"/>
    <w:rsid w:val="00A803AC"/>
    <w:rsid w:val="00B57795"/>
    <w:rsid w:val="00B971A1"/>
    <w:rsid w:val="00C35E2B"/>
    <w:rsid w:val="00E7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BF6B"/>
  <w15:chartTrackingRefBased/>
  <w15:docId w15:val="{9446EE59-BA5A-41A6-88ED-C9F4EBE0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F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F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FE7"/>
  </w:style>
  <w:style w:type="paragraph" w:styleId="Footer">
    <w:name w:val="footer"/>
    <w:basedOn w:val="Normal"/>
    <w:link w:val="FooterChar"/>
    <w:uiPriority w:val="99"/>
    <w:unhideWhenUsed/>
    <w:rsid w:val="008A5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6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xiv.org/abs/2007.12766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Murphy, Matthew M - (mmmurphy)</dc:creator>
  <cp:keywords/>
  <dc:description/>
  <cp:lastModifiedBy>tina.besla@gmail.com</cp:lastModifiedBy>
  <cp:revision>2</cp:revision>
  <dcterms:created xsi:type="dcterms:W3CDTF">2022-01-24T20:24:00Z</dcterms:created>
  <dcterms:modified xsi:type="dcterms:W3CDTF">2022-01-24T23:08:00Z</dcterms:modified>
</cp:coreProperties>
</file>