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FD04D" w14:textId="77777777" w:rsidR="00BE6CAE" w:rsidRDefault="00BE6CAE" w:rsidP="003914BF">
      <w:pPr>
        <w:jc w:val="center"/>
      </w:pPr>
      <w:r>
        <w:t>Abstract Evaluation</w:t>
      </w:r>
    </w:p>
    <w:p w14:paraId="7EB9134C" w14:textId="77777777" w:rsidR="00BE6CAE" w:rsidRDefault="00BE6CAE" w:rsidP="00BE6CAE"/>
    <w:p w14:paraId="1D26486B" w14:textId="0E4AF2B4" w:rsidR="00BE6CAE" w:rsidRDefault="00BE6CAE" w:rsidP="00BE6CAE">
      <w:r>
        <w:t xml:space="preserve">Name of Editor: </w:t>
      </w:r>
      <w:r w:rsidR="00D35D68">
        <w:t>Hayden Foote</w:t>
      </w:r>
    </w:p>
    <w:p w14:paraId="1046874E" w14:textId="60B4E372" w:rsidR="00AC6E4B" w:rsidRDefault="00AC6E4B" w:rsidP="00BE6CAE"/>
    <w:p w14:paraId="45E276E8" w14:textId="24665BBB" w:rsidR="00BE6CAE" w:rsidRDefault="00BE6CAE" w:rsidP="00BE6CAE">
      <w:r>
        <w:t>Identify the below sections in the abstract</w:t>
      </w:r>
      <w:r w:rsidR="003914BF">
        <w:t xml:space="preserve"> – if you identify them</w:t>
      </w:r>
      <w:r w:rsidR="000B2302">
        <w:t>, copy and paste the text/summarize as instructed</w:t>
      </w:r>
      <w:r w:rsidR="00073EEA">
        <w:t>.</w:t>
      </w:r>
      <w:r w:rsidR="003914BF">
        <w:t xml:space="preserve">  </w:t>
      </w:r>
      <w:r w:rsidR="000B2302">
        <w:t>In all cases, a</w:t>
      </w:r>
      <w:r>
        <w:t>dd comments if</w:t>
      </w:r>
      <w:r w:rsidR="000B6A6A">
        <w:t>:</w:t>
      </w:r>
      <w:r>
        <w:t xml:space="preserve"> </w:t>
      </w:r>
      <w:r w:rsidR="003914BF">
        <w:t xml:space="preserve">something is </w:t>
      </w:r>
      <w:r>
        <w:t>missing</w:t>
      </w:r>
      <w:r w:rsidR="003914BF">
        <w:t xml:space="preserve">, the text could be made clearer and/or the arguments stronger. </w:t>
      </w:r>
    </w:p>
    <w:p w14:paraId="3F28337C" w14:textId="77777777" w:rsidR="00BE6CAE" w:rsidRDefault="00BE6CAE" w:rsidP="00BE6CAE"/>
    <w:p w14:paraId="7CF67911" w14:textId="168F79AA" w:rsidR="00BE6CAE" w:rsidRDefault="00BE6CAE" w:rsidP="00BE6CAE"/>
    <w:p w14:paraId="53FB0E2D" w14:textId="724B85F9" w:rsidR="00BE6CAE" w:rsidRDefault="00BE6CAE" w:rsidP="005A2DFC">
      <w:pPr>
        <w:numPr>
          <w:ilvl w:val="0"/>
          <w:numId w:val="1"/>
        </w:numPr>
      </w:pPr>
      <w:r w:rsidRPr="00BE6CAE">
        <w:t>Start</w:t>
      </w:r>
      <w:r>
        <w:t xml:space="preserve">ed </w:t>
      </w:r>
      <w:r w:rsidRPr="00BE6CAE">
        <w:t xml:space="preserve">with one or two facts </w:t>
      </w:r>
      <w:r w:rsidR="00623B05">
        <w:t>that relate to the problem statement</w:t>
      </w:r>
      <w:r w:rsidR="000B2302">
        <w:t xml:space="preserve"> (copy them here)</w:t>
      </w:r>
    </w:p>
    <w:p w14:paraId="565F9B5D" w14:textId="77777777" w:rsidR="00277A93" w:rsidRDefault="00277A93" w:rsidP="00277A93">
      <w:pPr>
        <w:ind w:left="720"/>
      </w:pPr>
    </w:p>
    <w:p w14:paraId="17E314D3" w14:textId="2C707BD6" w:rsidR="00BE6CAE" w:rsidRDefault="00277A93" w:rsidP="00BE6CAE">
      <w:pPr>
        <w:ind w:left="720"/>
      </w:pPr>
      <w:r w:rsidRPr="001A6503">
        <w:rPr>
          <w:rFonts w:ascii="Times New Roman" w:hAnsi="Times New Roman" w:cs="Times New Roman"/>
          <w:sz w:val="28"/>
          <w:szCs w:val="28"/>
        </w:rPr>
        <w:t>Next-generation surveys (including Rubin, Euclid, CSST, 4MOST, and DESI) will furnish cutting-edge data on an extensive sample of galaxies.</w:t>
      </w:r>
    </w:p>
    <w:p w14:paraId="141F65A8" w14:textId="77777777" w:rsidR="00BE6CAE" w:rsidRPr="00BE6CAE" w:rsidRDefault="00BE6CAE" w:rsidP="00BE6CAE">
      <w:pPr>
        <w:ind w:left="720"/>
      </w:pPr>
    </w:p>
    <w:p w14:paraId="325245EC" w14:textId="2392D420" w:rsidR="00FC7E6A" w:rsidRDefault="00BE6CAE" w:rsidP="00BE6CAE">
      <w:pPr>
        <w:numPr>
          <w:ilvl w:val="0"/>
          <w:numId w:val="1"/>
        </w:numPr>
      </w:pPr>
      <w:r w:rsidRPr="00BE6CAE">
        <w:t>Explain</w:t>
      </w:r>
      <w:r>
        <w:t>ed</w:t>
      </w:r>
      <w:r w:rsidRPr="00BE6CAE">
        <w:t xml:space="preserve"> why these facts are important</w:t>
      </w:r>
      <w:r w:rsidR="000B2302">
        <w:t xml:space="preserve"> (copy line here)</w:t>
      </w:r>
    </w:p>
    <w:p w14:paraId="22470000" w14:textId="138BA12C" w:rsidR="00BE6CAE" w:rsidRDefault="00BE6CAE" w:rsidP="00BE6CAE">
      <w:pPr>
        <w:ind w:left="720"/>
      </w:pPr>
    </w:p>
    <w:p w14:paraId="6EB2BEDE" w14:textId="3FDE84C2" w:rsidR="00BE6CAE" w:rsidRDefault="00277A93" w:rsidP="00BE6CAE">
      <w:pPr>
        <w:ind w:left="720"/>
      </w:pPr>
      <w:r w:rsidRPr="001A6503">
        <w:rPr>
          <w:rFonts w:ascii="Times New Roman" w:hAnsi="Times New Roman" w:cs="Times New Roman"/>
          <w:sz w:val="28"/>
          <w:szCs w:val="28"/>
        </w:rPr>
        <w:t xml:space="preserve">These </w:t>
      </w:r>
      <w:r>
        <w:rPr>
          <w:rFonts w:ascii="Times New Roman" w:hAnsi="Times New Roman" w:cs="Times New Roman"/>
          <w:sz w:val="28"/>
          <w:szCs w:val="28"/>
        </w:rPr>
        <w:t>state-of-the-art</w:t>
      </w:r>
      <w:r w:rsidRPr="001A6503">
        <w:rPr>
          <w:rFonts w:ascii="Times New Roman" w:hAnsi="Times New Roman" w:cs="Times New Roman"/>
          <w:sz w:val="28"/>
          <w:szCs w:val="28"/>
        </w:rPr>
        <w:t xml:space="preserve"> photometric and spectroscopic datasets will offer an opportunity to further our understanding of galaxy evolution and dark matter (DM).</w:t>
      </w:r>
    </w:p>
    <w:p w14:paraId="2C36041F" w14:textId="77777777" w:rsidR="00BE6CAE" w:rsidRPr="00BE6CAE" w:rsidRDefault="00BE6CAE" w:rsidP="00BE6CAE">
      <w:pPr>
        <w:ind w:left="720"/>
      </w:pPr>
    </w:p>
    <w:p w14:paraId="19512D14" w14:textId="0B601648" w:rsidR="00FC7E6A" w:rsidRDefault="00BE6CAE" w:rsidP="00BE6CAE">
      <w:pPr>
        <w:numPr>
          <w:ilvl w:val="0"/>
          <w:numId w:val="1"/>
        </w:numPr>
      </w:pPr>
      <w:r w:rsidRPr="00BE6CAE">
        <w:t>Introduce</w:t>
      </w:r>
      <w:r>
        <w:t>d</w:t>
      </w:r>
      <w:r w:rsidRPr="00BE6CAE">
        <w:t xml:space="preserve"> the problem</w:t>
      </w:r>
      <w:r w:rsidR="000B2302">
        <w:t xml:space="preserve"> (rewrite the problem in your own words)</w:t>
      </w:r>
    </w:p>
    <w:p w14:paraId="17081FF9" w14:textId="6E8C24FB" w:rsidR="00BE6CAE" w:rsidRDefault="00BE6CAE" w:rsidP="00BE6CAE">
      <w:pPr>
        <w:ind w:left="720"/>
      </w:pPr>
    </w:p>
    <w:p w14:paraId="1173ACF8" w14:textId="0B26ABF7" w:rsidR="002D3567" w:rsidRDefault="002D3567" w:rsidP="00BE6CAE">
      <w:pPr>
        <w:ind w:left="720"/>
      </w:pPr>
      <w:r>
        <w:t xml:space="preserve">Copied problem: </w:t>
      </w:r>
      <w:r>
        <w:rPr>
          <w:rFonts w:ascii="Times New Roman" w:hAnsi="Times New Roman" w:cs="Times New Roman"/>
          <w:sz w:val="28"/>
          <w:szCs w:val="28"/>
        </w:rPr>
        <w:t>However, t</w:t>
      </w:r>
      <w:r w:rsidRPr="001A6503">
        <w:rPr>
          <w:rFonts w:ascii="Times New Roman" w:hAnsi="Times New Roman" w:cs="Times New Roman"/>
          <w:sz w:val="28"/>
          <w:szCs w:val="28"/>
        </w:rPr>
        <w:t>he density distribution of DM at galaxy scales is heavily influenced by astrophysical feedback processes. These complicated processes are difficult to fully incorporate into classical techniques to constrain DM masses at these scales.</w:t>
      </w:r>
    </w:p>
    <w:p w14:paraId="79081DAA" w14:textId="659FEBA2" w:rsidR="00BE6CAE" w:rsidRDefault="00BE6CAE" w:rsidP="00BE6CAE">
      <w:pPr>
        <w:ind w:left="720"/>
      </w:pPr>
    </w:p>
    <w:p w14:paraId="431F9BF0" w14:textId="266E498E" w:rsidR="002D3567" w:rsidRDefault="002D3567" w:rsidP="00BE6CAE">
      <w:pPr>
        <w:ind w:left="720"/>
      </w:pPr>
      <w:r>
        <w:t>My interpretation: Baryonic feedback is expected to heavily influence the distribution of DM within galaxies, but feedback is difficult to account for in “classical” models.</w:t>
      </w:r>
    </w:p>
    <w:p w14:paraId="70088C46" w14:textId="12FA4268" w:rsidR="002D3567" w:rsidRDefault="002D3567" w:rsidP="00BE6CAE">
      <w:pPr>
        <w:ind w:left="720"/>
      </w:pPr>
    </w:p>
    <w:p w14:paraId="25D255B1" w14:textId="6AABE660" w:rsidR="002D3567" w:rsidRDefault="002D3567" w:rsidP="00BE6CAE">
      <w:pPr>
        <w:ind w:left="720"/>
      </w:pPr>
      <w:r w:rsidRPr="00D920FB">
        <w:rPr>
          <w:color w:val="C00000"/>
        </w:rPr>
        <w:t>Notes: The problem itself (absence of feedback modelling) is very clear</w:t>
      </w:r>
      <w:r w:rsidR="00304F4A">
        <w:rPr>
          <w:color w:val="C00000"/>
        </w:rPr>
        <w:t xml:space="preserve">, and the proposal is very well-motivated in general. </w:t>
      </w:r>
      <w:r w:rsidRPr="00D920FB">
        <w:rPr>
          <w:color w:val="C00000"/>
        </w:rPr>
        <w:t xml:space="preserve">However, I’m not quite sure what is meant by “classical” models in this context. I assume this means anything not involving machine learning, but this could be made </w:t>
      </w:r>
      <w:proofErr w:type="gramStart"/>
      <w:r w:rsidRPr="00D920FB">
        <w:rPr>
          <w:color w:val="C00000"/>
        </w:rPr>
        <w:t>more clear</w:t>
      </w:r>
      <w:proofErr w:type="gramEnd"/>
      <w:r w:rsidRPr="00D920FB">
        <w:rPr>
          <w:color w:val="C00000"/>
        </w:rPr>
        <w:t>.</w:t>
      </w:r>
    </w:p>
    <w:p w14:paraId="3B2D5900" w14:textId="77777777" w:rsidR="00BE6CAE" w:rsidRPr="00BE6CAE" w:rsidRDefault="00BE6CAE" w:rsidP="00BE6CAE">
      <w:pPr>
        <w:ind w:left="720"/>
      </w:pPr>
    </w:p>
    <w:p w14:paraId="02515D36" w14:textId="2A60C984" w:rsidR="000B6A6A" w:rsidRDefault="00BE6CAE" w:rsidP="00BE6CAE">
      <w:pPr>
        <w:numPr>
          <w:ilvl w:val="0"/>
          <w:numId w:val="1"/>
        </w:numPr>
      </w:pPr>
      <w:r w:rsidRPr="00BE6CAE">
        <w:t>State</w:t>
      </w:r>
      <w:r>
        <w:t>d</w:t>
      </w:r>
      <w:r w:rsidRPr="00BE6CAE">
        <w:t xml:space="preserve"> </w:t>
      </w:r>
      <w:r>
        <w:t>the</w:t>
      </w:r>
      <w:r w:rsidRPr="00BE6CAE">
        <w:t xml:space="preserve"> </w:t>
      </w:r>
      <w:proofErr w:type="gramStart"/>
      <w:r w:rsidRPr="00BE6CAE">
        <w:t>goal</w:t>
      </w:r>
      <w:r w:rsidR="00073EEA">
        <w:t xml:space="preserve"> </w:t>
      </w:r>
      <w:r w:rsidR="000B2302">
        <w:t xml:space="preserve"> (</w:t>
      </w:r>
      <w:proofErr w:type="gramEnd"/>
      <w:r w:rsidR="000B2302">
        <w:t>copy it here)</w:t>
      </w:r>
    </w:p>
    <w:p w14:paraId="4E1490D9" w14:textId="7AF9D410" w:rsidR="000B6A6A" w:rsidRDefault="000B6A6A" w:rsidP="000B6A6A">
      <w:pPr>
        <w:ind w:left="720"/>
      </w:pPr>
    </w:p>
    <w:p w14:paraId="02D65B0F" w14:textId="746FF99B" w:rsidR="00393D25" w:rsidRPr="00393D25" w:rsidRDefault="00393D25" w:rsidP="00393D25">
      <w:pPr>
        <w:ind w:left="720"/>
        <w:rPr>
          <w:rFonts w:ascii="Times New Roman" w:hAnsi="Times New Roman" w:cs="Times New Roman"/>
          <w:sz w:val="28"/>
          <w:szCs w:val="28"/>
        </w:rPr>
      </w:pPr>
      <w:r w:rsidRPr="001A6503">
        <w:rPr>
          <w:rFonts w:ascii="Times New Roman" w:hAnsi="Times New Roman" w:cs="Times New Roman"/>
          <w:sz w:val="28"/>
          <w:szCs w:val="28"/>
        </w:rPr>
        <w:t xml:space="preserve">We propose to expand </w:t>
      </w:r>
      <w:r>
        <w:rPr>
          <w:rFonts w:ascii="Times New Roman" w:hAnsi="Times New Roman" w:cs="Times New Roman"/>
          <w:sz w:val="28"/>
          <w:szCs w:val="28"/>
        </w:rPr>
        <w:t>beyond</w:t>
      </w:r>
      <w:r w:rsidRPr="001A6503">
        <w:rPr>
          <w:rFonts w:ascii="Times New Roman" w:hAnsi="Times New Roman" w:cs="Times New Roman"/>
          <w:sz w:val="28"/>
          <w:szCs w:val="28"/>
        </w:rPr>
        <w:t xml:space="preserve"> classical mass models with a supervised learning algorithm to infer the DM content of galaxies from luminous matter using data from the TNG100 simulation public catalog.</w:t>
      </w:r>
    </w:p>
    <w:p w14:paraId="26A80881" w14:textId="06C7A121" w:rsidR="000B6A6A" w:rsidRDefault="000B6A6A" w:rsidP="000B6A6A">
      <w:pPr>
        <w:ind w:left="720"/>
      </w:pPr>
    </w:p>
    <w:p w14:paraId="6F2BA0A5" w14:textId="7AD42909" w:rsidR="00AB3F03" w:rsidRPr="00D920FB" w:rsidRDefault="00393D25" w:rsidP="000B6A6A">
      <w:pPr>
        <w:ind w:left="720"/>
        <w:rPr>
          <w:color w:val="C00000"/>
        </w:rPr>
      </w:pPr>
      <w:r w:rsidRPr="00D920FB">
        <w:rPr>
          <w:color w:val="C00000"/>
        </w:rPr>
        <w:t>Notes: Again, I’m not sure what you mean by “classical mass models</w:t>
      </w:r>
      <w:r w:rsidR="00AB3F03" w:rsidRPr="00D920FB">
        <w:rPr>
          <w:color w:val="C00000"/>
        </w:rPr>
        <w:t>.</w:t>
      </w:r>
      <w:r w:rsidRPr="00D920FB">
        <w:rPr>
          <w:color w:val="C00000"/>
        </w:rPr>
        <w:t>”</w:t>
      </w:r>
      <w:r w:rsidR="00AB3F03" w:rsidRPr="00D920FB">
        <w:rPr>
          <w:color w:val="C00000"/>
        </w:rPr>
        <w:t xml:space="preserve"> </w:t>
      </w:r>
      <w:r w:rsidR="008B438A">
        <w:rPr>
          <w:color w:val="C00000"/>
        </w:rPr>
        <w:t>K</w:t>
      </w:r>
      <w:r w:rsidR="00AB3F03" w:rsidRPr="00D920FB">
        <w:rPr>
          <w:color w:val="C00000"/>
        </w:rPr>
        <w:t xml:space="preserve">nowing exactly what model you’re trying to improve upon would strengthen the argument as to why </w:t>
      </w:r>
      <w:r w:rsidR="00AB3F03" w:rsidRPr="00D920FB">
        <w:rPr>
          <w:color w:val="C00000"/>
        </w:rPr>
        <w:lastRenderedPageBreak/>
        <w:t xml:space="preserve">the new approach is needed. </w:t>
      </w:r>
      <w:r w:rsidR="00304F4A">
        <w:rPr>
          <w:color w:val="C00000"/>
        </w:rPr>
        <w:t xml:space="preserve">To improve the overall clarity of what you’re proposing, it would help to explicitly state that </w:t>
      </w:r>
      <w:r w:rsidR="008B438A">
        <w:rPr>
          <w:color w:val="C00000"/>
        </w:rPr>
        <w:t xml:space="preserve">you’re training a new pipeline </w:t>
      </w:r>
      <w:r w:rsidR="00CB7DAC">
        <w:rPr>
          <w:color w:val="C00000"/>
        </w:rPr>
        <w:t>with</w:t>
      </w:r>
      <w:r w:rsidR="008B438A">
        <w:rPr>
          <w:color w:val="C00000"/>
        </w:rPr>
        <w:t xml:space="preserve"> simulation data for future use on survey data. You mention this further down, but it took me longer than it should have to grasp what the goal is. The way this is currently written, it makes me think the goal of the proposal is to simply analyze the TNG100 simulations, which is disconnected from the observational motivation above. </w:t>
      </w:r>
    </w:p>
    <w:p w14:paraId="337D3619" w14:textId="5B052364" w:rsidR="00393D25" w:rsidRDefault="00AB3F03" w:rsidP="000B6A6A">
      <w:pPr>
        <w:ind w:left="720"/>
      </w:pPr>
      <w:r>
        <w:t xml:space="preserve"> </w:t>
      </w:r>
    </w:p>
    <w:p w14:paraId="5D37BE63" w14:textId="77777777" w:rsidR="00AB3F03" w:rsidRDefault="00073EEA" w:rsidP="00BE6CAE">
      <w:pPr>
        <w:numPr>
          <w:ilvl w:val="0"/>
          <w:numId w:val="1"/>
        </w:numPr>
      </w:pPr>
      <w:r>
        <w:t xml:space="preserve">What is the key component? </w:t>
      </w:r>
      <w:r w:rsidR="000B2302">
        <w:t>(</w:t>
      </w:r>
      <w:proofErr w:type="gramStart"/>
      <w:r w:rsidR="000B2302">
        <w:t>your</w:t>
      </w:r>
      <w:proofErr w:type="gramEnd"/>
      <w:r w:rsidR="000B2302">
        <w:t xml:space="preserve"> words)</w:t>
      </w:r>
    </w:p>
    <w:p w14:paraId="2ABCEBD2" w14:textId="77777777" w:rsidR="00AB3F03" w:rsidRDefault="00AB3F03" w:rsidP="00AB3F03"/>
    <w:p w14:paraId="3FE9C3A0" w14:textId="768583A2" w:rsidR="000B2302" w:rsidRDefault="00322381" w:rsidP="00AB3F03">
      <w:pPr>
        <w:ind w:left="720"/>
      </w:pPr>
      <w:r>
        <w:t xml:space="preserve">To </w:t>
      </w:r>
      <w:r w:rsidR="00AD7178">
        <w:t>train a new survey data analysis pipeline</w:t>
      </w:r>
      <w:r>
        <w:t xml:space="preserve"> </w:t>
      </w:r>
      <w:r w:rsidR="00F90532">
        <w:t>by</w:t>
      </w:r>
      <w:r>
        <w:t xml:space="preserve"> analyz</w:t>
      </w:r>
      <w:r w:rsidR="008B438A">
        <w:t>ing</w:t>
      </w:r>
      <w:r>
        <w:t xml:space="preserve"> </w:t>
      </w:r>
      <w:r w:rsidR="0051170F">
        <w:t xml:space="preserve">the TNG100 catalog. </w:t>
      </w:r>
      <w:r w:rsidR="000B2302">
        <w:br/>
      </w:r>
    </w:p>
    <w:p w14:paraId="5A3B1089" w14:textId="5E3204AA" w:rsidR="00FC7E6A" w:rsidRDefault="00073EEA" w:rsidP="00BE6CAE">
      <w:pPr>
        <w:numPr>
          <w:ilvl w:val="0"/>
          <w:numId w:val="1"/>
        </w:numPr>
      </w:pPr>
      <w:r>
        <w:t>What is the target?</w:t>
      </w:r>
      <w:r w:rsidR="000B2302">
        <w:t xml:space="preserve">  (your words)</w:t>
      </w:r>
    </w:p>
    <w:p w14:paraId="73858520" w14:textId="77777777" w:rsidR="00BE6CAE" w:rsidRPr="00BE6CAE" w:rsidRDefault="00BE6CAE" w:rsidP="00BE6CAE">
      <w:pPr>
        <w:ind w:left="720"/>
      </w:pPr>
    </w:p>
    <w:p w14:paraId="2DC71E5F" w14:textId="2C61F45A" w:rsidR="00BE6CAE" w:rsidRDefault="000F4FF5" w:rsidP="000F4FF5">
      <w:pPr>
        <w:ind w:left="360" w:firstLine="360"/>
      </w:pPr>
      <w:r>
        <w:t>To determine the DM content of galaxies based on their luminous matter.</w:t>
      </w:r>
    </w:p>
    <w:p w14:paraId="5D665AEE" w14:textId="77777777" w:rsidR="00BE6CAE" w:rsidRDefault="00BE6CAE" w:rsidP="00BE6CAE"/>
    <w:p w14:paraId="26F6416C" w14:textId="46E33F80" w:rsidR="00FC7E6A" w:rsidRDefault="00BE6CAE" w:rsidP="00BE6CAE">
      <w:pPr>
        <w:numPr>
          <w:ilvl w:val="0"/>
          <w:numId w:val="1"/>
        </w:numPr>
      </w:pPr>
      <w:r w:rsidRPr="00BE6CAE">
        <w:t>Explain</w:t>
      </w:r>
      <w:r>
        <w:t xml:space="preserve">ed the </w:t>
      </w:r>
      <w:r w:rsidRPr="00BE6CAE">
        <w:t>strategy.</w:t>
      </w:r>
      <w:r w:rsidR="000B2302">
        <w:t xml:space="preserve"> (copy here)</w:t>
      </w:r>
    </w:p>
    <w:p w14:paraId="2F8C8403" w14:textId="1B611441" w:rsidR="00BE6CAE" w:rsidRDefault="00BE6CAE" w:rsidP="00BE6CAE">
      <w:pPr>
        <w:ind w:left="720"/>
      </w:pPr>
    </w:p>
    <w:p w14:paraId="66445EF4" w14:textId="33BF21DE" w:rsidR="000F4FF5" w:rsidRPr="000F4FF5" w:rsidRDefault="000F4FF5" w:rsidP="000F4FF5">
      <w:pPr>
        <w:ind w:left="720"/>
        <w:rPr>
          <w:rFonts w:ascii="Times New Roman" w:hAnsi="Times New Roman" w:cs="Times New Roman"/>
          <w:sz w:val="28"/>
          <w:szCs w:val="28"/>
        </w:rPr>
      </w:pPr>
      <w:r w:rsidRPr="001A6503">
        <w:rPr>
          <w:rFonts w:ascii="Times New Roman" w:hAnsi="Times New Roman" w:cs="Times New Roman"/>
          <w:sz w:val="28"/>
          <w:szCs w:val="28"/>
        </w:rPr>
        <w:t xml:space="preserve">We will </w:t>
      </w:r>
      <w:r>
        <w:rPr>
          <w:rFonts w:ascii="Times New Roman" w:hAnsi="Times New Roman" w:cs="Times New Roman"/>
          <w:sz w:val="28"/>
          <w:szCs w:val="28"/>
        </w:rPr>
        <w:t>adopt</w:t>
      </w:r>
      <w:r w:rsidRPr="001A6503">
        <w:rPr>
          <w:rFonts w:ascii="Times New Roman" w:hAnsi="Times New Roman" w:cs="Times New Roman"/>
          <w:sz w:val="28"/>
          <w:szCs w:val="28"/>
        </w:rPr>
        <w:t xml:space="preserve"> several observable data metrics, including brightness in different bands, baryonic masses, stellar half-mass radii, and velocity dispersions. </w:t>
      </w:r>
    </w:p>
    <w:p w14:paraId="0B83B685" w14:textId="0338688D" w:rsidR="00BE6CAE" w:rsidRDefault="00BE6CAE" w:rsidP="00BE6CAE">
      <w:pPr>
        <w:ind w:left="720"/>
      </w:pPr>
    </w:p>
    <w:p w14:paraId="260F9D73" w14:textId="703F38EB" w:rsidR="000F4FF5" w:rsidRPr="00D920FB" w:rsidRDefault="000F4FF5" w:rsidP="00DE1999">
      <w:pPr>
        <w:ind w:left="720"/>
        <w:rPr>
          <w:color w:val="C00000"/>
        </w:rPr>
      </w:pPr>
      <w:r w:rsidRPr="00D920FB">
        <w:rPr>
          <w:color w:val="C00000"/>
        </w:rPr>
        <w:t xml:space="preserve">Notes: This may just be my unfamiliarity with machine learning, but it’s </w:t>
      </w:r>
      <w:r w:rsidR="004915F2" w:rsidRPr="00D920FB">
        <w:rPr>
          <w:color w:val="C00000"/>
        </w:rPr>
        <w:t xml:space="preserve">still </w:t>
      </w:r>
      <w:r w:rsidRPr="00D920FB">
        <w:rPr>
          <w:color w:val="C00000"/>
        </w:rPr>
        <w:t>unclear to me</w:t>
      </w:r>
      <w:r w:rsidR="003A0065">
        <w:rPr>
          <w:color w:val="C00000"/>
        </w:rPr>
        <w:t xml:space="preserve"> how doing this is going to solve the problem. </w:t>
      </w:r>
      <w:r w:rsidR="005E07B3">
        <w:rPr>
          <w:color w:val="C00000"/>
        </w:rPr>
        <w:t xml:space="preserve">One more sentence about how this technique accounts for feedback </w:t>
      </w:r>
      <w:r w:rsidRPr="00D920FB">
        <w:rPr>
          <w:color w:val="C00000"/>
        </w:rPr>
        <w:t>would strengthen the argument</w:t>
      </w:r>
      <w:r w:rsidR="00907E20" w:rsidRPr="00D920FB">
        <w:rPr>
          <w:color w:val="C00000"/>
        </w:rPr>
        <w:t>.</w:t>
      </w:r>
      <w:r w:rsidR="005E07B3">
        <w:rPr>
          <w:color w:val="C00000"/>
        </w:rPr>
        <w:t xml:space="preserve"> I’m not too familiar with ML so this may not be right, but </w:t>
      </w:r>
      <w:r w:rsidR="00072455">
        <w:rPr>
          <w:color w:val="C00000"/>
        </w:rPr>
        <w:t xml:space="preserve">it would help </w:t>
      </w:r>
      <w:r w:rsidR="00665001">
        <w:rPr>
          <w:color w:val="C00000"/>
        </w:rPr>
        <w:t xml:space="preserve">a lot </w:t>
      </w:r>
      <w:r w:rsidR="00072455">
        <w:rPr>
          <w:color w:val="C00000"/>
        </w:rPr>
        <w:t xml:space="preserve">to explicitly say that the sims do all the feedback, so your model - when correctly trained on the simulations - should also account for it, and therefore improve on existing pipelines. </w:t>
      </w:r>
      <w:r w:rsidR="007B3529">
        <w:rPr>
          <w:color w:val="C00000"/>
        </w:rPr>
        <w:t>You do imply all of this</w:t>
      </w:r>
      <w:r w:rsidR="00705AFC">
        <w:rPr>
          <w:color w:val="C00000"/>
        </w:rPr>
        <w:t xml:space="preserve"> throughout the abstract</w:t>
      </w:r>
      <w:r w:rsidR="007B3529">
        <w:rPr>
          <w:color w:val="C00000"/>
        </w:rPr>
        <w:t xml:space="preserve">, but I had to read </w:t>
      </w:r>
      <w:r w:rsidR="00705AFC">
        <w:rPr>
          <w:color w:val="C00000"/>
        </w:rPr>
        <w:t xml:space="preserve">it </w:t>
      </w:r>
      <w:r w:rsidR="007B3529">
        <w:rPr>
          <w:color w:val="C00000"/>
        </w:rPr>
        <w:t xml:space="preserve">way more times than a reviewer would to understand </w:t>
      </w:r>
      <w:r w:rsidR="005C03C2">
        <w:rPr>
          <w:color w:val="C00000"/>
        </w:rPr>
        <w:t>the overall argument</w:t>
      </w:r>
      <w:r w:rsidR="007B3529">
        <w:rPr>
          <w:color w:val="C00000"/>
        </w:rPr>
        <w:t xml:space="preserve">. </w:t>
      </w:r>
    </w:p>
    <w:p w14:paraId="4075D350" w14:textId="77777777" w:rsidR="000F4FF5" w:rsidRPr="00BE6CAE" w:rsidRDefault="000F4FF5" w:rsidP="00BE6CAE">
      <w:pPr>
        <w:ind w:left="720"/>
      </w:pPr>
    </w:p>
    <w:p w14:paraId="5038840E" w14:textId="40894111" w:rsidR="00FC7E6A" w:rsidRDefault="00BE6CAE" w:rsidP="00BE6CAE">
      <w:pPr>
        <w:numPr>
          <w:ilvl w:val="0"/>
          <w:numId w:val="1"/>
        </w:numPr>
      </w:pPr>
      <w:r w:rsidRPr="00BE6CAE">
        <w:t>State</w:t>
      </w:r>
      <w:r>
        <w:t xml:space="preserve">d </w:t>
      </w:r>
      <w:r w:rsidR="00933905">
        <w:t xml:space="preserve">the importance of the solution </w:t>
      </w:r>
      <w:r w:rsidR="00933905">
        <w:rPr>
          <w:i/>
          <w:iCs/>
        </w:rPr>
        <w:t xml:space="preserve">to the </w:t>
      </w:r>
      <w:proofErr w:type="gramStart"/>
      <w:r w:rsidR="00933905">
        <w:rPr>
          <w:i/>
          <w:iCs/>
        </w:rPr>
        <w:t>subfield</w:t>
      </w:r>
      <w:r w:rsidR="000B2302">
        <w:rPr>
          <w:i/>
          <w:iCs/>
        </w:rPr>
        <w:t xml:space="preserve"> </w:t>
      </w:r>
      <w:r w:rsidR="000B2302">
        <w:t xml:space="preserve"> (</w:t>
      </w:r>
      <w:proofErr w:type="gramEnd"/>
      <w:r w:rsidR="000B2302">
        <w:t>copy here)</w:t>
      </w:r>
    </w:p>
    <w:p w14:paraId="5F568EB8" w14:textId="46830456" w:rsidR="00BE6CAE" w:rsidRDefault="00BE6CAE" w:rsidP="00BE6CAE">
      <w:pPr>
        <w:ind w:left="720"/>
      </w:pPr>
    </w:p>
    <w:p w14:paraId="3FAAD681" w14:textId="77777777" w:rsidR="00E577F1" w:rsidRPr="001A6503" w:rsidRDefault="000F4FF5" w:rsidP="00E577F1">
      <w:pPr>
        <w:rPr>
          <w:rFonts w:ascii="Times New Roman" w:hAnsi="Times New Roman" w:cs="Times New Roman"/>
          <w:sz w:val="28"/>
          <w:szCs w:val="28"/>
        </w:rPr>
      </w:pPr>
      <w:r>
        <w:rPr>
          <w:rFonts w:ascii="Times New Roman" w:hAnsi="Times New Roman" w:cs="Times New Roman"/>
          <w:sz w:val="28"/>
          <w:szCs w:val="28"/>
        </w:rPr>
        <w:t>Using</w:t>
      </w:r>
      <w:r w:rsidRPr="001A6503">
        <w:rPr>
          <w:rFonts w:ascii="Times New Roman" w:hAnsi="Times New Roman" w:cs="Times New Roman"/>
          <w:sz w:val="28"/>
          <w:szCs w:val="28"/>
        </w:rPr>
        <w:t xml:space="preserve"> these parameters, we will recover DM masses and radii with verifiable accuracies from the TNG100 simulation.</w:t>
      </w:r>
      <w:r w:rsidR="00E577F1">
        <w:rPr>
          <w:rFonts w:ascii="Times New Roman" w:hAnsi="Times New Roman" w:cs="Times New Roman"/>
          <w:sz w:val="28"/>
          <w:szCs w:val="28"/>
        </w:rPr>
        <w:t xml:space="preserve"> </w:t>
      </w:r>
      <w:r w:rsidR="00E577F1" w:rsidRPr="001A6503">
        <w:rPr>
          <w:rFonts w:ascii="Times New Roman" w:hAnsi="Times New Roman" w:cs="Times New Roman"/>
          <w:sz w:val="28"/>
          <w:szCs w:val="28"/>
        </w:rPr>
        <w:t xml:space="preserve">Future applications of this pipeline to next-generation surveys will allow </w:t>
      </w:r>
      <w:r w:rsidR="00E577F1">
        <w:rPr>
          <w:rFonts w:ascii="Times New Roman" w:hAnsi="Times New Roman" w:cs="Times New Roman"/>
          <w:sz w:val="28"/>
          <w:szCs w:val="28"/>
        </w:rPr>
        <w:t>for</w:t>
      </w:r>
      <w:r w:rsidR="00E577F1" w:rsidRPr="001A6503">
        <w:rPr>
          <w:rFonts w:ascii="Times New Roman" w:hAnsi="Times New Roman" w:cs="Times New Roman"/>
          <w:sz w:val="28"/>
          <w:szCs w:val="28"/>
        </w:rPr>
        <w:t xml:space="preserve"> critical predictions about DM from the real galaxy data observed.</w:t>
      </w:r>
    </w:p>
    <w:p w14:paraId="445E5652" w14:textId="17F3DBD9" w:rsidR="0052233D" w:rsidRDefault="0052233D" w:rsidP="0052233D">
      <w:pPr>
        <w:ind w:left="720"/>
      </w:pPr>
    </w:p>
    <w:p w14:paraId="4D643D6C" w14:textId="301C1782" w:rsidR="00BE6CAE" w:rsidRDefault="00BE6CAE" w:rsidP="00BE6CAE">
      <w:pPr>
        <w:ind w:left="720"/>
      </w:pPr>
    </w:p>
    <w:p w14:paraId="40BE958B" w14:textId="116BB688" w:rsidR="0052233D" w:rsidRDefault="0052233D" w:rsidP="00BE6CAE">
      <w:pPr>
        <w:ind w:left="720"/>
      </w:pPr>
      <w:r w:rsidRPr="00DC1276">
        <w:rPr>
          <w:color w:val="C00000"/>
        </w:rPr>
        <w:t>Notes:</w:t>
      </w:r>
      <w:r w:rsidR="0022563E">
        <w:rPr>
          <w:color w:val="C00000"/>
        </w:rPr>
        <w:t xml:space="preserve"> As I said in the previous comment, I’m still missing an explicit </w:t>
      </w:r>
      <w:r w:rsidR="00D71194">
        <w:rPr>
          <w:color w:val="C00000"/>
        </w:rPr>
        <w:t>connection between the simulation analysis and the stated problem.</w:t>
      </w:r>
      <w:r w:rsidR="0022563E">
        <w:rPr>
          <w:color w:val="C00000"/>
        </w:rPr>
        <w:t xml:space="preserve"> The way the first sentence is worded, it doesn’t seem like your proposed pipeline is doing anything new, since the DM properties are already in the simulation data. </w:t>
      </w:r>
      <w:r w:rsidR="0024645C">
        <w:rPr>
          <w:color w:val="C00000"/>
        </w:rPr>
        <w:t xml:space="preserve">Your last sentence here is great, but I needed to understand this much further up in the abstract. </w:t>
      </w:r>
      <w:r w:rsidR="005016D0">
        <w:rPr>
          <w:color w:val="C00000"/>
        </w:rPr>
        <w:t xml:space="preserve">It may </w:t>
      </w:r>
      <w:r w:rsidR="00426CD7">
        <w:rPr>
          <w:color w:val="C00000"/>
        </w:rPr>
        <w:t xml:space="preserve">also </w:t>
      </w:r>
      <w:r w:rsidR="005016D0">
        <w:rPr>
          <w:color w:val="C00000"/>
        </w:rPr>
        <w:t xml:space="preserve">help to replace </w:t>
      </w:r>
      <w:r w:rsidR="005016D0">
        <w:rPr>
          <w:color w:val="C00000"/>
        </w:rPr>
        <w:lastRenderedPageBreak/>
        <w:t>“from the real galaxy data observed” (since this is implied by “surveys”) with something like “</w:t>
      </w:r>
      <w:r w:rsidR="00183790">
        <w:rPr>
          <w:color w:val="C00000"/>
        </w:rPr>
        <w:t>while accounting for baryonic processes.”</w:t>
      </w:r>
    </w:p>
    <w:p w14:paraId="4CFA0EF1" w14:textId="77777777" w:rsidR="0052233D" w:rsidRPr="00BE6CAE" w:rsidRDefault="0052233D" w:rsidP="00BE6CAE">
      <w:pPr>
        <w:ind w:left="720"/>
      </w:pPr>
    </w:p>
    <w:p w14:paraId="232EF34A" w14:textId="4B41D2A7" w:rsidR="00FC7E6A" w:rsidRPr="00BE6CAE" w:rsidRDefault="00BE6CAE" w:rsidP="00BE6CAE">
      <w:pPr>
        <w:numPr>
          <w:ilvl w:val="0"/>
          <w:numId w:val="1"/>
        </w:numPr>
      </w:pPr>
      <w:r w:rsidRPr="00BE6CAE">
        <w:t>Explain</w:t>
      </w:r>
      <w:r>
        <w:t>ed</w:t>
      </w:r>
      <w:r w:rsidRPr="00BE6CAE">
        <w:t xml:space="preserve"> the broader implications of </w:t>
      </w:r>
      <w:r w:rsidR="00073EEA">
        <w:t xml:space="preserve">results to </w:t>
      </w:r>
      <w:r w:rsidR="00073EEA">
        <w:rPr>
          <w:i/>
          <w:iCs/>
        </w:rPr>
        <w:t>other subfields</w:t>
      </w:r>
      <w:r w:rsidR="000B2302">
        <w:rPr>
          <w:i/>
          <w:iCs/>
        </w:rPr>
        <w:t xml:space="preserve"> </w:t>
      </w:r>
      <w:r w:rsidR="000B2302">
        <w:t xml:space="preserve"> (copy here)</w:t>
      </w:r>
    </w:p>
    <w:p w14:paraId="193B253C" w14:textId="42D44BE7" w:rsidR="00BE6CAE" w:rsidRDefault="00BE6CAE" w:rsidP="00BE6CAE"/>
    <w:p w14:paraId="6570AD3D" w14:textId="2649C1CF" w:rsidR="008D4B94" w:rsidRDefault="00E577F1" w:rsidP="008D4B94">
      <w:pPr>
        <w:ind w:left="360"/>
        <w:rPr>
          <w:color w:val="C00000"/>
        </w:rPr>
      </w:pPr>
      <w:r w:rsidRPr="00DC1276">
        <w:rPr>
          <w:color w:val="C00000"/>
        </w:rPr>
        <w:t>Notes</w:t>
      </w:r>
      <w:r w:rsidR="00741662">
        <w:rPr>
          <w:color w:val="C00000"/>
        </w:rPr>
        <w:t>:</w:t>
      </w:r>
      <w:r>
        <w:rPr>
          <w:color w:val="C00000"/>
        </w:rPr>
        <w:t xml:space="preserve"> I don’t think this was mentioned but </w:t>
      </w:r>
      <w:r w:rsidR="005016D0">
        <w:rPr>
          <w:color w:val="C00000"/>
        </w:rPr>
        <w:t xml:space="preserve">take that with a grain of salt since </w:t>
      </w:r>
      <w:r>
        <w:rPr>
          <w:color w:val="C00000"/>
        </w:rPr>
        <w:t>that depends upon one’s definition of the subfield (</w:t>
      </w:r>
      <w:r w:rsidR="00B33C1B">
        <w:rPr>
          <w:color w:val="C00000"/>
        </w:rPr>
        <w:t>I interpret it to be the galaxy-halo connection in general</w:t>
      </w:r>
      <w:r>
        <w:rPr>
          <w:color w:val="C00000"/>
        </w:rPr>
        <w:t xml:space="preserve">) in this case. </w:t>
      </w:r>
      <w:r w:rsidR="00741662">
        <w:rPr>
          <w:color w:val="C00000"/>
        </w:rPr>
        <w:t xml:space="preserve">If you define the subfield as ML </w:t>
      </w:r>
      <w:r w:rsidR="00FC483B">
        <w:rPr>
          <w:color w:val="C00000"/>
        </w:rPr>
        <w:t xml:space="preserve">pipeline </w:t>
      </w:r>
      <w:r w:rsidR="00741662">
        <w:rPr>
          <w:color w:val="C00000"/>
        </w:rPr>
        <w:t>development, then the application to real survey data would fit fine her</w:t>
      </w:r>
      <w:r w:rsidR="007E2E9B">
        <w:rPr>
          <w:color w:val="C00000"/>
        </w:rPr>
        <w:t>e</w:t>
      </w:r>
      <w:r w:rsidR="00741662">
        <w:rPr>
          <w:color w:val="C00000"/>
        </w:rPr>
        <w:t xml:space="preserve">. </w:t>
      </w:r>
      <w:r w:rsidR="00E1133B">
        <w:rPr>
          <w:color w:val="C00000"/>
        </w:rPr>
        <w:t xml:space="preserve">I guess that would depend on </w:t>
      </w:r>
      <w:r w:rsidR="008434D0">
        <w:rPr>
          <w:color w:val="C00000"/>
        </w:rPr>
        <w:t xml:space="preserve">who you’re sending this proposal to. </w:t>
      </w:r>
    </w:p>
    <w:p w14:paraId="769CFAB0" w14:textId="7F4A1FA1" w:rsidR="005B7B40" w:rsidRDefault="005B7B40" w:rsidP="008D4B94">
      <w:pPr>
        <w:ind w:left="360"/>
        <w:rPr>
          <w:color w:val="C00000"/>
        </w:rPr>
      </w:pPr>
    </w:p>
    <w:p w14:paraId="59AC60B1" w14:textId="6846BE61" w:rsidR="005B7B40" w:rsidRPr="00BE6CAE" w:rsidRDefault="005B7B40" w:rsidP="008D4B94">
      <w:pPr>
        <w:ind w:left="360"/>
      </w:pPr>
      <w:r>
        <w:rPr>
          <w:color w:val="C00000"/>
        </w:rPr>
        <w:t xml:space="preserve">Overall, great start! It’s very well motivated, and the pieces are definitely all there, just </w:t>
      </w:r>
      <w:proofErr w:type="gramStart"/>
      <w:r>
        <w:rPr>
          <w:color w:val="C00000"/>
        </w:rPr>
        <w:t>needs</w:t>
      </w:r>
      <w:proofErr w:type="gramEnd"/>
      <w:r>
        <w:rPr>
          <w:color w:val="C00000"/>
        </w:rPr>
        <w:t xml:space="preserve"> a bit of reworking to make the logic flow more smoothly. </w:t>
      </w:r>
    </w:p>
    <w:sectPr w:rsidR="005B7B40" w:rsidRPr="00BE6CAE" w:rsidSect="003D7D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41302"/>
    <w:multiLevelType w:val="hybridMultilevel"/>
    <w:tmpl w:val="EE0005A8"/>
    <w:lvl w:ilvl="0" w:tplc="3F9A5500">
      <w:start w:val="1"/>
      <w:numFmt w:val="bullet"/>
      <w:lvlText w:val="•"/>
      <w:lvlJc w:val="left"/>
      <w:pPr>
        <w:tabs>
          <w:tab w:val="num" w:pos="720"/>
        </w:tabs>
        <w:ind w:left="720" w:hanging="360"/>
      </w:pPr>
      <w:rPr>
        <w:rFonts w:ascii="Arial" w:hAnsi="Arial" w:hint="default"/>
      </w:rPr>
    </w:lvl>
    <w:lvl w:ilvl="1" w:tplc="4D066B8E" w:tentative="1">
      <w:start w:val="1"/>
      <w:numFmt w:val="bullet"/>
      <w:lvlText w:val="•"/>
      <w:lvlJc w:val="left"/>
      <w:pPr>
        <w:tabs>
          <w:tab w:val="num" w:pos="1440"/>
        </w:tabs>
        <w:ind w:left="1440" w:hanging="360"/>
      </w:pPr>
      <w:rPr>
        <w:rFonts w:ascii="Arial" w:hAnsi="Arial" w:hint="default"/>
      </w:rPr>
    </w:lvl>
    <w:lvl w:ilvl="2" w:tplc="A7AAA854" w:tentative="1">
      <w:start w:val="1"/>
      <w:numFmt w:val="bullet"/>
      <w:lvlText w:val="•"/>
      <w:lvlJc w:val="left"/>
      <w:pPr>
        <w:tabs>
          <w:tab w:val="num" w:pos="2160"/>
        </w:tabs>
        <w:ind w:left="2160" w:hanging="360"/>
      </w:pPr>
      <w:rPr>
        <w:rFonts w:ascii="Arial" w:hAnsi="Arial" w:hint="default"/>
      </w:rPr>
    </w:lvl>
    <w:lvl w:ilvl="3" w:tplc="3D9255CC" w:tentative="1">
      <w:start w:val="1"/>
      <w:numFmt w:val="bullet"/>
      <w:lvlText w:val="•"/>
      <w:lvlJc w:val="left"/>
      <w:pPr>
        <w:tabs>
          <w:tab w:val="num" w:pos="2880"/>
        </w:tabs>
        <w:ind w:left="2880" w:hanging="360"/>
      </w:pPr>
      <w:rPr>
        <w:rFonts w:ascii="Arial" w:hAnsi="Arial" w:hint="default"/>
      </w:rPr>
    </w:lvl>
    <w:lvl w:ilvl="4" w:tplc="E12C0946" w:tentative="1">
      <w:start w:val="1"/>
      <w:numFmt w:val="bullet"/>
      <w:lvlText w:val="•"/>
      <w:lvlJc w:val="left"/>
      <w:pPr>
        <w:tabs>
          <w:tab w:val="num" w:pos="3600"/>
        </w:tabs>
        <w:ind w:left="3600" w:hanging="360"/>
      </w:pPr>
      <w:rPr>
        <w:rFonts w:ascii="Arial" w:hAnsi="Arial" w:hint="default"/>
      </w:rPr>
    </w:lvl>
    <w:lvl w:ilvl="5" w:tplc="3956EB68" w:tentative="1">
      <w:start w:val="1"/>
      <w:numFmt w:val="bullet"/>
      <w:lvlText w:val="•"/>
      <w:lvlJc w:val="left"/>
      <w:pPr>
        <w:tabs>
          <w:tab w:val="num" w:pos="4320"/>
        </w:tabs>
        <w:ind w:left="4320" w:hanging="360"/>
      </w:pPr>
      <w:rPr>
        <w:rFonts w:ascii="Arial" w:hAnsi="Arial" w:hint="default"/>
      </w:rPr>
    </w:lvl>
    <w:lvl w:ilvl="6" w:tplc="B71A007C" w:tentative="1">
      <w:start w:val="1"/>
      <w:numFmt w:val="bullet"/>
      <w:lvlText w:val="•"/>
      <w:lvlJc w:val="left"/>
      <w:pPr>
        <w:tabs>
          <w:tab w:val="num" w:pos="5040"/>
        </w:tabs>
        <w:ind w:left="5040" w:hanging="360"/>
      </w:pPr>
      <w:rPr>
        <w:rFonts w:ascii="Arial" w:hAnsi="Arial" w:hint="default"/>
      </w:rPr>
    </w:lvl>
    <w:lvl w:ilvl="7" w:tplc="09C08A58" w:tentative="1">
      <w:start w:val="1"/>
      <w:numFmt w:val="bullet"/>
      <w:lvlText w:val="•"/>
      <w:lvlJc w:val="left"/>
      <w:pPr>
        <w:tabs>
          <w:tab w:val="num" w:pos="5760"/>
        </w:tabs>
        <w:ind w:left="5760" w:hanging="360"/>
      </w:pPr>
      <w:rPr>
        <w:rFonts w:ascii="Arial" w:hAnsi="Arial" w:hint="default"/>
      </w:rPr>
    </w:lvl>
    <w:lvl w:ilvl="8" w:tplc="F6141A1A"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CAE"/>
    <w:rsid w:val="000109C4"/>
    <w:rsid w:val="00024E98"/>
    <w:rsid w:val="00072455"/>
    <w:rsid w:val="00073EEA"/>
    <w:rsid w:val="000B2302"/>
    <w:rsid w:val="000B6A6A"/>
    <w:rsid w:val="000F4FF5"/>
    <w:rsid w:val="0010314E"/>
    <w:rsid w:val="00110AAA"/>
    <w:rsid w:val="001110F3"/>
    <w:rsid w:val="00146365"/>
    <w:rsid w:val="0017267B"/>
    <w:rsid w:val="00183790"/>
    <w:rsid w:val="0022563E"/>
    <w:rsid w:val="0024645C"/>
    <w:rsid w:val="00277A93"/>
    <w:rsid w:val="002D3567"/>
    <w:rsid w:val="00304F4A"/>
    <w:rsid w:val="00310A54"/>
    <w:rsid w:val="00322381"/>
    <w:rsid w:val="003914BF"/>
    <w:rsid w:val="00393D25"/>
    <w:rsid w:val="003A0065"/>
    <w:rsid w:val="003D7DF8"/>
    <w:rsid w:val="00402E5E"/>
    <w:rsid w:val="00426CD7"/>
    <w:rsid w:val="004370DC"/>
    <w:rsid w:val="004915F2"/>
    <w:rsid w:val="005016D0"/>
    <w:rsid w:val="0051170F"/>
    <w:rsid w:val="0052233D"/>
    <w:rsid w:val="00551C0C"/>
    <w:rsid w:val="005B7B40"/>
    <w:rsid w:val="005C03C2"/>
    <w:rsid w:val="005E07B3"/>
    <w:rsid w:val="005E78E1"/>
    <w:rsid w:val="00623B05"/>
    <w:rsid w:val="00665001"/>
    <w:rsid w:val="00705AFC"/>
    <w:rsid w:val="00741662"/>
    <w:rsid w:val="007A0341"/>
    <w:rsid w:val="007B3529"/>
    <w:rsid w:val="007B74C8"/>
    <w:rsid w:val="007D43C4"/>
    <w:rsid w:val="007E2E9B"/>
    <w:rsid w:val="008067BD"/>
    <w:rsid w:val="00814673"/>
    <w:rsid w:val="008434D0"/>
    <w:rsid w:val="008B438A"/>
    <w:rsid w:val="008D4B94"/>
    <w:rsid w:val="008F346B"/>
    <w:rsid w:val="008F64AD"/>
    <w:rsid w:val="00907E20"/>
    <w:rsid w:val="00933905"/>
    <w:rsid w:val="009743FC"/>
    <w:rsid w:val="00A84B79"/>
    <w:rsid w:val="00A933B0"/>
    <w:rsid w:val="00AB3F03"/>
    <w:rsid w:val="00AC6E4B"/>
    <w:rsid w:val="00AD7178"/>
    <w:rsid w:val="00B33C1B"/>
    <w:rsid w:val="00B96A16"/>
    <w:rsid w:val="00BE6CAE"/>
    <w:rsid w:val="00CB7DAC"/>
    <w:rsid w:val="00D35D68"/>
    <w:rsid w:val="00D71194"/>
    <w:rsid w:val="00D80670"/>
    <w:rsid w:val="00D920FB"/>
    <w:rsid w:val="00DC1276"/>
    <w:rsid w:val="00DE1999"/>
    <w:rsid w:val="00E1133B"/>
    <w:rsid w:val="00E43F40"/>
    <w:rsid w:val="00E577F1"/>
    <w:rsid w:val="00E64607"/>
    <w:rsid w:val="00E6526A"/>
    <w:rsid w:val="00EE3D0B"/>
    <w:rsid w:val="00F86CCA"/>
    <w:rsid w:val="00F90532"/>
    <w:rsid w:val="00F9256C"/>
    <w:rsid w:val="00FC483B"/>
    <w:rsid w:val="00FC7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187AFF"/>
  <w15:chartTrackingRefBased/>
  <w15:docId w15:val="{C90D8673-443F-364F-88E3-594C9A4A6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6C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C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455623">
      <w:bodyDiv w:val="1"/>
      <w:marLeft w:val="0"/>
      <w:marRight w:val="0"/>
      <w:marTop w:val="0"/>
      <w:marBottom w:val="0"/>
      <w:divBdr>
        <w:top w:val="none" w:sz="0" w:space="0" w:color="auto"/>
        <w:left w:val="none" w:sz="0" w:space="0" w:color="auto"/>
        <w:bottom w:val="none" w:sz="0" w:space="0" w:color="auto"/>
        <w:right w:val="none" w:sz="0" w:space="0" w:color="auto"/>
      </w:divBdr>
      <w:divsChild>
        <w:div w:id="1521431830">
          <w:marLeft w:val="360"/>
          <w:marRight w:val="0"/>
          <w:marTop w:val="200"/>
          <w:marBottom w:val="0"/>
          <w:divBdr>
            <w:top w:val="none" w:sz="0" w:space="0" w:color="auto"/>
            <w:left w:val="none" w:sz="0" w:space="0" w:color="auto"/>
            <w:bottom w:val="none" w:sz="0" w:space="0" w:color="auto"/>
            <w:right w:val="none" w:sz="0" w:space="0" w:color="auto"/>
          </w:divBdr>
        </w:div>
        <w:div w:id="161161419">
          <w:marLeft w:val="360"/>
          <w:marRight w:val="0"/>
          <w:marTop w:val="200"/>
          <w:marBottom w:val="0"/>
          <w:divBdr>
            <w:top w:val="none" w:sz="0" w:space="0" w:color="auto"/>
            <w:left w:val="none" w:sz="0" w:space="0" w:color="auto"/>
            <w:bottom w:val="none" w:sz="0" w:space="0" w:color="auto"/>
            <w:right w:val="none" w:sz="0" w:space="0" w:color="auto"/>
          </w:divBdr>
        </w:div>
        <w:div w:id="1576283605">
          <w:marLeft w:val="360"/>
          <w:marRight w:val="0"/>
          <w:marTop w:val="200"/>
          <w:marBottom w:val="0"/>
          <w:divBdr>
            <w:top w:val="none" w:sz="0" w:space="0" w:color="auto"/>
            <w:left w:val="none" w:sz="0" w:space="0" w:color="auto"/>
            <w:bottom w:val="none" w:sz="0" w:space="0" w:color="auto"/>
            <w:right w:val="none" w:sz="0" w:space="0" w:color="auto"/>
          </w:divBdr>
        </w:div>
        <w:div w:id="1326742850">
          <w:marLeft w:val="360"/>
          <w:marRight w:val="0"/>
          <w:marTop w:val="200"/>
          <w:marBottom w:val="0"/>
          <w:divBdr>
            <w:top w:val="none" w:sz="0" w:space="0" w:color="auto"/>
            <w:left w:val="none" w:sz="0" w:space="0" w:color="auto"/>
            <w:bottom w:val="none" w:sz="0" w:space="0" w:color="auto"/>
            <w:right w:val="none" w:sz="0" w:space="0" w:color="auto"/>
          </w:divBdr>
        </w:div>
        <w:div w:id="578364158">
          <w:marLeft w:val="360"/>
          <w:marRight w:val="0"/>
          <w:marTop w:val="200"/>
          <w:marBottom w:val="0"/>
          <w:divBdr>
            <w:top w:val="none" w:sz="0" w:space="0" w:color="auto"/>
            <w:left w:val="none" w:sz="0" w:space="0" w:color="auto"/>
            <w:bottom w:val="none" w:sz="0" w:space="0" w:color="auto"/>
            <w:right w:val="none" w:sz="0" w:space="0" w:color="auto"/>
          </w:divBdr>
        </w:div>
        <w:div w:id="129788270">
          <w:marLeft w:val="360"/>
          <w:marRight w:val="0"/>
          <w:marTop w:val="200"/>
          <w:marBottom w:val="0"/>
          <w:divBdr>
            <w:top w:val="none" w:sz="0" w:space="0" w:color="auto"/>
            <w:left w:val="none" w:sz="0" w:space="0" w:color="auto"/>
            <w:bottom w:val="none" w:sz="0" w:space="0" w:color="auto"/>
            <w:right w:val="none" w:sz="0" w:space="0" w:color="auto"/>
          </w:divBdr>
        </w:div>
        <w:div w:id="163632645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750</Words>
  <Characters>4277</Characters>
  <Application>Microsoft Office Word</Application>
  <DocSecurity>0</DocSecurity>
  <Lines>35</Lines>
  <Paragraphs>10</Paragraphs>
  <ScaleCrop>false</ScaleCrop>
  <Company/>
  <LinksUpToDate>false</LinksUpToDate>
  <CharactersWithSpaces>5017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tina.besla@gmail.com</dc:creator>
  <cp:keywords/>
  <dc:description/>
  <cp:lastModifiedBy>Foote, Hayden - (haydenfoote)</cp:lastModifiedBy>
  <cp:revision>2</cp:revision>
  <dcterms:created xsi:type="dcterms:W3CDTF">2022-01-25T22:20:00Z</dcterms:created>
  <dcterms:modified xsi:type="dcterms:W3CDTF">2022-01-25T22:20:00Z</dcterms:modified>
</cp:coreProperties>
</file>