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14D773C4" w:rsidR="00BD4F01" w:rsidRPr="00BD4F01" w:rsidRDefault="00BD404E">
      <w:pPr>
        <w:rPr>
          <w:u w:val="single"/>
        </w:rPr>
      </w:pPr>
      <w:r w:rsidRPr="00BD4F01">
        <w:rPr>
          <w:u w:val="single"/>
        </w:rPr>
        <w:t>Your Name:</w:t>
      </w:r>
      <w:r w:rsidRPr="0061268B">
        <w:t xml:space="preserve"> </w:t>
      </w:r>
      <w:r w:rsidR="0061268B" w:rsidRPr="0061268B">
        <w:rPr>
          <w:color w:val="EE0000"/>
        </w:rPr>
        <w:t>Cole Meyer</w:t>
      </w:r>
    </w:p>
    <w:p w14:paraId="00A66978" w14:textId="5563F013" w:rsidR="00BD404E" w:rsidRDefault="00BD404E">
      <w:pPr>
        <w:rPr>
          <w:b/>
          <w:bCs/>
        </w:rPr>
      </w:pPr>
      <w:r w:rsidRPr="00BD404E">
        <w:rPr>
          <w:b/>
          <w:bCs/>
        </w:rPr>
        <w:t xml:space="preserve">Part A Figure </w:t>
      </w:r>
    </w:p>
    <w:p w14:paraId="1FD0074D" w14:textId="30E8C407" w:rsidR="00A76586" w:rsidRDefault="00BD404E" w:rsidP="00A76586">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p>
    <w:p w14:paraId="7E85CCEC" w14:textId="77777777" w:rsidR="00A76586" w:rsidRDefault="00A76586" w:rsidP="00A76586">
      <w:pPr>
        <w:pStyle w:val="ListParagraph"/>
      </w:pPr>
    </w:p>
    <w:p w14:paraId="59821DE6" w14:textId="6CFCB71D" w:rsidR="0061268B" w:rsidRPr="0061268B" w:rsidRDefault="000008A2" w:rsidP="00A76586">
      <w:pPr>
        <w:pStyle w:val="ListParagraph"/>
        <w:rPr>
          <w:color w:val="EE0000"/>
        </w:rPr>
      </w:pPr>
      <w:r>
        <w:rPr>
          <w:color w:val="EE0000"/>
        </w:rPr>
        <w:t>Not being especially familiar with the topic, it seems the goal is to extend the known population of gravitational wave events to low mass ratios.</w:t>
      </w:r>
    </w:p>
    <w:p w14:paraId="7E090226" w14:textId="77777777" w:rsidR="0061268B" w:rsidRDefault="0061268B" w:rsidP="00A76586">
      <w:pPr>
        <w:pStyle w:val="ListParagraph"/>
      </w:pPr>
    </w:p>
    <w:p w14:paraId="5A3D78FA" w14:textId="77777777" w:rsidR="0061268B" w:rsidRDefault="00A76586" w:rsidP="0061268B">
      <w:pPr>
        <w:pStyle w:val="ListParagraph"/>
        <w:numPr>
          <w:ilvl w:val="0"/>
          <w:numId w:val="1"/>
        </w:numPr>
      </w:pPr>
      <w:r>
        <w:t xml:space="preserve">Looking at the </w:t>
      </w:r>
      <w:r w:rsidRPr="00BD404E">
        <w:rPr>
          <w:u w:val="single"/>
        </w:rPr>
        <w:t>figure only</w:t>
      </w:r>
      <w:r>
        <w:t xml:space="preserve">, write down what you think is “the target” of the proposed </w:t>
      </w:r>
      <w:proofErr w:type="gramStart"/>
      <w:r>
        <w:t>program ?</w:t>
      </w:r>
      <w:proofErr w:type="gramEnd"/>
    </w:p>
    <w:p w14:paraId="0356ED4F" w14:textId="77777777" w:rsidR="0061268B" w:rsidRDefault="0061268B" w:rsidP="0061268B">
      <w:pPr>
        <w:pStyle w:val="ListParagraph"/>
      </w:pPr>
    </w:p>
    <w:p w14:paraId="5ABDE578" w14:textId="3660FC95" w:rsidR="00A76586" w:rsidRPr="0061268B" w:rsidRDefault="000008A2" w:rsidP="0061268B">
      <w:pPr>
        <w:pStyle w:val="ListParagraph"/>
        <w:rPr>
          <w:color w:val="EE0000"/>
        </w:rPr>
      </w:pPr>
      <w:r>
        <w:rPr>
          <w:color w:val="EE0000"/>
        </w:rPr>
        <w:t>Observations of the mass ratio / primary compact object mass responsible for GW190814 and the mass ratio / stellar companion mass responsible for 4U 1700-37.</w:t>
      </w:r>
    </w:p>
    <w:p w14:paraId="35B672B1" w14:textId="77777777" w:rsidR="00BD404E" w:rsidRDefault="00BD404E" w:rsidP="00BD404E">
      <w:pPr>
        <w:pStyle w:val="ListParagraph"/>
      </w:pPr>
    </w:p>
    <w:p w14:paraId="6645D378" w14:textId="77777777" w:rsidR="0061268B" w:rsidRDefault="00BD404E" w:rsidP="0061268B">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p>
    <w:p w14:paraId="1FCEA07A" w14:textId="77777777" w:rsidR="0061268B" w:rsidRDefault="0061268B" w:rsidP="0061268B">
      <w:pPr>
        <w:pStyle w:val="ListParagraph"/>
      </w:pPr>
    </w:p>
    <w:p w14:paraId="330497F7" w14:textId="5E160B7B" w:rsidR="00BD404E" w:rsidRPr="0061268B" w:rsidRDefault="000008A2" w:rsidP="0061268B">
      <w:pPr>
        <w:pStyle w:val="ListParagraph"/>
        <w:rPr>
          <w:color w:val="EE0000"/>
        </w:rPr>
      </w:pPr>
      <w:r>
        <w:rPr>
          <w:color w:val="EE0000"/>
        </w:rPr>
        <w:t>It is challenging to detect gravitational waves produced by low mass ratio binaries and/or those events do not occur very frequently (so are similarly challenging to detect).</w:t>
      </w:r>
    </w:p>
    <w:p w14:paraId="52469BCC" w14:textId="77777777" w:rsidR="00BD404E" w:rsidRDefault="00BD404E" w:rsidP="00BD404E">
      <w:pPr>
        <w:pStyle w:val="ListParagraph"/>
      </w:pPr>
    </w:p>
    <w:p w14:paraId="5114E5C7" w14:textId="77777777" w:rsidR="0061268B" w:rsidRDefault="00BD404E" w:rsidP="0061268B">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29BFEE84" w14:textId="77777777" w:rsidR="0061268B" w:rsidRDefault="0061268B" w:rsidP="0061268B">
      <w:pPr>
        <w:pStyle w:val="ListParagraph"/>
      </w:pPr>
    </w:p>
    <w:p w14:paraId="0F450211" w14:textId="47E41A16" w:rsidR="00BD404E" w:rsidRPr="0061268B" w:rsidRDefault="0061268B" w:rsidP="0061268B">
      <w:pPr>
        <w:pStyle w:val="ListParagraph"/>
        <w:rPr>
          <w:color w:val="EE0000"/>
        </w:rPr>
      </w:pPr>
      <w:r>
        <w:rPr>
          <w:color w:val="EE0000"/>
        </w:rPr>
        <w:t>A</w:t>
      </w:r>
      <w:r w:rsidR="000008A2">
        <w:rPr>
          <w:color w:val="EE0000"/>
        </w:rPr>
        <w:t>h! It seems important to have known that this is a theory proposal. Oh well. Rather than trying to characterize the event observationally, the goal is to describe how the extreme event may have occurred.</w:t>
      </w:r>
    </w:p>
    <w:p w14:paraId="2D1FA03C" w14:textId="77777777" w:rsidR="00BD404E" w:rsidRDefault="00BD404E" w:rsidP="00BD404E">
      <w:pPr>
        <w:pStyle w:val="ListParagraph"/>
      </w:pPr>
    </w:p>
    <w:p w14:paraId="43325293" w14:textId="77777777" w:rsidR="0061268B" w:rsidRDefault="00BD404E" w:rsidP="0061268B">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7C96A445" w14:textId="77777777" w:rsidR="0061268B" w:rsidRDefault="0061268B" w:rsidP="0061268B">
      <w:pPr>
        <w:pStyle w:val="ListParagraph"/>
      </w:pPr>
    </w:p>
    <w:p w14:paraId="00C525AE" w14:textId="516EB309" w:rsidR="00BD404E" w:rsidRPr="0061268B" w:rsidRDefault="000008A2" w:rsidP="0061268B">
      <w:pPr>
        <w:pStyle w:val="ListParagraph"/>
        <w:rPr>
          <w:color w:val="EE0000"/>
        </w:rPr>
      </w:pPr>
      <w:r>
        <w:rPr>
          <w:color w:val="EE0000"/>
        </w:rPr>
        <w:t xml:space="preserve">Again, important to have known this was a theory proposal. But this work gets at the other side of the problem as I thought above: we have observations of these extreme GW events but do not know how / why they occur. </w:t>
      </w:r>
    </w:p>
    <w:p w14:paraId="26433896" w14:textId="77777777" w:rsidR="00BD404E" w:rsidRDefault="00BD404E" w:rsidP="00BD404E">
      <w:pPr>
        <w:pStyle w:val="ListParagraph"/>
      </w:pPr>
    </w:p>
    <w:p w14:paraId="76AC497C" w14:textId="77777777" w:rsidR="0061268B" w:rsidRDefault="00BD404E" w:rsidP="0061268B">
      <w:pPr>
        <w:pStyle w:val="ListParagraph"/>
        <w:numPr>
          <w:ilvl w:val="0"/>
          <w:numId w:val="1"/>
        </w:numPr>
      </w:pPr>
      <w:r>
        <w:lastRenderedPageBreak/>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4A8C1095" w14:textId="77777777" w:rsidR="0061268B" w:rsidRDefault="0061268B" w:rsidP="0061268B">
      <w:pPr>
        <w:pStyle w:val="ListParagraph"/>
      </w:pPr>
    </w:p>
    <w:p w14:paraId="70F14BC1" w14:textId="04EE1577" w:rsidR="00BD404E" w:rsidRPr="0061268B" w:rsidRDefault="000008A2" w:rsidP="0061268B">
      <w:pPr>
        <w:pStyle w:val="ListParagraph"/>
        <w:rPr>
          <w:color w:val="EE0000"/>
        </w:rPr>
      </w:pPr>
      <w:r>
        <w:rPr>
          <w:color w:val="EE0000"/>
        </w:rPr>
        <w:t>I wonder if you might draw boxes around certain portions of the populations in your plots to label their suspected origins. Exclude GW190814 / 4A 1700-37 to visually reiterate that the formation history of th</w:t>
      </w:r>
      <w:r w:rsidR="004C114F">
        <w:rPr>
          <w:color w:val="EE0000"/>
        </w:rPr>
        <w:t xml:space="preserve">ose events is not well constrained. For readability, I might also change “GWTC-4.0” to “GWTC-4.0 Catalog” and expand out “XRB” to “X-ray Binary” since you have space. That way if you happen to get a reviewer that isn’t overly familiar with your field (like </w:t>
      </w:r>
      <w:proofErr w:type="gramStart"/>
      <w:r w:rsidR="004C114F">
        <w:rPr>
          <w:color w:val="EE0000"/>
        </w:rPr>
        <w:t>myself</w:t>
      </w:r>
      <w:proofErr w:type="gramEnd"/>
      <w:r w:rsidR="004C114F">
        <w:rPr>
          <w:color w:val="EE0000"/>
        </w:rPr>
        <w:t>), they won’t get hung up on jargon when glancing at the figure (even if you define the acronyms in the caption).</w:t>
      </w:r>
    </w:p>
    <w:p w14:paraId="096A1805" w14:textId="6572BDC1" w:rsidR="00BD404E" w:rsidRDefault="00BD404E" w:rsidP="00BD404E"/>
    <w:p w14:paraId="26B729CC" w14:textId="78E398B0" w:rsidR="00BD404E" w:rsidRDefault="00BD404E" w:rsidP="00BD404E">
      <w:pPr>
        <w:rPr>
          <w:b/>
          <w:bCs/>
        </w:rPr>
      </w:pPr>
      <w:r>
        <w:rPr>
          <w:b/>
          <w:bCs/>
        </w:rPr>
        <w:t>Part A Figure Caption</w:t>
      </w:r>
    </w:p>
    <w:p w14:paraId="0E99DEB5" w14:textId="692EA26B" w:rsidR="0061268B" w:rsidRDefault="00BD404E" w:rsidP="0061268B">
      <w:pPr>
        <w:pStyle w:val="ListParagraph"/>
        <w:numPr>
          <w:ilvl w:val="0"/>
          <w:numId w:val="1"/>
        </w:numPr>
      </w:pPr>
      <w:r>
        <w:t xml:space="preserve">Does the first bold face statement convey a convincing </w:t>
      </w:r>
      <w:r w:rsidR="001F5656">
        <w:t xml:space="preserve">*statement* for a </w:t>
      </w:r>
      <w:r>
        <w:t>big picture for the program? Any suggestions for improvement?</w:t>
      </w:r>
    </w:p>
    <w:p w14:paraId="40016BE5" w14:textId="77777777" w:rsidR="0061268B" w:rsidRDefault="0061268B" w:rsidP="0061268B">
      <w:pPr>
        <w:pStyle w:val="ListParagraph"/>
      </w:pPr>
    </w:p>
    <w:p w14:paraId="37B867AC" w14:textId="52D6686E" w:rsidR="00BD404E" w:rsidRPr="0061268B" w:rsidRDefault="004C114F" w:rsidP="0061268B">
      <w:pPr>
        <w:pStyle w:val="ListParagraph"/>
        <w:rPr>
          <w:color w:val="EE0000"/>
        </w:rPr>
      </w:pPr>
      <w:r>
        <w:rPr>
          <w:color w:val="EE0000"/>
        </w:rPr>
        <w:t>Yes, I really like this statement! “Unraveling the Origin” is really the key here and you also managed to include a nice qualifier “most extreme”. It’s also simple and concise, which I appreciate.</w:t>
      </w:r>
    </w:p>
    <w:p w14:paraId="10CAC4C7" w14:textId="77777777" w:rsidR="00BD404E" w:rsidRDefault="00BD404E" w:rsidP="00BD404E">
      <w:pPr>
        <w:pStyle w:val="ListParagraph"/>
      </w:pPr>
    </w:p>
    <w:p w14:paraId="7198B1E4" w14:textId="77777777" w:rsidR="0061268B" w:rsidRDefault="00BD404E" w:rsidP="0061268B">
      <w:pPr>
        <w:pStyle w:val="ListParagraph"/>
        <w:numPr>
          <w:ilvl w:val="0"/>
          <w:numId w:val="1"/>
        </w:numPr>
      </w:pPr>
      <w:r>
        <w:t>Do the next sentences sufficiently describe the plot? Any suggestions for improvement?</w:t>
      </w:r>
    </w:p>
    <w:p w14:paraId="09ED7DF4" w14:textId="77777777" w:rsidR="0061268B" w:rsidRDefault="0061268B" w:rsidP="0061268B">
      <w:pPr>
        <w:pStyle w:val="ListParagraph"/>
      </w:pPr>
    </w:p>
    <w:p w14:paraId="6DB6053C" w14:textId="08AEF8DE" w:rsidR="00BD404E" w:rsidRDefault="004C114F" w:rsidP="0061268B">
      <w:pPr>
        <w:pStyle w:val="ListParagraph"/>
        <w:rPr>
          <w:color w:val="EE0000"/>
        </w:rPr>
      </w:pPr>
      <w:r>
        <w:rPr>
          <w:color w:val="EE0000"/>
        </w:rPr>
        <w:t>It might be helpful to redefine acronyms such as “GW”, “GWTC”, “HMXB”, “XRB”, “BH”, and “NS” in the caption? I could imagine that being controversial for the case where the acronyms were already introduced in the text.</w:t>
      </w:r>
    </w:p>
    <w:p w14:paraId="501DCD8F" w14:textId="77777777" w:rsidR="004C114F" w:rsidRDefault="004C114F" w:rsidP="0061268B">
      <w:pPr>
        <w:pStyle w:val="ListParagraph"/>
        <w:rPr>
          <w:color w:val="EE0000"/>
        </w:rPr>
      </w:pPr>
    </w:p>
    <w:p w14:paraId="12770E9F" w14:textId="586AA71A" w:rsidR="004810C8" w:rsidRPr="004810C8" w:rsidRDefault="004C114F" w:rsidP="004810C8">
      <w:pPr>
        <w:pStyle w:val="ListParagraph"/>
        <w:rPr>
          <w:color w:val="EE0000"/>
        </w:rPr>
      </w:pPr>
      <w:r>
        <w:rPr>
          <w:color w:val="EE0000"/>
        </w:rPr>
        <w:t xml:space="preserve">Also, a few of those might not even need to be </w:t>
      </w:r>
      <w:proofErr w:type="gramStart"/>
      <w:r>
        <w:rPr>
          <w:color w:val="EE0000"/>
        </w:rPr>
        <w:t>acronym-</w:t>
      </w:r>
      <w:proofErr w:type="spellStart"/>
      <w:r>
        <w:rPr>
          <w:color w:val="EE0000"/>
        </w:rPr>
        <w:t>ized</w:t>
      </w:r>
      <w:proofErr w:type="spellEnd"/>
      <w:proofErr w:type="gramEnd"/>
      <w:r>
        <w:rPr>
          <w:color w:val="EE0000"/>
        </w:rPr>
        <w:t>. For example, you only use “HMXB”, “BH”, and “NS” once each in the caption – would it be reasonable to keep those typed out to avoid overwhelming the reviewer?</w:t>
      </w:r>
    </w:p>
    <w:p w14:paraId="397D071C" w14:textId="77777777" w:rsidR="004810C8" w:rsidRDefault="004810C8" w:rsidP="0061268B">
      <w:pPr>
        <w:pStyle w:val="ListParagraph"/>
        <w:rPr>
          <w:color w:val="EE0000"/>
        </w:rPr>
      </w:pPr>
    </w:p>
    <w:p w14:paraId="0A7B272B" w14:textId="0342BBCF" w:rsidR="00CE4593" w:rsidRDefault="005B708B" w:rsidP="00CE4593">
      <w:pPr>
        <w:pStyle w:val="ListParagraph"/>
        <w:rPr>
          <w:color w:val="EE0000"/>
        </w:rPr>
      </w:pPr>
      <w:r>
        <w:rPr>
          <w:color w:val="EE0000"/>
        </w:rPr>
        <w:t>Aside from those things, your text definitely describes the plot well!</w:t>
      </w:r>
      <w:r w:rsidR="004C114F">
        <w:rPr>
          <w:color w:val="EE0000"/>
        </w:rPr>
        <w:t xml:space="preserve"> </w:t>
      </w:r>
      <w:r>
        <w:rPr>
          <w:color w:val="EE0000"/>
        </w:rPr>
        <w:t>I also like “…are clear outliers in their respective populations”, just to drive the point home.</w:t>
      </w:r>
    </w:p>
    <w:p w14:paraId="4E70992B" w14:textId="77777777" w:rsidR="00CE4593" w:rsidRPr="00CE4593" w:rsidRDefault="00CE4593" w:rsidP="00CE4593">
      <w:pPr>
        <w:pStyle w:val="ListParagraph"/>
        <w:rPr>
          <w:color w:val="EE0000"/>
        </w:rPr>
      </w:pPr>
    </w:p>
    <w:p w14:paraId="736D8971" w14:textId="77777777" w:rsidR="0061268B" w:rsidRDefault="001F5656" w:rsidP="0061268B">
      <w:pPr>
        <w:pStyle w:val="ListParagraph"/>
        <w:numPr>
          <w:ilvl w:val="0"/>
          <w:numId w:val="1"/>
        </w:numPr>
      </w:pPr>
      <w:r>
        <w:t>Is the problem statement clear? Any suggestions for improvement?</w:t>
      </w:r>
    </w:p>
    <w:p w14:paraId="4C3E9CBA" w14:textId="77777777" w:rsidR="0061268B" w:rsidRDefault="0061268B" w:rsidP="0061268B">
      <w:pPr>
        <w:pStyle w:val="ListParagraph"/>
      </w:pPr>
    </w:p>
    <w:p w14:paraId="7166816E" w14:textId="72A83FC1" w:rsidR="001F5656" w:rsidRDefault="005B708B" w:rsidP="0061268B">
      <w:pPr>
        <w:pStyle w:val="ListParagraph"/>
        <w:rPr>
          <w:color w:val="EE0000"/>
        </w:rPr>
      </w:pPr>
      <w:r>
        <w:rPr>
          <w:color w:val="EE0000"/>
        </w:rPr>
        <w:t xml:space="preserve">I am a little confused as to whether the problem is that the BH vs NS nature of the &gt;= 2 respective compact objects is unknown or whether the problem is the origin of outlier </w:t>
      </w:r>
      <w:r>
        <w:rPr>
          <w:color w:val="EE0000"/>
        </w:rPr>
        <w:lastRenderedPageBreak/>
        <w:t>events just not being known for the sake of population analyses. Like is the BH vs NS question the same as the origin question?</w:t>
      </w:r>
    </w:p>
    <w:p w14:paraId="6E6B7A04" w14:textId="77777777" w:rsidR="005B708B" w:rsidRDefault="005B708B" w:rsidP="0061268B">
      <w:pPr>
        <w:pStyle w:val="ListParagraph"/>
        <w:rPr>
          <w:color w:val="EE0000"/>
        </w:rPr>
      </w:pPr>
    </w:p>
    <w:p w14:paraId="0538BE18" w14:textId="2F5A2584" w:rsidR="005B708B" w:rsidRPr="0061268B" w:rsidRDefault="005B708B" w:rsidP="0061268B">
      <w:pPr>
        <w:pStyle w:val="ListParagraph"/>
        <w:rPr>
          <w:color w:val="EE0000"/>
        </w:rPr>
      </w:pPr>
      <w:r>
        <w:rPr>
          <w:color w:val="EE0000"/>
        </w:rPr>
        <w:t xml:space="preserve">One other small suggestion: can you very slightly reframe the “for GW population analyses” to hint at why origin is important to those analyses? </w:t>
      </w:r>
    </w:p>
    <w:p w14:paraId="2677BFE7" w14:textId="77777777" w:rsidR="001F5656" w:rsidRDefault="001F5656" w:rsidP="001F5656">
      <w:pPr>
        <w:pStyle w:val="ListParagraph"/>
      </w:pPr>
    </w:p>
    <w:p w14:paraId="01A50D90" w14:textId="77777777" w:rsidR="0061268B" w:rsidRDefault="001F5656" w:rsidP="0061268B">
      <w:pPr>
        <w:pStyle w:val="ListParagraph"/>
        <w:numPr>
          <w:ilvl w:val="0"/>
          <w:numId w:val="1"/>
        </w:numPr>
      </w:pPr>
      <w:r>
        <w:t>Is the goal statement clear and underlined? Any suggestions for improvement?</w:t>
      </w:r>
    </w:p>
    <w:p w14:paraId="3405F4BA" w14:textId="77777777" w:rsidR="0061268B" w:rsidRDefault="0061268B" w:rsidP="0061268B">
      <w:pPr>
        <w:pStyle w:val="ListParagraph"/>
      </w:pPr>
    </w:p>
    <w:p w14:paraId="04804948" w14:textId="45187686" w:rsidR="001F5656" w:rsidRPr="0061268B" w:rsidRDefault="005B708B" w:rsidP="0061268B">
      <w:pPr>
        <w:pStyle w:val="ListParagraph"/>
        <w:rPr>
          <w:color w:val="EE0000"/>
        </w:rPr>
      </w:pPr>
      <w:r>
        <w:rPr>
          <w:color w:val="EE0000"/>
        </w:rPr>
        <w:t>Clear, no suggestions! I only have one question, which might be answered by the text</w:t>
      </w:r>
      <w:r w:rsidR="00224A6A">
        <w:rPr>
          <w:color w:val="EE0000"/>
        </w:rPr>
        <w:t xml:space="preserve"> to come</w:t>
      </w:r>
      <w:r>
        <w:rPr>
          <w:color w:val="EE0000"/>
        </w:rPr>
        <w:t xml:space="preserve">: why do </w:t>
      </w:r>
      <w:proofErr w:type="gramStart"/>
      <w:r>
        <w:rPr>
          <w:color w:val="EE0000"/>
        </w:rPr>
        <w:t>these evolution</w:t>
      </w:r>
      <w:proofErr w:type="gramEnd"/>
      <w:r>
        <w:rPr>
          <w:color w:val="EE0000"/>
        </w:rPr>
        <w:t xml:space="preserve"> models only apply to GW190814 and XRB 4U 1700-37 but no other points that are nearby on the plots?</w:t>
      </w:r>
    </w:p>
    <w:p w14:paraId="34C137BF" w14:textId="77777777" w:rsidR="00BD404E" w:rsidRDefault="00BD404E" w:rsidP="00BD404E">
      <w:pPr>
        <w:pStyle w:val="ListParagraph"/>
      </w:pPr>
    </w:p>
    <w:p w14:paraId="7424B001" w14:textId="77777777" w:rsidR="0061268B" w:rsidRDefault="00BD404E" w:rsidP="0061268B">
      <w:pPr>
        <w:pStyle w:val="ListParagraph"/>
        <w:numPr>
          <w:ilvl w:val="0"/>
          <w:numId w:val="1"/>
        </w:numPr>
      </w:pPr>
      <w:r>
        <w:t>Last sentence: Is the importance of the program convincing? Any suggestions for improvement?</w:t>
      </w:r>
    </w:p>
    <w:p w14:paraId="3E81143E" w14:textId="77777777" w:rsidR="0061268B" w:rsidRDefault="0061268B" w:rsidP="0061268B">
      <w:pPr>
        <w:pStyle w:val="ListParagraph"/>
      </w:pPr>
    </w:p>
    <w:p w14:paraId="085B61BD" w14:textId="5D933EBD" w:rsidR="00BD404E" w:rsidRPr="0061268B" w:rsidRDefault="005B708B" w:rsidP="0061268B">
      <w:pPr>
        <w:pStyle w:val="ListParagraph"/>
        <w:rPr>
          <w:color w:val="EE0000"/>
        </w:rPr>
      </w:pPr>
      <w:r>
        <w:rPr>
          <w:color w:val="EE0000"/>
        </w:rPr>
        <w:t>I think you can think bigger here! What are the broader implications for your binary evolution models? What does understanding the systems’ origins mean for those GW population analyses you mentioned earlier? In fact, I see your last phrase there as the “importance to subfield” but maybe you are missing a true broader impact phrase/sentence?</w:t>
      </w:r>
    </w:p>
    <w:p w14:paraId="3405EE15" w14:textId="77777777" w:rsidR="00BD404E" w:rsidRDefault="00BD404E" w:rsidP="00BD404E">
      <w:pPr>
        <w:rPr>
          <w:b/>
          <w:bCs/>
        </w:r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0A73543C" w14:textId="7FE97F3C" w:rsidR="0061268B" w:rsidRDefault="00BD404E" w:rsidP="0061268B">
      <w:pPr>
        <w:pStyle w:val="ListParagraph"/>
        <w:numPr>
          <w:ilvl w:val="0"/>
          <w:numId w:val="1"/>
        </w:numPr>
      </w:pPr>
      <w:r>
        <w:t xml:space="preserve">Write down the problem that the </w:t>
      </w:r>
      <w:r w:rsidR="00A76586">
        <w:t>talk</w:t>
      </w:r>
      <w:r>
        <w:t xml:space="preserve"> is trying to address.</w:t>
      </w:r>
      <w:r w:rsidR="001F5656">
        <w:t xml:space="preserve"> (Does it start with “However”??)</w:t>
      </w:r>
    </w:p>
    <w:p w14:paraId="057337AD" w14:textId="77777777" w:rsidR="0061268B" w:rsidRDefault="0061268B" w:rsidP="0061268B">
      <w:pPr>
        <w:pStyle w:val="ListParagraph"/>
      </w:pPr>
    </w:p>
    <w:p w14:paraId="2A1D33BE" w14:textId="18FB5B80" w:rsidR="00BD404E" w:rsidRPr="0061268B" w:rsidRDefault="00224A6A" w:rsidP="0061268B">
      <w:pPr>
        <w:pStyle w:val="ListParagraph"/>
        <w:rPr>
          <w:color w:val="EE0000"/>
        </w:rPr>
      </w:pPr>
      <w:r>
        <w:rPr>
          <w:color w:val="EE0000"/>
        </w:rPr>
        <w:t>It does start with “However”!</w:t>
      </w:r>
      <w:r w:rsidR="004810C8">
        <w:rPr>
          <w:color w:val="EE0000"/>
        </w:rPr>
        <w:t xml:space="preserve"> “However, one of the challenges is to explain the origin of outlier events such as GW190814, among the most asymmetric mass-ratio mergers to date.”</w:t>
      </w:r>
    </w:p>
    <w:p w14:paraId="0613667B" w14:textId="77777777" w:rsidR="00BD404E" w:rsidRDefault="00BD404E" w:rsidP="00BD404E">
      <w:pPr>
        <w:pStyle w:val="ListParagraph"/>
      </w:pPr>
    </w:p>
    <w:p w14:paraId="3924A105" w14:textId="77777777" w:rsidR="0061268B" w:rsidRDefault="00BD404E" w:rsidP="0061268B">
      <w:pPr>
        <w:pStyle w:val="ListParagraph"/>
        <w:numPr>
          <w:ilvl w:val="0"/>
          <w:numId w:val="1"/>
        </w:numPr>
      </w:pPr>
      <w:r>
        <w:t>Is this problem effectively conveyed in the title? How might the title be improved?</w:t>
      </w:r>
    </w:p>
    <w:p w14:paraId="4D420AD1" w14:textId="77777777" w:rsidR="0061268B" w:rsidRDefault="0061268B" w:rsidP="0061268B">
      <w:pPr>
        <w:pStyle w:val="ListParagraph"/>
      </w:pPr>
    </w:p>
    <w:p w14:paraId="2984883F" w14:textId="2EF886FB" w:rsidR="004810C8" w:rsidRPr="004810C8" w:rsidRDefault="004810C8" w:rsidP="004810C8">
      <w:pPr>
        <w:pStyle w:val="ListParagraph"/>
        <w:rPr>
          <w:color w:val="EE0000"/>
        </w:rPr>
      </w:pPr>
      <w:r>
        <w:rPr>
          <w:color w:val="EE0000"/>
        </w:rPr>
        <w:t xml:space="preserve">I like it for the most part, just a few suggestions. (1) Can you substitute “highly asymmetric” with “low” to simplify a bit? Would you be losing information? (2) Is “Galactic” necessary? This may be </w:t>
      </w:r>
      <w:proofErr w:type="gramStart"/>
      <w:r>
        <w:rPr>
          <w:color w:val="EE0000"/>
        </w:rPr>
        <w:t>silly</w:t>
      </w:r>
      <w:proofErr w:type="gramEnd"/>
      <w:r>
        <w:rPr>
          <w:color w:val="EE0000"/>
        </w:rPr>
        <w:t xml:space="preserve"> but have we detected extragalactic X-ray binaries? Probably, in which case maybe it is necessary.</w:t>
      </w:r>
    </w:p>
    <w:p w14:paraId="0D15A936" w14:textId="77777777" w:rsidR="00BD404E" w:rsidRDefault="00BD404E" w:rsidP="00BD404E">
      <w:pPr>
        <w:pStyle w:val="ListParagraph"/>
      </w:pPr>
    </w:p>
    <w:p w14:paraId="0E782969" w14:textId="77777777" w:rsidR="0061268B" w:rsidRDefault="00BD404E" w:rsidP="0061268B">
      <w:pPr>
        <w:pStyle w:val="ListParagraph"/>
        <w:numPr>
          <w:ilvl w:val="0"/>
          <w:numId w:val="1"/>
        </w:numPr>
      </w:pPr>
      <w:r>
        <w:lastRenderedPageBreak/>
        <w:t>Do the facts and importance (first 2 sentences) sufficiently set the stage for the problem statement? Any suggestions for improvement?</w:t>
      </w:r>
    </w:p>
    <w:p w14:paraId="32D94DE1" w14:textId="77777777" w:rsidR="0061268B" w:rsidRDefault="0061268B" w:rsidP="0061268B">
      <w:pPr>
        <w:pStyle w:val="ListParagraph"/>
      </w:pPr>
    </w:p>
    <w:p w14:paraId="1AB9B5F8" w14:textId="52EDEC03" w:rsidR="00BD404E" w:rsidRPr="0061268B" w:rsidRDefault="004810C8" w:rsidP="0061268B">
      <w:pPr>
        <w:pStyle w:val="ListParagraph"/>
        <w:rPr>
          <w:color w:val="EE0000"/>
        </w:rPr>
      </w:pPr>
      <w:r>
        <w:rPr>
          <w:color w:val="EE0000"/>
        </w:rPr>
        <w:t>Honestly, I really like the first few sentences in general – I don’t have much for suggestions! I really like the concision and still feel that you’ve linked things together quite well and conveyed the crucial information.</w:t>
      </w:r>
    </w:p>
    <w:p w14:paraId="6894BCE5" w14:textId="77777777" w:rsidR="00BD404E" w:rsidRDefault="00BD404E" w:rsidP="00BD404E">
      <w:pPr>
        <w:pStyle w:val="ListParagraph"/>
      </w:pPr>
    </w:p>
    <w:p w14:paraId="082F6021" w14:textId="77777777" w:rsidR="0061268B" w:rsidRDefault="00BD4F01" w:rsidP="0061268B">
      <w:pPr>
        <w:pStyle w:val="ListParagraph"/>
        <w:numPr>
          <w:ilvl w:val="0"/>
          <w:numId w:val="1"/>
        </w:numPr>
      </w:pPr>
      <w:r>
        <w:t>Is the goal statement</w:t>
      </w:r>
      <w:r w:rsidR="00A76586">
        <w:t xml:space="preserve"> (“In this talk”)</w:t>
      </w:r>
      <w:r>
        <w:t xml:space="preserve"> sufficiently clear? Any suggestions for improvement?</w:t>
      </w:r>
    </w:p>
    <w:p w14:paraId="1C879786" w14:textId="77777777" w:rsidR="0061268B" w:rsidRDefault="0061268B" w:rsidP="0061268B">
      <w:pPr>
        <w:pStyle w:val="ListParagraph"/>
      </w:pPr>
    </w:p>
    <w:p w14:paraId="47D59A7E" w14:textId="4D0EE760" w:rsidR="00BD404E" w:rsidRPr="0061268B" w:rsidRDefault="004810C8" w:rsidP="0061268B">
      <w:pPr>
        <w:pStyle w:val="ListParagraph"/>
        <w:rPr>
          <w:color w:val="EE0000"/>
        </w:rPr>
      </w:pPr>
      <w:r>
        <w:rPr>
          <w:color w:val="EE0000"/>
        </w:rPr>
        <w:t>Is GW190814 also supposed to be included in the goal statement here? If not, it isn’t immediately clear how GW190814 plays into the story. Otherwise, I like the goal statement!</w:t>
      </w:r>
    </w:p>
    <w:p w14:paraId="79B8C9CC" w14:textId="77777777" w:rsidR="00BD4F01" w:rsidRDefault="00BD4F01" w:rsidP="00BD4F01">
      <w:pPr>
        <w:pStyle w:val="ListParagraph"/>
      </w:pPr>
    </w:p>
    <w:p w14:paraId="37F0D7A9" w14:textId="77777777" w:rsidR="0061268B" w:rsidRDefault="00BD4F01" w:rsidP="0061268B">
      <w:pPr>
        <w:pStyle w:val="ListParagraph"/>
        <w:numPr>
          <w:ilvl w:val="0"/>
          <w:numId w:val="1"/>
        </w:numPr>
      </w:pPr>
      <w:r>
        <w:t xml:space="preserve">Is the statement of urgency/importance of the </w:t>
      </w:r>
      <w:r w:rsidR="00A76586">
        <w:t>talk topic</w:t>
      </w:r>
      <w:r>
        <w:t xml:space="preserve"> convincing? Any suggestions for improvement?</w:t>
      </w:r>
    </w:p>
    <w:p w14:paraId="2D8E3667" w14:textId="77777777" w:rsidR="0061268B" w:rsidRDefault="0061268B" w:rsidP="0061268B">
      <w:pPr>
        <w:pStyle w:val="ListParagraph"/>
      </w:pPr>
    </w:p>
    <w:p w14:paraId="680D8BD2" w14:textId="6E194AA3" w:rsidR="00CE4593" w:rsidRDefault="00CE4593" w:rsidP="00CE4593">
      <w:pPr>
        <w:pStyle w:val="ListParagraph"/>
        <w:rPr>
          <w:color w:val="EE0000"/>
        </w:rPr>
      </w:pPr>
      <w:r>
        <w:rPr>
          <w:color w:val="EE0000"/>
        </w:rPr>
        <w:t xml:space="preserve">This can apply to the abstract more generally: it’s not immediately clear how gravitational waves, x-ray binaries and binary systems are linked. Is it the case that GW sources –&gt; gravitational waves and binary systems –&gt; x-ray binaries? If so, how are gravitational waves and x-ray binaries linked? </w:t>
      </w:r>
      <w:r w:rsidRPr="00CE4593">
        <w:rPr>
          <w:color w:val="EE0000"/>
        </w:rPr>
        <w:t xml:space="preserve">To me, this is relevant because you’ve broken your importance statement into two, according to this distinction. </w:t>
      </w:r>
      <w:proofErr w:type="gramStart"/>
      <w:r w:rsidRPr="00CE4593">
        <w:rPr>
          <w:color w:val="EE0000"/>
        </w:rPr>
        <w:t>At the moment</w:t>
      </w:r>
      <w:proofErr w:type="gramEnd"/>
      <w:r w:rsidRPr="00CE4593">
        <w:rPr>
          <w:color w:val="EE0000"/>
        </w:rPr>
        <w:t xml:space="preserve">, it feels a bit like two separate ideas. </w:t>
      </w:r>
    </w:p>
    <w:p w14:paraId="5483E58A" w14:textId="77777777" w:rsidR="00CE4593" w:rsidRDefault="00CE4593" w:rsidP="00CE4593">
      <w:pPr>
        <w:pStyle w:val="ListParagraph"/>
        <w:rPr>
          <w:color w:val="EE0000"/>
        </w:rPr>
      </w:pPr>
    </w:p>
    <w:p w14:paraId="09ECB8E5" w14:textId="243C2C07" w:rsidR="00CE4593" w:rsidRPr="00CE4593" w:rsidRDefault="00CE4593" w:rsidP="00CE4593">
      <w:pPr>
        <w:pStyle w:val="ListParagraph"/>
        <w:rPr>
          <w:color w:val="EE0000"/>
        </w:rPr>
      </w:pPr>
      <w:r>
        <w:rPr>
          <w:color w:val="EE0000"/>
        </w:rPr>
        <w:t>One other suggestion is to remove “may” from “may pose”; is there a way to frame that that’s like “given the current trend, we’re bound to discover more of these weird systems in the coming years”?</w:t>
      </w:r>
    </w:p>
    <w:p w14:paraId="1D350DCB" w14:textId="77777777" w:rsidR="00BD4F01" w:rsidRDefault="00BD4F01" w:rsidP="00BD4F01">
      <w:pPr>
        <w:pStyle w:val="ListParagraph"/>
      </w:pPr>
    </w:p>
    <w:p w14:paraId="5BDC31A7" w14:textId="77777777" w:rsidR="0061268B" w:rsidRDefault="00BD4F01" w:rsidP="0061268B">
      <w:pPr>
        <w:pStyle w:val="ListParagraph"/>
        <w:numPr>
          <w:ilvl w:val="0"/>
          <w:numId w:val="1"/>
        </w:numPr>
      </w:pPr>
      <w:r>
        <w:t xml:space="preserve">Last sentence – are the broader impacts of the </w:t>
      </w:r>
      <w:r w:rsidR="00A76586">
        <w:t>talk topic</w:t>
      </w:r>
      <w:r>
        <w:t xml:space="preserve"> </w:t>
      </w:r>
      <w:proofErr w:type="gramStart"/>
      <w:r>
        <w:t>convincing ?</w:t>
      </w:r>
      <w:proofErr w:type="gramEnd"/>
      <w:r>
        <w:t xml:space="preserve"> Any suggestions for improvement?</w:t>
      </w:r>
    </w:p>
    <w:p w14:paraId="2969AD35" w14:textId="77777777" w:rsidR="0061268B" w:rsidRDefault="0061268B" w:rsidP="0061268B">
      <w:pPr>
        <w:pStyle w:val="ListParagraph"/>
      </w:pPr>
    </w:p>
    <w:p w14:paraId="2C964DD7" w14:textId="0A06314E" w:rsidR="00BD4F01" w:rsidRDefault="00CE4593" w:rsidP="0061268B">
      <w:pPr>
        <w:pStyle w:val="ListParagraph"/>
        <w:rPr>
          <w:color w:val="EE0000"/>
        </w:rPr>
      </w:pPr>
      <w:r>
        <w:rPr>
          <w:color w:val="EE0000"/>
        </w:rPr>
        <w:t>I like the content of the first broader impacts sentence but feel it could be made punchier / more convincing. Why is this important?</w:t>
      </w:r>
    </w:p>
    <w:p w14:paraId="13AC1741" w14:textId="77777777" w:rsidR="00CE4593" w:rsidRDefault="00CE4593" w:rsidP="0061268B">
      <w:pPr>
        <w:pStyle w:val="ListParagraph"/>
        <w:rPr>
          <w:color w:val="EE0000"/>
        </w:rPr>
      </w:pPr>
    </w:p>
    <w:p w14:paraId="0246136D" w14:textId="43264B58" w:rsidR="00BD404E" w:rsidRPr="00CE4593" w:rsidRDefault="00CE4593" w:rsidP="00CE4593">
      <w:pPr>
        <w:pStyle w:val="ListParagraph"/>
        <w:rPr>
          <w:color w:val="EE0000"/>
        </w:rPr>
      </w:pPr>
      <w:r>
        <w:rPr>
          <w:color w:val="EE0000"/>
        </w:rPr>
        <w:t>The second sentence is a bit tricky – you haven’t used the word “analog” yet or mentioned how your sources play into the “evolutionary phases” story. In your setup, what is the analog? Are GW190814 and 4U 1700-37 analogs for something? Are they at different evolutionary phases?</w:t>
      </w:r>
    </w:p>
    <w:sectPr w:rsidR="00BD404E" w:rsidRPr="00CE4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43B"/>
    <w:multiLevelType w:val="hybridMultilevel"/>
    <w:tmpl w:val="26ACE6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973423"/>
    <w:multiLevelType w:val="hybridMultilevel"/>
    <w:tmpl w:val="26ACE6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8577126">
    <w:abstractNumId w:val="1"/>
  </w:num>
  <w:num w:numId="2" w16cid:durableId="562644690">
    <w:abstractNumId w:val="3"/>
  </w:num>
  <w:num w:numId="3" w16cid:durableId="1748117034">
    <w:abstractNumId w:val="4"/>
  </w:num>
  <w:num w:numId="4" w16cid:durableId="1864783886">
    <w:abstractNumId w:val="2"/>
  </w:num>
  <w:num w:numId="5" w16cid:durableId="1323436046">
    <w:abstractNumId w:val="5"/>
  </w:num>
  <w:num w:numId="6" w16cid:durableId="135253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0008A2"/>
    <w:rsid w:val="00125A3B"/>
    <w:rsid w:val="00134399"/>
    <w:rsid w:val="001F5656"/>
    <w:rsid w:val="00224A6A"/>
    <w:rsid w:val="0034314B"/>
    <w:rsid w:val="004810C8"/>
    <w:rsid w:val="004C114F"/>
    <w:rsid w:val="0058569E"/>
    <w:rsid w:val="005B708B"/>
    <w:rsid w:val="005C2D33"/>
    <w:rsid w:val="0061268B"/>
    <w:rsid w:val="00666558"/>
    <w:rsid w:val="009043F6"/>
    <w:rsid w:val="009456D6"/>
    <w:rsid w:val="00A76586"/>
    <w:rsid w:val="00BD404E"/>
    <w:rsid w:val="00BD4F01"/>
    <w:rsid w:val="00CB7D85"/>
    <w:rsid w:val="00CE4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1236</Words>
  <Characters>5995</Characters>
  <Application>Microsoft Office Word</Application>
  <DocSecurity>0</DocSecurity>
  <Lines>166</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Meyer, Cole - (cmmeyer)</cp:lastModifiedBy>
  <cp:revision>9</cp:revision>
  <dcterms:created xsi:type="dcterms:W3CDTF">2026-02-05T21:51:00Z</dcterms:created>
  <dcterms:modified xsi:type="dcterms:W3CDTF">2026-02-12T17:41:00Z</dcterms:modified>
</cp:coreProperties>
</file>