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0E792" w14:textId="77777777" w:rsidR="00081C4F" w:rsidRDefault="00081C4F" w:rsidP="00081C4F">
      <w:pPr>
        <w:pStyle w:val="NormalWeb"/>
        <w:shd w:val="clear" w:color="auto" w:fill="FFFFFF"/>
        <w:jc w:val="both"/>
        <w:rPr>
          <w:rFonts w:ascii="ArialMT" w:hAnsi="ArialMT"/>
          <w:sz w:val="30"/>
          <w:szCs w:val="30"/>
        </w:rPr>
      </w:pPr>
      <w:r>
        <w:rPr>
          <w:rFonts w:ascii="ArialMT" w:hAnsi="ArialMT"/>
          <w:sz w:val="30"/>
          <w:szCs w:val="30"/>
        </w:rPr>
        <w:t xml:space="preserve">Proposal:  X. Fan JWST Cycle 1 GO </w:t>
      </w:r>
    </w:p>
    <w:p w14:paraId="290A17A8" w14:textId="77777777" w:rsidR="00081C4F" w:rsidRDefault="00081C4F" w:rsidP="00081C4F">
      <w:pPr>
        <w:spacing w:before="100" w:beforeAutospacing="1" w:after="100" w:afterAutospacing="1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>Goal Statement:</w:t>
      </w:r>
    </w:p>
    <w:p w14:paraId="4D20988A" w14:textId="428CA7B1" w:rsidR="00081C4F" w:rsidRDefault="00081C4F" w:rsidP="00081C4F">
      <w:pPr>
        <w:spacing w:before="100" w:beforeAutospacing="1" w:after="100" w:afterAutospacing="1"/>
        <w:rPr>
          <w:rFonts w:ascii="Calibri" w:eastAsia="Times New Roman" w:hAnsi="Calibri" w:cs="Calibri"/>
          <w:sz w:val="26"/>
          <w:szCs w:val="26"/>
        </w:rPr>
      </w:pPr>
      <w:r>
        <w:rPr>
          <w:rFonts w:ascii="Calibri" w:eastAsia="Times New Roman" w:hAnsi="Calibri" w:cs="Calibri"/>
          <w:sz w:val="26"/>
          <w:szCs w:val="26"/>
        </w:rPr>
        <w:t xml:space="preserve">We propose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NIRSpec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MSA observations to identify galaxies physically associated to this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protocluster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by targeting galaxies selected from HST observations. The MSA observations will allow us to map the 3D structure of the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protocluster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, measure AGN fraction of </w:t>
      </w:r>
      <w:proofErr w:type="spellStart"/>
      <w:r>
        <w:rPr>
          <w:rFonts w:ascii="Calibri" w:eastAsia="Times New Roman" w:hAnsi="Calibri" w:cs="Calibri"/>
          <w:sz w:val="26"/>
          <w:szCs w:val="26"/>
        </w:rPr>
        <w:t>protocluster</w:t>
      </w:r>
      <w:proofErr w:type="spellEnd"/>
      <w:r>
        <w:rPr>
          <w:rFonts w:ascii="Calibri" w:eastAsia="Times New Roman" w:hAnsi="Calibri" w:cs="Calibri"/>
          <w:sz w:val="26"/>
          <w:szCs w:val="26"/>
        </w:rPr>
        <w:t xml:space="preserve"> member galaxies, and characterize the physical properties of galaxies in the </w:t>
      </w:r>
      <w:proofErr w:type="gramStart"/>
      <w:r>
        <w:rPr>
          <w:rFonts w:ascii="Calibri" w:eastAsia="Times New Roman" w:hAnsi="Calibri" w:cs="Calibri"/>
          <w:sz w:val="26"/>
          <w:szCs w:val="26"/>
        </w:rPr>
        <w:t>most dense</w:t>
      </w:r>
      <w:proofErr w:type="gramEnd"/>
      <w:r>
        <w:rPr>
          <w:rFonts w:ascii="Calibri" w:eastAsia="Times New Roman" w:hAnsi="Calibri" w:cs="Calibri"/>
          <w:sz w:val="26"/>
          <w:szCs w:val="26"/>
        </w:rPr>
        <w:t xml:space="preserve"> structure yet known in the Epoch of Reionization. </w:t>
      </w:r>
    </w:p>
    <w:p w14:paraId="3E529DD7" w14:textId="77777777" w:rsidR="00F61DDD" w:rsidRPr="00081C4F" w:rsidRDefault="00F61DDD" w:rsidP="00081C4F">
      <w:pPr>
        <w:rPr>
          <w:sz w:val="30"/>
          <w:szCs w:val="30"/>
        </w:rPr>
      </w:pPr>
    </w:p>
    <w:p w14:paraId="7E63DA47" w14:textId="0839181A" w:rsidR="00F61DDD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>What is the “Target”?</w:t>
      </w:r>
    </w:p>
    <w:p w14:paraId="57B9C50F" w14:textId="77777777" w:rsidR="00F61DDD" w:rsidRDefault="00F61DDD" w:rsidP="00F61DDD">
      <w:pPr>
        <w:pStyle w:val="ListParagraph"/>
        <w:rPr>
          <w:sz w:val="30"/>
          <w:szCs w:val="30"/>
        </w:rPr>
      </w:pPr>
    </w:p>
    <w:p w14:paraId="0CC9C69D" w14:textId="77777777" w:rsidR="00F61DDD" w:rsidRDefault="00F61DDD" w:rsidP="00F61DDD">
      <w:pPr>
        <w:pStyle w:val="ListParagraph"/>
        <w:rPr>
          <w:sz w:val="30"/>
          <w:szCs w:val="30"/>
        </w:rPr>
      </w:pPr>
    </w:p>
    <w:p w14:paraId="33D539AC" w14:textId="77777777" w:rsidR="00F61DDD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is the “Key Component”? </w:t>
      </w:r>
    </w:p>
    <w:p w14:paraId="16123DA6" w14:textId="77777777" w:rsidR="00F61DDD" w:rsidRDefault="00F61DDD" w:rsidP="00F61DDD">
      <w:pPr>
        <w:pStyle w:val="ListParagraph"/>
        <w:rPr>
          <w:sz w:val="30"/>
          <w:szCs w:val="30"/>
        </w:rPr>
      </w:pPr>
    </w:p>
    <w:p w14:paraId="54D3CBB1" w14:textId="77777777" w:rsidR="00F61DDD" w:rsidRPr="00DD3160" w:rsidRDefault="00F61DDD" w:rsidP="00F61DDD">
      <w:pPr>
        <w:rPr>
          <w:sz w:val="30"/>
          <w:szCs w:val="30"/>
        </w:rPr>
      </w:pPr>
    </w:p>
    <w:p w14:paraId="5C3A1C97" w14:textId="77777777" w:rsidR="00F61DDD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direct</w:t>
      </w:r>
      <w:r>
        <w:rPr>
          <w:sz w:val="30"/>
          <w:szCs w:val="30"/>
        </w:rPr>
        <w:t xml:space="preserve"> problem(s) to address with these observations. </w:t>
      </w:r>
    </w:p>
    <w:p w14:paraId="3C67BE26" w14:textId="77777777" w:rsidR="00F61DDD" w:rsidRDefault="00F61DDD" w:rsidP="00F61DDD">
      <w:pPr>
        <w:pStyle w:val="ListParagraph"/>
        <w:rPr>
          <w:sz w:val="30"/>
          <w:szCs w:val="30"/>
        </w:rPr>
      </w:pPr>
    </w:p>
    <w:p w14:paraId="72F683DB" w14:textId="77777777" w:rsidR="00F61DDD" w:rsidRPr="00E41949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</w:t>
      </w:r>
      <w:r w:rsidRPr="0032388A">
        <w:rPr>
          <w:b/>
          <w:bCs/>
          <w:sz w:val="30"/>
          <w:szCs w:val="30"/>
        </w:rPr>
        <w:t>big picture</w:t>
      </w:r>
      <w:r>
        <w:rPr>
          <w:sz w:val="30"/>
          <w:szCs w:val="30"/>
        </w:rPr>
        <w:t xml:space="preserve"> </w:t>
      </w:r>
      <w:r w:rsidRPr="00E41949">
        <w:rPr>
          <w:sz w:val="30"/>
          <w:szCs w:val="30"/>
        </w:rPr>
        <w:t>problem(s) to address</w:t>
      </w:r>
      <w:r>
        <w:rPr>
          <w:sz w:val="30"/>
          <w:szCs w:val="30"/>
        </w:rPr>
        <w:t xml:space="preserve"> with these observations</w:t>
      </w:r>
      <w:r w:rsidRPr="00E41949">
        <w:rPr>
          <w:sz w:val="30"/>
          <w:szCs w:val="30"/>
        </w:rPr>
        <w:t>?</w:t>
      </w:r>
      <w:r>
        <w:rPr>
          <w:sz w:val="30"/>
          <w:szCs w:val="30"/>
        </w:rPr>
        <w:t xml:space="preserve"> </w:t>
      </w:r>
    </w:p>
    <w:p w14:paraId="1EEC5697" w14:textId="77777777" w:rsidR="00F61DDD" w:rsidRPr="000F017B" w:rsidRDefault="00F61DDD" w:rsidP="000F017B">
      <w:pPr>
        <w:rPr>
          <w:sz w:val="30"/>
          <w:szCs w:val="30"/>
        </w:rPr>
      </w:pPr>
    </w:p>
    <w:p w14:paraId="6BC2AD61" w14:textId="77777777" w:rsidR="00F61DDD" w:rsidRDefault="00F61DDD" w:rsidP="00F61DDD">
      <w:pPr>
        <w:pStyle w:val="ListParagraph"/>
        <w:rPr>
          <w:sz w:val="30"/>
          <w:szCs w:val="30"/>
        </w:rPr>
      </w:pPr>
    </w:p>
    <w:p w14:paraId="268249DE" w14:textId="77777777" w:rsidR="00F61DDD" w:rsidRPr="00E41949" w:rsidRDefault="00F61DDD" w:rsidP="00F61DDD">
      <w:pPr>
        <w:pStyle w:val="ListParagraph"/>
        <w:rPr>
          <w:sz w:val="30"/>
          <w:szCs w:val="30"/>
        </w:rPr>
      </w:pPr>
    </w:p>
    <w:p w14:paraId="6F588537" w14:textId="77777777" w:rsidR="00F61DDD" w:rsidRPr="00E41949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>What might be the fact</w:t>
      </w:r>
      <w:r>
        <w:rPr>
          <w:sz w:val="30"/>
          <w:szCs w:val="30"/>
        </w:rPr>
        <w:t>(</w:t>
      </w:r>
      <w:r w:rsidRPr="00E41949">
        <w:rPr>
          <w:sz w:val="30"/>
          <w:szCs w:val="30"/>
        </w:rPr>
        <w:t>s</w:t>
      </w:r>
      <w:r>
        <w:rPr>
          <w:sz w:val="30"/>
          <w:szCs w:val="30"/>
        </w:rPr>
        <w:t>)</w:t>
      </w:r>
      <w:r w:rsidRPr="00E41949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needed </w:t>
      </w:r>
      <w:r w:rsidRPr="00E41949">
        <w:rPr>
          <w:sz w:val="30"/>
          <w:szCs w:val="30"/>
        </w:rPr>
        <w:t>to set the stage</w:t>
      </w:r>
      <w:r>
        <w:rPr>
          <w:sz w:val="30"/>
          <w:szCs w:val="30"/>
        </w:rPr>
        <w:t xml:space="preserve"> for the direct/bigger picture problem</w:t>
      </w:r>
      <w:r w:rsidRPr="00E41949">
        <w:rPr>
          <w:sz w:val="30"/>
          <w:szCs w:val="30"/>
        </w:rPr>
        <w:t>?</w:t>
      </w:r>
    </w:p>
    <w:p w14:paraId="21C531AD" w14:textId="77777777" w:rsidR="00F61DDD" w:rsidRDefault="00F61DDD" w:rsidP="00F61DDD">
      <w:pPr>
        <w:rPr>
          <w:sz w:val="30"/>
          <w:szCs w:val="30"/>
        </w:rPr>
      </w:pPr>
    </w:p>
    <w:p w14:paraId="250F8587" w14:textId="77777777" w:rsidR="00F61DDD" w:rsidRPr="00E41949" w:rsidRDefault="00F61DDD" w:rsidP="00F61DDD">
      <w:pPr>
        <w:rPr>
          <w:sz w:val="30"/>
          <w:szCs w:val="30"/>
        </w:rPr>
      </w:pPr>
    </w:p>
    <w:p w14:paraId="5F82510D" w14:textId="77777777" w:rsidR="00F61DDD" w:rsidRPr="00E41949" w:rsidRDefault="00F61DDD" w:rsidP="00F61DDD">
      <w:pPr>
        <w:rPr>
          <w:sz w:val="30"/>
          <w:szCs w:val="30"/>
        </w:rPr>
      </w:pPr>
    </w:p>
    <w:p w14:paraId="256C44BA" w14:textId="77777777" w:rsidR="00F61DDD" w:rsidRPr="00E41949" w:rsidRDefault="00F61DDD" w:rsidP="00F61DDD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E41949">
        <w:rPr>
          <w:sz w:val="30"/>
          <w:szCs w:val="30"/>
        </w:rPr>
        <w:t xml:space="preserve">What might be the title? </w:t>
      </w:r>
      <w:r>
        <w:rPr>
          <w:sz w:val="30"/>
          <w:szCs w:val="30"/>
        </w:rPr>
        <w:t xml:space="preserve"> (Stems from direct or bigger picture question)</w:t>
      </w:r>
    </w:p>
    <w:p w14:paraId="21713CC0" w14:textId="77777777" w:rsidR="00A5108B" w:rsidRDefault="00A5108B"/>
    <w:sectPr w:rsidR="00A5108B" w:rsidSect="003D7D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MT">
    <w:altName w:val="Arial"/>
    <w:panose1 w:val="020B0604020202020204"/>
    <w:charset w:val="00"/>
    <w:family w:val="roman"/>
    <w:pitch w:val="default"/>
    <w:sig w:usb0="E0002AFF" w:usb1="C0007843" w:usb2="00000009" w:usb3="00000000" w:csb0="400001FF" w:csb1="FFFF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431C8F"/>
    <w:multiLevelType w:val="hybridMultilevel"/>
    <w:tmpl w:val="428E9E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810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FB5"/>
    <w:rsid w:val="00081C4F"/>
    <w:rsid w:val="00093D31"/>
    <w:rsid w:val="000F017B"/>
    <w:rsid w:val="00221BC3"/>
    <w:rsid w:val="00272619"/>
    <w:rsid w:val="003D7DF8"/>
    <w:rsid w:val="00474FB5"/>
    <w:rsid w:val="004D60FF"/>
    <w:rsid w:val="00644E74"/>
    <w:rsid w:val="006D2C9F"/>
    <w:rsid w:val="00767822"/>
    <w:rsid w:val="0097136D"/>
    <w:rsid w:val="00A5108B"/>
    <w:rsid w:val="00B16E67"/>
    <w:rsid w:val="00B3644E"/>
    <w:rsid w:val="00C42FE7"/>
    <w:rsid w:val="00CE21F4"/>
    <w:rsid w:val="00D50911"/>
    <w:rsid w:val="00F61DDD"/>
    <w:rsid w:val="00F81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59335B"/>
  <w15:chartTrackingRefBased/>
  <w15:docId w15:val="{0389A197-D411-1345-86D4-5530A4933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74FB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2726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60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8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353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8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8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43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75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0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540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626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tina.besla@gmail.com</dc:creator>
  <cp:keywords/>
  <dc:description/>
  <cp:lastModifiedBy>Besla, Gurtina - (gbesla)</cp:lastModifiedBy>
  <cp:revision>9</cp:revision>
  <dcterms:created xsi:type="dcterms:W3CDTF">2022-01-12T00:29:00Z</dcterms:created>
  <dcterms:modified xsi:type="dcterms:W3CDTF">2026-01-08T17:06:00Z</dcterms:modified>
</cp:coreProperties>
</file>