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20"/>
          <w:szCs w:val="20"/>
        </w:rPr>
      </w:pPr>
      <w:r w:rsidDel="00000000" w:rsidR="00000000" w:rsidRPr="00000000">
        <w:rPr>
          <w:b w:val="1"/>
          <w:bCs w:val="1"/>
          <w:sz w:val="20"/>
          <w:szCs w:val="20"/>
          <w:rtl w:val="0"/>
        </w:rPr>
        <w:t xml:space="preserve">Proposal Outline: DUE March 27th at Midnight</w:t>
      </w:r>
    </w:p>
    <w:p w:rsidR="00000000" w:rsidDel="00000000" w:rsidP="00000000" w:rsidRDefault="00000000" w:rsidRPr="00000000" w14:paraId="00000002">
      <w:pPr>
        <w:spacing w:line="360" w:lineRule="auto"/>
        <w:rPr>
          <w:sz w:val="20"/>
          <w:szCs w:val="20"/>
        </w:rPr>
      </w:pPr>
      <w:r w:rsidDel="00000000" w:rsidR="00000000" w:rsidRPr="00000000">
        <w:rPr>
          <w:sz w:val="20"/>
          <w:szCs w:val="20"/>
          <w:rtl w:val="0"/>
        </w:rPr>
        <w:t xml:space="preserve">(LastName_Assignment6.doc on D2L)</w:t>
      </w:r>
    </w:p>
    <w:p w:rsidR="00000000" w:rsidDel="00000000" w:rsidP="00000000" w:rsidRDefault="00000000" w:rsidRPr="00000000" w14:paraId="00000003">
      <w:pPr>
        <w:spacing w:line="360" w:lineRule="auto"/>
        <w:rPr>
          <w:sz w:val="20"/>
          <w:szCs w:val="20"/>
        </w:rPr>
      </w:pPr>
      <w:r w:rsidDel="00000000" w:rsidR="00000000" w:rsidRPr="00000000">
        <w:rPr>
          <w:rtl w:val="0"/>
        </w:rPr>
      </w:r>
    </w:p>
    <w:p w:rsidR="00000000" w:rsidDel="00000000" w:rsidP="00000000" w:rsidRDefault="00000000" w:rsidRPr="00000000" w14:paraId="00000004">
      <w:pPr>
        <w:spacing w:line="360" w:lineRule="auto"/>
        <w:rPr>
          <w:b w:val="1"/>
          <w:bCs w:val="1"/>
          <w:sz w:val="20"/>
          <w:szCs w:val="20"/>
        </w:rPr>
      </w:pPr>
      <w:r w:rsidDel="00000000" w:rsidR="00000000" w:rsidRPr="00000000">
        <w:rPr>
          <w:b w:val="1"/>
          <w:bCs w:val="1"/>
          <w:sz w:val="20"/>
          <w:szCs w:val="20"/>
          <w:rtl w:val="0"/>
        </w:rPr>
        <w:t xml:space="preserve">1) Revise Title</w:t>
      </w:r>
    </w:p>
    <w:p w:rsidR="00000000" w:rsidDel="00000000" w:rsidP="00000000" w:rsidRDefault="00000000" w:rsidRPr="00000000" w14:paraId="00000005">
      <w:pPr>
        <w:spacing w:line="360" w:lineRule="auto"/>
        <w:rPr>
          <w:b w:val="1"/>
          <w:bCs w:val="1"/>
          <w:sz w:val="20"/>
          <w:szCs w:val="20"/>
        </w:rPr>
      </w:pPr>
      <w:r w:rsidDel="00000000" w:rsidR="00000000" w:rsidRPr="00000000">
        <w:rPr>
          <w:b w:val="1"/>
          <w:bCs w:val="1"/>
          <w:sz w:val="20"/>
          <w:szCs w:val="20"/>
          <w:rtl w:val="0"/>
        </w:rPr>
        <w:t xml:space="preserve">2) Revise abstract.</w:t>
      </w:r>
    </w:p>
    <w:p w:rsidR="00000000" w:rsidDel="00000000" w:rsidP="00000000" w:rsidRDefault="00000000" w:rsidRPr="00000000" w14:paraId="00000006">
      <w:pPr>
        <w:spacing w:line="360" w:lineRule="auto"/>
        <w:rPr>
          <w:sz w:val="20"/>
          <w:szCs w:val="20"/>
        </w:rPr>
      </w:pPr>
      <w:r w:rsidDel="00000000" w:rsidR="00000000" w:rsidRPr="00000000">
        <w:rPr>
          <w:sz w:val="20"/>
          <w:szCs w:val="20"/>
          <w:rtl w:val="0"/>
        </w:rPr>
        <w:t xml:space="preserve">Adhere to word limit: The abstract must be written in standard ASCII and should be no longer than 20 lines of 85 characters of text. Use the HST/JWST Templates.</w:t>
      </w:r>
    </w:p>
    <w:p w:rsidR="00000000" w:rsidDel="00000000" w:rsidP="00000000" w:rsidRDefault="00000000" w:rsidRPr="00000000" w14:paraId="00000007">
      <w:pPr>
        <w:spacing w:line="360" w:lineRule="auto"/>
        <w:rPr>
          <w:sz w:val="20"/>
          <w:szCs w:val="20"/>
        </w:rPr>
      </w:pPr>
      <w:r w:rsidDel="00000000" w:rsidR="00000000" w:rsidRPr="00000000">
        <w:rPr>
          <w:rtl w:val="0"/>
        </w:rPr>
      </w:r>
    </w:p>
    <w:p w:rsidR="00000000" w:rsidDel="00000000" w:rsidP="00000000" w:rsidRDefault="00000000" w:rsidRPr="00000000" w14:paraId="00000008">
      <w:pPr>
        <w:spacing w:line="360" w:lineRule="auto"/>
        <w:rPr>
          <w:sz w:val="20"/>
          <w:szCs w:val="20"/>
        </w:rPr>
      </w:pPr>
      <w:r w:rsidDel="00000000" w:rsidR="00000000" w:rsidRPr="00000000">
        <w:rPr>
          <w:sz w:val="20"/>
          <w:szCs w:val="20"/>
          <w:rtl w:val="0"/>
        </w:rPr>
        <w:t xml:space="preserve">Science Justification will need to be 3 pages in total. This includes 1 figure, but not the bibliography.</w:t>
      </w:r>
    </w:p>
    <w:p w:rsidR="00000000" w:rsidDel="00000000" w:rsidP="00000000" w:rsidRDefault="00000000" w:rsidRPr="00000000" w14:paraId="00000009">
      <w:pPr>
        <w:spacing w:line="360" w:lineRule="auto"/>
        <w:rPr>
          <w:sz w:val="20"/>
          <w:szCs w:val="20"/>
        </w:rPr>
      </w:pPr>
      <w:r w:rsidDel="00000000" w:rsidR="00000000" w:rsidRPr="00000000">
        <w:rPr>
          <w:rtl w:val="0"/>
        </w:rPr>
      </w:r>
    </w:p>
    <w:p w:rsidR="00000000" w:rsidDel="00000000" w:rsidP="00000000" w:rsidRDefault="00000000" w:rsidRPr="00000000" w14:paraId="0000000A">
      <w:pPr>
        <w:spacing w:line="360" w:lineRule="auto"/>
        <w:rPr>
          <w:b w:val="1"/>
          <w:bCs w:val="1"/>
          <w:sz w:val="20"/>
          <w:szCs w:val="20"/>
          <w:u w:val="single"/>
        </w:rPr>
      </w:pPr>
      <w:r w:rsidDel="00000000" w:rsidR="00000000" w:rsidRPr="00000000">
        <w:rPr>
          <w:b w:val="1"/>
          <w:bCs w:val="1"/>
          <w:sz w:val="20"/>
          <w:szCs w:val="20"/>
          <w:u w:val="single"/>
          <w:rtl w:val="0"/>
        </w:rPr>
        <w:t xml:space="preserve">Science Justification Outline</w:t>
      </w:r>
    </w:p>
    <w:p w:rsidR="00000000" w:rsidDel="00000000" w:rsidP="00000000" w:rsidRDefault="00000000" w:rsidRPr="00000000" w14:paraId="0000000B">
      <w:pPr>
        <w:spacing w:line="360" w:lineRule="auto"/>
        <w:rPr>
          <w:sz w:val="20"/>
          <w:szCs w:val="20"/>
        </w:rPr>
      </w:pPr>
      <w:r w:rsidDel="00000000" w:rsidR="00000000" w:rsidRPr="00000000">
        <w:rPr>
          <w:rtl w:val="0"/>
        </w:rPr>
      </w:r>
    </w:p>
    <w:p w:rsidR="00000000" w:rsidDel="00000000" w:rsidP="00000000" w:rsidRDefault="00000000" w:rsidRPr="00000000" w14:paraId="0000000C">
      <w:pPr>
        <w:spacing w:line="360" w:lineRule="auto"/>
        <w:rPr>
          <w:b w:val="1"/>
          <w:bCs w:val="1"/>
          <w:sz w:val="20"/>
          <w:szCs w:val="20"/>
        </w:rPr>
      </w:pPr>
      <w:r w:rsidDel="00000000" w:rsidR="00000000" w:rsidRPr="00000000">
        <w:rPr>
          <w:b w:val="1"/>
          <w:bCs w:val="1"/>
          <w:sz w:val="20"/>
          <w:szCs w:val="20"/>
          <w:rtl w:val="0"/>
        </w:rPr>
        <w:t xml:space="preserve">3) Provide an outline for your proposal (BULLETED POINTS that answer each of the below)</w:t>
      </w:r>
    </w:p>
    <w:p w:rsidR="00000000" w:rsidDel="00000000" w:rsidP="00000000" w:rsidRDefault="00000000" w:rsidRPr="00000000" w14:paraId="0000000D">
      <w:pPr>
        <w:spacing w:line="360" w:lineRule="auto"/>
        <w:rPr>
          <w:sz w:val="20"/>
          <w:szCs w:val="20"/>
        </w:rPr>
      </w:pPr>
      <w:r w:rsidDel="00000000" w:rsidR="00000000" w:rsidRPr="00000000">
        <w:rPr>
          <w:rtl w:val="0"/>
        </w:rPr>
      </w:r>
    </w:p>
    <w:p w:rsidR="00000000" w:rsidDel="00000000" w:rsidP="00000000" w:rsidRDefault="00000000" w:rsidRPr="00000000" w14:paraId="0000000E">
      <w:pPr>
        <w:spacing w:line="360" w:lineRule="auto"/>
        <w:rPr>
          <w:sz w:val="20"/>
          <w:szCs w:val="20"/>
          <w:u w:val="single"/>
        </w:rPr>
      </w:pPr>
      <w:r w:rsidDel="00000000" w:rsidR="00000000" w:rsidRPr="00000000">
        <w:rPr>
          <w:b w:val="1"/>
          <w:bCs w:val="1"/>
          <w:sz w:val="20"/>
          <w:szCs w:val="20"/>
          <w:u w:val="single"/>
          <w:rtl w:val="0"/>
        </w:rPr>
        <w:t xml:space="preserve">Section 1:</w:t>
      </w:r>
      <w:r w:rsidDel="00000000" w:rsidR="00000000" w:rsidRPr="00000000">
        <w:rPr>
          <w:sz w:val="20"/>
          <w:szCs w:val="20"/>
          <w:u w:val="single"/>
          <w:rtl w:val="0"/>
        </w:rPr>
        <w:t xml:space="preserve"> Facts, Problem &amp; Summary paragraph (3/4 of a page)</w:t>
      </w:r>
    </w:p>
    <w:p w:rsidR="00000000" w:rsidDel="00000000" w:rsidP="00000000" w:rsidRDefault="00000000" w:rsidRPr="00000000" w14:paraId="0000000F">
      <w:pPr>
        <w:spacing w:line="360" w:lineRule="auto"/>
        <w:rPr>
          <w:sz w:val="20"/>
          <w:szCs w:val="20"/>
        </w:rPr>
      </w:pPr>
      <w:r w:rsidDel="00000000" w:rsidR="00000000" w:rsidRPr="00000000">
        <w:rPr>
          <w:rtl w:val="0"/>
        </w:rPr>
      </w:r>
    </w:p>
    <w:p w:rsidR="00000000" w:rsidDel="00000000" w:rsidP="00000000" w:rsidRDefault="00000000" w:rsidRPr="00000000" w14:paraId="00000010">
      <w:pPr>
        <w:numPr>
          <w:ilvl w:val="0"/>
          <w:numId w:val="5"/>
        </w:numPr>
        <w:spacing w:line="360" w:lineRule="auto"/>
        <w:ind w:left="720" w:hanging="360"/>
        <w:rPr>
          <w:sz w:val="20"/>
          <w:szCs w:val="20"/>
          <w:u w:val="none"/>
        </w:rPr>
      </w:pPr>
      <w:r w:rsidDel="00000000" w:rsidR="00000000" w:rsidRPr="00000000">
        <w:rPr>
          <w:sz w:val="20"/>
          <w:szCs w:val="20"/>
          <w:rtl w:val="0"/>
        </w:rPr>
        <w:t xml:space="preserve"> What is the descriptive heading? It must be a statement</w:t>
      </w:r>
    </w:p>
    <w:p w:rsidR="00000000" w:rsidDel="00000000" w:rsidP="00000000" w:rsidRDefault="00000000" w:rsidRPr="00000000" w14:paraId="00000011">
      <w:pPr>
        <w:numPr>
          <w:ilvl w:val="0"/>
          <w:numId w:val="5"/>
        </w:numPr>
        <w:spacing w:line="360" w:lineRule="auto"/>
        <w:ind w:left="720" w:hanging="360"/>
        <w:rPr>
          <w:sz w:val="20"/>
          <w:szCs w:val="20"/>
          <w:u w:val="none"/>
        </w:rPr>
      </w:pPr>
      <w:r w:rsidDel="00000000" w:rsidR="00000000" w:rsidRPr="00000000">
        <w:rPr>
          <w:sz w:val="20"/>
          <w:szCs w:val="20"/>
          <w:rtl w:val="0"/>
        </w:rPr>
        <w:t xml:space="preserve">1 fact-based paragraph:</w:t>
      </w:r>
    </w:p>
    <w:p w:rsidR="00000000" w:rsidDel="00000000" w:rsidP="00000000" w:rsidRDefault="00000000" w:rsidRPr="00000000" w14:paraId="00000012">
      <w:pPr>
        <w:numPr>
          <w:ilvl w:val="1"/>
          <w:numId w:val="5"/>
        </w:numPr>
        <w:spacing w:line="360" w:lineRule="auto"/>
        <w:ind w:left="1440" w:hanging="360"/>
        <w:rPr>
          <w:sz w:val="20"/>
          <w:szCs w:val="20"/>
          <w:u w:val="none"/>
        </w:rPr>
      </w:pPr>
      <w:r w:rsidDel="00000000" w:rsidR="00000000" w:rsidRPr="00000000">
        <w:rPr>
          <w:sz w:val="20"/>
          <w:szCs w:val="20"/>
          <w:rtl w:val="0"/>
        </w:rPr>
        <w:t xml:space="preserve">State the fact leading the paragraph (the conclusion) – this should follow from the Abstract.</w:t>
      </w:r>
    </w:p>
    <w:p w:rsidR="00000000" w:rsidDel="00000000" w:rsidP="00000000" w:rsidRDefault="00000000" w:rsidRPr="00000000" w14:paraId="00000013">
      <w:pPr>
        <w:numPr>
          <w:ilvl w:val="1"/>
          <w:numId w:val="5"/>
        </w:numPr>
        <w:spacing w:line="360" w:lineRule="auto"/>
        <w:ind w:left="1440" w:hanging="360"/>
        <w:rPr>
          <w:sz w:val="20"/>
          <w:szCs w:val="20"/>
          <w:u w:val="none"/>
        </w:rPr>
      </w:pPr>
      <w:r w:rsidDel="00000000" w:rsidR="00000000" w:rsidRPr="00000000">
        <w:rPr>
          <w:sz w:val="20"/>
          <w:szCs w:val="20"/>
          <w:rtl w:val="0"/>
        </w:rPr>
        <w:t xml:space="preserve">What would be supporting facts (1-3)? Provide at least one paper citation per supporting fact.</w:t>
      </w:r>
    </w:p>
    <w:p w:rsidR="00000000" w:rsidDel="00000000" w:rsidP="00000000" w:rsidRDefault="00000000" w:rsidRPr="00000000" w14:paraId="00000014">
      <w:pPr>
        <w:numPr>
          <w:ilvl w:val="1"/>
          <w:numId w:val="5"/>
        </w:numPr>
        <w:spacing w:line="360" w:lineRule="auto"/>
        <w:ind w:left="1440" w:hanging="360"/>
        <w:rPr>
          <w:sz w:val="20"/>
          <w:szCs w:val="20"/>
          <w:u w:val="none"/>
        </w:rPr>
      </w:pPr>
      <w:r w:rsidDel="00000000" w:rsidR="00000000" w:rsidRPr="00000000">
        <w:rPr>
          <w:sz w:val="20"/>
          <w:szCs w:val="20"/>
          <w:rtl w:val="0"/>
        </w:rPr>
        <w:t xml:space="preserve">What is the nuanced conclusion for the paragraph? This is the importance of the fact that should set the stage for the problem (should follow from abstract)</w:t>
      </w:r>
    </w:p>
    <w:p w:rsidR="00000000" w:rsidDel="00000000" w:rsidP="00000000" w:rsidRDefault="00000000" w:rsidRPr="00000000" w14:paraId="00000015">
      <w:pPr>
        <w:numPr>
          <w:ilvl w:val="0"/>
          <w:numId w:val="5"/>
        </w:numPr>
        <w:spacing w:line="360" w:lineRule="auto"/>
        <w:ind w:left="720" w:hanging="360"/>
        <w:rPr>
          <w:sz w:val="20"/>
          <w:szCs w:val="20"/>
          <w:u w:val="none"/>
        </w:rPr>
      </w:pPr>
      <w:r w:rsidDel="00000000" w:rsidR="00000000" w:rsidRPr="00000000">
        <w:rPr>
          <w:sz w:val="20"/>
          <w:szCs w:val="20"/>
          <w:rtl w:val="0"/>
        </w:rPr>
        <w:t xml:space="preserve">Problem paragraph:</w:t>
      </w:r>
    </w:p>
    <w:p w:rsidR="00000000" w:rsidDel="00000000" w:rsidP="00000000" w:rsidRDefault="00000000" w:rsidRPr="00000000" w14:paraId="00000016">
      <w:pPr>
        <w:numPr>
          <w:ilvl w:val="1"/>
          <w:numId w:val="5"/>
        </w:numPr>
        <w:spacing w:line="360" w:lineRule="auto"/>
        <w:ind w:left="1440" w:hanging="360"/>
        <w:rPr>
          <w:sz w:val="20"/>
          <w:szCs w:val="20"/>
          <w:u w:val="none"/>
        </w:rPr>
      </w:pPr>
      <w:r w:rsidDel="00000000" w:rsidR="00000000" w:rsidRPr="00000000">
        <w:rPr>
          <w:sz w:val="20"/>
          <w:szCs w:val="20"/>
          <w:rtl w:val="0"/>
        </w:rPr>
        <w:t xml:space="preserve"> What is “the problem” statement?</w:t>
      </w:r>
    </w:p>
    <w:p w:rsidR="00000000" w:rsidDel="00000000" w:rsidP="00000000" w:rsidRDefault="00000000" w:rsidRPr="00000000" w14:paraId="00000017">
      <w:pPr>
        <w:numPr>
          <w:ilvl w:val="1"/>
          <w:numId w:val="5"/>
        </w:numPr>
        <w:spacing w:line="360" w:lineRule="auto"/>
        <w:ind w:left="1440" w:hanging="360"/>
        <w:rPr>
          <w:sz w:val="20"/>
          <w:szCs w:val="20"/>
          <w:u w:val="none"/>
        </w:rPr>
      </w:pPr>
      <w:r w:rsidDel="00000000" w:rsidR="00000000" w:rsidRPr="00000000">
        <w:rPr>
          <w:sz w:val="20"/>
          <w:szCs w:val="20"/>
          <w:rtl w:val="0"/>
        </w:rPr>
        <w:t xml:space="preserve">What references are needed to support the problem?</w:t>
      </w:r>
    </w:p>
    <w:p w:rsidR="00000000" w:rsidDel="00000000" w:rsidP="00000000" w:rsidRDefault="00000000" w:rsidRPr="00000000" w14:paraId="00000018">
      <w:pPr>
        <w:numPr>
          <w:ilvl w:val="1"/>
          <w:numId w:val="5"/>
        </w:numPr>
        <w:spacing w:line="360" w:lineRule="auto"/>
        <w:ind w:left="1440" w:hanging="360"/>
        <w:rPr>
          <w:sz w:val="20"/>
          <w:szCs w:val="20"/>
          <w:u w:val="none"/>
        </w:rPr>
      </w:pPr>
      <w:r w:rsidDel="00000000" w:rsidR="00000000" w:rsidRPr="00000000">
        <w:rPr>
          <w:sz w:val="20"/>
          <w:szCs w:val="20"/>
          <w:rtl w:val="0"/>
        </w:rPr>
        <w:t xml:space="preserve">Why is the problem critical to answer now? (nuanced conclusion)</w:t>
      </w:r>
    </w:p>
    <w:p w:rsidR="00000000" w:rsidDel="00000000" w:rsidP="00000000" w:rsidRDefault="00000000" w:rsidRPr="00000000" w14:paraId="00000019">
      <w:pPr>
        <w:numPr>
          <w:ilvl w:val="0"/>
          <w:numId w:val="5"/>
        </w:numPr>
        <w:spacing w:line="360" w:lineRule="auto"/>
        <w:ind w:left="720" w:hanging="360"/>
        <w:rPr>
          <w:sz w:val="20"/>
          <w:szCs w:val="20"/>
          <w:u w:val="none"/>
        </w:rPr>
      </w:pPr>
      <w:r w:rsidDel="00000000" w:rsidR="00000000" w:rsidRPr="00000000">
        <w:rPr>
          <w:sz w:val="20"/>
          <w:szCs w:val="20"/>
          <w:rtl w:val="0"/>
        </w:rPr>
        <w:t xml:space="preserve">Synopsis paragraph:</w:t>
      </w:r>
    </w:p>
    <w:p w:rsidR="00000000" w:rsidDel="00000000" w:rsidP="00000000" w:rsidRDefault="00000000" w:rsidRPr="00000000" w14:paraId="0000001A">
      <w:pPr>
        <w:numPr>
          <w:ilvl w:val="1"/>
          <w:numId w:val="5"/>
        </w:numPr>
        <w:spacing w:line="360" w:lineRule="auto"/>
        <w:ind w:left="1440" w:hanging="360"/>
        <w:rPr>
          <w:sz w:val="20"/>
          <w:szCs w:val="20"/>
          <w:u w:val="none"/>
        </w:rPr>
      </w:pPr>
      <w:r w:rsidDel="00000000" w:rsidR="00000000" w:rsidRPr="00000000">
        <w:rPr>
          <w:sz w:val="20"/>
          <w:szCs w:val="20"/>
          <w:rtl w:val="0"/>
        </w:rPr>
        <w:t xml:space="preserve">What is the proposal? (identify key component) “We propose”</w:t>
      </w:r>
    </w:p>
    <w:p w:rsidR="00000000" w:rsidDel="00000000" w:rsidP="00000000" w:rsidRDefault="00000000" w:rsidRPr="00000000" w14:paraId="0000001B">
      <w:pPr>
        <w:numPr>
          <w:ilvl w:val="1"/>
          <w:numId w:val="5"/>
        </w:numPr>
        <w:spacing w:line="360" w:lineRule="auto"/>
        <w:ind w:left="1440" w:hanging="360"/>
        <w:rPr>
          <w:sz w:val="20"/>
          <w:szCs w:val="20"/>
          <w:u w:val="none"/>
        </w:rPr>
      </w:pPr>
      <w:r w:rsidDel="00000000" w:rsidR="00000000" w:rsidRPr="00000000">
        <w:rPr>
          <w:sz w:val="20"/>
          <w:szCs w:val="20"/>
          <w:rtl w:val="0"/>
        </w:rPr>
        <w:t xml:space="preserve">Why the facility? This can be related to the funding call.</w:t>
      </w:r>
    </w:p>
    <w:p w:rsidR="00000000" w:rsidDel="00000000" w:rsidP="00000000" w:rsidRDefault="00000000" w:rsidRPr="00000000" w14:paraId="0000001C">
      <w:pPr>
        <w:numPr>
          <w:ilvl w:val="1"/>
          <w:numId w:val="5"/>
        </w:numPr>
        <w:spacing w:line="360" w:lineRule="auto"/>
        <w:ind w:left="1440" w:hanging="360"/>
        <w:rPr>
          <w:sz w:val="20"/>
          <w:szCs w:val="20"/>
          <w:u w:val="none"/>
        </w:rPr>
      </w:pPr>
      <w:r w:rsidDel="00000000" w:rsidR="00000000" w:rsidRPr="00000000">
        <w:rPr>
          <w:sz w:val="20"/>
          <w:szCs w:val="20"/>
          <w:rtl w:val="0"/>
        </w:rPr>
        <w:t xml:space="preserve">What is the broader impact ? Community deliverables?</w:t>
      </w:r>
    </w:p>
    <w:p w:rsidR="00000000" w:rsidDel="00000000" w:rsidP="00000000" w:rsidRDefault="00000000" w:rsidRPr="00000000" w14:paraId="0000001D">
      <w:pPr>
        <w:spacing w:line="360" w:lineRule="auto"/>
        <w:rPr>
          <w:sz w:val="20"/>
          <w:szCs w:val="20"/>
        </w:rPr>
      </w:pPr>
      <w:r w:rsidDel="00000000" w:rsidR="00000000" w:rsidRPr="00000000">
        <w:rPr>
          <w:rtl w:val="0"/>
        </w:rPr>
      </w:r>
    </w:p>
    <w:p w:rsidR="00000000" w:rsidDel="00000000" w:rsidP="00000000" w:rsidRDefault="00000000" w:rsidRPr="00000000" w14:paraId="0000001E">
      <w:pPr>
        <w:spacing w:line="360" w:lineRule="auto"/>
        <w:rPr>
          <w:sz w:val="20"/>
          <w:szCs w:val="20"/>
          <w:u w:val="single"/>
        </w:rPr>
      </w:pPr>
      <w:r w:rsidDel="00000000" w:rsidR="00000000" w:rsidRPr="00000000">
        <w:rPr>
          <w:b w:val="1"/>
          <w:bCs w:val="1"/>
          <w:sz w:val="20"/>
          <w:szCs w:val="20"/>
          <w:u w:val="single"/>
          <w:rtl w:val="0"/>
        </w:rPr>
        <w:t xml:space="preserve">Section 2:</w:t>
      </w:r>
      <w:r w:rsidDel="00000000" w:rsidR="00000000" w:rsidRPr="00000000">
        <w:rPr>
          <w:sz w:val="20"/>
          <w:szCs w:val="20"/>
          <w:u w:val="single"/>
          <w:rtl w:val="0"/>
        </w:rPr>
        <w:t xml:space="preserve"> The Problem &amp; Motivation/Narrative of the proposal</w:t>
      </w:r>
    </w:p>
    <w:p w:rsidR="00000000" w:rsidDel="00000000" w:rsidP="00000000" w:rsidRDefault="00000000" w:rsidRPr="00000000" w14:paraId="0000001F">
      <w:pPr>
        <w:numPr>
          <w:ilvl w:val="0"/>
          <w:numId w:val="9"/>
        </w:numPr>
        <w:spacing w:line="360" w:lineRule="auto"/>
        <w:ind w:left="720" w:hanging="360"/>
        <w:rPr>
          <w:sz w:val="20"/>
          <w:szCs w:val="20"/>
          <w:u w:val="none"/>
        </w:rPr>
      </w:pPr>
      <w:r w:rsidDel="00000000" w:rsidR="00000000" w:rsidRPr="00000000">
        <w:rPr>
          <w:sz w:val="20"/>
          <w:szCs w:val="20"/>
          <w:rtl w:val="0"/>
        </w:rPr>
        <w:t xml:space="preserve">Identify a descriptive heading that states the problem</w:t>
      </w:r>
    </w:p>
    <w:p w:rsidR="00000000" w:rsidDel="00000000" w:rsidP="00000000" w:rsidRDefault="00000000" w:rsidRPr="00000000" w14:paraId="00000020">
      <w:pPr>
        <w:numPr>
          <w:ilvl w:val="0"/>
          <w:numId w:val="9"/>
        </w:numPr>
        <w:spacing w:line="360" w:lineRule="auto"/>
        <w:ind w:left="720" w:hanging="360"/>
        <w:rPr>
          <w:sz w:val="20"/>
          <w:szCs w:val="20"/>
          <w:u w:val="none"/>
        </w:rPr>
      </w:pPr>
      <w:r w:rsidDel="00000000" w:rsidR="00000000" w:rsidRPr="00000000">
        <w:rPr>
          <w:sz w:val="20"/>
          <w:szCs w:val="20"/>
          <w:rtl w:val="0"/>
        </w:rPr>
        <w:t xml:space="preserve">What fact do you need to start with to set up the problem?</w:t>
      </w:r>
    </w:p>
    <w:p w:rsidR="00000000" w:rsidDel="00000000" w:rsidP="00000000" w:rsidRDefault="00000000" w:rsidRPr="00000000" w14:paraId="00000021">
      <w:pPr>
        <w:numPr>
          <w:ilvl w:val="0"/>
          <w:numId w:val="9"/>
        </w:numPr>
        <w:spacing w:line="360" w:lineRule="auto"/>
        <w:ind w:left="720" w:hanging="360"/>
        <w:rPr>
          <w:sz w:val="20"/>
          <w:szCs w:val="20"/>
          <w:u w:val="none"/>
        </w:rPr>
      </w:pPr>
      <w:r w:rsidDel="00000000" w:rsidR="00000000" w:rsidRPr="00000000">
        <w:rPr>
          <w:sz w:val="20"/>
          <w:szCs w:val="20"/>
          <w:rtl w:val="0"/>
        </w:rPr>
        <w:t xml:space="preserve">What references support the problem?</w:t>
      </w:r>
    </w:p>
    <w:p w:rsidR="00000000" w:rsidDel="00000000" w:rsidP="00000000" w:rsidRDefault="00000000" w:rsidRPr="00000000" w14:paraId="00000022">
      <w:pPr>
        <w:numPr>
          <w:ilvl w:val="0"/>
          <w:numId w:val="9"/>
        </w:numPr>
        <w:spacing w:line="360" w:lineRule="auto"/>
        <w:ind w:left="720" w:hanging="360"/>
        <w:rPr>
          <w:sz w:val="20"/>
          <w:szCs w:val="20"/>
          <w:u w:val="none"/>
        </w:rPr>
      </w:pPr>
      <w:r w:rsidDel="00000000" w:rsidR="00000000" w:rsidRPr="00000000">
        <w:rPr>
          <w:sz w:val="20"/>
          <w:szCs w:val="20"/>
          <w:rtl w:val="0"/>
        </w:rPr>
        <w:t xml:space="preserve">State why solving this problem advances the subfield.</w:t>
      </w:r>
    </w:p>
    <w:p w:rsidR="00000000" w:rsidDel="00000000" w:rsidP="00000000" w:rsidRDefault="00000000" w:rsidRPr="00000000" w14:paraId="00000023">
      <w:pPr>
        <w:numPr>
          <w:ilvl w:val="0"/>
          <w:numId w:val="9"/>
        </w:numPr>
        <w:spacing w:line="360" w:lineRule="auto"/>
        <w:ind w:left="720" w:hanging="360"/>
        <w:rPr>
          <w:sz w:val="20"/>
          <w:szCs w:val="20"/>
          <w:u w:val="none"/>
        </w:rPr>
      </w:pPr>
      <w:r w:rsidDel="00000000" w:rsidR="00000000" w:rsidRPr="00000000">
        <w:rPr>
          <w:sz w:val="20"/>
          <w:szCs w:val="20"/>
          <w:rtl w:val="0"/>
        </w:rPr>
        <w:t xml:space="preserve">Identify the “key component” missing to solve the problem.</w:t>
      </w:r>
    </w:p>
    <w:p w:rsidR="00000000" w:rsidDel="00000000" w:rsidP="00000000" w:rsidRDefault="00000000" w:rsidRPr="00000000" w14:paraId="00000024">
      <w:pPr>
        <w:numPr>
          <w:ilvl w:val="0"/>
          <w:numId w:val="9"/>
        </w:numPr>
        <w:spacing w:line="360" w:lineRule="auto"/>
        <w:ind w:left="720" w:hanging="360"/>
        <w:rPr>
          <w:sz w:val="20"/>
          <w:szCs w:val="20"/>
          <w:u w:val="none"/>
        </w:rPr>
      </w:pPr>
      <w:r w:rsidDel="00000000" w:rsidR="00000000" w:rsidRPr="00000000">
        <w:rPr>
          <w:sz w:val="20"/>
          <w:szCs w:val="20"/>
          <w:rtl w:val="0"/>
        </w:rPr>
        <w:t xml:space="preserve">State that this program will generate the “key component” to solve the problem.</w:t>
      </w:r>
    </w:p>
    <w:p w:rsidR="00000000" w:rsidDel="00000000" w:rsidP="00000000" w:rsidRDefault="00000000" w:rsidRPr="00000000" w14:paraId="00000025">
      <w:pPr>
        <w:spacing w:line="360" w:lineRule="auto"/>
        <w:rPr>
          <w:sz w:val="20"/>
          <w:szCs w:val="20"/>
        </w:rPr>
      </w:pPr>
      <w:r w:rsidDel="00000000" w:rsidR="00000000" w:rsidRPr="00000000">
        <w:rPr>
          <w:rtl w:val="0"/>
        </w:rPr>
      </w:r>
    </w:p>
    <w:p w:rsidR="00000000" w:rsidDel="00000000" w:rsidP="00000000" w:rsidRDefault="00000000" w:rsidRPr="00000000" w14:paraId="00000026">
      <w:pPr>
        <w:spacing w:line="360" w:lineRule="auto"/>
        <w:rPr>
          <w:sz w:val="20"/>
          <w:szCs w:val="20"/>
          <w:u w:val="single"/>
        </w:rPr>
      </w:pPr>
      <w:r w:rsidDel="00000000" w:rsidR="00000000" w:rsidRPr="00000000">
        <w:rPr>
          <w:b w:val="1"/>
          <w:bCs w:val="1"/>
          <w:sz w:val="20"/>
          <w:szCs w:val="20"/>
          <w:u w:val="single"/>
          <w:rtl w:val="0"/>
        </w:rPr>
        <w:t xml:space="preserve">Section 3:</w:t>
      </w:r>
      <w:r w:rsidDel="00000000" w:rsidR="00000000" w:rsidRPr="00000000">
        <w:rPr>
          <w:sz w:val="20"/>
          <w:szCs w:val="20"/>
          <w:u w:val="single"/>
          <w:rtl w:val="0"/>
        </w:rPr>
        <w:t xml:space="preserve"> The Strategy: HST/JWST + Target Solves the Problem (Generate the “Key Component”)</w:t>
      </w:r>
    </w:p>
    <w:p w:rsidR="00000000" w:rsidDel="00000000" w:rsidP="00000000" w:rsidRDefault="00000000" w:rsidRPr="00000000" w14:paraId="00000027">
      <w:pPr>
        <w:numPr>
          <w:ilvl w:val="0"/>
          <w:numId w:val="9"/>
        </w:numP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Create a descriptive heading that states the strategy → “This Proposal: Observe/Model This Thing”</w:t>
      </w:r>
    </w:p>
    <w:p w:rsidR="00000000" w:rsidDel="00000000" w:rsidP="00000000" w:rsidRDefault="00000000" w:rsidRPr="00000000" w14:paraId="00000028">
      <w:pPr>
        <w:numPr>
          <w:ilvl w:val="0"/>
          <w:numId w:val="9"/>
        </w:numPr>
        <w:spacing w:line="360" w:lineRule="auto"/>
        <w:ind w:left="720" w:hanging="360"/>
        <w:rPr>
          <w:sz w:val="20"/>
          <w:szCs w:val="20"/>
          <w:u w:val="none"/>
        </w:rPr>
      </w:pPr>
      <w:r w:rsidDel="00000000" w:rsidR="00000000" w:rsidRPr="00000000">
        <w:rPr>
          <w:sz w:val="20"/>
          <w:szCs w:val="20"/>
          <w:rtl w:val="0"/>
        </w:rPr>
        <w:t xml:space="preserve">What are you targeting ? (imaging/spectra/archival data of </w:t>
      </w:r>
      <w:r w:rsidDel="00000000" w:rsidR="00000000" w:rsidRPr="00000000">
        <w:rPr>
          <w:b w:val="1"/>
          <w:bCs w:val="1"/>
          <w:sz w:val="20"/>
          <w:szCs w:val="20"/>
          <w:rtl w:val="0"/>
        </w:rPr>
        <w:t xml:space="preserve">what astronomical object</w:t>
      </w:r>
      <w:r w:rsidDel="00000000" w:rsidR="00000000" w:rsidRPr="00000000">
        <w:rPr>
          <w:sz w:val="20"/>
          <w:szCs w:val="20"/>
          <w:rtl w:val="0"/>
        </w:rPr>
        <w:t xml:space="preserve">, or </w:t>
      </w:r>
      <w:r w:rsidDel="00000000" w:rsidR="00000000" w:rsidRPr="00000000">
        <w:rPr>
          <w:b w:val="1"/>
          <w:bCs w:val="1"/>
          <w:sz w:val="20"/>
          <w:szCs w:val="20"/>
          <w:rtl w:val="0"/>
        </w:rPr>
        <w:t xml:space="preserve">what physical mechanism/ simulations/data set</w:t>
      </w:r>
      <w:r w:rsidDel="00000000" w:rsidR="00000000" w:rsidRPr="00000000">
        <w:rPr>
          <w:sz w:val="20"/>
          <w:szCs w:val="20"/>
          <w:rtl w:val="0"/>
        </w:rPr>
        <w:t xml:space="preserve"> )</w:t>
      </w:r>
    </w:p>
    <w:p w:rsidR="00000000" w:rsidDel="00000000" w:rsidP="00000000" w:rsidRDefault="00000000" w:rsidRPr="00000000" w14:paraId="00000029">
      <w:pPr>
        <w:numPr>
          <w:ilvl w:val="0"/>
          <w:numId w:val="9"/>
        </w:numPr>
        <w:spacing w:line="360" w:lineRule="auto"/>
        <w:ind w:left="720" w:hanging="360"/>
        <w:rPr>
          <w:sz w:val="20"/>
          <w:szCs w:val="20"/>
          <w:u w:val="none"/>
        </w:rPr>
      </w:pPr>
      <w:r w:rsidDel="00000000" w:rsidR="00000000" w:rsidRPr="00000000">
        <w:rPr>
          <w:sz w:val="20"/>
          <w:szCs w:val="20"/>
          <w:rtl w:val="0"/>
        </w:rPr>
        <w:t xml:space="preserve">Why this facility? (Why HST/JWST? )</w:t>
      </w:r>
    </w:p>
    <w:p w:rsidR="00000000" w:rsidDel="00000000" w:rsidP="00000000" w:rsidRDefault="00000000" w:rsidRPr="00000000" w14:paraId="0000002A">
      <w:pPr>
        <w:numPr>
          <w:ilvl w:val="0"/>
          <w:numId w:val="9"/>
        </w:numPr>
        <w:spacing w:line="360" w:lineRule="auto"/>
        <w:ind w:left="720" w:hanging="360"/>
        <w:rPr>
          <w:sz w:val="20"/>
          <w:szCs w:val="20"/>
          <w:u w:val="none"/>
        </w:rPr>
      </w:pPr>
      <w:r w:rsidDel="00000000" w:rsidR="00000000" w:rsidRPr="00000000">
        <w:rPr>
          <w:sz w:val="20"/>
          <w:szCs w:val="20"/>
          <w:rtl w:val="0"/>
        </w:rPr>
        <w:t xml:space="preserve">Outline (bullets) the strategy to generate the key component</w:t>
      </w:r>
    </w:p>
    <w:p w:rsidR="00000000" w:rsidDel="00000000" w:rsidP="00000000" w:rsidRDefault="00000000" w:rsidRPr="00000000" w14:paraId="0000002B">
      <w:pPr>
        <w:numPr>
          <w:ilvl w:val="1"/>
          <w:numId w:val="9"/>
        </w:numPr>
        <w:spacing w:line="360" w:lineRule="auto"/>
        <w:ind w:left="1440" w:hanging="360"/>
        <w:rPr>
          <w:sz w:val="20"/>
          <w:szCs w:val="20"/>
          <w:u w:val="none"/>
        </w:rPr>
      </w:pPr>
      <w:r w:rsidDel="00000000" w:rsidR="00000000" w:rsidRPr="00000000">
        <w:rPr>
          <w:sz w:val="20"/>
          <w:szCs w:val="20"/>
          <w:rtl w:val="0"/>
        </w:rPr>
        <w:t xml:space="preserve">For GO: describe the proposed observations *briefly/succinctly*</w:t>
      </w:r>
    </w:p>
    <w:p w:rsidR="00000000" w:rsidDel="00000000" w:rsidP="00000000" w:rsidRDefault="00000000" w:rsidRPr="00000000" w14:paraId="0000002C">
      <w:pPr>
        <w:numPr>
          <w:ilvl w:val="1"/>
          <w:numId w:val="9"/>
        </w:numPr>
        <w:spacing w:line="360" w:lineRule="auto"/>
        <w:ind w:left="1440" w:hanging="360"/>
        <w:rPr>
          <w:sz w:val="20"/>
          <w:szCs w:val="20"/>
          <w:u w:val="none"/>
        </w:rPr>
      </w:pPr>
      <w:r w:rsidDel="00000000" w:rsidR="00000000" w:rsidRPr="00000000">
        <w:rPr>
          <w:sz w:val="20"/>
          <w:szCs w:val="20"/>
          <w:rtl w:val="0"/>
        </w:rPr>
        <w:t xml:space="preserve">For AR/Theory: describe *briefly* the analysis method/proposed usage of simulations/codes and relation to existing/future HST/JWST data sets.</w:t>
      </w:r>
    </w:p>
    <w:p w:rsidR="00000000" w:rsidDel="00000000" w:rsidP="00000000" w:rsidRDefault="00000000" w:rsidRPr="00000000" w14:paraId="0000002D">
      <w:pPr>
        <w:numPr>
          <w:ilvl w:val="1"/>
          <w:numId w:val="9"/>
        </w:numPr>
        <w:spacing w:line="360" w:lineRule="auto"/>
        <w:ind w:left="1440" w:hanging="360"/>
        <w:rPr>
          <w:sz w:val="20"/>
          <w:szCs w:val="20"/>
          <w:u w:val="none"/>
        </w:rPr>
      </w:pPr>
      <w:r w:rsidDel="00000000" w:rsidR="00000000" w:rsidRPr="00000000">
        <w:rPr>
          <w:sz w:val="20"/>
          <w:szCs w:val="20"/>
          <w:rtl w:val="0"/>
        </w:rPr>
        <w:t xml:space="preserve">You must explain how the figure will be used to support the strategy</w:t>
      </w:r>
    </w:p>
    <w:p w:rsidR="00000000" w:rsidDel="00000000" w:rsidP="00000000" w:rsidRDefault="00000000" w:rsidRPr="00000000" w14:paraId="0000002E">
      <w:pPr>
        <w:numPr>
          <w:ilvl w:val="0"/>
          <w:numId w:val="9"/>
        </w:numPr>
        <w:spacing w:line="360" w:lineRule="auto"/>
        <w:ind w:left="720" w:hanging="360"/>
        <w:rPr>
          <w:sz w:val="20"/>
          <w:szCs w:val="20"/>
          <w:u w:val="none"/>
        </w:rPr>
      </w:pPr>
      <w:r w:rsidDel="00000000" w:rsidR="00000000" w:rsidRPr="00000000">
        <w:rPr>
          <w:sz w:val="20"/>
          <w:szCs w:val="20"/>
          <w:rtl w:val="0"/>
        </w:rPr>
        <w:t xml:space="preserve">Outline the products of the program (tangible outcomes)</w:t>
      </w:r>
    </w:p>
    <w:p w:rsidR="00000000" w:rsidDel="00000000" w:rsidP="00000000" w:rsidRDefault="00000000" w:rsidRPr="00000000" w14:paraId="0000002F">
      <w:pPr>
        <w:numPr>
          <w:ilvl w:val="0"/>
          <w:numId w:val="9"/>
        </w:numPr>
        <w:spacing w:line="360" w:lineRule="auto"/>
        <w:ind w:left="720" w:hanging="360"/>
        <w:rPr>
          <w:sz w:val="20"/>
          <w:szCs w:val="20"/>
          <w:u w:val="none"/>
        </w:rPr>
      </w:pPr>
      <w:r w:rsidDel="00000000" w:rsidR="00000000" w:rsidRPr="00000000">
        <w:rPr>
          <w:sz w:val="20"/>
          <w:szCs w:val="20"/>
          <w:rtl w:val="0"/>
        </w:rPr>
        <w:t xml:space="preserve">How do these products solve the problem?</w:t>
      </w:r>
    </w:p>
    <w:p w:rsidR="00000000" w:rsidDel="00000000" w:rsidP="00000000" w:rsidRDefault="00000000" w:rsidRPr="00000000" w14:paraId="00000030">
      <w:pPr>
        <w:spacing w:line="360" w:lineRule="auto"/>
        <w:rPr>
          <w:sz w:val="20"/>
          <w:szCs w:val="20"/>
        </w:rPr>
      </w:pPr>
      <w:r w:rsidDel="00000000" w:rsidR="00000000" w:rsidRPr="00000000">
        <w:rPr>
          <w:rtl w:val="0"/>
        </w:rPr>
      </w:r>
    </w:p>
    <w:p w:rsidR="00000000" w:rsidDel="00000000" w:rsidP="00000000" w:rsidRDefault="00000000" w:rsidRPr="00000000" w14:paraId="00000031">
      <w:pPr>
        <w:spacing w:line="360" w:lineRule="auto"/>
        <w:rPr>
          <w:sz w:val="20"/>
          <w:szCs w:val="20"/>
          <w:u w:val="single"/>
        </w:rPr>
      </w:pPr>
      <w:r w:rsidDel="00000000" w:rsidR="00000000" w:rsidRPr="00000000">
        <w:rPr>
          <w:b w:val="1"/>
          <w:bCs w:val="1"/>
          <w:sz w:val="20"/>
          <w:szCs w:val="20"/>
          <w:u w:val="single"/>
          <w:rtl w:val="0"/>
        </w:rPr>
        <w:t xml:space="preserve">Include a Figure</w:t>
      </w:r>
      <w:r w:rsidDel="00000000" w:rsidR="00000000" w:rsidRPr="00000000">
        <w:rPr>
          <w:sz w:val="20"/>
          <w:szCs w:val="20"/>
          <w:u w:val="single"/>
          <w:rtl w:val="0"/>
        </w:rPr>
        <w:t xml:space="preserve"> that explains the strategy/target/solution</w:t>
      </w:r>
    </w:p>
    <w:p w:rsidR="00000000" w:rsidDel="00000000" w:rsidP="00000000" w:rsidRDefault="00000000" w:rsidRPr="00000000" w14:paraId="00000032">
      <w:pPr>
        <w:spacing w:line="360" w:lineRule="auto"/>
        <w:rPr>
          <w:b w:val="1"/>
          <w:bCs w:val="1"/>
          <w:sz w:val="20"/>
          <w:szCs w:val="20"/>
        </w:rPr>
      </w:pPr>
      <w:r w:rsidDel="00000000" w:rsidR="00000000" w:rsidRPr="00000000">
        <w:rPr>
          <w:b w:val="1"/>
          <w:bCs w:val="1"/>
          <w:sz w:val="20"/>
          <w:szCs w:val="20"/>
          <w:rtl w:val="0"/>
        </w:rPr>
        <w:t xml:space="preserve">Add here your (revised) Figure from Assignment 4 (or you must create a new one if your proposal is different)</w:t>
      </w:r>
    </w:p>
    <w:p w:rsidR="00000000" w:rsidDel="00000000" w:rsidP="00000000" w:rsidRDefault="00000000" w:rsidRPr="00000000" w14:paraId="00000033">
      <w:pPr>
        <w:spacing w:line="360" w:lineRule="auto"/>
        <w:rPr>
          <w:sz w:val="20"/>
          <w:szCs w:val="20"/>
        </w:rPr>
      </w:pPr>
      <w:r w:rsidDel="00000000" w:rsidR="00000000" w:rsidRPr="00000000">
        <w:rPr>
          <w:sz w:val="20"/>
          <w:szCs w:val="20"/>
          <w:rtl w:val="0"/>
        </w:rPr>
        <w:t xml:space="preserve">Figure and caption instructions are in Assignment 4.</w:t>
      </w:r>
    </w:p>
    <w:p w:rsidR="00000000" w:rsidDel="00000000" w:rsidP="00000000" w:rsidRDefault="00000000" w:rsidRPr="00000000" w14:paraId="00000034">
      <w:pPr>
        <w:spacing w:line="360" w:lineRule="auto"/>
        <w:rPr>
          <w:sz w:val="20"/>
          <w:szCs w:val="20"/>
        </w:rPr>
      </w:pPr>
      <w:r w:rsidDel="00000000" w:rsidR="00000000" w:rsidRPr="00000000">
        <w:rPr>
          <w:rtl w:val="0"/>
        </w:rPr>
      </w:r>
    </w:p>
    <w:p w:rsidR="00000000" w:rsidDel="00000000" w:rsidP="00000000" w:rsidRDefault="00000000" w:rsidRPr="00000000" w14:paraId="00000035">
      <w:pPr>
        <w:spacing w:line="360" w:lineRule="auto"/>
        <w:rPr>
          <w:sz w:val="20"/>
          <w:szCs w:val="20"/>
          <w:u w:val="single"/>
        </w:rPr>
      </w:pPr>
      <w:r w:rsidDel="00000000" w:rsidR="00000000" w:rsidRPr="00000000">
        <w:rPr>
          <w:b w:val="1"/>
          <w:bCs w:val="1"/>
          <w:sz w:val="20"/>
          <w:szCs w:val="20"/>
          <w:u w:val="single"/>
          <w:rtl w:val="0"/>
        </w:rPr>
        <w:t xml:space="preserve">Section 4:</w:t>
      </w:r>
      <w:r w:rsidDel="00000000" w:rsidR="00000000" w:rsidRPr="00000000">
        <w:rPr>
          <w:sz w:val="20"/>
          <w:szCs w:val="20"/>
          <w:u w:val="single"/>
          <w:rtl w:val="0"/>
        </w:rPr>
        <w:t xml:space="preserve"> Importance and Broader Implications</w:t>
      </w:r>
    </w:p>
    <w:p w:rsidR="00000000" w:rsidDel="00000000" w:rsidP="00000000" w:rsidRDefault="00000000" w:rsidRPr="00000000" w14:paraId="00000036">
      <w:pPr>
        <w:numPr>
          <w:ilvl w:val="0"/>
          <w:numId w:val="6"/>
        </w:numPr>
        <w:spacing w:line="360" w:lineRule="auto"/>
        <w:ind w:left="720" w:hanging="360"/>
        <w:rPr>
          <w:sz w:val="20"/>
          <w:szCs w:val="20"/>
          <w:u w:val="none"/>
        </w:rPr>
      </w:pPr>
      <w:r w:rsidDel="00000000" w:rsidR="00000000" w:rsidRPr="00000000">
        <w:rPr>
          <w:sz w:val="20"/>
          <w:szCs w:val="20"/>
          <w:rtl w:val="0"/>
        </w:rPr>
        <w:t xml:space="preserve">Create a heading that states the broader impact/importance of the solution.</w:t>
      </w:r>
    </w:p>
    <w:p w:rsidR="00000000" w:rsidDel="00000000" w:rsidP="00000000" w:rsidRDefault="00000000" w:rsidRPr="00000000" w14:paraId="00000037">
      <w:pPr>
        <w:numPr>
          <w:ilvl w:val="0"/>
          <w:numId w:val="6"/>
        </w:numPr>
        <w:spacing w:line="360" w:lineRule="auto"/>
        <w:ind w:left="720" w:hanging="360"/>
        <w:rPr>
          <w:sz w:val="20"/>
          <w:szCs w:val="20"/>
          <w:u w:val="none"/>
        </w:rPr>
      </w:pPr>
      <w:r w:rsidDel="00000000" w:rsidR="00000000" w:rsidRPr="00000000">
        <w:rPr>
          <w:sz w:val="20"/>
          <w:szCs w:val="20"/>
          <w:rtl w:val="0"/>
        </w:rPr>
        <w:t xml:space="preserve">What is the </w:t>
      </w:r>
      <w:r w:rsidDel="00000000" w:rsidR="00000000" w:rsidRPr="00000000">
        <w:rPr>
          <w:b w:val="1"/>
          <w:bCs w:val="1"/>
          <w:i w:val="1"/>
          <w:iCs w:val="1"/>
          <w:sz w:val="20"/>
          <w:szCs w:val="20"/>
          <w:rtl w:val="0"/>
        </w:rPr>
        <w:t xml:space="preserve">high level</w:t>
      </w:r>
      <w:r w:rsidDel="00000000" w:rsidR="00000000" w:rsidRPr="00000000">
        <w:rPr>
          <w:sz w:val="20"/>
          <w:szCs w:val="20"/>
          <w:rtl w:val="0"/>
        </w:rPr>
        <w:t xml:space="preserve"> importance of the proposed products of your study to your subfield ? How will your study advance the subfield? (this is a like a summary statement)</w:t>
      </w:r>
    </w:p>
    <w:p w:rsidR="00000000" w:rsidDel="00000000" w:rsidP="00000000" w:rsidRDefault="00000000" w:rsidRPr="00000000" w14:paraId="00000038">
      <w:pPr>
        <w:numPr>
          <w:ilvl w:val="0"/>
          <w:numId w:val="6"/>
        </w:numPr>
        <w:spacing w:line="360" w:lineRule="auto"/>
        <w:ind w:left="720" w:hanging="360"/>
        <w:rPr>
          <w:sz w:val="20"/>
          <w:szCs w:val="20"/>
          <w:u w:val="none"/>
        </w:rPr>
      </w:pPr>
      <w:r w:rsidDel="00000000" w:rsidR="00000000" w:rsidRPr="00000000">
        <w:rPr>
          <w:sz w:val="20"/>
          <w:szCs w:val="20"/>
          <w:rtl w:val="0"/>
        </w:rPr>
        <w:t xml:space="preserve">Repeat Suitability:</w:t>
      </w:r>
    </w:p>
    <w:p w:rsidR="00000000" w:rsidDel="00000000" w:rsidP="00000000" w:rsidRDefault="00000000" w:rsidRPr="00000000" w14:paraId="00000039">
      <w:pPr>
        <w:numPr>
          <w:ilvl w:val="1"/>
          <w:numId w:val="6"/>
        </w:numPr>
        <w:spacing w:line="360" w:lineRule="auto"/>
        <w:ind w:left="1440" w:hanging="360"/>
        <w:rPr>
          <w:sz w:val="20"/>
          <w:szCs w:val="20"/>
          <w:u w:val="none"/>
        </w:rPr>
      </w:pPr>
      <w:r w:rsidDel="00000000" w:rsidR="00000000" w:rsidRPr="00000000">
        <w:rPr>
          <w:sz w:val="20"/>
          <w:szCs w:val="20"/>
          <w:rtl w:val="0"/>
        </w:rPr>
        <w:t xml:space="preserve">Why now?</w:t>
      </w:r>
    </w:p>
    <w:p w:rsidR="00000000" w:rsidDel="00000000" w:rsidP="00000000" w:rsidRDefault="00000000" w:rsidRPr="00000000" w14:paraId="0000003A">
      <w:pPr>
        <w:numPr>
          <w:ilvl w:val="1"/>
          <w:numId w:val="6"/>
        </w:numPr>
        <w:spacing w:line="360" w:lineRule="auto"/>
        <w:ind w:left="1440" w:hanging="360"/>
        <w:rPr>
          <w:sz w:val="20"/>
          <w:szCs w:val="20"/>
          <w:u w:val="none"/>
        </w:rPr>
      </w:pPr>
      <w:r w:rsidDel="00000000" w:rsidR="00000000" w:rsidRPr="00000000">
        <w:rPr>
          <w:sz w:val="20"/>
          <w:szCs w:val="20"/>
          <w:rtl w:val="0"/>
        </w:rPr>
        <w:t xml:space="preserve">How does this program relate to the funding call?</w:t>
      </w:r>
    </w:p>
    <w:p w:rsidR="00000000" w:rsidDel="00000000" w:rsidP="00000000" w:rsidRDefault="00000000" w:rsidRPr="00000000" w14:paraId="0000003B">
      <w:pPr>
        <w:numPr>
          <w:ilvl w:val="2"/>
          <w:numId w:val="6"/>
        </w:numPr>
        <w:spacing w:line="360" w:lineRule="auto"/>
        <w:ind w:left="2160" w:hanging="360"/>
        <w:rPr>
          <w:sz w:val="20"/>
          <w:szCs w:val="20"/>
          <w:u w:val="none"/>
        </w:rPr>
      </w:pPr>
      <w:r w:rsidDel="00000000" w:rsidR="00000000" w:rsidRPr="00000000">
        <w:rPr>
          <w:sz w:val="20"/>
          <w:szCs w:val="20"/>
          <w:rtl w:val="0"/>
        </w:rPr>
        <w:t xml:space="preserve">Which </w:t>
      </w:r>
      <w:r w:rsidDel="00000000" w:rsidR="00000000" w:rsidRPr="00000000">
        <w:rPr>
          <w:b w:val="1"/>
          <w:bCs w:val="1"/>
          <w:sz w:val="20"/>
          <w:szCs w:val="20"/>
          <w:rtl w:val="0"/>
        </w:rPr>
        <w:t xml:space="preserve">key science goals</w:t>
      </w:r>
      <w:r w:rsidDel="00000000" w:rsidR="00000000" w:rsidRPr="00000000">
        <w:rPr>
          <w:sz w:val="20"/>
          <w:szCs w:val="20"/>
          <w:rtl w:val="0"/>
        </w:rPr>
        <w:t xml:space="preserve"> of HST/JWST does your proposal connect to ?</w:t>
      </w:r>
    </w:p>
    <w:p w:rsidR="00000000" w:rsidDel="00000000" w:rsidP="00000000" w:rsidRDefault="00000000" w:rsidRPr="00000000" w14:paraId="0000003C">
      <w:pPr>
        <w:numPr>
          <w:ilvl w:val="2"/>
          <w:numId w:val="6"/>
        </w:numPr>
        <w:spacing w:line="360" w:lineRule="auto"/>
        <w:ind w:left="2160" w:hanging="360"/>
        <w:rPr>
          <w:sz w:val="20"/>
          <w:szCs w:val="20"/>
          <w:u w:val="none"/>
        </w:rPr>
      </w:pPr>
      <w:r w:rsidDel="00000000" w:rsidR="00000000" w:rsidRPr="00000000">
        <w:rPr>
          <w:sz w:val="20"/>
          <w:szCs w:val="20"/>
          <w:rtl w:val="0"/>
        </w:rPr>
        <w:t xml:space="preserve">JWST: </w:t>
      </w:r>
      <w:hyperlink r:id="rId6">
        <w:r w:rsidDel="00000000" w:rsidR="00000000" w:rsidRPr="00000000">
          <w:rPr>
            <w:color w:val="1155cc"/>
            <w:sz w:val="20"/>
            <w:szCs w:val="20"/>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3D">
      <w:pPr>
        <w:numPr>
          <w:ilvl w:val="2"/>
          <w:numId w:val="6"/>
        </w:numPr>
        <w:spacing w:line="360" w:lineRule="auto"/>
        <w:ind w:left="2160" w:hanging="360"/>
        <w:rPr>
          <w:sz w:val="20"/>
          <w:szCs w:val="20"/>
          <w:u w:val="none"/>
        </w:rPr>
      </w:pPr>
      <w:r w:rsidDel="00000000" w:rsidR="00000000" w:rsidRPr="00000000">
        <w:rPr>
          <w:sz w:val="20"/>
          <w:szCs w:val="20"/>
          <w:rtl w:val="0"/>
        </w:rPr>
        <w:t xml:space="preserve">HST: </w:t>
      </w:r>
      <w:hyperlink r:id="rId7">
        <w:r w:rsidDel="00000000" w:rsidR="00000000" w:rsidRPr="00000000">
          <w:rPr>
            <w:color w:val="1155cc"/>
            <w:sz w:val="20"/>
            <w:szCs w:val="20"/>
            <w:u w:val="single"/>
            <w:rtl w:val="0"/>
          </w:rPr>
          <w:t xml:space="preserve">https://www.stsci.edu/hst/about/key-science-themes</w:t>
        </w:r>
      </w:hyperlink>
      <w:r w:rsidDel="00000000" w:rsidR="00000000" w:rsidRPr="00000000">
        <w:rPr>
          <w:rtl w:val="0"/>
        </w:rPr>
      </w:r>
    </w:p>
    <w:p w:rsidR="00000000" w:rsidDel="00000000" w:rsidP="00000000" w:rsidRDefault="00000000" w:rsidRPr="00000000" w14:paraId="0000003E">
      <w:pPr>
        <w:numPr>
          <w:ilvl w:val="2"/>
          <w:numId w:val="6"/>
        </w:numPr>
        <w:spacing w:line="360" w:lineRule="auto"/>
        <w:ind w:left="2160" w:hanging="360"/>
        <w:rPr>
          <w:sz w:val="20"/>
          <w:szCs w:val="20"/>
          <w:u w:val="none"/>
        </w:rPr>
      </w:pPr>
      <w:r w:rsidDel="00000000" w:rsidR="00000000" w:rsidRPr="00000000">
        <w:rPr>
          <w:sz w:val="20"/>
          <w:szCs w:val="20"/>
          <w:rtl w:val="0"/>
        </w:rPr>
        <w:t xml:space="preserve">[ if applicable -&gt; Observational] Repeat Why this facility?</w:t>
      </w:r>
    </w:p>
    <w:p w:rsidR="00000000" w:rsidDel="00000000" w:rsidP="00000000" w:rsidRDefault="00000000" w:rsidRPr="00000000" w14:paraId="0000003F">
      <w:pPr>
        <w:numPr>
          <w:ilvl w:val="0"/>
          <w:numId w:val="6"/>
        </w:numPr>
        <w:spacing w:line="360" w:lineRule="auto"/>
        <w:ind w:left="720" w:hanging="360"/>
        <w:rPr>
          <w:sz w:val="20"/>
          <w:szCs w:val="20"/>
          <w:u w:val="none"/>
        </w:rPr>
      </w:pPr>
      <w:r w:rsidDel="00000000" w:rsidR="00000000" w:rsidRPr="00000000">
        <w:rPr>
          <w:sz w:val="20"/>
          <w:szCs w:val="20"/>
          <w:rtl w:val="0"/>
        </w:rPr>
        <w:t xml:space="preserve">How does this study increase the </w:t>
      </w:r>
      <w:r w:rsidDel="00000000" w:rsidR="00000000" w:rsidRPr="00000000">
        <w:rPr>
          <w:b w:val="1"/>
          <w:bCs w:val="1"/>
          <w:sz w:val="20"/>
          <w:szCs w:val="20"/>
          <w:rtl w:val="0"/>
        </w:rPr>
        <w:t xml:space="preserve">legacy value</w:t>
      </w:r>
      <w:r w:rsidDel="00000000" w:rsidR="00000000" w:rsidRPr="00000000">
        <w:rPr>
          <w:sz w:val="20"/>
          <w:szCs w:val="20"/>
          <w:rtl w:val="0"/>
        </w:rPr>
        <w:t xml:space="preserve"> of the facility/agency? </w:t>
      </w:r>
    </w:p>
    <w:p w:rsidR="00000000" w:rsidDel="00000000" w:rsidP="00000000" w:rsidRDefault="00000000" w:rsidRPr="00000000" w14:paraId="00000040">
      <w:pPr>
        <w:numPr>
          <w:ilvl w:val="1"/>
          <w:numId w:val="6"/>
        </w:numPr>
        <w:spacing w:line="360" w:lineRule="auto"/>
        <w:ind w:left="1440" w:hanging="360"/>
        <w:rPr>
          <w:sz w:val="20"/>
          <w:szCs w:val="20"/>
          <w:u w:val="none"/>
        </w:rPr>
      </w:pPr>
      <w:r w:rsidDel="00000000" w:rsidR="00000000" w:rsidRPr="00000000">
        <w:rPr>
          <w:sz w:val="20"/>
          <w:szCs w:val="20"/>
          <w:rtl w:val="0"/>
        </w:rPr>
        <w:t xml:space="preserve">What </w:t>
      </w:r>
      <w:r w:rsidDel="00000000" w:rsidR="00000000" w:rsidRPr="00000000">
        <w:rPr>
          <w:b w:val="1"/>
          <w:bCs w:val="1"/>
          <w:sz w:val="20"/>
          <w:szCs w:val="20"/>
          <w:rtl w:val="0"/>
        </w:rPr>
        <w:t xml:space="preserve">other subfields</w:t>
      </w:r>
      <w:r w:rsidDel="00000000" w:rsidR="00000000" w:rsidRPr="00000000">
        <w:rPr>
          <w:sz w:val="20"/>
          <w:szCs w:val="20"/>
          <w:rtl w:val="0"/>
        </w:rPr>
        <w:t xml:space="preserve"> are advanced by these observations (GO) or data analysis/code/simulations (AR) ? [ Broader Impact]</w:t>
      </w:r>
    </w:p>
    <w:p w:rsidR="00000000" w:rsidDel="00000000" w:rsidP="00000000" w:rsidRDefault="00000000" w:rsidRPr="00000000" w14:paraId="00000041">
      <w:pPr>
        <w:numPr>
          <w:ilvl w:val="1"/>
          <w:numId w:val="6"/>
        </w:numPr>
        <w:spacing w:line="360" w:lineRule="auto"/>
        <w:ind w:left="1440" w:hanging="360"/>
        <w:rPr>
          <w:sz w:val="20"/>
          <w:szCs w:val="20"/>
          <w:u w:val="none"/>
        </w:rPr>
      </w:pPr>
      <w:r w:rsidDel="00000000" w:rsidR="00000000" w:rsidRPr="00000000">
        <w:rPr>
          <w:sz w:val="20"/>
          <w:szCs w:val="20"/>
          <w:rtl w:val="0"/>
        </w:rPr>
        <w:t xml:space="preserve">And/OR</w:t>
      </w:r>
    </w:p>
    <w:p w:rsidR="00000000" w:rsidDel="00000000" w:rsidP="00000000" w:rsidRDefault="00000000" w:rsidRPr="00000000" w14:paraId="00000042">
      <w:pPr>
        <w:numPr>
          <w:ilvl w:val="1"/>
          <w:numId w:val="6"/>
        </w:numPr>
        <w:spacing w:line="360" w:lineRule="auto"/>
        <w:ind w:left="1440" w:hanging="360"/>
        <w:rPr>
          <w:sz w:val="20"/>
          <w:szCs w:val="20"/>
          <w:u w:val="none"/>
        </w:rPr>
      </w:pPr>
      <w:r w:rsidDel="00000000" w:rsidR="00000000" w:rsidRPr="00000000">
        <w:rPr>
          <w:sz w:val="20"/>
          <w:szCs w:val="20"/>
          <w:rtl w:val="0"/>
        </w:rPr>
        <w:t xml:space="preserve">Do the products of your proposal </w:t>
      </w:r>
      <w:r w:rsidDel="00000000" w:rsidR="00000000" w:rsidRPr="00000000">
        <w:rPr>
          <w:b w:val="1"/>
          <w:bCs w:val="1"/>
          <w:sz w:val="20"/>
          <w:szCs w:val="20"/>
          <w:rtl w:val="0"/>
        </w:rPr>
        <w:t xml:space="preserve">serve the community</w:t>
      </w:r>
      <w:r w:rsidDel="00000000" w:rsidR="00000000" w:rsidRPr="00000000">
        <w:rPr>
          <w:sz w:val="20"/>
          <w:szCs w:val="20"/>
          <w:rtl w:val="0"/>
        </w:rPr>
        <w:t xml:space="preserve"> at large?</w:t>
      </w:r>
    </w:p>
    <w:p w:rsidR="00000000" w:rsidDel="00000000" w:rsidP="00000000" w:rsidRDefault="00000000" w:rsidRPr="00000000" w14:paraId="00000043">
      <w:pPr>
        <w:spacing w:line="360" w:lineRule="auto"/>
        <w:rPr>
          <w:sz w:val="20"/>
          <w:szCs w:val="20"/>
        </w:rPr>
      </w:pPr>
      <w:r w:rsidDel="00000000" w:rsidR="00000000" w:rsidRPr="00000000">
        <w:rPr>
          <w:rtl w:val="0"/>
        </w:rPr>
      </w:r>
    </w:p>
    <w:p w:rsidR="00000000" w:rsidDel="00000000" w:rsidP="00000000" w:rsidRDefault="00000000" w:rsidRPr="00000000" w14:paraId="00000044">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360" w:lineRule="auto"/>
        <w:rPr>
          <w:b w:val="1"/>
          <w:bCs w:val="1"/>
          <w:sz w:val="20"/>
          <w:szCs w:val="20"/>
        </w:rPr>
      </w:pPr>
      <w:r w:rsidDel="00000000" w:rsidR="00000000" w:rsidRPr="00000000">
        <w:rPr>
          <w:b w:val="1"/>
          <w:bCs w:val="1"/>
          <w:sz w:val="20"/>
          <w:szCs w:val="20"/>
          <w:rtl w:val="0"/>
        </w:rPr>
        <w:t xml:space="preserve">Goldtooth JWST Proposal</w:t>
      </w:r>
    </w:p>
    <w:p w:rsidR="00000000" w:rsidDel="00000000" w:rsidP="00000000" w:rsidRDefault="00000000" w:rsidRPr="00000000" w14:paraId="00000046">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360" w:lineRule="auto"/>
        <w:rPr>
          <w:b w:val="1"/>
          <w:bCs w:val="1"/>
          <w:sz w:val="20"/>
          <w:szCs w:val="20"/>
        </w:rPr>
      </w:pPr>
      <w:r w:rsidDel="00000000" w:rsidR="00000000" w:rsidRPr="00000000">
        <w:rPr>
          <w:b w:val="1"/>
          <w:bCs w:val="1"/>
          <w:sz w:val="20"/>
          <w:szCs w:val="20"/>
          <w:rtl w:val="0"/>
        </w:rPr>
        <w:t xml:space="preserve">1) Revised Title</w:t>
      </w:r>
    </w:p>
    <w:p w:rsidR="00000000" w:rsidDel="00000000" w:rsidP="00000000" w:rsidRDefault="00000000" w:rsidRPr="00000000" w14:paraId="00000048">
      <w:pPr>
        <w:spacing w:line="360" w:lineRule="auto"/>
        <w:rPr>
          <w:sz w:val="20"/>
          <w:szCs w:val="20"/>
        </w:rPr>
      </w:pPr>
      <w:r w:rsidDel="00000000" w:rsidR="00000000" w:rsidRPr="00000000">
        <w:rPr>
          <w:rtl w:val="0"/>
        </w:rPr>
      </w:r>
    </w:p>
    <w:p w:rsidR="00000000" w:rsidDel="00000000" w:rsidP="00000000" w:rsidRDefault="00000000" w:rsidRPr="00000000" w14:paraId="00000049">
      <w:pPr>
        <w:spacing w:line="360" w:lineRule="auto"/>
        <w:rPr>
          <w:sz w:val="20"/>
          <w:szCs w:val="20"/>
        </w:rPr>
      </w:pPr>
      <w:r w:rsidDel="00000000" w:rsidR="00000000" w:rsidRPr="00000000">
        <w:rPr>
          <w:sz w:val="20"/>
          <w:szCs w:val="20"/>
          <w:rtl w:val="0"/>
        </w:rPr>
        <w:t xml:space="preserve">Resolving the Hubble Tension: Constraining the Cepheid PLZ relation with JWST NIRCam</w:t>
      </w:r>
    </w:p>
    <w:p w:rsidR="00000000" w:rsidDel="00000000" w:rsidP="00000000" w:rsidRDefault="00000000" w:rsidRPr="00000000" w14:paraId="0000004A">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360" w:lineRule="auto"/>
        <w:rPr>
          <w:b w:val="1"/>
          <w:bCs w:val="1"/>
          <w:sz w:val="20"/>
          <w:szCs w:val="20"/>
        </w:rPr>
      </w:pPr>
      <w:r w:rsidDel="00000000" w:rsidR="00000000" w:rsidRPr="00000000">
        <w:rPr>
          <w:b w:val="1"/>
          <w:bCs w:val="1"/>
          <w:sz w:val="20"/>
          <w:szCs w:val="20"/>
          <w:rtl w:val="0"/>
        </w:rPr>
        <w:t xml:space="preserve">2) Revised abstract</w:t>
      </w:r>
    </w:p>
    <w:p w:rsidR="00000000" w:rsidDel="00000000" w:rsidP="00000000" w:rsidRDefault="00000000" w:rsidRPr="00000000" w14:paraId="0000004D">
      <w:pPr>
        <w:spacing w:line="360" w:lineRule="auto"/>
        <w:rPr>
          <w:sz w:val="17"/>
          <w:szCs w:val="17"/>
          <w:shd w:fill="bed0f6" w:val="clear"/>
        </w:rPr>
      </w:pPr>
      <w:r w:rsidDel="00000000" w:rsidR="00000000" w:rsidRPr="00000000">
        <w:rPr>
          <w:rtl w:val="0"/>
        </w:rPr>
      </w:r>
    </w:p>
    <w:p w:rsidR="00000000" w:rsidDel="00000000" w:rsidP="00000000" w:rsidRDefault="00000000" w:rsidRPr="00000000" w14:paraId="0000004E">
      <w:pPr>
        <w:spacing w:line="360" w:lineRule="auto"/>
        <w:rPr>
          <w:color w:val="e60006"/>
          <w:sz w:val="20"/>
          <w:szCs w:val="20"/>
          <w:shd w:fill="cfe2f3" w:val="clear"/>
        </w:rPr>
      </w:pPr>
      <w:r w:rsidDel="00000000" w:rsidR="00000000" w:rsidRPr="00000000">
        <w:rPr>
          <w:sz w:val="20"/>
          <w:szCs w:val="20"/>
          <w:shd w:fill="bed0f6" w:val="clear"/>
          <w:rtl w:val="0"/>
        </w:rPr>
        <w:t xml:space="preserve">The Hubble constant (H₀) is a fundamental parameter in modern cosmology, its value determining the age, size, and expansion history of the Universe.</w:t>
      </w:r>
      <w:r w:rsidDel="00000000" w:rsidR="00000000" w:rsidRPr="00000000">
        <w:rPr>
          <w:sz w:val="20"/>
          <w:szCs w:val="20"/>
          <w:rtl w:val="0"/>
        </w:rPr>
        <w:t xml:space="preserve"> </w:t>
      </w:r>
      <w:r w:rsidDel="00000000" w:rsidR="00000000" w:rsidRPr="00000000">
        <w:rPr>
          <w:sz w:val="20"/>
          <w:szCs w:val="20"/>
          <w:shd w:fill="fbdfc2" w:val="clear"/>
          <w:rtl w:val="0"/>
        </w:rPr>
        <w:t xml:space="preserve">Precise determination of H₀ is critical to constraining cosmological models, including the nature of dark matter, dark energy, and the curvature of the Universe.</w:t>
      </w:r>
      <w:r w:rsidDel="00000000" w:rsidR="00000000" w:rsidRPr="00000000">
        <w:rPr>
          <w:sz w:val="20"/>
          <w:szCs w:val="20"/>
          <w:rtl w:val="0"/>
        </w:rPr>
        <w:t xml:space="preserve"> </w:t>
      </w:r>
      <w:r w:rsidDel="00000000" w:rsidR="00000000" w:rsidRPr="00000000">
        <w:rPr>
          <w:sz w:val="20"/>
          <w:szCs w:val="20"/>
          <w:shd w:fill="f0c0c1" w:val="clear"/>
          <w:rtl w:val="0"/>
        </w:rPr>
        <w:t xml:space="preserve">However, a significant 5σ tension has emerged between H₀ measurements derived from the early and late universe. The origin of this tension remains undetermined and may be attributable to systematics or requiring new physics beyond ΛCDM.</w:t>
      </w:r>
      <w:r w:rsidDel="00000000" w:rsidR="00000000" w:rsidRPr="00000000">
        <w:rPr>
          <w:sz w:val="20"/>
          <w:szCs w:val="20"/>
          <w:rtl w:val="0"/>
        </w:rPr>
        <w:t xml:space="preserve"> </w:t>
      </w:r>
      <w:r w:rsidDel="00000000" w:rsidR="00000000" w:rsidRPr="00000000">
        <w:rPr>
          <w:sz w:val="20"/>
          <w:szCs w:val="20"/>
          <w:shd w:fill="fff0c1" w:val="clear"/>
          <w:rtl w:val="0"/>
        </w:rPr>
        <w:t xml:space="preserve">We propose to obtain cutting-edge JWST NIRCam light curves of Gaia-calibrated Cepheids in the Milky Way and nearby galaxies to rigorously constrain the Cepheid Period-Luminosity-Metallicity (PLZ) relation. </w:t>
      </w:r>
      <w:r w:rsidDel="00000000" w:rsidR="00000000" w:rsidRPr="00000000">
        <w:rPr>
          <w:sz w:val="20"/>
          <w:szCs w:val="20"/>
          <w:shd w:fill="d9ead3" w:val="clear"/>
          <w:rtl w:val="0"/>
        </w:rPr>
        <w:t xml:space="preserve">NIR photometry from NIRCam uniquely reduces dust extinction and metallicity sensitivity, yielding a first-ever robust NIR PLZ calibration that supersedes prior optical and UV datasets. </w:t>
      </w:r>
      <w:r w:rsidDel="00000000" w:rsidR="00000000" w:rsidRPr="00000000">
        <w:rPr>
          <w:sz w:val="20"/>
          <w:szCs w:val="20"/>
          <w:shd w:fill="d9d2e9" w:val="clear"/>
          <w:rtl w:val="0"/>
        </w:rPr>
        <w:t xml:space="preserve">This program will establish a new, precise measurement of H</w:t>
      </w:r>
      <w:r w:rsidDel="00000000" w:rsidR="00000000" w:rsidRPr="00000000">
        <w:rPr>
          <w:sz w:val="20"/>
          <w:szCs w:val="20"/>
          <w:shd w:fill="d9d2e9" w:val="clear"/>
          <w:vertAlign w:val="subscript"/>
          <w:rtl w:val="0"/>
        </w:rPr>
        <w:t xml:space="preserve">o</w:t>
      </w:r>
      <w:r w:rsidDel="00000000" w:rsidR="00000000" w:rsidRPr="00000000">
        <w:rPr>
          <w:sz w:val="20"/>
          <w:szCs w:val="20"/>
          <w:shd w:fill="d9d2e9" w:val="clear"/>
          <w:rtl w:val="0"/>
        </w:rPr>
        <w:t xml:space="preserve"> and advance distance ladder cosmology, directly addressing whether the Hubble tension is the product of systematic errors or a new signature of cosmological physics beyond the standard model. </w:t>
      </w:r>
      <w:r w:rsidDel="00000000" w:rsidR="00000000" w:rsidRPr="00000000">
        <w:rPr>
          <w:sz w:val="20"/>
          <w:szCs w:val="20"/>
          <w:shd w:fill="cfe2f3" w:val="clear"/>
          <w:rtl w:val="0"/>
        </w:rPr>
        <w:t xml:space="preserve">Beyond cosmology, a rigorously calibrated Cepheid PLZ relation will benefit all research areas that rely on precise, independent extragalactic distance measurements, such as stellar astrophysics and galaxy evolution.</w:t>
      </w:r>
      <w:r w:rsidDel="00000000" w:rsidR="00000000" w:rsidRPr="00000000">
        <w:rPr>
          <w:rtl w:val="0"/>
        </w:rPr>
      </w:r>
    </w:p>
    <w:p w:rsidR="00000000" w:rsidDel="00000000" w:rsidP="00000000" w:rsidRDefault="00000000" w:rsidRPr="00000000" w14:paraId="0000004F">
      <w:pPr>
        <w:spacing w:line="360" w:lineRule="auto"/>
        <w:rPr>
          <w:sz w:val="20"/>
          <w:szCs w:val="20"/>
          <w:shd w:fill="d9d2e9" w:val="clear"/>
        </w:rPr>
      </w:pPr>
      <w:r w:rsidDel="00000000" w:rsidR="00000000" w:rsidRPr="00000000">
        <w:rPr>
          <w:rtl w:val="0"/>
        </w:rPr>
      </w:r>
    </w:p>
    <w:p w:rsidR="00000000" w:rsidDel="00000000" w:rsidP="00000000" w:rsidRDefault="00000000" w:rsidRPr="00000000" w14:paraId="00000050">
      <w:pPr>
        <w:spacing w:line="360" w:lineRule="auto"/>
        <w:rPr>
          <w:sz w:val="20"/>
          <w:szCs w:val="20"/>
          <w:shd w:fill="d9ead3" w:val="clear"/>
        </w:rPr>
      </w:pPr>
      <w:r w:rsidDel="00000000" w:rsidR="00000000" w:rsidRPr="00000000">
        <w:rPr>
          <w:rtl w:val="0"/>
        </w:rPr>
      </w:r>
    </w:p>
    <w:p w:rsidR="00000000" w:rsidDel="00000000" w:rsidP="00000000" w:rsidRDefault="00000000" w:rsidRPr="00000000" w14:paraId="00000051">
      <w:pPr>
        <w:spacing w:line="360" w:lineRule="auto"/>
        <w:jc w:val="right"/>
        <w:rPr>
          <w:sz w:val="20"/>
          <w:szCs w:val="20"/>
        </w:rPr>
      </w:pPr>
      <w:r w:rsidDel="00000000" w:rsidR="00000000" w:rsidRPr="00000000">
        <w:rPr>
          <w:sz w:val="20"/>
          <w:szCs w:val="20"/>
          <w:rtl w:val="0"/>
        </w:rPr>
        <w:t xml:space="preserve">Character count: 1408</w:t>
      </w:r>
    </w:p>
    <w:p w:rsidR="00000000" w:rsidDel="00000000" w:rsidP="00000000" w:rsidRDefault="00000000" w:rsidRPr="00000000" w14:paraId="00000052">
      <w:pPr>
        <w:numPr>
          <w:ilvl w:val="0"/>
          <w:numId w:val="8"/>
        </w:numPr>
        <w:spacing w:after="0" w:afterAutospacing="0" w:before="240" w:line="360" w:lineRule="auto"/>
        <w:ind w:left="720" w:hanging="360"/>
        <w:rPr>
          <w:sz w:val="20"/>
          <w:szCs w:val="20"/>
        </w:rPr>
      </w:pPr>
      <w:r w:rsidDel="00000000" w:rsidR="00000000" w:rsidRPr="00000000">
        <w:rPr>
          <w:sz w:val="20"/>
          <w:szCs w:val="20"/>
          <w:rtl w:val="0"/>
        </w:rPr>
        <w:t xml:space="preserve">Legend:</w:t>
      </w:r>
    </w:p>
    <w:p w:rsidR="00000000" w:rsidDel="00000000" w:rsidP="00000000" w:rsidRDefault="00000000" w:rsidRPr="00000000" w14:paraId="00000053">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bed0f6" w:val="clear"/>
          <w:rtl w:val="0"/>
        </w:rPr>
        <w:t xml:space="preserve">Fact</w:t>
      </w:r>
    </w:p>
    <w:p w:rsidR="00000000" w:rsidDel="00000000" w:rsidP="00000000" w:rsidRDefault="00000000" w:rsidRPr="00000000" w14:paraId="00000054">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fbdfc2" w:val="clear"/>
          <w:rtl w:val="0"/>
        </w:rPr>
        <w:t xml:space="preserve">Importance of fact</w:t>
      </w:r>
    </w:p>
    <w:p w:rsidR="00000000" w:rsidDel="00000000" w:rsidP="00000000" w:rsidRDefault="00000000" w:rsidRPr="00000000" w14:paraId="00000055">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f0c0c1" w:val="clear"/>
          <w:rtl w:val="0"/>
        </w:rPr>
        <w:t xml:space="preserve">Problem</w:t>
      </w:r>
    </w:p>
    <w:p w:rsidR="00000000" w:rsidDel="00000000" w:rsidP="00000000" w:rsidRDefault="00000000" w:rsidRPr="00000000" w14:paraId="00000056">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fff0c1" w:val="clear"/>
          <w:rtl w:val="0"/>
        </w:rPr>
        <w:t xml:space="preserve">Goal</w:t>
      </w:r>
    </w:p>
    <w:p w:rsidR="00000000" w:rsidDel="00000000" w:rsidP="00000000" w:rsidRDefault="00000000" w:rsidRPr="00000000" w14:paraId="00000057">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d1e6c9" w:val="clear"/>
          <w:rtl w:val="0"/>
        </w:rPr>
        <w:t xml:space="preserve">Solution</w:t>
      </w:r>
    </w:p>
    <w:p w:rsidR="00000000" w:rsidDel="00000000" w:rsidP="00000000" w:rsidRDefault="00000000" w:rsidRPr="00000000" w14:paraId="00000058">
      <w:pPr>
        <w:numPr>
          <w:ilvl w:val="1"/>
          <w:numId w:val="8"/>
        </w:numPr>
        <w:spacing w:after="0" w:afterAutospacing="0" w:before="0" w:beforeAutospacing="0" w:line="360" w:lineRule="auto"/>
        <w:ind w:left="1440" w:hanging="360"/>
        <w:rPr>
          <w:sz w:val="20"/>
          <w:szCs w:val="20"/>
        </w:rPr>
      </w:pPr>
      <w:r w:rsidDel="00000000" w:rsidR="00000000" w:rsidRPr="00000000">
        <w:rPr>
          <w:sz w:val="20"/>
          <w:szCs w:val="20"/>
          <w:shd w:fill="d0c7e4" w:val="clear"/>
          <w:rtl w:val="0"/>
        </w:rPr>
        <w:t xml:space="preserve">Importance of solution</w:t>
      </w:r>
    </w:p>
    <w:p w:rsidR="00000000" w:rsidDel="00000000" w:rsidP="00000000" w:rsidRDefault="00000000" w:rsidRPr="00000000" w14:paraId="00000059">
      <w:pPr>
        <w:numPr>
          <w:ilvl w:val="1"/>
          <w:numId w:val="8"/>
        </w:numPr>
        <w:spacing w:after="240" w:before="0" w:beforeAutospacing="0" w:line="360" w:lineRule="auto"/>
        <w:ind w:left="1440" w:hanging="360"/>
        <w:rPr>
          <w:sz w:val="20"/>
          <w:szCs w:val="20"/>
        </w:rPr>
      </w:pPr>
      <w:r w:rsidDel="00000000" w:rsidR="00000000" w:rsidRPr="00000000">
        <w:rPr>
          <w:sz w:val="20"/>
          <w:szCs w:val="20"/>
          <w:shd w:fill="c5dbf0" w:val="clear"/>
          <w:rtl w:val="0"/>
        </w:rPr>
        <w:t xml:space="preserve">Broader Impact</w:t>
      </w:r>
      <w:r w:rsidDel="00000000" w:rsidR="00000000" w:rsidRPr="00000000">
        <w:rPr>
          <w:rtl w:val="0"/>
        </w:rPr>
      </w:r>
    </w:p>
    <w:p w:rsidR="00000000" w:rsidDel="00000000" w:rsidP="00000000" w:rsidRDefault="00000000" w:rsidRPr="00000000" w14:paraId="0000005A">
      <w:pPr>
        <w:spacing w:line="36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line="360" w:lineRule="auto"/>
        <w:rPr>
          <w:sz w:val="20"/>
          <w:szCs w:val="20"/>
        </w:rPr>
      </w:pPr>
      <w:r w:rsidDel="00000000" w:rsidR="00000000" w:rsidRPr="00000000">
        <w:rPr>
          <w:rtl w:val="0"/>
        </w:rPr>
      </w:r>
    </w:p>
    <w:p w:rsidR="00000000" w:rsidDel="00000000" w:rsidP="00000000" w:rsidRDefault="00000000" w:rsidRPr="00000000" w14:paraId="0000005C">
      <w:pPr>
        <w:spacing w:line="360" w:lineRule="auto"/>
        <w:rPr>
          <w:sz w:val="20"/>
          <w:szCs w:val="20"/>
        </w:rPr>
      </w:pPr>
      <w:r w:rsidDel="00000000" w:rsidR="00000000" w:rsidRPr="00000000">
        <w:rPr>
          <w:rtl w:val="0"/>
        </w:rPr>
      </w:r>
    </w:p>
    <w:p w:rsidR="00000000" w:rsidDel="00000000" w:rsidP="00000000" w:rsidRDefault="00000000" w:rsidRPr="00000000" w14:paraId="0000005D">
      <w:pPr>
        <w:spacing w:line="360" w:lineRule="auto"/>
        <w:rPr>
          <w:sz w:val="20"/>
          <w:szCs w:val="20"/>
        </w:rPr>
      </w:pPr>
      <w:r w:rsidDel="00000000" w:rsidR="00000000" w:rsidRPr="00000000">
        <w:rPr>
          <w:rtl w:val="0"/>
        </w:rPr>
      </w:r>
    </w:p>
    <w:p w:rsidR="00000000" w:rsidDel="00000000" w:rsidP="00000000" w:rsidRDefault="00000000" w:rsidRPr="00000000" w14:paraId="0000005E">
      <w:pPr>
        <w:spacing w:line="360" w:lineRule="auto"/>
        <w:rPr>
          <w:b w:val="1"/>
          <w:bCs w:val="1"/>
          <w:sz w:val="20"/>
          <w:szCs w:val="20"/>
          <w:u w:val="single"/>
        </w:rPr>
      </w:pPr>
      <w:r w:rsidDel="00000000" w:rsidR="00000000" w:rsidRPr="00000000">
        <w:rPr>
          <w:b w:val="1"/>
          <w:bCs w:val="1"/>
          <w:sz w:val="20"/>
          <w:szCs w:val="20"/>
          <w:u w:val="single"/>
          <w:rtl w:val="0"/>
        </w:rPr>
        <w:t xml:space="preserve">Science Justification Outline</w:t>
      </w:r>
    </w:p>
    <w:p w:rsidR="00000000" w:rsidDel="00000000" w:rsidP="00000000" w:rsidRDefault="00000000" w:rsidRPr="00000000" w14:paraId="0000005F">
      <w:pPr>
        <w:spacing w:line="360" w:lineRule="auto"/>
        <w:rPr>
          <w:sz w:val="20"/>
          <w:szCs w:val="20"/>
        </w:rPr>
      </w:pPr>
      <w:r w:rsidDel="00000000" w:rsidR="00000000" w:rsidRPr="00000000">
        <w:rPr>
          <w:rtl w:val="0"/>
        </w:rPr>
      </w:r>
    </w:p>
    <w:p w:rsidR="00000000" w:rsidDel="00000000" w:rsidP="00000000" w:rsidRDefault="00000000" w:rsidRPr="00000000" w14:paraId="00000060">
      <w:pPr>
        <w:spacing w:line="360" w:lineRule="auto"/>
        <w:rPr>
          <w:b w:val="1"/>
          <w:bCs w:val="1"/>
          <w:sz w:val="20"/>
          <w:szCs w:val="20"/>
        </w:rPr>
      </w:pPr>
      <w:r w:rsidDel="00000000" w:rsidR="00000000" w:rsidRPr="00000000">
        <w:rPr>
          <w:b w:val="1"/>
          <w:bCs w:val="1"/>
          <w:sz w:val="20"/>
          <w:szCs w:val="20"/>
          <w:rtl w:val="0"/>
        </w:rPr>
        <w:t xml:space="preserve">3) Provide an outline for your proposal (BULLETED POINTS that answer each of the below)</w:t>
      </w:r>
    </w:p>
    <w:p w:rsidR="00000000" w:rsidDel="00000000" w:rsidP="00000000" w:rsidRDefault="00000000" w:rsidRPr="00000000" w14:paraId="00000061">
      <w:pPr>
        <w:spacing w:line="360" w:lineRule="auto"/>
        <w:rPr>
          <w:sz w:val="20"/>
          <w:szCs w:val="20"/>
        </w:rPr>
      </w:pPr>
      <w:r w:rsidDel="00000000" w:rsidR="00000000" w:rsidRPr="00000000">
        <w:rPr>
          <w:rtl w:val="0"/>
        </w:rPr>
      </w:r>
    </w:p>
    <w:p w:rsidR="00000000" w:rsidDel="00000000" w:rsidP="00000000" w:rsidRDefault="00000000" w:rsidRPr="00000000" w14:paraId="00000062">
      <w:pPr>
        <w:spacing w:line="360" w:lineRule="auto"/>
        <w:rPr>
          <w:sz w:val="20"/>
          <w:szCs w:val="20"/>
          <w:u w:val="single"/>
        </w:rPr>
      </w:pPr>
      <w:r w:rsidDel="00000000" w:rsidR="00000000" w:rsidRPr="00000000">
        <w:rPr>
          <w:b w:val="1"/>
          <w:bCs w:val="1"/>
          <w:sz w:val="20"/>
          <w:szCs w:val="20"/>
          <w:u w:val="single"/>
          <w:rtl w:val="0"/>
        </w:rPr>
        <w:t xml:space="preserve">Section 1:</w:t>
      </w:r>
      <w:r w:rsidDel="00000000" w:rsidR="00000000" w:rsidRPr="00000000">
        <w:rPr>
          <w:sz w:val="20"/>
          <w:szCs w:val="20"/>
          <w:u w:val="single"/>
          <w:rtl w:val="0"/>
        </w:rPr>
        <w:t xml:space="preserve"> Facts, Problem &amp; Summary paragraph (3/4 of a page)</w:t>
      </w:r>
    </w:p>
    <w:p w:rsidR="00000000" w:rsidDel="00000000" w:rsidP="00000000" w:rsidRDefault="00000000" w:rsidRPr="00000000" w14:paraId="00000063">
      <w:pPr>
        <w:spacing w:line="360" w:lineRule="auto"/>
        <w:ind w:left="0" w:firstLine="0"/>
        <w:rPr>
          <w:sz w:val="20"/>
          <w:szCs w:val="20"/>
        </w:rPr>
      </w:pPr>
      <w:r w:rsidDel="00000000" w:rsidR="00000000" w:rsidRPr="00000000">
        <w:rPr>
          <w:rtl w:val="0"/>
        </w:rPr>
      </w:r>
    </w:p>
    <w:p w:rsidR="00000000" w:rsidDel="00000000" w:rsidP="00000000" w:rsidRDefault="00000000" w:rsidRPr="00000000" w14:paraId="00000064">
      <w:pPr>
        <w:numPr>
          <w:ilvl w:val="0"/>
          <w:numId w:val="3"/>
        </w:numPr>
        <w:spacing w:line="360" w:lineRule="auto"/>
        <w:ind w:left="720" w:hanging="360"/>
        <w:rPr>
          <w:sz w:val="20"/>
          <w:szCs w:val="20"/>
          <w:u w:val="none"/>
        </w:rPr>
      </w:pPr>
      <w:r w:rsidDel="00000000" w:rsidR="00000000" w:rsidRPr="00000000">
        <w:rPr>
          <w:sz w:val="20"/>
          <w:szCs w:val="20"/>
          <w:rtl w:val="0"/>
        </w:rPr>
        <w:t xml:space="preserve">What is the descriptive heading? It must be a statement</w:t>
      </w:r>
    </w:p>
    <w:p w:rsidR="00000000" w:rsidDel="00000000" w:rsidP="00000000" w:rsidRDefault="00000000" w:rsidRPr="00000000" w14:paraId="00000065">
      <w:pPr>
        <w:spacing w:line="360" w:lineRule="auto"/>
        <w:ind w:left="1440" w:firstLine="0"/>
        <w:rPr>
          <w:sz w:val="20"/>
          <w:szCs w:val="20"/>
        </w:rPr>
      </w:pPr>
      <w:r w:rsidDel="00000000" w:rsidR="00000000" w:rsidRPr="00000000">
        <w:rPr>
          <w:sz w:val="20"/>
          <w:szCs w:val="20"/>
          <w:rtl w:val="0"/>
        </w:rPr>
        <w:t xml:space="preserve">The Hubble Tension: Systematics or New Physics?</w:t>
      </w:r>
    </w:p>
    <w:p w:rsidR="00000000" w:rsidDel="00000000" w:rsidP="00000000" w:rsidRDefault="00000000" w:rsidRPr="00000000" w14:paraId="00000066">
      <w:pPr>
        <w:numPr>
          <w:ilvl w:val="0"/>
          <w:numId w:val="3"/>
        </w:numPr>
        <w:spacing w:line="360" w:lineRule="auto"/>
        <w:ind w:left="720" w:hanging="360"/>
        <w:rPr>
          <w:sz w:val="20"/>
          <w:szCs w:val="20"/>
          <w:u w:val="none"/>
        </w:rPr>
      </w:pPr>
      <w:r w:rsidDel="00000000" w:rsidR="00000000" w:rsidRPr="00000000">
        <w:rPr>
          <w:sz w:val="20"/>
          <w:szCs w:val="20"/>
          <w:rtl w:val="0"/>
        </w:rPr>
        <w:t xml:space="preserve">1 fact-based paragraph:</w:t>
      </w:r>
    </w:p>
    <w:p w:rsidR="00000000" w:rsidDel="00000000" w:rsidP="00000000" w:rsidRDefault="00000000" w:rsidRPr="00000000" w14:paraId="00000067">
      <w:pPr>
        <w:numPr>
          <w:ilvl w:val="1"/>
          <w:numId w:val="3"/>
        </w:numPr>
        <w:spacing w:line="360" w:lineRule="auto"/>
        <w:ind w:left="1440" w:hanging="360"/>
        <w:rPr>
          <w:sz w:val="20"/>
          <w:szCs w:val="20"/>
          <w:u w:val="none"/>
        </w:rPr>
      </w:pPr>
      <w:r w:rsidDel="00000000" w:rsidR="00000000" w:rsidRPr="00000000">
        <w:rPr>
          <w:sz w:val="20"/>
          <w:szCs w:val="20"/>
          <w:rtl w:val="0"/>
        </w:rPr>
        <w:t xml:space="preserve">State the fact leading the paragraph (the conclusion) – this should follow from the Abstract.</w:t>
      </w:r>
    </w:p>
    <w:p w:rsidR="00000000" w:rsidDel="00000000" w:rsidP="00000000" w:rsidRDefault="00000000" w:rsidRPr="00000000" w14:paraId="00000068">
      <w:pPr>
        <w:spacing w:line="360" w:lineRule="auto"/>
        <w:ind w:left="2160" w:firstLine="0"/>
        <w:rPr>
          <w:sz w:val="20"/>
          <w:szCs w:val="20"/>
        </w:rPr>
      </w:pPr>
      <w:r w:rsidDel="00000000" w:rsidR="00000000" w:rsidRPr="00000000">
        <w:rPr>
          <w:sz w:val="20"/>
          <w:szCs w:val="20"/>
          <w:rtl w:val="0"/>
        </w:rPr>
        <w:t xml:space="preserve">Unaccounted systematic effects in late-time measurements of the Universe could be driving the Hubble constant to higher values than early-time measurements, causing the Hubble Tension.</w:t>
      </w:r>
    </w:p>
    <w:p w:rsidR="00000000" w:rsidDel="00000000" w:rsidP="00000000" w:rsidRDefault="00000000" w:rsidRPr="00000000" w14:paraId="00000069">
      <w:pPr>
        <w:numPr>
          <w:ilvl w:val="1"/>
          <w:numId w:val="3"/>
        </w:numPr>
        <w:spacing w:line="360" w:lineRule="auto"/>
        <w:ind w:left="1440" w:hanging="360"/>
        <w:rPr>
          <w:sz w:val="20"/>
          <w:szCs w:val="20"/>
          <w:u w:val="none"/>
        </w:rPr>
      </w:pPr>
      <w:r w:rsidDel="00000000" w:rsidR="00000000" w:rsidRPr="00000000">
        <w:rPr>
          <w:sz w:val="20"/>
          <w:szCs w:val="20"/>
          <w:rtl w:val="0"/>
        </w:rPr>
        <w:t xml:space="preserve">What would be supporting facts (1-3)? Provide at least one paper citation per supporting fact.</w:t>
      </w:r>
    </w:p>
    <w:p w:rsidR="00000000" w:rsidDel="00000000" w:rsidP="00000000" w:rsidRDefault="00000000" w:rsidRPr="00000000" w14:paraId="0000006A">
      <w:pPr>
        <w:numPr>
          <w:ilvl w:val="2"/>
          <w:numId w:val="3"/>
        </w:numPr>
        <w:spacing w:line="360" w:lineRule="auto"/>
        <w:ind w:left="2160" w:hanging="360"/>
        <w:rPr>
          <w:sz w:val="20"/>
          <w:szCs w:val="20"/>
          <w:u w:val="none"/>
        </w:rPr>
      </w:pPr>
      <w:r w:rsidDel="00000000" w:rsidR="00000000" w:rsidRPr="00000000">
        <w:rPr>
          <w:i w:val="1"/>
          <w:iCs w:val="1"/>
          <w:sz w:val="20"/>
          <w:szCs w:val="20"/>
          <w:u w:val="single"/>
          <w:rtl w:val="0"/>
        </w:rPr>
        <w:t xml:space="preserve">Fact:</w:t>
      </w:r>
      <w:r w:rsidDel="00000000" w:rsidR="00000000" w:rsidRPr="00000000">
        <w:rPr>
          <w:sz w:val="20"/>
          <w:szCs w:val="20"/>
          <w:rtl w:val="0"/>
        </w:rPr>
        <w:t xml:space="preserve"> Planck 2018 collaboration measure H</w:t>
      </w:r>
      <w:r w:rsidDel="00000000" w:rsidR="00000000" w:rsidRPr="00000000">
        <w:rPr>
          <w:sz w:val="20"/>
          <w:szCs w:val="20"/>
          <w:vertAlign w:val="subscript"/>
          <w:rtl w:val="0"/>
        </w:rPr>
        <w:t xml:space="preserve">0</w:t>
      </w:r>
      <w:r w:rsidDel="00000000" w:rsidR="00000000" w:rsidRPr="00000000">
        <w:rPr>
          <w:sz w:val="20"/>
          <w:szCs w:val="20"/>
          <w:rtl w:val="0"/>
        </w:rPr>
        <w:t xml:space="preserve">=67.4 km/s/Mpc at 1% uncertainty using CMB data under ΛCDM.</w:t>
      </w:r>
    </w:p>
    <w:p w:rsidR="00000000" w:rsidDel="00000000" w:rsidP="00000000" w:rsidRDefault="00000000" w:rsidRPr="00000000" w14:paraId="0000006B">
      <w:pPr>
        <w:numPr>
          <w:ilvl w:val="3"/>
          <w:numId w:val="3"/>
        </w:numPr>
        <w:spacing w:line="360" w:lineRule="auto"/>
        <w:ind w:left="2880" w:hanging="360"/>
        <w:rPr>
          <w:sz w:val="20"/>
          <w:szCs w:val="20"/>
          <w:u w:val="none"/>
        </w:rPr>
      </w:pPr>
      <w:r w:rsidDel="00000000" w:rsidR="00000000" w:rsidRPr="00000000">
        <w:rPr>
          <w:sz w:val="20"/>
          <w:szCs w:val="20"/>
          <w:rtl w:val="0"/>
        </w:rPr>
        <w:t xml:space="preserve">Source: https://www.aanda.org/10.1051/0004-6361/201833910</w:t>
      </w:r>
    </w:p>
    <w:p w:rsidR="00000000" w:rsidDel="00000000" w:rsidP="00000000" w:rsidRDefault="00000000" w:rsidRPr="00000000" w14:paraId="0000006C">
      <w:pPr>
        <w:numPr>
          <w:ilvl w:val="2"/>
          <w:numId w:val="3"/>
        </w:numPr>
        <w:spacing w:line="360" w:lineRule="auto"/>
        <w:ind w:left="2160" w:hanging="360"/>
        <w:rPr>
          <w:sz w:val="20"/>
          <w:szCs w:val="20"/>
          <w:u w:val="none"/>
        </w:rPr>
      </w:pPr>
      <w:r w:rsidDel="00000000" w:rsidR="00000000" w:rsidRPr="00000000">
        <w:rPr>
          <w:i w:val="1"/>
          <w:iCs w:val="1"/>
          <w:sz w:val="20"/>
          <w:szCs w:val="20"/>
          <w:u w:val="single"/>
          <w:rtl w:val="0"/>
        </w:rPr>
        <w:t xml:space="preserve">Fact:</w:t>
      </w:r>
      <w:r w:rsidDel="00000000" w:rsidR="00000000" w:rsidRPr="00000000">
        <w:rPr>
          <w:sz w:val="20"/>
          <w:szCs w:val="20"/>
          <w:rtl w:val="0"/>
        </w:rPr>
        <w:t xml:space="preserve"> SH0ES collaboration (Riess et. al (2022))measure H</w:t>
      </w:r>
      <w:r w:rsidDel="00000000" w:rsidR="00000000" w:rsidRPr="00000000">
        <w:rPr>
          <w:sz w:val="20"/>
          <w:szCs w:val="20"/>
          <w:vertAlign w:val="subscript"/>
          <w:rtl w:val="0"/>
        </w:rPr>
        <w:t xml:space="preserve">0</w:t>
      </w:r>
      <w:r w:rsidDel="00000000" w:rsidR="00000000" w:rsidRPr="00000000">
        <w:rPr>
          <w:sz w:val="20"/>
          <w:szCs w:val="20"/>
          <w:rtl w:val="0"/>
        </w:rPr>
        <w:t xml:space="preserve"> =  ~73 km/s/Mpc at ~1.5% uncertainty using SNe data under ΛCDM.</w:t>
      </w:r>
    </w:p>
    <w:p w:rsidR="00000000" w:rsidDel="00000000" w:rsidP="00000000" w:rsidRDefault="00000000" w:rsidRPr="00000000" w14:paraId="0000006D">
      <w:pPr>
        <w:numPr>
          <w:ilvl w:val="3"/>
          <w:numId w:val="3"/>
        </w:numPr>
        <w:spacing w:line="360" w:lineRule="auto"/>
        <w:ind w:left="2880" w:hanging="360"/>
        <w:rPr>
          <w:sz w:val="20"/>
          <w:szCs w:val="20"/>
          <w:u w:val="none"/>
        </w:rPr>
      </w:pPr>
      <w:r w:rsidDel="00000000" w:rsidR="00000000" w:rsidRPr="00000000">
        <w:rPr>
          <w:sz w:val="20"/>
          <w:szCs w:val="20"/>
          <w:rtl w:val="0"/>
        </w:rPr>
        <w:t xml:space="preserve">S</w:t>
      </w:r>
      <w:r w:rsidDel="00000000" w:rsidR="00000000" w:rsidRPr="00000000">
        <w:rPr>
          <w:sz w:val="20"/>
          <w:szCs w:val="20"/>
          <w:rtl w:val="0"/>
        </w:rPr>
        <w:t xml:space="preserve">ource: https://ui.adsabs.harvard.edu/abs/2022ApJ...934L...7R</w:t>
      </w:r>
    </w:p>
    <w:p w:rsidR="00000000" w:rsidDel="00000000" w:rsidP="00000000" w:rsidRDefault="00000000" w:rsidRPr="00000000" w14:paraId="0000006E">
      <w:pPr>
        <w:numPr>
          <w:ilvl w:val="2"/>
          <w:numId w:val="3"/>
        </w:numPr>
        <w:spacing w:line="360" w:lineRule="auto"/>
        <w:ind w:left="2160" w:hanging="360"/>
        <w:rPr>
          <w:sz w:val="20"/>
          <w:szCs w:val="20"/>
          <w:u w:val="none"/>
        </w:rPr>
      </w:pPr>
      <w:r w:rsidDel="00000000" w:rsidR="00000000" w:rsidRPr="00000000">
        <w:rPr>
          <w:i w:val="1"/>
          <w:iCs w:val="1"/>
          <w:sz w:val="20"/>
          <w:szCs w:val="20"/>
          <w:u w:val="single"/>
          <w:rtl w:val="0"/>
        </w:rPr>
        <w:t xml:space="preserve">Fact:</w:t>
      </w:r>
      <w:r w:rsidDel="00000000" w:rsidR="00000000" w:rsidRPr="00000000">
        <w:rPr>
          <w:sz w:val="20"/>
          <w:szCs w:val="20"/>
          <w:rtl w:val="0"/>
        </w:rPr>
        <w:t xml:space="preserve"> Cai et al. (2022) investigate late-Universe modifications to ΛCDM as potential solutions to the Hubble tension, analyzing how constraints from BAO, Type Ia supernovae, and cosmic chronometers limit such models. They find that most late-time modifications are strongly constrained, leaving only a narrow parameter space consistent with current expansion and growth-of-structure data, including fσ8​, for resolving the tension outside of systematics.</w:t>
      </w:r>
    </w:p>
    <w:p w:rsidR="00000000" w:rsidDel="00000000" w:rsidP="00000000" w:rsidRDefault="00000000" w:rsidRPr="00000000" w14:paraId="0000006F">
      <w:pPr>
        <w:numPr>
          <w:ilvl w:val="3"/>
          <w:numId w:val="3"/>
        </w:numPr>
        <w:spacing w:line="360" w:lineRule="auto"/>
        <w:ind w:left="2880" w:hanging="360"/>
        <w:rPr>
          <w:sz w:val="20"/>
          <w:szCs w:val="20"/>
          <w:u w:val="none"/>
        </w:rPr>
      </w:pPr>
      <w:r w:rsidDel="00000000" w:rsidR="00000000" w:rsidRPr="00000000">
        <w:rPr>
          <w:sz w:val="20"/>
          <w:szCs w:val="20"/>
          <w:rtl w:val="0"/>
        </w:rPr>
        <w:t xml:space="preserve">Source: https://link.aps.org/doi/10.1103/PhysRevD.105.L021301</w:t>
      </w:r>
    </w:p>
    <w:p w:rsidR="00000000" w:rsidDel="00000000" w:rsidP="00000000" w:rsidRDefault="00000000" w:rsidRPr="00000000" w14:paraId="00000070">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71">
      <w:pPr>
        <w:numPr>
          <w:ilvl w:val="1"/>
          <w:numId w:val="3"/>
        </w:numPr>
        <w:spacing w:line="360" w:lineRule="auto"/>
        <w:ind w:left="1440" w:hanging="360"/>
        <w:rPr>
          <w:sz w:val="20"/>
          <w:szCs w:val="20"/>
          <w:u w:val="none"/>
        </w:rPr>
      </w:pPr>
      <w:r w:rsidDel="00000000" w:rsidR="00000000" w:rsidRPr="00000000">
        <w:rPr>
          <w:sz w:val="20"/>
          <w:szCs w:val="20"/>
          <w:rtl w:val="0"/>
        </w:rPr>
        <w:t xml:space="preserve">What is the nuanced conclusion for the paragraph? This is the importance of the fact that should set the stage for the problem (should follow from abstract)</w:t>
      </w:r>
    </w:p>
    <w:p w:rsidR="00000000" w:rsidDel="00000000" w:rsidP="00000000" w:rsidRDefault="00000000" w:rsidRPr="00000000" w14:paraId="00000072">
      <w:pPr>
        <w:spacing w:line="360" w:lineRule="auto"/>
        <w:ind w:left="2160" w:firstLine="0"/>
        <w:rPr>
          <w:sz w:val="20"/>
          <w:szCs w:val="20"/>
        </w:rPr>
      </w:pPr>
      <w:r w:rsidDel="00000000" w:rsidR="00000000" w:rsidRPr="00000000">
        <w:rPr>
          <w:sz w:val="20"/>
          <w:szCs w:val="20"/>
          <w:rtl w:val="0"/>
        </w:rPr>
        <w:t xml:space="preserve">The hubble tension is real and reconciling early- with late-universe measurements requires careful consideration and management of all known and unknown systematics. Identifying the full effects of systematics is crucial in informing whether new physics is required to explain any remaining tension.</w:t>
      </w:r>
    </w:p>
    <w:p w:rsidR="00000000" w:rsidDel="00000000" w:rsidP="00000000" w:rsidRDefault="00000000" w:rsidRPr="00000000" w14:paraId="00000073">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74">
      <w:pPr>
        <w:numPr>
          <w:ilvl w:val="0"/>
          <w:numId w:val="3"/>
        </w:numPr>
        <w:spacing w:line="360" w:lineRule="auto"/>
        <w:ind w:left="720" w:hanging="360"/>
        <w:rPr>
          <w:sz w:val="20"/>
          <w:szCs w:val="20"/>
          <w:u w:val="none"/>
        </w:rPr>
      </w:pPr>
      <w:r w:rsidDel="00000000" w:rsidR="00000000" w:rsidRPr="00000000">
        <w:rPr>
          <w:sz w:val="20"/>
          <w:szCs w:val="20"/>
          <w:rtl w:val="0"/>
        </w:rPr>
        <w:t xml:space="preserve">Problem paragraph:</w:t>
      </w:r>
    </w:p>
    <w:p w:rsidR="00000000" w:rsidDel="00000000" w:rsidP="00000000" w:rsidRDefault="00000000" w:rsidRPr="00000000" w14:paraId="00000075">
      <w:pPr>
        <w:numPr>
          <w:ilvl w:val="1"/>
          <w:numId w:val="3"/>
        </w:numPr>
        <w:spacing w:line="360" w:lineRule="auto"/>
        <w:ind w:left="1440" w:hanging="360"/>
        <w:rPr>
          <w:sz w:val="20"/>
          <w:szCs w:val="20"/>
          <w:u w:val="none"/>
        </w:rPr>
      </w:pPr>
      <w:r w:rsidDel="00000000" w:rsidR="00000000" w:rsidRPr="00000000">
        <w:rPr>
          <w:sz w:val="20"/>
          <w:szCs w:val="20"/>
          <w:rtl w:val="0"/>
        </w:rPr>
        <w:t xml:space="preserve">What is “the problem” statement?</w:t>
      </w:r>
    </w:p>
    <w:p w:rsidR="00000000" w:rsidDel="00000000" w:rsidP="00000000" w:rsidRDefault="00000000" w:rsidRPr="00000000" w14:paraId="00000076">
      <w:pPr>
        <w:spacing w:line="360" w:lineRule="auto"/>
        <w:ind w:left="2160" w:firstLine="0"/>
        <w:rPr>
          <w:sz w:val="20"/>
          <w:szCs w:val="20"/>
        </w:rPr>
      </w:pPr>
      <w:r w:rsidDel="00000000" w:rsidR="00000000" w:rsidRPr="00000000">
        <w:rPr>
          <w:sz w:val="20"/>
          <w:szCs w:val="20"/>
          <w:rtl w:val="0"/>
        </w:rPr>
        <w:t xml:space="preserve">The current best late-time measurement of H</w:t>
      </w:r>
      <w:r w:rsidDel="00000000" w:rsidR="00000000" w:rsidRPr="00000000">
        <w:rPr>
          <w:sz w:val="20"/>
          <w:szCs w:val="20"/>
          <w:vertAlign w:val="subscript"/>
          <w:rtl w:val="0"/>
        </w:rPr>
        <w:t xml:space="preserve">0</w:t>
      </w:r>
      <w:r w:rsidDel="00000000" w:rsidR="00000000" w:rsidRPr="00000000">
        <w:rPr>
          <w:sz w:val="20"/>
          <w:szCs w:val="20"/>
          <w:rtl w:val="0"/>
        </w:rPr>
        <w:t xml:space="preserve"> using SNe distance ladder cosmology is now at the precision (~1.5%) where systematics effects are of the size of statistical uncertainties. Unresolved systematics have the potential to bias H</w:t>
      </w:r>
      <w:r w:rsidDel="00000000" w:rsidR="00000000" w:rsidRPr="00000000">
        <w:rPr>
          <w:sz w:val="20"/>
          <w:szCs w:val="20"/>
          <w:vertAlign w:val="subscript"/>
          <w:rtl w:val="0"/>
        </w:rPr>
        <w:t xml:space="preserve">0</w:t>
      </w:r>
      <w:r w:rsidDel="00000000" w:rsidR="00000000" w:rsidRPr="00000000">
        <w:rPr>
          <w:sz w:val="20"/>
          <w:szCs w:val="20"/>
          <w:rtl w:val="0"/>
        </w:rPr>
        <w:t xml:space="preserve"> about 1-2 km/s/Mpc, not enough to fully resolve the Hubble Tension. The largest systematics come from Cepheid calibration and SN light curve standardization.</w:t>
      </w:r>
      <w:r w:rsidDel="00000000" w:rsidR="00000000" w:rsidRPr="00000000">
        <w:rPr>
          <w:rtl w:val="0"/>
        </w:rPr>
      </w:r>
    </w:p>
    <w:p w:rsidR="00000000" w:rsidDel="00000000" w:rsidP="00000000" w:rsidRDefault="00000000" w:rsidRPr="00000000" w14:paraId="00000077">
      <w:pPr>
        <w:numPr>
          <w:ilvl w:val="1"/>
          <w:numId w:val="3"/>
        </w:numPr>
        <w:spacing w:line="360" w:lineRule="auto"/>
        <w:ind w:left="1440" w:hanging="360"/>
        <w:rPr>
          <w:sz w:val="20"/>
          <w:szCs w:val="20"/>
          <w:u w:val="none"/>
        </w:rPr>
      </w:pPr>
      <w:r w:rsidDel="00000000" w:rsidR="00000000" w:rsidRPr="00000000">
        <w:rPr>
          <w:sz w:val="20"/>
          <w:szCs w:val="20"/>
          <w:rtl w:val="0"/>
        </w:rPr>
        <w:t xml:space="preserve">What references are needed to support the problem?</w:t>
      </w:r>
    </w:p>
    <w:p w:rsidR="00000000" w:rsidDel="00000000" w:rsidP="00000000" w:rsidRDefault="00000000" w:rsidRPr="00000000" w14:paraId="00000078">
      <w:pPr>
        <w:spacing w:line="360" w:lineRule="auto"/>
        <w:ind w:left="2160" w:firstLine="0"/>
        <w:rPr>
          <w:sz w:val="20"/>
          <w:szCs w:val="20"/>
        </w:rPr>
      </w:pPr>
      <w:r w:rsidDel="00000000" w:rsidR="00000000" w:rsidRPr="00000000">
        <w:rPr>
          <w:sz w:val="20"/>
          <w:szCs w:val="20"/>
          <w:rtl w:val="0"/>
        </w:rPr>
        <w:t xml:space="preserve">Reiss et al (2022) has a table of error budgets, improvements over time, and what systematics were/weren’t modeled, and the potential impact of certain systematics on biasing H</w:t>
      </w:r>
      <w:r w:rsidDel="00000000" w:rsidR="00000000" w:rsidRPr="00000000">
        <w:rPr>
          <w:sz w:val="20"/>
          <w:szCs w:val="20"/>
          <w:vertAlign w:val="subscript"/>
          <w:rtl w:val="0"/>
        </w:rPr>
        <w:t xml:space="preserve">0</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79">
      <w:pPr>
        <w:numPr>
          <w:ilvl w:val="1"/>
          <w:numId w:val="3"/>
        </w:numPr>
        <w:spacing w:line="360" w:lineRule="auto"/>
        <w:ind w:left="1440" w:hanging="360"/>
        <w:rPr>
          <w:sz w:val="20"/>
          <w:szCs w:val="20"/>
          <w:u w:val="none"/>
        </w:rPr>
      </w:pPr>
      <w:r w:rsidDel="00000000" w:rsidR="00000000" w:rsidRPr="00000000">
        <w:rPr>
          <w:sz w:val="20"/>
          <w:szCs w:val="20"/>
          <w:rtl w:val="0"/>
        </w:rPr>
        <w:t xml:space="preserve">Why is the problem critical to answer now? (nuanced conclusion)</w:t>
      </w:r>
    </w:p>
    <w:p w:rsidR="00000000" w:rsidDel="00000000" w:rsidP="00000000" w:rsidRDefault="00000000" w:rsidRPr="00000000" w14:paraId="0000007A">
      <w:pPr>
        <w:spacing w:line="360" w:lineRule="auto"/>
        <w:ind w:left="2160" w:firstLine="0"/>
        <w:rPr>
          <w:sz w:val="20"/>
          <w:szCs w:val="20"/>
        </w:rPr>
      </w:pPr>
      <w:r w:rsidDel="00000000" w:rsidR="00000000" w:rsidRPr="00000000">
        <w:rPr>
          <w:sz w:val="20"/>
          <w:szCs w:val="20"/>
          <w:rtl w:val="0"/>
        </w:rPr>
        <w:t xml:space="preserve">JWST is the newest telescope and is positioned to explore a lesser explored data-space and has the potential provide a lasting legacy dataset in the NIR that has the potential to minimize systematic effects and reveal the extent of bias relating to cepheid calibration (e.g. blending, metallicity, color/reddening)</w:t>
      </w:r>
    </w:p>
    <w:p w:rsidR="00000000" w:rsidDel="00000000" w:rsidP="00000000" w:rsidRDefault="00000000" w:rsidRPr="00000000" w14:paraId="0000007B">
      <w:pPr>
        <w:numPr>
          <w:ilvl w:val="0"/>
          <w:numId w:val="3"/>
        </w:numPr>
        <w:spacing w:line="360" w:lineRule="auto"/>
        <w:ind w:left="720" w:hanging="360"/>
        <w:rPr>
          <w:sz w:val="20"/>
          <w:szCs w:val="20"/>
          <w:u w:val="none"/>
        </w:rPr>
      </w:pPr>
      <w:r w:rsidDel="00000000" w:rsidR="00000000" w:rsidRPr="00000000">
        <w:rPr>
          <w:sz w:val="20"/>
          <w:szCs w:val="20"/>
          <w:rtl w:val="0"/>
        </w:rPr>
        <w:t xml:space="preserve">Synopsis paragraph:</w:t>
      </w:r>
    </w:p>
    <w:p w:rsidR="00000000" w:rsidDel="00000000" w:rsidP="00000000" w:rsidRDefault="00000000" w:rsidRPr="00000000" w14:paraId="0000007C">
      <w:pPr>
        <w:numPr>
          <w:ilvl w:val="1"/>
          <w:numId w:val="3"/>
        </w:numPr>
        <w:spacing w:line="360" w:lineRule="auto"/>
        <w:ind w:left="1440" w:hanging="360"/>
        <w:rPr>
          <w:sz w:val="20"/>
          <w:szCs w:val="20"/>
          <w:u w:val="none"/>
        </w:rPr>
      </w:pPr>
      <w:r w:rsidDel="00000000" w:rsidR="00000000" w:rsidRPr="00000000">
        <w:rPr>
          <w:sz w:val="20"/>
          <w:szCs w:val="20"/>
          <w:rtl w:val="0"/>
        </w:rPr>
        <w:t xml:space="preserve">What is the proposal? (identify key component) “We propose”</w:t>
      </w:r>
    </w:p>
    <w:p w:rsidR="00000000" w:rsidDel="00000000" w:rsidP="00000000" w:rsidRDefault="00000000" w:rsidRPr="00000000" w14:paraId="0000007D">
      <w:pPr>
        <w:spacing w:line="360" w:lineRule="auto"/>
        <w:ind w:left="2160" w:firstLine="0"/>
        <w:rPr>
          <w:sz w:val="20"/>
          <w:szCs w:val="20"/>
        </w:rPr>
      </w:pPr>
      <w:r w:rsidDel="00000000" w:rsidR="00000000" w:rsidRPr="00000000">
        <w:rPr>
          <w:sz w:val="20"/>
          <w:szCs w:val="20"/>
          <w:rtl w:val="0"/>
        </w:rPr>
        <w:t xml:space="preserve">We propose to obtain NIR photometry and NIRSpec spectroscopy of cepheid variables in the milky way with Gaia parallax data as well as extragalactic cepheids with Supernova hosts.</w:t>
      </w:r>
    </w:p>
    <w:p w:rsidR="00000000" w:rsidDel="00000000" w:rsidP="00000000" w:rsidRDefault="00000000" w:rsidRPr="00000000" w14:paraId="0000007E">
      <w:pPr>
        <w:numPr>
          <w:ilvl w:val="1"/>
          <w:numId w:val="3"/>
        </w:numPr>
        <w:spacing w:line="360" w:lineRule="auto"/>
        <w:ind w:left="1440" w:hanging="360"/>
        <w:rPr>
          <w:sz w:val="20"/>
          <w:szCs w:val="20"/>
          <w:u w:val="none"/>
        </w:rPr>
      </w:pPr>
      <w:r w:rsidDel="00000000" w:rsidR="00000000" w:rsidRPr="00000000">
        <w:rPr>
          <w:sz w:val="20"/>
          <w:szCs w:val="20"/>
          <w:rtl w:val="0"/>
        </w:rPr>
        <w:t xml:space="preserve">Why the facility? This can be related to the funding call.</w:t>
      </w:r>
    </w:p>
    <w:p w:rsidR="00000000" w:rsidDel="00000000" w:rsidP="00000000" w:rsidRDefault="00000000" w:rsidRPr="00000000" w14:paraId="0000007F">
      <w:pPr>
        <w:spacing w:line="360" w:lineRule="auto"/>
        <w:ind w:left="2160" w:firstLine="0"/>
        <w:rPr>
          <w:sz w:val="20"/>
          <w:szCs w:val="20"/>
        </w:rPr>
      </w:pPr>
      <w:r w:rsidDel="00000000" w:rsidR="00000000" w:rsidRPr="00000000">
        <w:rPr>
          <w:sz w:val="20"/>
          <w:szCs w:val="20"/>
          <w:rtl w:val="0"/>
        </w:rPr>
        <w:t xml:space="preserve">JWST has unprecedented resolving power in the NIR as well as the potential for high resolution NIR spectra to be obtained. Current NIR data for cepheids is sparse. NIR cepheid photometry and spectra are less affected by dust/extinction effects producing less scatter in its period-luminosity relation than comparable data in the Optical and UV. JWST can push the cepheid calibrating samples of SNe host to greater distances than previous facilities (e.g. HST).</w:t>
      </w:r>
    </w:p>
    <w:p w:rsidR="00000000" w:rsidDel="00000000" w:rsidP="00000000" w:rsidRDefault="00000000" w:rsidRPr="00000000" w14:paraId="00000080">
      <w:pPr>
        <w:numPr>
          <w:ilvl w:val="1"/>
          <w:numId w:val="3"/>
        </w:numPr>
        <w:spacing w:line="360" w:lineRule="auto"/>
        <w:ind w:left="1440" w:hanging="360"/>
        <w:rPr>
          <w:sz w:val="20"/>
          <w:szCs w:val="20"/>
          <w:u w:val="none"/>
        </w:rPr>
      </w:pPr>
      <w:r w:rsidDel="00000000" w:rsidR="00000000" w:rsidRPr="00000000">
        <w:rPr>
          <w:sz w:val="20"/>
          <w:szCs w:val="20"/>
          <w:rtl w:val="0"/>
        </w:rPr>
        <w:t xml:space="preserve">What is the broader impact ? Community deliverables?</w:t>
      </w:r>
    </w:p>
    <w:p w:rsidR="00000000" w:rsidDel="00000000" w:rsidP="00000000" w:rsidRDefault="00000000" w:rsidRPr="00000000" w14:paraId="00000081">
      <w:pPr>
        <w:spacing w:line="360" w:lineRule="auto"/>
        <w:ind w:left="2160" w:firstLine="0"/>
        <w:rPr>
          <w:sz w:val="20"/>
          <w:szCs w:val="20"/>
        </w:rPr>
      </w:pPr>
      <w:r w:rsidDel="00000000" w:rsidR="00000000" w:rsidRPr="00000000">
        <w:rPr>
          <w:sz w:val="20"/>
          <w:szCs w:val="20"/>
          <w:rtl w:val="0"/>
        </w:rPr>
        <w:t xml:space="preserve">Photometry of cepheids benefits studies of stellar structure, galactic structure and populations. Spectra for cepheids informs metallicity gradients within the milk way and cepheid hosted galaxies. </w:t>
      </w:r>
    </w:p>
    <w:p w:rsidR="00000000" w:rsidDel="00000000" w:rsidP="00000000" w:rsidRDefault="00000000" w:rsidRPr="00000000" w14:paraId="00000082">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83">
      <w:pPr>
        <w:spacing w:line="360" w:lineRule="auto"/>
        <w:rPr>
          <w:sz w:val="20"/>
          <w:szCs w:val="20"/>
        </w:rPr>
      </w:pPr>
      <w:r w:rsidDel="00000000" w:rsidR="00000000" w:rsidRPr="00000000">
        <w:rPr>
          <w:rtl w:val="0"/>
        </w:rPr>
      </w:r>
    </w:p>
    <w:p w:rsidR="00000000" w:rsidDel="00000000" w:rsidP="00000000" w:rsidRDefault="00000000" w:rsidRPr="00000000" w14:paraId="00000084">
      <w:pPr>
        <w:spacing w:line="360" w:lineRule="auto"/>
        <w:rPr>
          <w:sz w:val="20"/>
          <w:szCs w:val="20"/>
          <w:u w:val="single"/>
        </w:rPr>
      </w:pPr>
      <w:r w:rsidDel="00000000" w:rsidR="00000000" w:rsidRPr="00000000">
        <w:rPr>
          <w:b w:val="1"/>
          <w:bCs w:val="1"/>
          <w:sz w:val="20"/>
          <w:szCs w:val="20"/>
          <w:u w:val="single"/>
          <w:rtl w:val="0"/>
        </w:rPr>
        <w:t xml:space="preserve">Section 2:</w:t>
      </w:r>
      <w:r w:rsidDel="00000000" w:rsidR="00000000" w:rsidRPr="00000000">
        <w:rPr>
          <w:sz w:val="20"/>
          <w:szCs w:val="20"/>
          <w:u w:val="single"/>
          <w:rtl w:val="0"/>
        </w:rPr>
        <w:t xml:space="preserve"> The Problem &amp; Motivation/Narrative of the proposal</w:t>
      </w:r>
    </w:p>
    <w:p w:rsidR="00000000" w:rsidDel="00000000" w:rsidP="00000000" w:rsidRDefault="00000000" w:rsidRPr="00000000" w14:paraId="00000085">
      <w:pPr>
        <w:numPr>
          <w:ilvl w:val="0"/>
          <w:numId w:val="1"/>
        </w:numPr>
        <w:spacing w:line="360" w:lineRule="auto"/>
        <w:ind w:left="720" w:hanging="360"/>
        <w:rPr>
          <w:sz w:val="20"/>
          <w:szCs w:val="20"/>
          <w:u w:val="none"/>
        </w:rPr>
      </w:pPr>
      <w:r w:rsidDel="00000000" w:rsidR="00000000" w:rsidRPr="00000000">
        <w:rPr>
          <w:sz w:val="20"/>
          <w:szCs w:val="20"/>
          <w:rtl w:val="0"/>
        </w:rPr>
        <w:t xml:space="preserve">Identify a descriptive heading that states the problem</w:t>
      </w:r>
    </w:p>
    <w:p w:rsidR="00000000" w:rsidDel="00000000" w:rsidP="00000000" w:rsidRDefault="00000000" w:rsidRPr="00000000" w14:paraId="00000086">
      <w:pPr>
        <w:spacing w:line="360" w:lineRule="auto"/>
        <w:ind w:left="1440" w:firstLine="0"/>
        <w:rPr>
          <w:sz w:val="20"/>
          <w:szCs w:val="20"/>
        </w:rPr>
      </w:pPr>
      <w:r w:rsidDel="00000000" w:rsidR="00000000" w:rsidRPr="00000000">
        <w:rPr>
          <w:sz w:val="20"/>
          <w:szCs w:val="20"/>
          <w:rtl w:val="0"/>
        </w:rPr>
        <w:t xml:space="preserve">Unresolved Systematics Beget an Uniformed Hubble Tension</w:t>
      </w:r>
    </w:p>
    <w:p w:rsidR="00000000" w:rsidDel="00000000" w:rsidP="00000000" w:rsidRDefault="00000000" w:rsidRPr="00000000" w14:paraId="00000087">
      <w:pPr>
        <w:numPr>
          <w:ilvl w:val="0"/>
          <w:numId w:val="1"/>
        </w:numPr>
        <w:spacing w:line="360" w:lineRule="auto"/>
        <w:ind w:left="720" w:hanging="360"/>
        <w:rPr>
          <w:sz w:val="20"/>
          <w:szCs w:val="20"/>
          <w:u w:val="none"/>
        </w:rPr>
      </w:pPr>
      <w:r w:rsidDel="00000000" w:rsidR="00000000" w:rsidRPr="00000000">
        <w:rPr>
          <w:sz w:val="20"/>
          <w:szCs w:val="20"/>
          <w:rtl w:val="0"/>
        </w:rPr>
        <w:t xml:space="preserve">What fact do you need to start with to set up the problem?</w:t>
      </w:r>
    </w:p>
    <w:p w:rsidR="00000000" w:rsidDel="00000000" w:rsidP="00000000" w:rsidRDefault="00000000" w:rsidRPr="00000000" w14:paraId="00000088">
      <w:pPr>
        <w:spacing w:line="360" w:lineRule="auto"/>
        <w:ind w:left="1440" w:firstLine="0"/>
        <w:rPr>
          <w:sz w:val="20"/>
          <w:szCs w:val="20"/>
        </w:rPr>
      </w:pPr>
      <w:r w:rsidDel="00000000" w:rsidR="00000000" w:rsidRPr="00000000">
        <w:rPr>
          <w:sz w:val="20"/>
          <w:szCs w:val="20"/>
          <w:rtl w:val="0"/>
        </w:rPr>
        <w:t xml:space="preserve">The current best late-time measurement of H</w:t>
      </w:r>
      <w:r w:rsidDel="00000000" w:rsidR="00000000" w:rsidRPr="00000000">
        <w:rPr>
          <w:sz w:val="20"/>
          <w:szCs w:val="20"/>
          <w:vertAlign w:val="subscript"/>
          <w:rtl w:val="0"/>
        </w:rPr>
        <w:t xml:space="preserve">0</w:t>
      </w:r>
      <w:r w:rsidDel="00000000" w:rsidR="00000000" w:rsidRPr="00000000">
        <w:rPr>
          <w:sz w:val="20"/>
          <w:szCs w:val="20"/>
          <w:rtl w:val="0"/>
        </w:rPr>
        <w:t xml:space="preserve"> using SNe distance ladder cosmology is now at the precision (~1.5%) where systematics effects are of the size of statistical uncertainties. Unresolved systematics have the potential to bias H</w:t>
      </w:r>
      <w:r w:rsidDel="00000000" w:rsidR="00000000" w:rsidRPr="00000000">
        <w:rPr>
          <w:sz w:val="20"/>
          <w:szCs w:val="20"/>
          <w:vertAlign w:val="subscript"/>
          <w:rtl w:val="0"/>
        </w:rPr>
        <w:t xml:space="preserve">0</w:t>
      </w:r>
      <w:r w:rsidDel="00000000" w:rsidR="00000000" w:rsidRPr="00000000">
        <w:rPr>
          <w:sz w:val="20"/>
          <w:szCs w:val="20"/>
          <w:rtl w:val="0"/>
        </w:rPr>
        <w:t xml:space="preserve"> about 1-2 km/s/Mpc, not enough to fully resolve the Hubble Tension. The largest systematics come from Cepheid calibration and SN light curve standardization.</w:t>
      </w:r>
    </w:p>
    <w:p w:rsidR="00000000" w:rsidDel="00000000" w:rsidP="00000000" w:rsidRDefault="00000000" w:rsidRPr="00000000" w14:paraId="00000089">
      <w:pPr>
        <w:spacing w:line="360" w:lineRule="auto"/>
        <w:ind w:left="1440" w:firstLine="0"/>
        <w:rPr>
          <w:sz w:val="20"/>
          <w:szCs w:val="20"/>
        </w:rPr>
      </w:pP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rPr>
          <w:sz w:val="20"/>
          <w:szCs w:val="20"/>
          <w:u w:val="none"/>
        </w:rPr>
      </w:pPr>
      <w:r w:rsidDel="00000000" w:rsidR="00000000" w:rsidRPr="00000000">
        <w:rPr>
          <w:sz w:val="20"/>
          <w:szCs w:val="20"/>
          <w:rtl w:val="0"/>
        </w:rPr>
        <w:t xml:space="preserve">What references support the problem?</w:t>
      </w:r>
    </w:p>
    <w:p w:rsidR="00000000" w:rsidDel="00000000" w:rsidP="00000000" w:rsidRDefault="00000000" w:rsidRPr="00000000" w14:paraId="0000008B">
      <w:pPr>
        <w:spacing w:line="360" w:lineRule="auto"/>
        <w:ind w:left="1440" w:firstLine="0"/>
        <w:rPr>
          <w:sz w:val="20"/>
          <w:szCs w:val="20"/>
        </w:rPr>
      </w:pPr>
      <w:r w:rsidDel="00000000" w:rsidR="00000000" w:rsidRPr="00000000">
        <w:rPr>
          <w:sz w:val="20"/>
          <w:szCs w:val="20"/>
          <w:rtl w:val="0"/>
        </w:rPr>
        <w:t xml:space="preserve">Reiss et al (2022) has a table of error budgets, improvements over time, and what systematics were/weren’t modeled, and the potential impact of certain systematics on biasing H</w:t>
      </w:r>
      <w:r w:rsidDel="00000000" w:rsidR="00000000" w:rsidRPr="00000000">
        <w:rPr>
          <w:sz w:val="20"/>
          <w:szCs w:val="20"/>
          <w:vertAlign w:val="subscript"/>
          <w:rtl w:val="0"/>
        </w:rPr>
        <w:t xml:space="preserve">0</w:t>
      </w:r>
      <w:r w:rsidDel="00000000" w:rsidR="00000000" w:rsidRPr="00000000">
        <w:rPr>
          <w:sz w:val="20"/>
          <w:szCs w:val="20"/>
          <w:rtl w:val="0"/>
        </w:rPr>
        <w:t xml:space="preserve">.</w:t>
      </w:r>
    </w:p>
    <w:p w:rsidR="00000000" w:rsidDel="00000000" w:rsidP="00000000" w:rsidRDefault="00000000" w:rsidRPr="00000000" w14:paraId="0000008C">
      <w:pPr>
        <w:spacing w:line="360" w:lineRule="auto"/>
        <w:ind w:left="1440" w:firstLine="0"/>
        <w:rPr>
          <w:sz w:val="20"/>
          <w:szCs w:val="20"/>
        </w:rPr>
      </w:pPr>
      <w:r w:rsidDel="00000000" w:rsidR="00000000" w:rsidRPr="00000000">
        <w:rPr>
          <w:rtl w:val="0"/>
        </w:rPr>
      </w:r>
    </w:p>
    <w:p w:rsidR="00000000" w:rsidDel="00000000" w:rsidP="00000000" w:rsidRDefault="00000000" w:rsidRPr="00000000" w14:paraId="0000008D">
      <w:pPr>
        <w:numPr>
          <w:ilvl w:val="0"/>
          <w:numId w:val="1"/>
        </w:numPr>
        <w:spacing w:line="360" w:lineRule="auto"/>
        <w:ind w:left="720" w:hanging="360"/>
        <w:rPr>
          <w:sz w:val="20"/>
          <w:szCs w:val="20"/>
          <w:u w:val="none"/>
        </w:rPr>
      </w:pPr>
      <w:r w:rsidDel="00000000" w:rsidR="00000000" w:rsidRPr="00000000">
        <w:rPr>
          <w:sz w:val="20"/>
          <w:szCs w:val="20"/>
          <w:rtl w:val="0"/>
        </w:rPr>
        <w:t xml:space="preserve">State why solving this problem advances the subfield.</w:t>
      </w:r>
    </w:p>
    <w:p w:rsidR="00000000" w:rsidDel="00000000" w:rsidP="00000000" w:rsidRDefault="00000000" w:rsidRPr="00000000" w14:paraId="0000008E">
      <w:pPr>
        <w:spacing w:line="360" w:lineRule="auto"/>
        <w:ind w:left="1440" w:firstLine="0"/>
        <w:rPr>
          <w:sz w:val="20"/>
          <w:szCs w:val="20"/>
        </w:rPr>
      </w:pPr>
      <w:r w:rsidDel="00000000" w:rsidR="00000000" w:rsidRPr="00000000">
        <w:rPr>
          <w:sz w:val="20"/>
          <w:szCs w:val="20"/>
          <w:rtl w:val="0"/>
        </w:rPr>
        <w:t xml:space="preserve">Ensuring proper accounting of systematic biases and uncertainties can minimize or eliminated the need for new physics, especially more exotic variants of cosmology. Careful consideration of systematics can inform where new physics might be necessary, if needed.</w:t>
      </w:r>
    </w:p>
    <w:p w:rsidR="00000000" w:rsidDel="00000000" w:rsidP="00000000" w:rsidRDefault="00000000" w:rsidRPr="00000000" w14:paraId="0000008F">
      <w:pPr>
        <w:numPr>
          <w:ilvl w:val="0"/>
          <w:numId w:val="1"/>
        </w:numPr>
        <w:spacing w:line="360" w:lineRule="auto"/>
        <w:ind w:left="720" w:hanging="360"/>
        <w:rPr>
          <w:sz w:val="20"/>
          <w:szCs w:val="20"/>
          <w:u w:val="none"/>
        </w:rPr>
      </w:pPr>
      <w:r w:rsidDel="00000000" w:rsidR="00000000" w:rsidRPr="00000000">
        <w:rPr>
          <w:sz w:val="20"/>
          <w:szCs w:val="20"/>
          <w:rtl w:val="0"/>
        </w:rPr>
        <w:t xml:space="preserve">Identify the “key component” missing to solve the problem.</w:t>
      </w:r>
    </w:p>
    <w:p w:rsidR="00000000" w:rsidDel="00000000" w:rsidP="00000000" w:rsidRDefault="00000000" w:rsidRPr="00000000" w14:paraId="00000090">
      <w:pPr>
        <w:spacing w:line="360" w:lineRule="auto"/>
        <w:ind w:left="1440" w:firstLine="0"/>
        <w:rPr>
          <w:sz w:val="20"/>
          <w:szCs w:val="20"/>
        </w:rPr>
      </w:pPr>
      <w:r w:rsidDel="00000000" w:rsidR="00000000" w:rsidRPr="00000000">
        <w:rPr>
          <w:sz w:val="20"/>
          <w:szCs w:val="20"/>
          <w:rtl w:val="0"/>
        </w:rPr>
        <w:t xml:space="preserve">Currently, late-universe methods for determining the hubble constant use optical data to constrain systematic effects. NIR data is less sensitive to these systematics and can both reduce uncertainties as well as inform the extent of impact from other systematics (e.g. extinction)</w:t>
      </w:r>
    </w:p>
    <w:p w:rsidR="00000000" w:rsidDel="00000000" w:rsidP="00000000" w:rsidRDefault="00000000" w:rsidRPr="00000000" w14:paraId="00000091">
      <w:pPr>
        <w:numPr>
          <w:ilvl w:val="0"/>
          <w:numId w:val="1"/>
        </w:numPr>
        <w:spacing w:line="360" w:lineRule="auto"/>
        <w:ind w:left="720" w:hanging="360"/>
        <w:rPr>
          <w:sz w:val="20"/>
          <w:szCs w:val="20"/>
          <w:u w:val="none"/>
        </w:rPr>
      </w:pPr>
      <w:r w:rsidDel="00000000" w:rsidR="00000000" w:rsidRPr="00000000">
        <w:rPr>
          <w:sz w:val="20"/>
          <w:szCs w:val="20"/>
          <w:rtl w:val="0"/>
        </w:rPr>
        <w:t xml:space="preserve">State that this program will generate the “key component” to solve the problem.</w:t>
      </w:r>
    </w:p>
    <w:p w:rsidR="00000000" w:rsidDel="00000000" w:rsidP="00000000" w:rsidRDefault="00000000" w:rsidRPr="00000000" w14:paraId="00000092">
      <w:pPr>
        <w:spacing w:line="360" w:lineRule="auto"/>
        <w:ind w:left="1440" w:firstLine="0"/>
        <w:rPr>
          <w:sz w:val="20"/>
          <w:szCs w:val="20"/>
        </w:rPr>
      </w:pPr>
      <w:r w:rsidDel="00000000" w:rsidR="00000000" w:rsidRPr="00000000">
        <w:rPr>
          <w:sz w:val="20"/>
          <w:szCs w:val="20"/>
          <w:rtl w:val="0"/>
        </w:rPr>
        <w:t xml:space="preserve">This program will generate NIR photometry and spectroscopy of calibrator cepheids in the Milky way and anchor galaxies that are vital in constraining SNe properties vital in breaking degeneracies in H</w:t>
      </w:r>
      <w:r w:rsidDel="00000000" w:rsidR="00000000" w:rsidRPr="00000000">
        <w:rPr>
          <w:sz w:val="20"/>
          <w:szCs w:val="20"/>
          <w:vertAlign w:val="subscript"/>
          <w:rtl w:val="0"/>
        </w:rPr>
        <w:t xml:space="preserve">0</w:t>
      </w:r>
      <w:r w:rsidDel="00000000" w:rsidR="00000000" w:rsidRPr="00000000">
        <w:rPr>
          <w:sz w:val="20"/>
          <w:szCs w:val="20"/>
          <w:rtl w:val="0"/>
        </w:rPr>
        <w:t xml:space="preserve"> determination.</w:t>
      </w:r>
    </w:p>
    <w:p w:rsidR="00000000" w:rsidDel="00000000" w:rsidP="00000000" w:rsidRDefault="00000000" w:rsidRPr="00000000" w14:paraId="00000093">
      <w:pPr>
        <w:spacing w:line="360" w:lineRule="auto"/>
        <w:ind w:left="1440" w:firstLine="0"/>
        <w:rPr>
          <w:sz w:val="20"/>
          <w:szCs w:val="20"/>
        </w:rPr>
      </w:pPr>
      <w:r w:rsidDel="00000000" w:rsidR="00000000" w:rsidRPr="00000000">
        <w:rPr>
          <w:rtl w:val="0"/>
        </w:rPr>
      </w:r>
    </w:p>
    <w:p w:rsidR="00000000" w:rsidDel="00000000" w:rsidP="00000000" w:rsidRDefault="00000000" w:rsidRPr="00000000" w14:paraId="00000094">
      <w:pPr>
        <w:spacing w:line="360" w:lineRule="auto"/>
        <w:rPr>
          <w:sz w:val="20"/>
          <w:szCs w:val="20"/>
        </w:rPr>
      </w:pPr>
      <w:r w:rsidDel="00000000" w:rsidR="00000000" w:rsidRPr="00000000">
        <w:rPr>
          <w:rtl w:val="0"/>
        </w:rPr>
      </w:r>
    </w:p>
    <w:p w:rsidR="00000000" w:rsidDel="00000000" w:rsidP="00000000" w:rsidRDefault="00000000" w:rsidRPr="00000000" w14:paraId="00000095">
      <w:pPr>
        <w:spacing w:line="360" w:lineRule="auto"/>
        <w:rPr>
          <w:sz w:val="20"/>
          <w:szCs w:val="20"/>
          <w:u w:val="single"/>
        </w:rPr>
      </w:pPr>
      <w:r w:rsidDel="00000000" w:rsidR="00000000" w:rsidRPr="00000000">
        <w:rPr>
          <w:b w:val="1"/>
          <w:bCs w:val="1"/>
          <w:sz w:val="20"/>
          <w:szCs w:val="20"/>
          <w:u w:val="single"/>
          <w:rtl w:val="0"/>
        </w:rPr>
        <w:t xml:space="preserve">Section 3:</w:t>
      </w:r>
      <w:r w:rsidDel="00000000" w:rsidR="00000000" w:rsidRPr="00000000">
        <w:rPr>
          <w:sz w:val="20"/>
          <w:szCs w:val="20"/>
          <w:u w:val="single"/>
          <w:rtl w:val="0"/>
        </w:rPr>
        <w:t xml:space="preserve"> The Strategy: HST/JWST + Target Solves the Problem (Generate the “Key Component”)</w:t>
      </w:r>
    </w:p>
    <w:p w:rsidR="00000000" w:rsidDel="00000000" w:rsidP="00000000" w:rsidRDefault="00000000" w:rsidRPr="00000000" w14:paraId="00000096">
      <w:pPr>
        <w:numPr>
          <w:ilvl w:val="0"/>
          <w:numId w:val="2"/>
        </w:numPr>
        <w:spacing w:line="360" w:lineRule="auto"/>
        <w:ind w:left="720" w:hanging="360"/>
        <w:rPr>
          <w:sz w:val="20"/>
          <w:szCs w:val="20"/>
          <w:u w:val="none"/>
        </w:rPr>
      </w:pPr>
      <w:r w:rsidDel="00000000" w:rsidR="00000000" w:rsidRPr="00000000">
        <w:rPr>
          <w:rFonts w:ascii="Arial Unicode MS" w:cs="Arial Unicode MS" w:eastAsia="Arial Unicode MS" w:hAnsi="Arial Unicode MS"/>
          <w:sz w:val="20"/>
          <w:szCs w:val="20"/>
          <w:rtl w:val="0"/>
        </w:rPr>
        <w:t xml:space="preserve">Create a descriptive heading that states the strategy → “This Proposal: Observe/Model This Thing”</w:t>
      </w:r>
    </w:p>
    <w:p w:rsidR="00000000" w:rsidDel="00000000" w:rsidP="00000000" w:rsidRDefault="00000000" w:rsidRPr="00000000" w14:paraId="00000097">
      <w:pPr>
        <w:spacing w:line="360" w:lineRule="auto"/>
        <w:ind w:left="1440" w:firstLine="0"/>
        <w:rPr>
          <w:sz w:val="20"/>
          <w:szCs w:val="20"/>
        </w:rPr>
      </w:pPr>
      <w:r w:rsidDel="00000000" w:rsidR="00000000" w:rsidRPr="00000000">
        <w:rPr>
          <w:sz w:val="20"/>
          <w:szCs w:val="20"/>
          <w:rtl w:val="0"/>
        </w:rPr>
        <w:t xml:space="preserve">This Proposal: Observe Cepheid Stars in NIR</w:t>
      </w:r>
    </w:p>
    <w:p w:rsidR="00000000" w:rsidDel="00000000" w:rsidP="00000000" w:rsidRDefault="00000000" w:rsidRPr="00000000" w14:paraId="00000098">
      <w:pPr>
        <w:numPr>
          <w:ilvl w:val="0"/>
          <w:numId w:val="2"/>
        </w:numPr>
        <w:spacing w:line="360" w:lineRule="auto"/>
        <w:ind w:left="720" w:hanging="360"/>
        <w:rPr>
          <w:sz w:val="20"/>
          <w:szCs w:val="20"/>
          <w:u w:val="none"/>
        </w:rPr>
      </w:pPr>
      <w:r w:rsidDel="00000000" w:rsidR="00000000" w:rsidRPr="00000000">
        <w:rPr>
          <w:sz w:val="20"/>
          <w:szCs w:val="20"/>
          <w:rtl w:val="0"/>
        </w:rPr>
        <w:t xml:space="preserve">What are you targeting ? (imaging/spectra/archival data of </w:t>
      </w:r>
      <w:r w:rsidDel="00000000" w:rsidR="00000000" w:rsidRPr="00000000">
        <w:rPr>
          <w:b w:val="1"/>
          <w:bCs w:val="1"/>
          <w:sz w:val="20"/>
          <w:szCs w:val="20"/>
          <w:rtl w:val="0"/>
        </w:rPr>
        <w:t xml:space="preserve">what astronomical object</w:t>
      </w:r>
      <w:r w:rsidDel="00000000" w:rsidR="00000000" w:rsidRPr="00000000">
        <w:rPr>
          <w:sz w:val="20"/>
          <w:szCs w:val="20"/>
          <w:rtl w:val="0"/>
        </w:rPr>
        <w:t xml:space="preserve">, or </w:t>
      </w:r>
      <w:r w:rsidDel="00000000" w:rsidR="00000000" w:rsidRPr="00000000">
        <w:rPr>
          <w:b w:val="1"/>
          <w:bCs w:val="1"/>
          <w:sz w:val="20"/>
          <w:szCs w:val="20"/>
          <w:rtl w:val="0"/>
        </w:rPr>
        <w:t xml:space="preserve">what physical mechanism/ simulations/data set</w:t>
      </w:r>
      <w:r w:rsidDel="00000000" w:rsidR="00000000" w:rsidRPr="00000000">
        <w:rPr>
          <w:sz w:val="20"/>
          <w:szCs w:val="20"/>
          <w:rtl w:val="0"/>
        </w:rPr>
        <w:t xml:space="preserve"> )</w:t>
      </w:r>
    </w:p>
    <w:p w:rsidR="00000000" w:rsidDel="00000000" w:rsidP="00000000" w:rsidRDefault="00000000" w:rsidRPr="00000000" w14:paraId="00000099">
      <w:pPr>
        <w:spacing w:line="360" w:lineRule="auto"/>
        <w:ind w:left="1440" w:firstLine="0"/>
        <w:rPr>
          <w:sz w:val="20"/>
          <w:szCs w:val="20"/>
        </w:rPr>
      </w:pPr>
      <w:r w:rsidDel="00000000" w:rsidR="00000000" w:rsidRPr="00000000">
        <w:rPr>
          <w:sz w:val="20"/>
          <w:szCs w:val="20"/>
          <w:rtl w:val="0"/>
        </w:rPr>
        <w:t xml:space="preserve">calibrator cepheids in the Milky way and anchor galaxies </w:t>
      </w:r>
    </w:p>
    <w:p w:rsidR="00000000" w:rsidDel="00000000" w:rsidP="00000000" w:rsidRDefault="00000000" w:rsidRPr="00000000" w14:paraId="0000009A">
      <w:pPr>
        <w:numPr>
          <w:ilvl w:val="0"/>
          <w:numId w:val="2"/>
        </w:numPr>
        <w:spacing w:line="360" w:lineRule="auto"/>
        <w:ind w:left="720" w:hanging="360"/>
        <w:rPr>
          <w:sz w:val="20"/>
          <w:szCs w:val="20"/>
          <w:u w:val="none"/>
        </w:rPr>
      </w:pPr>
      <w:r w:rsidDel="00000000" w:rsidR="00000000" w:rsidRPr="00000000">
        <w:rPr>
          <w:sz w:val="20"/>
          <w:szCs w:val="20"/>
          <w:rtl w:val="0"/>
        </w:rPr>
        <w:t xml:space="preserve">Why this facility? (Why HST/JWST? )</w:t>
      </w:r>
    </w:p>
    <w:p w:rsidR="00000000" w:rsidDel="00000000" w:rsidP="00000000" w:rsidRDefault="00000000" w:rsidRPr="00000000" w14:paraId="0000009B">
      <w:pPr>
        <w:spacing w:line="360" w:lineRule="auto"/>
        <w:ind w:left="1440" w:firstLine="0"/>
        <w:rPr>
          <w:sz w:val="20"/>
          <w:szCs w:val="20"/>
        </w:rPr>
      </w:pPr>
      <w:r w:rsidDel="00000000" w:rsidR="00000000" w:rsidRPr="00000000">
        <w:rPr>
          <w:sz w:val="20"/>
          <w:szCs w:val="20"/>
          <w:rtl w:val="0"/>
        </w:rPr>
        <w:t xml:space="preserve">JWST is equipped with both a NIR photometer as well as a NIR spectrograph. NIR photometry and spectroscopy is less sensitive to the effects of reddening from dust, minimizing the impacts of such systematics on hubble constant inference.</w:t>
      </w:r>
    </w:p>
    <w:p w:rsidR="00000000" w:rsidDel="00000000" w:rsidP="00000000" w:rsidRDefault="00000000" w:rsidRPr="00000000" w14:paraId="0000009C">
      <w:pPr>
        <w:numPr>
          <w:ilvl w:val="0"/>
          <w:numId w:val="2"/>
        </w:numPr>
        <w:spacing w:line="360" w:lineRule="auto"/>
        <w:ind w:left="720" w:hanging="360"/>
        <w:rPr>
          <w:sz w:val="20"/>
          <w:szCs w:val="20"/>
          <w:u w:val="none"/>
        </w:rPr>
      </w:pPr>
      <w:r w:rsidDel="00000000" w:rsidR="00000000" w:rsidRPr="00000000">
        <w:rPr>
          <w:sz w:val="20"/>
          <w:szCs w:val="20"/>
          <w:rtl w:val="0"/>
        </w:rPr>
        <w:t xml:space="preserve">Outline (bullets) the strategy to generate the key component</w:t>
      </w:r>
    </w:p>
    <w:p w:rsidR="00000000" w:rsidDel="00000000" w:rsidP="00000000" w:rsidRDefault="00000000" w:rsidRPr="00000000" w14:paraId="0000009D">
      <w:pPr>
        <w:numPr>
          <w:ilvl w:val="1"/>
          <w:numId w:val="2"/>
        </w:numPr>
        <w:spacing w:line="360" w:lineRule="auto"/>
        <w:ind w:left="1440" w:hanging="360"/>
        <w:rPr>
          <w:sz w:val="20"/>
          <w:szCs w:val="20"/>
          <w:u w:val="none"/>
        </w:rPr>
      </w:pPr>
      <w:r w:rsidDel="00000000" w:rsidR="00000000" w:rsidRPr="00000000">
        <w:rPr>
          <w:sz w:val="20"/>
          <w:szCs w:val="20"/>
          <w:rtl w:val="0"/>
        </w:rPr>
        <w:t xml:space="preserve">For GO: describe the proposed observations *briefly/succinctly*</w:t>
      </w:r>
    </w:p>
    <w:p w:rsidR="00000000" w:rsidDel="00000000" w:rsidP="00000000" w:rsidRDefault="00000000" w:rsidRPr="00000000" w14:paraId="0000009E">
      <w:pPr>
        <w:numPr>
          <w:ilvl w:val="1"/>
          <w:numId w:val="2"/>
        </w:numPr>
        <w:spacing w:line="360" w:lineRule="auto"/>
        <w:ind w:left="1440" w:hanging="360"/>
        <w:rPr>
          <w:sz w:val="20"/>
          <w:szCs w:val="20"/>
          <w:u w:val="none"/>
        </w:rPr>
      </w:pPr>
      <w:r w:rsidDel="00000000" w:rsidR="00000000" w:rsidRPr="00000000">
        <w:rPr>
          <w:sz w:val="20"/>
          <w:szCs w:val="20"/>
          <w:rtl w:val="0"/>
        </w:rPr>
        <w:t xml:space="preserve">For AR/Theory: describe *briefly* the analysis method/proposed usage of simulations/codes and relation to existing/future HST/JWST data sets.</w:t>
      </w:r>
    </w:p>
    <w:p w:rsidR="00000000" w:rsidDel="00000000" w:rsidP="00000000" w:rsidRDefault="00000000" w:rsidRPr="00000000" w14:paraId="0000009F">
      <w:pPr>
        <w:numPr>
          <w:ilvl w:val="1"/>
          <w:numId w:val="2"/>
        </w:numPr>
        <w:spacing w:line="360" w:lineRule="auto"/>
        <w:ind w:left="1440" w:hanging="360"/>
        <w:rPr>
          <w:sz w:val="20"/>
          <w:szCs w:val="20"/>
          <w:u w:val="none"/>
        </w:rPr>
      </w:pPr>
      <w:r w:rsidDel="00000000" w:rsidR="00000000" w:rsidRPr="00000000">
        <w:rPr>
          <w:sz w:val="20"/>
          <w:szCs w:val="20"/>
          <w:rtl w:val="0"/>
        </w:rPr>
        <w:t xml:space="preserve">You must explain how the figure will be used to support the strategy</w:t>
      </w:r>
    </w:p>
    <w:p w:rsidR="00000000" w:rsidDel="00000000" w:rsidP="00000000" w:rsidRDefault="00000000" w:rsidRPr="00000000" w14:paraId="000000A0">
      <w:pPr>
        <w:spacing w:line="360" w:lineRule="auto"/>
        <w:ind w:left="2160" w:firstLine="0"/>
        <w:rPr>
          <w:sz w:val="20"/>
          <w:szCs w:val="20"/>
        </w:rPr>
      </w:pPr>
      <w:r w:rsidDel="00000000" w:rsidR="00000000" w:rsidRPr="00000000">
        <w:rPr>
          <w:sz w:val="20"/>
          <w:szCs w:val="20"/>
          <w:rtl w:val="0"/>
        </w:rPr>
        <w:t xml:space="preserve">Cepheid stars for observation will be chosen based on prior independent distance determination (parallax, water maser, eclipsing binaries). Observations for cepheids require multi-epoch observation to obtain lightcurve data. The appropriate cadence will be suggested based on prior periodicity data for local sources and using a simplified period-luminosity relation-informed cadence for extragalactic sources based on their independently derived distances. Nyquist sampling requires sampling to be at least &lt;= P_min/2. Regular sampling is also critical for reducing systematics related to period sampling. Recommended cadences are between 1-7 days depending on period (range 5 days &lt; Period &lt; 50 days).</w:t>
      </w:r>
    </w:p>
    <w:p w:rsidR="00000000" w:rsidDel="00000000" w:rsidP="00000000" w:rsidRDefault="00000000" w:rsidRPr="00000000" w14:paraId="000000A1">
      <w:pPr>
        <w:spacing w:line="360" w:lineRule="auto"/>
        <w:ind w:left="2160" w:firstLine="0"/>
        <w:rPr>
          <w:sz w:val="20"/>
          <w:szCs w:val="20"/>
        </w:rPr>
      </w:pPr>
      <w:r w:rsidDel="00000000" w:rsidR="00000000" w:rsidRPr="00000000">
        <w:rPr>
          <w:sz w:val="20"/>
          <w:szCs w:val="20"/>
          <w:rtl w:val="0"/>
        </w:rPr>
        <w:t xml:space="preserve">Figure will show error budgets of systematics related to distance ladder. Will show dominant systematics and effects on hubble constant.</w:t>
      </w:r>
    </w:p>
    <w:p w:rsidR="00000000" w:rsidDel="00000000" w:rsidP="00000000" w:rsidRDefault="00000000" w:rsidRPr="00000000" w14:paraId="000000A2">
      <w:pPr>
        <w:numPr>
          <w:ilvl w:val="0"/>
          <w:numId w:val="2"/>
        </w:numPr>
        <w:spacing w:line="360" w:lineRule="auto"/>
        <w:ind w:left="720" w:hanging="360"/>
        <w:rPr>
          <w:sz w:val="20"/>
          <w:szCs w:val="20"/>
          <w:u w:val="none"/>
        </w:rPr>
      </w:pPr>
      <w:r w:rsidDel="00000000" w:rsidR="00000000" w:rsidRPr="00000000">
        <w:rPr>
          <w:sz w:val="20"/>
          <w:szCs w:val="20"/>
          <w:rtl w:val="0"/>
        </w:rPr>
        <w:t xml:space="preserve">Outline the products of the program (tangible outcomes)</w:t>
      </w:r>
    </w:p>
    <w:p w:rsidR="00000000" w:rsidDel="00000000" w:rsidP="00000000" w:rsidRDefault="00000000" w:rsidRPr="00000000" w14:paraId="000000A3">
      <w:pPr>
        <w:numPr>
          <w:ilvl w:val="2"/>
          <w:numId w:val="2"/>
        </w:numPr>
        <w:spacing w:line="360" w:lineRule="auto"/>
        <w:ind w:left="2160" w:hanging="360"/>
        <w:rPr>
          <w:sz w:val="20"/>
          <w:szCs w:val="20"/>
          <w:u w:val="none"/>
        </w:rPr>
      </w:pPr>
      <w:r w:rsidDel="00000000" w:rsidR="00000000" w:rsidRPr="00000000">
        <w:rPr>
          <w:sz w:val="20"/>
          <w:szCs w:val="20"/>
          <w:rtl w:val="0"/>
        </w:rPr>
        <w:t xml:space="preserve">NIR cepheid photometry in the milky way and anchor galaxies</w:t>
      </w:r>
    </w:p>
    <w:p w:rsidR="00000000" w:rsidDel="00000000" w:rsidP="00000000" w:rsidRDefault="00000000" w:rsidRPr="00000000" w14:paraId="000000A4">
      <w:pPr>
        <w:numPr>
          <w:ilvl w:val="2"/>
          <w:numId w:val="2"/>
        </w:numPr>
        <w:spacing w:line="360" w:lineRule="auto"/>
        <w:ind w:left="2160" w:hanging="360"/>
        <w:rPr>
          <w:sz w:val="20"/>
          <w:szCs w:val="20"/>
          <w:u w:val="none"/>
        </w:rPr>
      </w:pPr>
      <w:r w:rsidDel="00000000" w:rsidR="00000000" w:rsidRPr="00000000">
        <w:rPr>
          <w:sz w:val="20"/>
          <w:szCs w:val="20"/>
          <w:rtl w:val="0"/>
        </w:rPr>
        <w:t xml:space="preserve">NIR cepheid spectra in the milky way and anchor galaxies</w:t>
      </w:r>
    </w:p>
    <w:p w:rsidR="00000000" w:rsidDel="00000000" w:rsidP="00000000" w:rsidRDefault="00000000" w:rsidRPr="00000000" w14:paraId="000000A5">
      <w:pPr>
        <w:numPr>
          <w:ilvl w:val="0"/>
          <w:numId w:val="2"/>
        </w:numPr>
        <w:spacing w:line="360" w:lineRule="auto"/>
        <w:ind w:left="720" w:hanging="360"/>
        <w:rPr>
          <w:sz w:val="20"/>
          <w:szCs w:val="20"/>
          <w:u w:val="none"/>
        </w:rPr>
      </w:pPr>
      <w:r w:rsidDel="00000000" w:rsidR="00000000" w:rsidRPr="00000000">
        <w:rPr>
          <w:sz w:val="20"/>
          <w:szCs w:val="20"/>
          <w:rtl w:val="0"/>
        </w:rPr>
        <w:t xml:space="preserve">How do these products solve the problem?</w:t>
      </w:r>
    </w:p>
    <w:p w:rsidR="00000000" w:rsidDel="00000000" w:rsidP="00000000" w:rsidRDefault="00000000" w:rsidRPr="00000000" w14:paraId="000000A6">
      <w:pPr>
        <w:spacing w:line="360" w:lineRule="auto"/>
        <w:ind w:left="1440" w:firstLine="0"/>
        <w:rPr>
          <w:sz w:val="20"/>
          <w:szCs w:val="20"/>
        </w:rPr>
      </w:pPr>
      <w:r w:rsidDel="00000000" w:rsidR="00000000" w:rsidRPr="00000000">
        <w:rPr>
          <w:sz w:val="20"/>
          <w:szCs w:val="20"/>
          <w:rtl w:val="0"/>
        </w:rPr>
        <w:t xml:space="preserve">These products reduce the impacts of the largest systematic contributors.</w:t>
      </w:r>
    </w:p>
    <w:p w:rsidR="00000000" w:rsidDel="00000000" w:rsidP="00000000" w:rsidRDefault="00000000" w:rsidRPr="00000000" w14:paraId="000000A7">
      <w:pPr>
        <w:spacing w:line="360" w:lineRule="auto"/>
        <w:rPr>
          <w:sz w:val="20"/>
          <w:szCs w:val="20"/>
        </w:rPr>
      </w:pPr>
      <w:r w:rsidDel="00000000" w:rsidR="00000000" w:rsidRPr="00000000">
        <w:rPr>
          <w:rtl w:val="0"/>
        </w:rPr>
      </w:r>
    </w:p>
    <w:p w:rsidR="00000000" w:rsidDel="00000000" w:rsidP="00000000" w:rsidRDefault="00000000" w:rsidRPr="00000000" w14:paraId="000000A8">
      <w:pPr>
        <w:spacing w:line="360" w:lineRule="auto"/>
        <w:rPr>
          <w:sz w:val="20"/>
          <w:szCs w:val="20"/>
          <w:u w:val="single"/>
        </w:rPr>
      </w:pPr>
      <w:r w:rsidDel="00000000" w:rsidR="00000000" w:rsidRPr="00000000">
        <w:rPr>
          <w:b w:val="1"/>
          <w:bCs w:val="1"/>
          <w:sz w:val="20"/>
          <w:szCs w:val="20"/>
          <w:u w:val="single"/>
          <w:rtl w:val="0"/>
        </w:rPr>
        <w:t xml:space="preserve">Include a Figure</w:t>
      </w:r>
      <w:r w:rsidDel="00000000" w:rsidR="00000000" w:rsidRPr="00000000">
        <w:rPr>
          <w:sz w:val="20"/>
          <w:szCs w:val="20"/>
          <w:u w:val="single"/>
          <w:rtl w:val="0"/>
        </w:rPr>
        <w:t xml:space="preserve"> that explains the strategy/target/solution</w:t>
      </w:r>
    </w:p>
    <w:p w:rsidR="00000000" w:rsidDel="00000000" w:rsidP="00000000" w:rsidRDefault="00000000" w:rsidRPr="00000000" w14:paraId="000000A9">
      <w:pPr>
        <w:spacing w:line="360" w:lineRule="auto"/>
        <w:rPr>
          <w:b w:val="1"/>
          <w:bCs w:val="1"/>
          <w:sz w:val="20"/>
          <w:szCs w:val="20"/>
        </w:rPr>
      </w:pPr>
      <w:r w:rsidDel="00000000" w:rsidR="00000000" w:rsidRPr="00000000">
        <w:rPr>
          <w:b w:val="1"/>
          <w:bCs w:val="1"/>
          <w:sz w:val="20"/>
          <w:szCs w:val="20"/>
          <w:rtl w:val="0"/>
        </w:rPr>
        <w:t xml:space="preserve">Add here your (revised) Figure from Assignment 4 (or you must create a new one if your proposal is different)</w:t>
      </w:r>
    </w:p>
    <w:p w:rsidR="00000000" w:rsidDel="00000000" w:rsidP="00000000" w:rsidRDefault="00000000" w:rsidRPr="00000000" w14:paraId="000000AA">
      <w:pPr>
        <w:spacing w:line="360" w:lineRule="auto"/>
        <w:rPr>
          <w:sz w:val="20"/>
          <w:szCs w:val="20"/>
        </w:rPr>
      </w:pPr>
      <w:r w:rsidDel="00000000" w:rsidR="00000000" w:rsidRPr="00000000">
        <w:rPr>
          <w:sz w:val="20"/>
          <w:szCs w:val="20"/>
          <w:rtl w:val="0"/>
        </w:rPr>
        <w:t xml:space="preserve">Figure and caption instructions are in Assignment 4.</w:t>
      </w:r>
    </w:p>
    <w:p w:rsidR="00000000" w:rsidDel="00000000" w:rsidP="00000000" w:rsidRDefault="00000000" w:rsidRPr="00000000" w14:paraId="000000AB">
      <w:pPr>
        <w:spacing w:line="360" w:lineRule="auto"/>
        <w:rPr>
          <w:sz w:val="20"/>
          <w:szCs w:val="20"/>
        </w:rPr>
      </w:pPr>
      <w:r w:rsidDel="00000000" w:rsidR="00000000" w:rsidRPr="00000000">
        <w:rPr>
          <w:sz w:val="20"/>
          <w:szCs w:val="20"/>
        </w:rPr>
        <w:drawing>
          <wp:inline distB="114300" distT="114300" distL="114300" distR="114300">
            <wp:extent cx="5943600" cy="36068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360" w:lineRule="auto"/>
        <w:rPr>
          <w:sz w:val="20"/>
          <w:szCs w:val="20"/>
        </w:rPr>
      </w:pPr>
      <w:r w:rsidDel="00000000" w:rsidR="00000000" w:rsidRPr="00000000">
        <w:rPr>
          <w:sz w:val="20"/>
          <w:szCs w:val="20"/>
          <w:rtl w:val="0"/>
        </w:rPr>
        <w:t xml:space="preserve">Source: Reiss et al. 2022</w:t>
      </w:r>
    </w:p>
    <w:p w:rsidR="00000000" w:rsidDel="00000000" w:rsidP="00000000" w:rsidRDefault="00000000" w:rsidRPr="00000000" w14:paraId="000000AD">
      <w:pPr>
        <w:spacing w:line="360" w:lineRule="auto"/>
        <w:rPr>
          <w:sz w:val="20"/>
          <w:szCs w:val="20"/>
        </w:rPr>
      </w:pPr>
      <w:r w:rsidDel="00000000" w:rsidR="00000000" w:rsidRPr="00000000">
        <w:rPr>
          <w:rtl w:val="0"/>
        </w:rPr>
      </w:r>
    </w:p>
    <w:p w:rsidR="00000000" w:rsidDel="00000000" w:rsidP="00000000" w:rsidRDefault="00000000" w:rsidRPr="00000000" w14:paraId="000000AE">
      <w:pPr>
        <w:spacing w:line="360" w:lineRule="auto"/>
        <w:rPr>
          <w:sz w:val="20"/>
          <w:szCs w:val="20"/>
        </w:rPr>
      </w:pPr>
      <w:r w:rsidDel="00000000" w:rsidR="00000000" w:rsidRPr="00000000">
        <w:rPr>
          <w:sz w:val="20"/>
          <w:szCs w:val="20"/>
          <w:rtl w:val="0"/>
        </w:rPr>
        <w:t xml:space="preserve">(Couldn’t easily figure out how to get a “this proposal” arrow but it will point to the cepheid systematics and the contribution to the SN tier of distance ladder cosmology)</w:t>
      </w:r>
    </w:p>
    <w:p w:rsidR="00000000" w:rsidDel="00000000" w:rsidP="00000000" w:rsidRDefault="00000000" w:rsidRPr="00000000" w14:paraId="000000AF">
      <w:pPr>
        <w:spacing w:line="360" w:lineRule="auto"/>
        <w:rPr>
          <w:sz w:val="20"/>
          <w:szCs w:val="20"/>
        </w:rPr>
      </w:pPr>
      <w:r w:rsidDel="00000000" w:rsidR="00000000" w:rsidRPr="00000000">
        <w:rPr>
          <w:rtl w:val="0"/>
        </w:rPr>
      </w:r>
    </w:p>
    <w:p w:rsidR="00000000" w:rsidDel="00000000" w:rsidP="00000000" w:rsidRDefault="00000000" w:rsidRPr="00000000" w14:paraId="000000B0">
      <w:pPr>
        <w:spacing w:line="360" w:lineRule="auto"/>
        <w:rPr>
          <w:sz w:val="20"/>
          <w:szCs w:val="20"/>
          <w:u w:val="single"/>
        </w:rPr>
      </w:pPr>
      <w:r w:rsidDel="00000000" w:rsidR="00000000" w:rsidRPr="00000000">
        <w:rPr>
          <w:b w:val="1"/>
          <w:bCs w:val="1"/>
          <w:sz w:val="20"/>
          <w:szCs w:val="20"/>
          <w:u w:val="single"/>
          <w:rtl w:val="0"/>
        </w:rPr>
        <w:t xml:space="preserve">Section 4:</w:t>
      </w:r>
      <w:r w:rsidDel="00000000" w:rsidR="00000000" w:rsidRPr="00000000">
        <w:rPr>
          <w:sz w:val="20"/>
          <w:szCs w:val="20"/>
          <w:u w:val="single"/>
          <w:rtl w:val="0"/>
        </w:rPr>
        <w:t xml:space="preserve"> Importance and Broader Implications</w:t>
      </w:r>
    </w:p>
    <w:p w:rsidR="00000000" w:rsidDel="00000000" w:rsidP="00000000" w:rsidRDefault="00000000" w:rsidRPr="00000000" w14:paraId="000000B1">
      <w:pPr>
        <w:numPr>
          <w:ilvl w:val="0"/>
          <w:numId w:val="4"/>
        </w:numPr>
        <w:spacing w:line="360" w:lineRule="auto"/>
        <w:ind w:left="720" w:hanging="360"/>
        <w:rPr>
          <w:sz w:val="20"/>
          <w:szCs w:val="20"/>
          <w:u w:val="none"/>
        </w:rPr>
      </w:pPr>
      <w:r w:rsidDel="00000000" w:rsidR="00000000" w:rsidRPr="00000000">
        <w:rPr>
          <w:sz w:val="20"/>
          <w:szCs w:val="20"/>
          <w:rtl w:val="0"/>
        </w:rPr>
        <w:t xml:space="preserve">Create a heading that states the broader impact/importance of the solution.</w:t>
      </w:r>
    </w:p>
    <w:p w:rsidR="00000000" w:rsidDel="00000000" w:rsidP="00000000" w:rsidRDefault="00000000" w:rsidRPr="00000000" w14:paraId="000000B2">
      <w:pPr>
        <w:spacing w:line="360" w:lineRule="auto"/>
        <w:ind w:left="1440" w:firstLine="0"/>
        <w:rPr>
          <w:sz w:val="20"/>
          <w:szCs w:val="20"/>
        </w:rPr>
      </w:pPr>
      <w:r w:rsidDel="00000000" w:rsidR="00000000" w:rsidRPr="00000000">
        <w:rPr>
          <w:sz w:val="20"/>
          <w:szCs w:val="20"/>
          <w:rtl w:val="0"/>
        </w:rPr>
        <w:t xml:space="preserve">A Local and Extragalactic Legacy Dataset of NIR Photometry and Spectra for Cepheid Variable Stars </w:t>
      </w:r>
    </w:p>
    <w:p w:rsidR="00000000" w:rsidDel="00000000" w:rsidP="00000000" w:rsidRDefault="00000000" w:rsidRPr="00000000" w14:paraId="000000B3">
      <w:pPr>
        <w:numPr>
          <w:ilvl w:val="0"/>
          <w:numId w:val="4"/>
        </w:numPr>
        <w:spacing w:line="360" w:lineRule="auto"/>
        <w:ind w:left="720" w:hanging="360"/>
        <w:rPr>
          <w:sz w:val="20"/>
          <w:szCs w:val="20"/>
          <w:u w:val="none"/>
        </w:rPr>
      </w:pPr>
      <w:r w:rsidDel="00000000" w:rsidR="00000000" w:rsidRPr="00000000">
        <w:rPr>
          <w:sz w:val="20"/>
          <w:szCs w:val="20"/>
          <w:rtl w:val="0"/>
        </w:rPr>
        <w:t xml:space="preserve">What is the </w:t>
      </w:r>
      <w:r w:rsidDel="00000000" w:rsidR="00000000" w:rsidRPr="00000000">
        <w:rPr>
          <w:b w:val="1"/>
          <w:bCs w:val="1"/>
          <w:i w:val="1"/>
          <w:iCs w:val="1"/>
          <w:sz w:val="20"/>
          <w:szCs w:val="20"/>
          <w:rtl w:val="0"/>
        </w:rPr>
        <w:t xml:space="preserve">high level</w:t>
      </w:r>
      <w:r w:rsidDel="00000000" w:rsidR="00000000" w:rsidRPr="00000000">
        <w:rPr>
          <w:sz w:val="20"/>
          <w:szCs w:val="20"/>
          <w:rtl w:val="0"/>
        </w:rPr>
        <w:t xml:space="preserve"> importance of the proposed products of your study to your subfield ? How will your study advance the subfield? (this is a like a summary statement)</w:t>
      </w:r>
    </w:p>
    <w:p w:rsidR="00000000" w:rsidDel="00000000" w:rsidP="00000000" w:rsidRDefault="00000000" w:rsidRPr="00000000" w14:paraId="000000B4">
      <w:pPr>
        <w:spacing w:line="360" w:lineRule="auto"/>
        <w:ind w:left="1440" w:firstLine="0"/>
        <w:rPr>
          <w:sz w:val="20"/>
          <w:szCs w:val="20"/>
        </w:rPr>
      </w:pPr>
      <w:r w:rsidDel="00000000" w:rsidR="00000000" w:rsidRPr="00000000">
        <w:rPr>
          <w:sz w:val="20"/>
          <w:szCs w:val="20"/>
          <w:rtl w:val="0"/>
        </w:rPr>
        <w:t xml:space="preserve">This dataset will minimize systematic effects of extinction, blending, and metallicity. THis will further inform biases in cross-calibration datasets as well as shed light on where new physics must take over in addressing the hubble tension (if needed).</w:t>
      </w:r>
    </w:p>
    <w:p w:rsidR="00000000" w:rsidDel="00000000" w:rsidP="00000000" w:rsidRDefault="00000000" w:rsidRPr="00000000" w14:paraId="000000B5">
      <w:pPr>
        <w:numPr>
          <w:ilvl w:val="0"/>
          <w:numId w:val="4"/>
        </w:numPr>
        <w:spacing w:line="360" w:lineRule="auto"/>
        <w:ind w:left="720" w:hanging="360"/>
        <w:rPr>
          <w:sz w:val="20"/>
          <w:szCs w:val="20"/>
          <w:u w:val="none"/>
        </w:rPr>
      </w:pPr>
      <w:r w:rsidDel="00000000" w:rsidR="00000000" w:rsidRPr="00000000">
        <w:rPr>
          <w:sz w:val="20"/>
          <w:szCs w:val="20"/>
          <w:rtl w:val="0"/>
        </w:rPr>
        <w:t xml:space="preserve">Repeat Suitability:</w:t>
      </w:r>
    </w:p>
    <w:p w:rsidR="00000000" w:rsidDel="00000000" w:rsidP="00000000" w:rsidRDefault="00000000" w:rsidRPr="00000000" w14:paraId="000000B6">
      <w:pPr>
        <w:numPr>
          <w:ilvl w:val="1"/>
          <w:numId w:val="4"/>
        </w:numPr>
        <w:spacing w:line="360" w:lineRule="auto"/>
        <w:ind w:left="1440" w:hanging="360"/>
        <w:rPr>
          <w:sz w:val="20"/>
          <w:szCs w:val="20"/>
          <w:u w:val="none"/>
        </w:rPr>
      </w:pPr>
      <w:r w:rsidDel="00000000" w:rsidR="00000000" w:rsidRPr="00000000">
        <w:rPr>
          <w:sz w:val="20"/>
          <w:szCs w:val="20"/>
          <w:rtl w:val="0"/>
        </w:rPr>
        <w:t xml:space="preserve">Why now?</w:t>
      </w:r>
    </w:p>
    <w:p w:rsidR="00000000" w:rsidDel="00000000" w:rsidP="00000000" w:rsidRDefault="00000000" w:rsidRPr="00000000" w14:paraId="000000B7">
      <w:pPr>
        <w:spacing w:line="360" w:lineRule="auto"/>
        <w:ind w:left="2160" w:firstLine="0"/>
        <w:rPr>
          <w:sz w:val="20"/>
          <w:szCs w:val="20"/>
        </w:rPr>
      </w:pPr>
      <w:r w:rsidDel="00000000" w:rsidR="00000000" w:rsidRPr="00000000">
        <w:rPr>
          <w:sz w:val="20"/>
          <w:szCs w:val="20"/>
          <w:rtl w:val="0"/>
        </w:rPr>
        <w:t xml:space="preserve">JWST observations are in their early years. Starting now would provide years of critical data on cepheid variables both within our galaxy and outside. Our current flagship cosmological analysis for late-time rides on the cepheid tier of the distance ladder. We have many SNe data points currently but many do not have the prerequisite cepheid data within those SNe hosts to further anchor the distance ladder. Pushing the cepheid distance scale increases the number of usable SNe in our cosmological analyses. As it stands, we have pushed the limits of our current legacy datasets and require major advances such JWST to push even further.</w:t>
      </w:r>
    </w:p>
    <w:p w:rsidR="00000000" w:rsidDel="00000000" w:rsidP="00000000" w:rsidRDefault="00000000" w:rsidRPr="00000000" w14:paraId="000000B8">
      <w:pPr>
        <w:numPr>
          <w:ilvl w:val="1"/>
          <w:numId w:val="4"/>
        </w:numPr>
        <w:spacing w:line="360" w:lineRule="auto"/>
        <w:ind w:left="1440" w:hanging="360"/>
        <w:rPr>
          <w:sz w:val="20"/>
          <w:szCs w:val="20"/>
          <w:u w:val="none"/>
        </w:rPr>
      </w:pPr>
      <w:r w:rsidDel="00000000" w:rsidR="00000000" w:rsidRPr="00000000">
        <w:rPr>
          <w:sz w:val="20"/>
          <w:szCs w:val="20"/>
          <w:rtl w:val="0"/>
        </w:rPr>
        <w:t xml:space="preserve">How does this program relate to the funding call?</w:t>
      </w:r>
    </w:p>
    <w:p w:rsidR="00000000" w:rsidDel="00000000" w:rsidP="00000000" w:rsidRDefault="00000000" w:rsidRPr="00000000" w14:paraId="000000B9">
      <w:pPr>
        <w:spacing w:line="360" w:lineRule="auto"/>
        <w:ind w:left="1440" w:firstLine="0"/>
        <w:rPr>
          <w:sz w:val="20"/>
          <w:szCs w:val="20"/>
        </w:rPr>
      </w:pPr>
      <w:r w:rsidDel="00000000" w:rsidR="00000000" w:rsidRPr="00000000">
        <w:rPr>
          <w:sz w:val="20"/>
          <w:szCs w:val="20"/>
          <w:rtl w:val="0"/>
        </w:rPr>
        <w:t xml:space="preserve">Which </w:t>
      </w:r>
      <w:r w:rsidDel="00000000" w:rsidR="00000000" w:rsidRPr="00000000">
        <w:rPr>
          <w:b w:val="1"/>
          <w:bCs w:val="1"/>
          <w:sz w:val="20"/>
          <w:szCs w:val="20"/>
          <w:rtl w:val="0"/>
        </w:rPr>
        <w:t xml:space="preserve">key science goals</w:t>
      </w:r>
      <w:r w:rsidDel="00000000" w:rsidR="00000000" w:rsidRPr="00000000">
        <w:rPr>
          <w:sz w:val="20"/>
          <w:szCs w:val="20"/>
          <w:rtl w:val="0"/>
        </w:rPr>
        <w:t xml:space="preserve"> of HST/JWST does your proposal connect to ?</w:t>
      </w:r>
    </w:p>
    <w:p w:rsidR="00000000" w:rsidDel="00000000" w:rsidP="00000000" w:rsidRDefault="00000000" w:rsidRPr="00000000" w14:paraId="000000BA">
      <w:pPr>
        <w:numPr>
          <w:ilvl w:val="2"/>
          <w:numId w:val="4"/>
        </w:numPr>
        <w:spacing w:line="360" w:lineRule="auto"/>
        <w:ind w:left="2160" w:hanging="360"/>
        <w:rPr>
          <w:sz w:val="20"/>
          <w:szCs w:val="20"/>
          <w:u w:val="none"/>
        </w:rPr>
      </w:pPr>
      <w:r w:rsidDel="00000000" w:rsidR="00000000" w:rsidRPr="00000000">
        <w:rPr>
          <w:sz w:val="20"/>
          <w:szCs w:val="20"/>
          <w:rtl w:val="0"/>
        </w:rPr>
        <w:t xml:space="preserve">JWST: </w:t>
      </w:r>
      <w:hyperlink r:id="rId9">
        <w:r w:rsidDel="00000000" w:rsidR="00000000" w:rsidRPr="00000000">
          <w:rPr>
            <w:color w:val="1155cc"/>
            <w:sz w:val="20"/>
            <w:szCs w:val="20"/>
            <w:u w:val="single"/>
            <w:rtl w:val="0"/>
          </w:rPr>
          <w:t xml:space="preserve">https://webb.nasa.gov/content/science/index.html</w:t>
        </w:r>
      </w:hyperlink>
      <w:r w:rsidDel="00000000" w:rsidR="00000000" w:rsidRPr="00000000">
        <w:rPr>
          <w:rtl w:val="0"/>
        </w:rPr>
      </w:r>
    </w:p>
    <w:p w:rsidR="00000000" w:rsidDel="00000000" w:rsidP="00000000" w:rsidRDefault="00000000" w:rsidRPr="00000000" w14:paraId="000000BB">
      <w:pPr>
        <w:numPr>
          <w:ilvl w:val="2"/>
          <w:numId w:val="4"/>
        </w:numPr>
        <w:spacing w:line="360" w:lineRule="auto"/>
        <w:ind w:left="2160" w:hanging="360"/>
        <w:rPr>
          <w:sz w:val="20"/>
          <w:szCs w:val="20"/>
          <w:u w:val="none"/>
        </w:rPr>
      </w:pPr>
      <w:r w:rsidDel="00000000" w:rsidR="00000000" w:rsidRPr="00000000">
        <w:rPr>
          <w:sz w:val="20"/>
          <w:szCs w:val="20"/>
          <w:rtl w:val="0"/>
        </w:rPr>
        <w:t xml:space="preserve">HST: </w:t>
      </w:r>
      <w:hyperlink r:id="rId10">
        <w:r w:rsidDel="00000000" w:rsidR="00000000" w:rsidRPr="00000000">
          <w:rPr>
            <w:color w:val="1155cc"/>
            <w:sz w:val="20"/>
            <w:szCs w:val="20"/>
            <w:u w:val="single"/>
            <w:rtl w:val="0"/>
          </w:rPr>
          <w:t xml:space="preserve">https://www.stsci.edu/hst/about/key-science-themes</w:t>
        </w:r>
      </w:hyperlink>
      <w:r w:rsidDel="00000000" w:rsidR="00000000" w:rsidRPr="00000000">
        <w:rPr>
          <w:rtl w:val="0"/>
        </w:rPr>
      </w:r>
    </w:p>
    <w:p w:rsidR="00000000" w:rsidDel="00000000" w:rsidP="00000000" w:rsidRDefault="00000000" w:rsidRPr="00000000" w14:paraId="000000BC">
      <w:pPr>
        <w:spacing w:line="360" w:lineRule="auto"/>
        <w:ind w:left="720" w:firstLine="720"/>
        <w:rPr>
          <w:sz w:val="20"/>
          <w:szCs w:val="20"/>
        </w:rPr>
      </w:pPr>
      <w:r w:rsidDel="00000000" w:rsidR="00000000" w:rsidRPr="00000000">
        <w:rPr>
          <w:sz w:val="20"/>
          <w:szCs w:val="20"/>
          <w:rtl w:val="0"/>
        </w:rPr>
        <w:t xml:space="preserve">[ if applicable -&gt; Observational] Repeat Why this facility?</w:t>
      </w:r>
    </w:p>
    <w:p w:rsidR="00000000" w:rsidDel="00000000" w:rsidP="00000000" w:rsidRDefault="00000000" w:rsidRPr="00000000" w14:paraId="000000BD">
      <w:pPr>
        <w:spacing w:line="360" w:lineRule="auto"/>
        <w:ind w:left="720" w:firstLine="720"/>
        <w:rPr>
          <w:sz w:val="20"/>
          <w:szCs w:val="20"/>
        </w:rPr>
      </w:pPr>
      <w:r w:rsidDel="00000000" w:rsidR="00000000" w:rsidRPr="00000000">
        <w:rPr>
          <w:rtl w:val="0"/>
        </w:rPr>
      </w:r>
    </w:p>
    <w:p w:rsidR="00000000" w:rsidDel="00000000" w:rsidP="00000000" w:rsidRDefault="00000000" w:rsidRPr="00000000" w14:paraId="000000BE">
      <w:pPr>
        <w:spacing w:line="360" w:lineRule="auto"/>
        <w:ind w:left="720" w:firstLine="720"/>
        <w:rPr>
          <w:sz w:val="20"/>
          <w:szCs w:val="20"/>
        </w:rPr>
      </w:pPr>
      <w:r w:rsidDel="00000000" w:rsidR="00000000" w:rsidRPr="00000000">
        <w:rPr>
          <w:sz w:val="20"/>
          <w:szCs w:val="20"/>
          <w:rtl w:val="0"/>
        </w:rPr>
        <w:t xml:space="preserve">This program directly addresses the following JWST science goals:</w:t>
      </w:r>
    </w:p>
    <w:p w:rsidR="00000000" w:rsidDel="00000000" w:rsidP="00000000" w:rsidRDefault="00000000" w:rsidRPr="00000000" w14:paraId="000000BF">
      <w:pPr>
        <w:numPr>
          <w:ilvl w:val="0"/>
          <w:numId w:val="7"/>
        </w:numPr>
        <w:spacing w:line="360" w:lineRule="auto"/>
        <w:ind w:left="2160" w:hanging="360"/>
        <w:rPr>
          <w:sz w:val="20"/>
          <w:szCs w:val="20"/>
          <w:u w:val="none"/>
        </w:rPr>
      </w:pPr>
      <w:r w:rsidDel="00000000" w:rsidR="00000000" w:rsidRPr="00000000">
        <w:rPr>
          <w:sz w:val="20"/>
          <w:szCs w:val="20"/>
          <w:rtl w:val="0"/>
        </w:rPr>
        <w:t xml:space="preserve">Early Universe</w:t>
      </w:r>
    </w:p>
    <w:p w:rsidR="00000000" w:rsidDel="00000000" w:rsidP="00000000" w:rsidRDefault="00000000" w:rsidRPr="00000000" w14:paraId="000000C0">
      <w:pPr>
        <w:numPr>
          <w:ilvl w:val="1"/>
          <w:numId w:val="7"/>
        </w:numPr>
        <w:spacing w:line="360" w:lineRule="auto"/>
        <w:ind w:left="2880" w:hanging="360"/>
        <w:rPr>
          <w:sz w:val="20"/>
          <w:szCs w:val="20"/>
          <w:u w:val="none"/>
        </w:rPr>
      </w:pPr>
      <w:r w:rsidDel="00000000" w:rsidR="00000000" w:rsidRPr="00000000">
        <w:rPr>
          <w:sz w:val="20"/>
          <w:szCs w:val="20"/>
          <w:rtl w:val="0"/>
        </w:rPr>
        <w:t xml:space="preserve">Determining Cosmology/informing Hubble tension</w:t>
      </w:r>
    </w:p>
    <w:p w:rsidR="00000000" w:rsidDel="00000000" w:rsidP="00000000" w:rsidRDefault="00000000" w:rsidRPr="00000000" w14:paraId="000000C1">
      <w:pPr>
        <w:numPr>
          <w:ilvl w:val="0"/>
          <w:numId w:val="7"/>
        </w:numPr>
        <w:spacing w:line="360" w:lineRule="auto"/>
        <w:ind w:left="2160" w:hanging="360"/>
        <w:rPr>
          <w:sz w:val="20"/>
          <w:szCs w:val="20"/>
          <w:u w:val="none"/>
        </w:rPr>
      </w:pPr>
      <w:r w:rsidDel="00000000" w:rsidR="00000000" w:rsidRPr="00000000">
        <w:rPr>
          <w:sz w:val="20"/>
          <w:szCs w:val="20"/>
          <w:rtl w:val="0"/>
        </w:rPr>
        <w:t xml:space="preserve">Galaxies Over time</w:t>
      </w:r>
    </w:p>
    <w:p w:rsidR="00000000" w:rsidDel="00000000" w:rsidP="00000000" w:rsidRDefault="00000000" w:rsidRPr="00000000" w14:paraId="000000C2">
      <w:pPr>
        <w:numPr>
          <w:ilvl w:val="1"/>
          <w:numId w:val="7"/>
        </w:numPr>
        <w:spacing w:line="360" w:lineRule="auto"/>
        <w:ind w:left="2880" w:hanging="360"/>
        <w:rPr>
          <w:sz w:val="20"/>
          <w:szCs w:val="20"/>
          <w:u w:val="none"/>
        </w:rPr>
      </w:pPr>
      <w:r w:rsidDel="00000000" w:rsidR="00000000" w:rsidRPr="00000000">
        <w:rPr>
          <w:sz w:val="20"/>
          <w:szCs w:val="20"/>
          <w:rtl w:val="0"/>
        </w:rPr>
        <w:t xml:space="preserve">Cepheids trace star-forming regions. Extragalactic cepheids inform formation history and galaxy evolution</w:t>
      </w:r>
    </w:p>
    <w:p w:rsidR="00000000" w:rsidDel="00000000" w:rsidP="00000000" w:rsidRDefault="00000000" w:rsidRPr="00000000" w14:paraId="000000C3">
      <w:pPr>
        <w:numPr>
          <w:ilvl w:val="0"/>
          <w:numId w:val="7"/>
        </w:numPr>
        <w:spacing w:line="360" w:lineRule="auto"/>
        <w:ind w:left="2160" w:hanging="360"/>
        <w:rPr>
          <w:sz w:val="20"/>
          <w:szCs w:val="20"/>
          <w:u w:val="none"/>
        </w:rPr>
      </w:pPr>
      <w:r w:rsidDel="00000000" w:rsidR="00000000" w:rsidRPr="00000000">
        <w:rPr>
          <w:sz w:val="20"/>
          <w:szCs w:val="20"/>
          <w:rtl w:val="0"/>
        </w:rPr>
        <w:t xml:space="preserve">Star life cycles</w:t>
      </w:r>
    </w:p>
    <w:p w:rsidR="00000000" w:rsidDel="00000000" w:rsidP="00000000" w:rsidRDefault="00000000" w:rsidRPr="00000000" w14:paraId="000000C4">
      <w:pPr>
        <w:numPr>
          <w:ilvl w:val="1"/>
          <w:numId w:val="7"/>
        </w:numPr>
        <w:spacing w:line="360" w:lineRule="auto"/>
        <w:ind w:left="2880" w:hanging="360"/>
        <w:rPr>
          <w:sz w:val="20"/>
          <w:szCs w:val="20"/>
          <w:u w:val="none"/>
        </w:rPr>
      </w:pPr>
      <w:r w:rsidDel="00000000" w:rsidR="00000000" w:rsidRPr="00000000">
        <w:rPr>
          <w:sz w:val="20"/>
          <w:szCs w:val="20"/>
          <w:rtl w:val="0"/>
        </w:rPr>
        <w:t xml:space="preserve">Cepheid physics is well-known, expanding the cepheid datasets to NIR will help control systematics in stellar evolution.</w:t>
      </w:r>
    </w:p>
    <w:p w:rsidR="00000000" w:rsidDel="00000000" w:rsidP="00000000" w:rsidRDefault="00000000" w:rsidRPr="00000000" w14:paraId="000000C5">
      <w:pPr>
        <w:spacing w:line="360" w:lineRule="auto"/>
        <w:ind w:left="720" w:firstLine="720"/>
        <w:rPr>
          <w:sz w:val="20"/>
          <w:szCs w:val="20"/>
        </w:rPr>
      </w:pPr>
      <w:r w:rsidDel="00000000" w:rsidR="00000000" w:rsidRPr="00000000">
        <w:rPr>
          <w:rtl w:val="0"/>
        </w:rPr>
      </w:r>
    </w:p>
    <w:p w:rsidR="00000000" w:rsidDel="00000000" w:rsidP="00000000" w:rsidRDefault="00000000" w:rsidRPr="00000000" w14:paraId="000000C6">
      <w:pPr>
        <w:spacing w:line="360" w:lineRule="auto"/>
        <w:ind w:left="720" w:firstLine="720"/>
        <w:rPr>
          <w:sz w:val="20"/>
          <w:szCs w:val="20"/>
        </w:rPr>
      </w:pPr>
      <w:r w:rsidDel="00000000" w:rsidR="00000000" w:rsidRPr="00000000">
        <w:rPr>
          <w:rtl w:val="0"/>
        </w:rPr>
      </w:r>
    </w:p>
    <w:p w:rsidR="00000000" w:rsidDel="00000000" w:rsidP="00000000" w:rsidRDefault="00000000" w:rsidRPr="00000000" w14:paraId="000000C7">
      <w:pPr>
        <w:numPr>
          <w:ilvl w:val="0"/>
          <w:numId w:val="4"/>
        </w:numPr>
        <w:spacing w:line="360" w:lineRule="auto"/>
        <w:ind w:left="720" w:hanging="360"/>
        <w:rPr>
          <w:sz w:val="20"/>
          <w:szCs w:val="20"/>
          <w:u w:val="none"/>
        </w:rPr>
      </w:pPr>
      <w:r w:rsidDel="00000000" w:rsidR="00000000" w:rsidRPr="00000000">
        <w:rPr>
          <w:sz w:val="20"/>
          <w:szCs w:val="20"/>
          <w:rtl w:val="0"/>
        </w:rPr>
        <w:t xml:space="preserve">How does this study increase the </w:t>
      </w:r>
      <w:r w:rsidDel="00000000" w:rsidR="00000000" w:rsidRPr="00000000">
        <w:rPr>
          <w:b w:val="1"/>
          <w:bCs w:val="1"/>
          <w:sz w:val="20"/>
          <w:szCs w:val="20"/>
          <w:rtl w:val="0"/>
        </w:rPr>
        <w:t xml:space="preserve">legacy value</w:t>
      </w:r>
      <w:r w:rsidDel="00000000" w:rsidR="00000000" w:rsidRPr="00000000">
        <w:rPr>
          <w:sz w:val="20"/>
          <w:szCs w:val="20"/>
          <w:rtl w:val="0"/>
        </w:rPr>
        <w:t xml:space="preserve"> of the facility/agency? </w:t>
      </w:r>
    </w:p>
    <w:p w:rsidR="00000000" w:rsidDel="00000000" w:rsidP="00000000" w:rsidRDefault="00000000" w:rsidRPr="00000000" w14:paraId="000000C8">
      <w:pPr>
        <w:numPr>
          <w:ilvl w:val="1"/>
          <w:numId w:val="4"/>
        </w:numPr>
        <w:spacing w:line="360" w:lineRule="auto"/>
        <w:ind w:left="1440" w:hanging="360"/>
        <w:rPr>
          <w:sz w:val="20"/>
          <w:szCs w:val="20"/>
          <w:u w:val="none"/>
        </w:rPr>
      </w:pPr>
      <w:r w:rsidDel="00000000" w:rsidR="00000000" w:rsidRPr="00000000">
        <w:rPr>
          <w:sz w:val="20"/>
          <w:szCs w:val="20"/>
          <w:rtl w:val="0"/>
        </w:rPr>
        <w:t xml:space="preserve">What </w:t>
      </w:r>
      <w:r w:rsidDel="00000000" w:rsidR="00000000" w:rsidRPr="00000000">
        <w:rPr>
          <w:b w:val="1"/>
          <w:bCs w:val="1"/>
          <w:sz w:val="20"/>
          <w:szCs w:val="20"/>
          <w:rtl w:val="0"/>
        </w:rPr>
        <w:t xml:space="preserve">other subfields</w:t>
      </w:r>
      <w:r w:rsidDel="00000000" w:rsidR="00000000" w:rsidRPr="00000000">
        <w:rPr>
          <w:sz w:val="20"/>
          <w:szCs w:val="20"/>
          <w:rtl w:val="0"/>
        </w:rPr>
        <w:t xml:space="preserve"> are advanced by these observations (GO) or data analysis/code/simulations (AR) ? [ Broader Impact]</w:t>
      </w:r>
    </w:p>
    <w:p w:rsidR="00000000" w:rsidDel="00000000" w:rsidP="00000000" w:rsidRDefault="00000000" w:rsidRPr="00000000" w14:paraId="000000C9">
      <w:pPr>
        <w:spacing w:line="360" w:lineRule="auto"/>
        <w:ind w:left="0" w:firstLine="720"/>
        <w:rPr>
          <w:sz w:val="20"/>
          <w:szCs w:val="20"/>
        </w:rPr>
      </w:pPr>
      <w:r w:rsidDel="00000000" w:rsidR="00000000" w:rsidRPr="00000000">
        <w:rPr>
          <w:sz w:val="20"/>
          <w:szCs w:val="20"/>
          <w:rtl w:val="0"/>
        </w:rPr>
        <w:t xml:space="preserve">And/OR</w:t>
      </w:r>
    </w:p>
    <w:p w:rsidR="00000000" w:rsidDel="00000000" w:rsidP="00000000" w:rsidRDefault="00000000" w:rsidRPr="00000000" w14:paraId="000000CA">
      <w:pPr>
        <w:numPr>
          <w:ilvl w:val="1"/>
          <w:numId w:val="4"/>
        </w:numPr>
        <w:spacing w:line="360" w:lineRule="auto"/>
        <w:ind w:left="1440" w:hanging="360"/>
        <w:rPr>
          <w:sz w:val="20"/>
          <w:szCs w:val="20"/>
          <w:u w:val="none"/>
        </w:rPr>
      </w:pPr>
      <w:r w:rsidDel="00000000" w:rsidR="00000000" w:rsidRPr="00000000">
        <w:rPr>
          <w:sz w:val="20"/>
          <w:szCs w:val="20"/>
          <w:rtl w:val="0"/>
        </w:rPr>
        <w:t xml:space="preserve">Do the products of your proposal </w:t>
      </w:r>
      <w:r w:rsidDel="00000000" w:rsidR="00000000" w:rsidRPr="00000000">
        <w:rPr>
          <w:b w:val="1"/>
          <w:bCs w:val="1"/>
          <w:sz w:val="20"/>
          <w:szCs w:val="20"/>
          <w:rtl w:val="0"/>
        </w:rPr>
        <w:t xml:space="preserve">serve the community</w:t>
      </w:r>
      <w:r w:rsidDel="00000000" w:rsidR="00000000" w:rsidRPr="00000000">
        <w:rPr>
          <w:sz w:val="20"/>
          <w:szCs w:val="20"/>
          <w:rtl w:val="0"/>
        </w:rPr>
        <w:t xml:space="preserve"> at large?</w:t>
      </w:r>
    </w:p>
    <w:p w:rsidR="00000000" w:rsidDel="00000000" w:rsidP="00000000" w:rsidRDefault="00000000" w:rsidRPr="00000000" w14:paraId="000000CB">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CC">
      <w:pPr>
        <w:spacing w:line="360" w:lineRule="auto"/>
        <w:ind w:left="2160" w:firstLine="0"/>
        <w:rPr>
          <w:sz w:val="20"/>
          <w:szCs w:val="20"/>
        </w:rPr>
      </w:pPr>
      <w:r w:rsidDel="00000000" w:rsidR="00000000" w:rsidRPr="00000000">
        <w:rPr>
          <w:sz w:val="20"/>
          <w:szCs w:val="20"/>
          <w:rtl w:val="0"/>
        </w:rPr>
        <w:t xml:space="preserve">Photometry of cepheids benefits studies of stellar structure, galactic structure and populations. Spectra for cepheids informs metallicity gradients within the milk way and cepheid hosted galaxies. </w:t>
      </w:r>
    </w:p>
    <w:p w:rsidR="00000000" w:rsidDel="00000000" w:rsidP="00000000" w:rsidRDefault="00000000" w:rsidRPr="00000000" w14:paraId="000000CD">
      <w:pPr>
        <w:spacing w:line="360" w:lineRule="auto"/>
        <w:ind w:left="2160" w:firstLine="0"/>
        <w:rPr>
          <w:sz w:val="20"/>
          <w:szCs w:val="20"/>
        </w:rPr>
      </w:pPr>
      <w:r w:rsidDel="00000000" w:rsidR="00000000" w:rsidRPr="00000000">
        <w:rPr>
          <w:sz w:val="20"/>
          <w:szCs w:val="20"/>
          <w:rtl w:val="0"/>
        </w:rPr>
        <w:t xml:space="preserve">JWST is the newest telescope and is positioned to explore a lesser explored data-space and has the potential to provide a lasting legacy dataset in the NIR that has the potential to minimize systematic effects and reveal the extent of biases.</w:t>
      </w:r>
    </w:p>
    <w:p w:rsidR="00000000" w:rsidDel="00000000" w:rsidP="00000000" w:rsidRDefault="00000000" w:rsidRPr="00000000" w14:paraId="000000CE">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CF">
      <w:pPr>
        <w:spacing w:line="360" w:lineRule="auto"/>
        <w:ind w:left="2160" w:firstLine="0"/>
        <w:rPr>
          <w:sz w:val="20"/>
          <w:szCs w:val="20"/>
        </w:rPr>
      </w:pPr>
      <w:r w:rsidDel="00000000" w:rsidR="00000000" w:rsidRPr="00000000">
        <w:rPr>
          <w:rtl w:val="0"/>
        </w:rPr>
      </w:r>
    </w:p>
    <w:p w:rsidR="00000000" w:rsidDel="00000000" w:rsidP="00000000" w:rsidRDefault="00000000" w:rsidRPr="00000000" w14:paraId="000000D0">
      <w:pPr>
        <w:spacing w:line="360" w:lineRule="auto"/>
        <w:rPr>
          <w:sz w:val="20"/>
          <w:szCs w:val="20"/>
        </w:rPr>
      </w:pPr>
      <w:r w:rsidDel="00000000" w:rsidR="00000000" w:rsidRPr="00000000">
        <w:rPr>
          <w:rtl w:val="0"/>
        </w:rPr>
      </w:r>
    </w:p>
    <w:p w:rsidR="00000000" w:rsidDel="00000000" w:rsidP="00000000" w:rsidRDefault="00000000" w:rsidRPr="00000000" w14:paraId="000000D1">
      <w:pPr>
        <w:spacing w:line="36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tsci.edu/hst/about/key-science-themes" TargetMode="External"/><Relationship Id="rId9" Type="http://schemas.openxmlformats.org/officeDocument/2006/relationships/hyperlink" Target="https://webb.nasa.gov/content/science/index.html" TargetMode="External"/><Relationship Id="rId5" Type="http://schemas.openxmlformats.org/officeDocument/2006/relationships/styles" Target="styles.xml"/><Relationship Id="rId6" Type="http://schemas.openxmlformats.org/officeDocument/2006/relationships/hyperlink" Target="https://webb.nasa.gov/content/science/index.html" TargetMode="External"/><Relationship Id="rId7" Type="http://schemas.openxmlformats.org/officeDocument/2006/relationships/hyperlink" Target="https://www.stsci.edu/hst/about/key-science-them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