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9151C" w14:textId="43879677" w:rsidR="0071769F" w:rsidRDefault="00C6185D">
      <w:pPr>
        <w:spacing w:after="430"/>
        <w:ind w:left="15"/>
      </w:pPr>
      <w:r>
        <w:rPr>
          <w:rFonts w:ascii="Cambria" w:eastAsia="Cambria" w:hAnsi="Cambria" w:cs="Cambria"/>
          <w:b/>
          <w:color w:val="3A3A3A"/>
          <w:sz w:val="94"/>
        </w:rPr>
        <w:t xml:space="preserve">BILLIONAIRE LIST </w:t>
      </w:r>
      <w:r>
        <w:t xml:space="preserve"> </w:t>
      </w:r>
    </w:p>
    <w:p w14:paraId="4DEBBCAC" w14:textId="77777777" w:rsidR="0071769F" w:rsidRDefault="00C6185D">
      <w:pPr>
        <w:spacing w:after="125"/>
        <w:ind w:left="15"/>
      </w:pPr>
      <w:r>
        <w:rPr>
          <w:rFonts w:ascii="Cambria" w:eastAsia="Cambria" w:hAnsi="Cambria" w:cs="Cambria"/>
          <w:i/>
          <w:color w:val="FFC000"/>
          <w:sz w:val="48"/>
        </w:rPr>
        <w:t xml:space="preserve">CORRELATION </w:t>
      </w:r>
      <w:r>
        <w:t xml:space="preserve"> </w:t>
      </w:r>
    </w:p>
    <w:p w14:paraId="67B1E2BB" w14:textId="77777777" w:rsidR="0071769F" w:rsidRDefault="00C6185D">
      <w:pPr>
        <w:spacing w:after="349"/>
        <w:ind w:left="15"/>
      </w:pPr>
      <w:r>
        <w:rPr>
          <w:rFonts w:ascii="Cambria" w:eastAsia="Cambria" w:hAnsi="Cambria" w:cs="Cambria"/>
          <w:sz w:val="32"/>
        </w:rPr>
        <w:t xml:space="preserve">Data Collection , </w:t>
      </w:r>
      <w:r>
        <w:rPr>
          <w:rFonts w:ascii="Cambria" w:eastAsia="Cambria" w:hAnsi="Cambria" w:cs="Cambria"/>
          <w:color w:val="CCC44F"/>
          <w:sz w:val="32"/>
        </w:rPr>
        <w:t xml:space="preserve"> </w:t>
      </w:r>
      <w:r>
        <w:rPr>
          <w:sz w:val="32"/>
          <w:vertAlign w:val="subscript"/>
        </w:rPr>
        <w:t xml:space="preserve"> </w:t>
      </w:r>
    </w:p>
    <w:p w14:paraId="2E540E61" w14:textId="77777777" w:rsidR="0071769F" w:rsidRDefault="00C6185D">
      <w:pPr>
        <w:spacing w:after="0"/>
        <w:ind w:left="10" w:hanging="10"/>
      </w:pPr>
      <w:r>
        <w:rPr>
          <w:rFonts w:ascii="Cambria" w:eastAsia="Cambria" w:hAnsi="Cambria" w:cs="Cambria"/>
          <w:b/>
          <w:color w:val="7F7F75"/>
          <w:sz w:val="50"/>
        </w:rPr>
        <w:t>WEB SCRAPING USING</w:t>
      </w:r>
      <w:r>
        <w:rPr>
          <w:rFonts w:ascii="Cambria" w:eastAsia="Cambria" w:hAnsi="Cambria" w:cs="Cambria"/>
          <w:b/>
          <w:color w:val="E9C7DB"/>
          <w:sz w:val="50"/>
        </w:rPr>
        <w:t xml:space="preserve"> </w:t>
      </w:r>
      <w:r>
        <w:rPr>
          <w:rFonts w:ascii="Cambria" w:eastAsia="Cambria" w:hAnsi="Cambria" w:cs="Cambria"/>
          <w:b/>
          <w:color w:val="FFC000"/>
          <w:sz w:val="50"/>
        </w:rPr>
        <w:t>KNIME</w:t>
      </w:r>
      <w:r>
        <w:rPr>
          <w:rFonts w:ascii="Cambria" w:eastAsia="Cambria" w:hAnsi="Cambria" w:cs="Cambria"/>
          <w:b/>
          <w:color w:val="E9C7DB"/>
          <w:sz w:val="50"/>
        </w:rPr>
        <w:t xml:space="preserve"> </w:t>
      </w:r>
      <w:r>
        <w:rPr>
          <w:rFonts w:ascii="Cambria" w:eastAsia="Cambria" w:hAnsi="Cambria" w:cs="Cambria"/>
          <w:b/>
          <w:color w:val="E5E5E5"/>
          <w:sz w:val="50"/>
        </w:rPr>
        <w:t xml:space="preserve"> </w:t>
      </w:r>
    </w:p>
    <w:p w14:paraId="69B86F09" w14:textId="77777777" w:rsidR="0071769F" w:rsidRDefault="00C6185D">
      <w:pPr>
        <w:spacing w:after="0"/>
        <w:ind w:left="10" w:hanging="10"/>
      </w:pPr>
      <w:r>
        <w:rPr>
          <w:rFonts w:ascii="Cambria" w:eastAsia="Cambria" w:hAnsi="Cambria" w:cs="Cambria"/>
          <w:b/>
          <w:color w:val="7F7F75"/>
          <w:sz w:val="50"/>
        </w:rPr>
        <w:t xml:space="preserve">STATISTICS USING </w:t>
      </w:r>
      <w:r>
        <w:rPr>
          <w:rFonts w:ascii="Cambria" w:eastAsia="Cambria" w:hAnsi="Cambria" w:cs="Cambria"/>
          <w:b/>
          <w:color w:val="92D050"/>
          <w:sz w:val="50"/>
        </w:rPr>
        <w:t xml:space="preserve">JASP  </w:t>
      </w:r>
      <w:r>
        <w:t xml:space="preserve"> </w:t>
      </w:r>
    </w:p>
    <w:p w14:paraId="63889744" w14:textId="77777777" w:rsidR="0071769F" w:rsidRDefault="00C6185D">
      <w:pPr>
        <w:spacing w:after="200"/>
        <w:ind w:left="-14" w:right="1289"/>
        <w:jc w:val="right"/>
      </w:pPr>
      <w:r>
        <w:rPr>
          <w:noProof/>
        </w:rPr>
        <mc:AlternateContent>
          <mc:Choice Requires="wpg">
            <w:drawing>
              <wp:inline distT="0" distB="0" distL="0" distR="0" wp14:anchorId="31F456FB" wp14:editId="05B9B45A">
                <wp:extent cx="5491481" cy="38100"/>
                <wp:effectExtent l="0" t="0" r="0" b="0"/>
                <wp:docPr id="3006" name="Group 3006"/>
                <wp:cNvGraphicFramePr/>
                <a:graphic xmlns:a="http://schemas.openxmlformats.org/drawingml/2006/main">
                  <a:graphicData uri="http://schemas.microsoft.com/office/word/2010/wordprocessingGroup">
                    <wpg:wgp>
                      <wpg:cNvGrpSpPr/>
                      <wpg:grpSpPr>
                        <a:xfrm>
                          <a:off x="0" y="0"/>
                          <a:ext cx="5491481" cy="38100"/>
                          <a:chOff x="0" y="0"/>
                          <a:chExt cx="5491481" cy="38100"/>
                        </a:xfrm>
                      </wpg:grpSpPr>
                      <wps:wsp>
                        <wps:cNvPr id="3738" name="Shape 3738"/>
                        <wps:cNvSpPr/>
                        <wps:spPr>
                          <a:xfrm>
                            <a:off x="0" y="0"/>
                            <a:ext cx="5491481" cy="38100"/>
                          </a:xfrm>
                          <a:custGeom>
                            <a:avLst/>
                            <a:gdLst/>
                            <a:ahLst/>
                            <a:cxnLst/>
                            <a:rect l="0" t="0" r="0" b="0"/>
                            <a:pathLst>
                              <a:path w="5491481" h="38100">
                                <a:moveTo>
                                  <a:pt x="0" y="0"/>
                                </a:moveTo>
                                <a:lnTo>
                                  <a:pt x="5491481" y="0"/>
                                </a:lnTo>
                                <a:lnTo>
                                  <a:pt x="5491481" y="38100"/>
                                </a:lnTo>
                                <a:lnTo>
                                  <a:pt x="0" y="38100"/>
                                </a:lnTo>
                                <a:lnTo>
                                  <a:pt x="0" y="0"/>
                                </a:lnTo>
                              </a:path>
                            </a:pathLst>
                          </a:custGeom>
                          <a:ln w="0" cap="flat">
                            <a:miter lim="127000"/>
                          </a:ln>
                        </wps:spPr>
                        <wps:style>
                          <a:lnRef idx="0">
                            <a:srgbClr val="000000">
                              <a:alpha val="0"/>
                            </a:srgbClr>
                          </a:lnRef>
                          <a:fillRef idx="1">
                            <a:srgbClr val="3A3A3A"/>
                          </a:fillRef>
                          <a:effectRef idx="0">
                            <a:scrgbClr r="0" g="0" b="0"/>
                          </a:effectRef>
                          <a:fontRef idx="none"/>
                        </wps:style>
                        <wps:bodyPr/>
                      </wps:wsp>
                    </wpg:wgp>
                  </a:graphicData>
                </a:graphic>
              </wp:inline>
            </w:drawing>
          </mc:Choice>
          <mc:Fallback>
            <w:pict>
              <v:group w14:anchorId="16A11F39" id="Group 3006" o:spid="_x0000_s1026" style="width:432.4pt;height:3pt;mso-position-horizontal-relative:char;mso-position-vertical-relative:line" coordsize="54914,3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">
                <v:shape id="Shape 3738" o:spid="_x0000_s1027" style="position:absolute;width:54914;height:381;visibility:visible;mso-wrap-style:square;v-text-anchor:top" coordsize="5491481,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" path="m,l5491481,r,38100l,38100,,e" fillcolor="#3a3a3a" stroked="f" strokeweight="0">
                  <v:stroke miterlimit="83231f" joinstyle="miter"/>
                  <v:path arrowok="t" textboxrect="0,0,5491481,38100"/>
                </v:shape>
                <w10:anchorlock/>
              </v:group>
            </w:pict>
          </mc:Fallback>
        </mc:AlternateContent>
      </w:r>
      <w:r>
        <w:t xml:space="preserve"> </w:t>
      </w:r>
    </w:p>
    <w:p w14:paraId="0A1FF43B" w14:textId="77777777" w:rsidR="0071769F" w:rsidRDefault="00C6185D">
      <w:pPr>
        <w:spacing w:after="0" w:line="309" w:lineRule="auto"/>
        <w:ind w:left="15" w:right="1345"/>
      </w:pPr>
      <w:r>
        <w:rPr>
          <w:noProof/>
        </w:rPr>
        <mc:AlternateContent>
          <mc:Choice Requires="wpg">
            <w:drawing>
              <wp:anchor distT="0" distB="0" distL="114300" distR="114300" simplePos="0" relativeHeight="251658240" behindDoc="0" locked="0" layoutInCell="1" allowOverlap="1" wp14:anchorId="40489A04" wp14:editId="3C496392">
                <wp:simplePos x="0" y="0"/>
                <wp:positionH relativeFrom="page">
                  <wp:posOffset>8254</wp:posOffset>
                </wp:positionH>
                <wp:positionV relativeFrom="page">
                  <wp:posOffset>631190</wp:posOffset>
                </wp:positionV>
                <wp:extent cx="603251" cy="1060450"/>
                <wp:effectExtent l="0" t="0" r="0" b="0"/>
                <wp:wrapSquare wrapText="bothSides"/>
                <wp:docPr id="3007" name="Group 3007"/>
                <wp:cNvGraphicFramePr/>
                <a:graphic xmlns:a="http://schemas.openxmlformats.org/drawingml/2006/main">
                  <a:graphicData uri="http://schemas.microsoft.com/office/word/2010/wordprocessingGroup">
                    <wpg:wgp>
                      <wpg:cNvGrpSpPr/>
                      <wpg:grpSpPr>
                        <a:xfrm>
                          <a:off x="0" y="0"/>
                          <a:ext cx="603251" cy="1060450"/>
                          <a:chOff x="0" y="0"/>
                          <a:chExt cx="603251" cy="1060450"/>
                        </a:xfrm>
                      </wpg:grpSpPr>
                      <wps:wsp>
                        <wps:cNvPr id="3740" name="Shape 3740"/>
                        <wps:cNvSpPr/>
                        <wps:spPr>
                          <a:xfrm>
                            <a:off x="0" y="0"/>
                            <a:ext cx="603251" cy="1060450"/>
                          </a:xfrm>
                          <a:custGeom>
                            <a:avLst/>
                            <a:gdLst/>
                            <a:ahLst/>
                            <a:cxnLst/>
                            <a:rect l="0" t="0" r="0" b="0"/>
                            <a:pathLst>
                              <a:path w="603251" h="1060450">
                                <a:moveTo>
                                  <a:pt x="0" y="0"/>
                                </a:moveTo>
                                <a:lnTo>
                                  <a:pt x="603251" y="0"/>
                                </a:lnTo>
                                <a:lnTo>
                                  <a:pt x="603251" y="1060450"/>
                                </a:lnTo>
                                <a:lnTo>
                                  <a:pt x="0" y="1060450"/>
                                </a:lnTo>
                                <a:lnTo>
                                  <a:pt x="0" y="0"/>
                                </a:lnTo>
                              </a:path>
                            </a:pathLst>
                          </a:custGeom>
                          <a:ln w="0" cap="flat">
                            <a:miter lim="127000"/>
                          </a:ln>
                        </wps:spPr>
                        <wps:style>
                          <a:lnRef idx="0">
                            <a:srgbClr val="000000">
                              <a:alpha val="0"/>
                            </a:srgbClr>
                          </a:lnRef>
                          <a:fillRef idx="1">
                            <a:srgbClr val="3A3A3A"/>
                          </a:fillRef>
                          <a:effectRef idx="0">
                            <a:scrgbClr r="0" g="0" b="0"/>
                          </a:effectRef>
                          <a:fontRef idx="none"/>
                        </wps:style>
                        <wps:bodyPr/>
                      </wps:wsp>
                      <wps:wsp>
                        <wps:cNvPr id="239" name="Shape 239"/>
                        <wps:cNvSpPr/>
                        <wps:spPr>
                          <a:xfrm>
                            <a:off x="0" y="0"/>
                            <a:ext cx="603250" cy="1060450"/>
                          </a:xfrm>
                          <a:custGeom>
                            <a:avLst/>
                            <a:gdLst/>
                            <a:ahLst/>
                            <a:cxnLst/>
                            <a:rect l="0" t="0" r="0" b="0"/>
                            <a:pathLst>
                              <a:path w="603250" h="1060450">
                                <a:moveTo>
                                  <a:pt x="0" y="1060450"/>
                                </a:moveTo>
                                <a:lnTo>
                                  <a:pt x="603250" y="1060450"/>
                                </a:lnTo>
                                <a:lnTo>
                                  <a:pt x="603250" y="0"/>
                                </a:lnTo>
                                <a:lnTo>
                                  <a:pt x="0" y="0"/>
                                </a:lnTo>
                                <a:close/>
                              </a:path>
                            </a:pathLst>
                          </a:custGeom>
                          <a:ln w="12700" cap="flat">
                            <a:miter lim="127000"/>
                          </a:ln>
                        </wps:spPr>
                        <wps:style>
                          <a:lnRef idx="1">
                            <a:srgbClr val="3D162D"/>
                          </a:lnRef>
                          <a:fillRef idx="0">
                            <a:srgbClr val="000000">
                              <a:alpha val="0"/>
                            </a:srgbClr>
                          </a:fillRef>
                          <a:effectRef idx="0">
                            <a:scrgbClr r="0" g="0" b="0"/>
                          </a:effectRef>
                          <a:fontRef idx="none"/>
                        </wps:style>
                        <wps:bodyPr/>
                      </wps:wsp>
                    </wpg:wgp>
                  </a:graphicData>
                </a:graphic>
              </wp:anchor>
            </w:drawing>
          </mc:Choice>
          <mc:Fallback>
            <w:pict>
              <v:group w14:anchorId="1B3759CC" id="Group 3007" o:spid="_x0000_s1026" style="position:absolute;margin-left:.65pt;margin-top:49.7pt;width:47.5pt;height:83.5pt;z-index:251658240;mso-position-horizontal-relative:page;mso-position-vertical-relative:page" coordsize="6032,1060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">
                <v:shape id="Shape 3740" o:spid="_x0000_s1027" style="position:absolute;width:6032;height:10604;visibility:visible;mso-wrap-style:square;v-text-anchor:top" coordsize="603251,106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" path="m,l603251,r,1060450l,1060450,,e" fillcolor="#3a3a3a" stroked="f" strokeweight="0">
                  <v:stroke miterlimit="83231f" joinstyle="miter"/>
                  <v:path arrowok="t" textboxrect="0,0,603251,1060450"/>
                </v:shape>
                <v:shape id="Shape 239" o:spid="_x0000_s1028" style="position:absolute;width:6032;height:10604;visibility:visible;mso-wrap-style:square;v-text-anchor:top" coordsize="603250,106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" path="m,1060450r603250,l603250,,,,,1060450xe" filled="f" strokecolor="#3d162d" strokeweight="1pt">
                  <v:stroke miterlimit="83231f" joinstyle="miter"/>
                  <v:path arrowok="t" textboxrect="0,0,603250,1060450"/>
                </v:shape>
                <w10:wrap type="square" anchorx="page" anchory="page"/>
              </v:group>
            </w:pict>
          </mc:Fallback>
        </mc:AlternateContent>
      </w:r>
      <w:r>
        <w:rPr>
          <w:rFonts w:ascii="Cambria" w:eastAsia="Cambria" w:hAnsi="Cambria" w:cs="Cambria"/>
          <w:color w:val="FFC000"/>
          <w:sz w:val="26"/>
        </w:rPr>
        <w:t>Web Scraping</w:t>
      </w:r>
      <w:r>
        <w:rPr>
          <w:rFonts w:ascii="Cambria" w:eastAsia="Cambria" w:hAnsi="Cambria" w:cs="Cambria"/>
          <w:color w:val="CCC44F"/>
          <w:sz w:val="26"/>
        </w:rPr>
        <w:t xml:space="preserve"> </w:t>
      </w:r>
      <w:r>
        <w:rPr>
          <w:rFonts w:ascii="Cambria" w:eastAsia="Cambria" w:hAnsi="Cambria" w:cs="Cambria"/>
          <w:sz w:val="26"/>
        </w:rPr>
        <w:t xml:space="preserve">is an automatic way to Collecting and parsing raw unstructured data From a websites and store them in a Structured format  </w:t>
      </w:r>
      <w:r>
        <w:t xml:space="preserve"> </w:t>
      </w:r>
    </w:p>
    <w:p w14:paraId="06E93DD3" w14:textId="058CDF20" w:rsidR="0071769F" w:rsidRDefault="00C6185D">
      <w:pPr>
        <w:spacing w:after="0"/>
        <w:ind w:left="13"/>
      </w:pPr>
      <w:r>
        <w:rPr>
          <w:noProof/>
        </w:rPr>
        <w:drawing>
          <wp:inline distT="0" distB="0" distL="0" distR="0" wp14:anchorId="667DA2E4" wp14:editId="7CDEF046">
            <wp:extent cx="5450205" cy="4013835"/>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7"/>
                    <a:stretch>
                      <a:fillRect/>
                    </a:stretch>
                  </pic:blipFill>
                  <pic:spPr>
                    <a:xfrm>
                      <a:off x="0" y="0"/>
                      <a:ext cx="5450205" cy="4013835"/>
                    </a:xfrm>
                    <a:prstGeom prst="rect">
                      <a:avLst/>
                    </a:prstGeom>
                  </pic:spPr>
                </pic:pic>
              </a:graphicData>
            </a:graphic>
          </wp:inline>
        </w:drawing>
      </w:r>
    </w:p>
    <w:p w14:paraId="3CF57895" w14:textId="77777777" w:rsidR="0071769F" w:rsidRDefault="00C6185D">
      <w:pPr>
        <w:spacing w:after="10"/>
        <w:ind w:right="1329"/>
        <w:jc w:val="right"/>
      </w:pPr>
      <w:r>
        <w:t xml:space="preserve"> </w:t>
      </w:r>
    </w:p>
    <w:p w14:paraId="301FB70F" w14:textId="77777777" w:rsidR="0071769F" w:rsidRDefault="00C6185D">
      <w:pPr>
        <w:spacing w:after="151" w:line="313" w:lineRule="auto"/>
        <w:ind w:left="15" w:right="440"/>
      </w:pPr>
      <w:r>
        <w:rPr>
          <w:rFonts w:ascii="Arial" w:eastAsia="Arial" w:hAnsi="Arial" w:cs="Arial"/>
          <w:color w:val="FFC000"/>
          <w:sz w:val="27"/>
        </w:rPr>
        <w:t>Web Scraping</w:t>
      </w:r>
      <w:r>
        <w:rPr>
          <w:rFonts w:ascii="Arial" w:eastAsia="Arial" w:hAnsi="Arial" w:cs="Arial"/>
          <w:sz w:val="27"/>
        </w:rPr>
        <w:t xml:space="preserve"> is used for getting data. Access to relevant data, having methods to analyze it and performing intelligent actions</w:t>
      </w:r>
      <w:r>
        <w:rPr>
          <w:rFonts w:ascii="Arial" w:eastAsia="Arial" w:hAnsi="Arial" w:cs="Arial"/>
          <w:sz w:val="27"/>
        </w:rPr>
        <w:t xml:space="preserve"> based on analysis can make a huge difference in the success and growth of most businesses in the modern world. </w:t>
      </w:r>
      <w:r>
        <w:rPr>
          <w:rFonts w:ascii="Cambria" w:eastAsia="Cambria" w:hAnsi="Cambria" w:cs="Cambria"/>
          <w:sz w:val="26"/>
        </w:rPr>
        <w:t xml:space="preserve"> </w:t>
      </w:r>
      <w:r>
        <w:rPr>
          <w:sz w:val="34"/>
          <w:vertAlign w:val="subscript"/>
        </w:rPr>
        <w:t xml:space="preserve"> </w:t>
      </w:r>
    </w:p>
    <w:p w14:paraId="4BBE8680" w14:textId="77777777" w:rsidR="0071769F" w:rsidRDefault="00C6185D">
      <w:pPr>
        <w:pStyle w:val="Heading1"/>
        <w:spacing w:after="6"/>
        <w:ind w:left="15" w:firstLine="0"/>
      </w:pPr>
      <w:r>
        <w:rPr>
          <w:rFonts w:ascii="Cambria" w:eastAsia="Cambria" w:hAnsi="Cambria" w:cs="Cambria"/>
          <w:color w:val="000000"/>
          <w:sz w:val="40"/>
        </w:rPr>
        <w:lastRenderedPageBreak/>
        <w:t xml:space="preserve">WEB SCRAPING PROCESS </w:t>
      </w:r>
      <w:r>
        <w:t xml:space="preserve"> </w:t>
      </w:r>
    </w:p>
    <w:p w14:paraId="673AC459" w14:textId="77777777" w:rsidR="0071769F" w:rsidRDefault="00C6185D">
      <w:pPr>
        <w:numPr>
          <w:ilvl w:val="0"/>
          <w:numId w:val="1"/>
        </w:numPr>
        <w:spacing w:after="261"/>
        <w:ind w:hanging="185"/>
      </w:pPr>
      <w:r>
        <w:rPr>
          <w:rFonts w:ascii="Cambria" w:eastAsia="Cambria" w:hAnsi="Cambria" w:cs="Cambria"/>
          <w:color w:val="FFC000"/>
          <w:sz w:val="28"/>
        </w:rPr>
        <w:t xml:space="preserve">Identify the target website </w:t>
      </w:r>
      <w:r>
        <w:t xml:space="preserve"> </w:t>
      </w:r>
    </w:p>
    <w:p w14:paraId="548B8118" w14:textId="77777777" w:rsidR="0071769F" w:rsidRDefault="00C6185D">
      <w:pPr>
        <w:numPr>
          <w:ilvl w:val="0"/>
          <w:numId w:val="1"/>
        </w:numPr>
        <w:spacing w:after="261"/>
        <w:ind w:hanging="185"/>
      </w:pPr>
      <w:r>
        <w:rPr>
          <w:rFonts w:ascii="Cambria" w:eastAsia="Cambria" w:hAnsi="Cambria" w:cs="Cambria"/>
          <w:color w:val="FFC000"/>
          <w:sz w:val="28"/>
        </w:rPr>
        <w:t xml:space="preserve">Collect URLs of the pages where you want to Extract data from. </w:t>
      </w:r>
      <w:r>
        <w:t xml:space="preserve"> </w:t>
      </w:r>
    </w:p>
    <w:p w14:paraId="06E44BBE" w14:textId="77777777" w:rsidR="0071769F" w:rsidRDefault="00C6185D">
      <w:pPr>
        <w:numPr>
          <w:ilvl w:val="0"/>
          <w:numId w:val="1"/>
        </w:numPr>
        <w:spacing w:after="261"/>
        <w:ind w:hanging="185"/>
      </w:pPr>
      <w:r>
        <w:rPr>
          <w:rFonts w:ascii="Cambria" w:eastAsia="Cambria" w:hAnsi="Cambria" w:cs="Cambria"/>
          <w:color w:val="FFC000"/>
          <w:sz w:val="28"/>
        </w:rPr>
        <w:t>Make a request to these</w:t>
      </w:r>
      <w:r>
        <w:rPr>
          <w:rFonts w:ascii="Cambria" w:eastAsia="Cambria" w:hAnsi="Cambria" w:cs="Cambria"/>
          <w:color w:val="FFC000"/>
          <w:sz w:val="28"/>
        </w:rPr>
        <w:t xml:space="preserve"> URLs to get the HTML of The page </w:t>
      </w:r>
      <w:r>
        <w:t xml:space="preserve"> </w:t>
      </w:r>
    </w:p>
    <w:p w14:paraId="7F3A5937" w14:textId="77777777" w:rsidR="0071769F" w:rsidRDefault="00C6185D">
      <w:pPr>
        <w:numPr>
          <w:ilvl w:val="0"/>
          <w:numId w:val="1"/>
        </w:numPr>
        <w:spacing w:after="261"/>
        <w:ind w:hanging="185"/>
      </w:pPr>
      <w:r>
        <w:rPr>
          <w:rFonts w:ascii="Cambria" w:eastAsia="Cambria" w:hAnsi="Cambria" w:cs="Cambria"/>
          <w:color w:val="FFC000"/>
          <w:sz w:val="28"/>
        </w:rPr>
        <w:t xml:space="preserve">Use locators to find the data in the HTML </w:t>
      </w:r>
      <w:r>
        <w:t xml:space="preserve"> </w:t>
      </w:r>
    </w:p>
    <w:p w14:paraId="7C7D7EB9" w14:textId="77777777" w:rsidR="0071769F" w:rsidRDefault="00C6185D">
      <w:pPr>
        <w:numPr>
          <w:ilvl w:val="0"/>
          <w:numId w:val="1"/>
        </w:numPr>
        <w:spacing w:after="165"/>
        <w:ind w:hanging="185"/>
      </w:pPr>
      <w:r>
        <w:rPr>
          <w:rFonts w:ascii="Cambria" w:eastAsia="Cambria" w:hAnsi="Cambria" w:cs="Cambria"/>
          <w:color w:val="FFC000"/>
          <w:sz w:val="28"/>
        </w:rPr>
        <w:t xml:space="preserve">Save the data in a JSON or CSV file or some other Structured format </w:t>
      </w:r>
      <w:r>
        <w:t xml:space="preserve"> </w:t>
      </w:r>
    </w:p>
    <w:p w14:paraId="7573870D" w14:textId="77777777" w:rsidR="0071769F" w:rsidRDefault="00C6185D">
      <w:pPr>
        <w:spacing w:after="265"/>
        <w:ind w:left="15"/>
      </w:pPr>
      <w:r>
        <w:rPr>
          <w:rFonts w:ascii="Cambria" w:eastAsia="Cambria" w:hAnsi="Cambria" w:cs="Cambria"/>
          <w:color w:val="FFC000"/>
          <w:sz w:val="26"/>
        </w:rPr>
        <w:t xml:space="preserve"> </w:t>
      </w:r>
      <w:r>
        <w:t xml:space="preserve"> </w:t>
      </w:r>
    </w:p>
    <w:p w14:paraId="6C10E3B3" w14:textId="3AF80444" w:rsidR="0071769F" w:rsidRDefault="00C6185D">
      <w:pPr>
        <w:spacing w:after="165"/>
        <w:ind w:left="15"/>
      </w:pPr>
      <w:r>
        <w:rPr>
          <w:rFonts w:ascii="Cambria" w:eastAsia="Cambria" w:hAnsi="Cambria" w:cs="Cambria"/>
          <w:sz w:val="28"/>
        </w:rPr>
        <w:t xml:space="preserve">The following are few of the many uses of Web Scraping: </w:t>
      </w:r>
      <w:r>
        <w:t xml:space="preserve"> </w:t>
      </w:r>
    </w:p>
    <w:p w14:paraId="5EFC2C1B" w14:textId="77777777" w:rsidR="0071769F" w:rsidRDefault="00C6185D">
      <w:pPr>
        <w:spacing w:after="252"/>
        <w:ind w:left="15"/>
      </w:pPr>
      <w:r>
        <w:rPr>
          <w:rFonts w:ascii="Cambria" w:eastAsia="Cambria" w:hAnsi="Cambria" w:cs="Cambria"/>
          <w:sz w:val="26"/>
        </w:rPr>
        <w:t xml:space="preserve"> </w:t>
      </w:r>
      <w:r>
        <w:t xml:space="preserve"> </w:t>
      </w:r>
    </w:p>
    <w:p w14:paraId="0B34FF2C" w14:textId="77777777" w:rsidR="0071769F" w:rsidRDefault="00C6185D">
      <w:pPr>
        <w:numPr>
          <w:ilvl w:val="0"/>
          <w:numId w:val="2"/>
        </w:numPr>
        <w:spacing w:after="201" w:line="307" w:lineRule="auto"/>
        <w:ind w:right="1148" w:hanging="255"/>
      </w:pPr>
      <w:r>
        <w:rPr>
          <w:rFonts w:ascii="Cambria" w:eastAsia="Cambria" w:hAnsi="Cambria" w:cs="Cambria"/>
          <w:color w:val="3A3A3A"/>
          <w:sz w:val="26"/>
        </w:rPr>
        <w:t xml:space="preserve">In e- Commerce, Web Scraping is used for competition price monitoring. </w:t>
      </w:r>
      <w:r>
        <w:t xml:space="preserve"> </w:t>
      </w:r>
    </w:p>
    <w:p w14:paraId="0B2DFC07" w14:textId="77777777" w:rsidR="0071769F" w:rsidRDefault="00C6185D">
      <w:pPr>
        <w:numPr>
          <w:ilvl w:val="0"/>
          <w:numId w:val="2"/>
        </w:numPr>
        <w:spacing w:after="201" w:line="307" w:lineRule="auto"/>
        <w:ind w:right="1148" w:hanging="255"/>
      </w:pPr>
      <w:r>
        <w:rPr>
          <w:rFonts w:ascii="Cambria" w:eastAsia="Cambria" w:hAnsi="Cambria" w:cs="Cambria"/>
          <w:color w:val="3A3A3A"/>
          <w:sz w:val="26"/>
        </w:rPr>
        <w:t xml:space="preserve">In Marketing, Web Scraping is used for lead generation, to build phone and email lists for cold outreach. </w:t>
      </w:r>
      <w:r>
        <w:t xml:space="preserve"> </w:t>
      </w:r>
    </w:p>
    <w:p w14:paraId="7E2A3F21" w14:textId="77777777" w:rsidR="0071769F" w:rsidRDefault="00C6185D">
      <w:pPr>
        <w:numPr>
          <w:ilvl w:val="0"/>
          <w:numId w:val="2"/>
        </w:numPr>
        <w:spacing w:after="201" w:line="307" w:lineRule="auto"/>
        <w:ind w:right="1148" w:hanging="255"/>
      </w:pPr>
      <w:r>
        <w:rPr>
          <w:rFonts w:ascii="Cambria" w:eastAsia="Cambria" w:hAnsi="Cambria" w:cs="Cambria"/>
          <w:color w:val="3A3A3A"/>
          <w:sz w:val="26"/>
        </w:rPr>
        <w:t xml:space="preserve">In Real Estate, Web Scraping is used to get property and agent/owner details. </w:t>
      </w:r>
      <w:r>
        <w:t xml:space="preserve"> </w:t>
      </w:r>
    </w:p>
    <w:p w14:paraId="35C4C3BC" w14:textId="77777777" w:rsidR="0071769F" w:rsidRDefault="00C6185D">
      <w:pPr>
        <w:numPr>
          <w:ilvl w:val="0"/>
          <w:numId w:val="2"/>
        </w:numPr>
        <w:spacing w:after="145" w:line="307" w:lineRule="auto"/>
        <w:ind w:right="1148" w:hanging="255"/>
      </w:pPr>
      <w:r>
        <w:rPr>
          <w:rFonts w:ascii="Cambria" w:eastAsia="Cambria" w:hAnsi="Cambria" w:cs="Cambria"/>
          <w:color w:val="3A3A3A"/>
          <w:sz w:val="26"/>
        </w:rPr>
        <w:t xml:space="preserve">Web Scraping is used to collect training and testing data for Machine Learning projects. </w:t>
      </w:r>
      <w:r>
        <w:t xml:space="preserve"> </w:t>
      </w:r>
    </w:p>
    <w:p w14:paraId="5895C89B" w14:textId="77777777" w:rsidR="0071769F" w:rsidRDefault="00C6185D">
      <w:pPr>
        <w:spacing w:after="575"/>
        <w:ind w:left="15"/>
      </w:pPr>
      <w:r>
        <w:rPr>
          <w:rFonts w:ascii="Cambria" w:eastAsia="Cambria" w:hAnsi="Cambria" w:cs="Cambria"/>
          <w:color w:val="3A3A3A"/>
          <w:sz w:val="26"/>
        </w:rPr>
        <w:t xml:space="preserve"> </w:t>
      </w:r>
      <w:r>
        <w:t xml:space="preserve"> </w:t>
      </w:r>
    </w:p>
    <w:p w14:paraId="053DBCD3" w14:textId="77777777" w:rsidR="0071769F" w:rsidRDefault="00C6185D">
      <w:pPr>
        <w:pStyle w:val="Heading1"/>
        <w:ind w:left="-5"/>
      </w:pPr>
      <w:r>
        <w:t xml:space="preserve">WEB SCRAPING using </w:t>
      </w:r>
      <w:r>
        <w:rPr>
          <w:color w:val="FFC000"/>
        </w:rPr>
        <w:t>KNIME</w:t>
      </w:r>
      <w:r>
        <w:t xml:space="preserve">  </w:t>
      </w:r>
    </w:p>
    <w:p w14:paraId="2C81AE50" w14:textId="77777777" w:rsidR="0071769F" w:rsidRDefault="00C6185D">
      <w:pPr>
        <w:spacing w:after="318"/>
        <w:ind w:left="15"/>
      </w:pPr>
      <w:r>
        <w:rPr>
          <w:rFonts w:ascii="Cambria" w:eastAsia="Cambria" w:hAnsi="Cambria" w:cs="Cambria"/>
          <w:color w:val="FFC000"/>
          <w:sz w:val="26"/>
        </w:rPr>
        <w:t>Here we used KNIME software for Web scraping ( data scr</w:t>
      </w:r>
      <w:r>
        <w:rPr>
          <w:rFonts w:ascii="Cambria" w:eastAsia="Cambria" w:hAnsi="Cambria" w:cs="Cambria"/>
          <w:color w:val="FFC000"/>
          <w:sz w:val="26"/>
        </w:rPr>
        <w:t xml:space="preserve">aping)  </w:t>
      </w:r>
      <w:r>
        <w:t xml:space="preserve"> </w:t>
      </w:r>
    </w:p>
    <w:p w14:paraId="06090DBB" w14:textId="77777777" w:rsidR="0071769F" w:rsidRDefault="00C6185D">
      <w:pPr>
        <w:spacing w:after="202"/>
        <w:ind w:left="386"/>
      </w:pPr>
      <w:r>
        <w:rPr>
          <w:rFonts w:ascii="Cambria" w:eastAsia="Cambria" w:hAnsi="Cambria" w:cs="Cambria"/>
          <w:color w:val="FFC000"/>
          <w:sz w:val="28"/>
        </w:rPr>
        <w:t>•</w:t>
      </w:r>
      <w:r>
        <w:rPr>
          <w:rFonts w:ascii="Arial" w:eastAsia="Arial" w:hAnsi="Arial" w:cs="Arial"/>
          <w:color w:val="FFC000"/>
          <w:sz w:val="28"/>
        </w:rPr>
        <w:t xml:space="preserve"> </w:t>
      </w:r>
      <w:r>
        <w:rPr>
          <w:rFonts w:ascii="Cambria" w:eastAsia="Cambria" w:hAnsi="Cambria" w:cs="Cambria"/>
          <w:color w:val="3A3A3A"/>
          <w:sz w:val="26"/>
        </w:rPr>
        <w:t>Website –</w:t>
      </w:r>
      <w:proofErr w:type="spellStart"/>
      <w:r>
        <w:rPr>
          <w:color w:val="00B0F0"/>
        </w:rPr>
        <w:t>www.business</w:t>
      </w:r>
      <w:proofErr w:type="spellEnd"/>
      <w:r>
        <w:rPr>
          <w:color w:val="00B0F0"/>
        </w:rPr>
        <w:t xml:space="preserve"> </w:t>
      </w:r>
      <w:proofErr w:type="spellStart"/>
      <w:r>
        <w:rPr>
          <w:color w:val="00B0F0"/>
        </w:rPr>
        <w:t>insider.in</w:t>
      </w:r>
      <w:proofErr w:type="spellEnd"/>
      <w:r>
        <w:t xml:space="preserve"> </w:t>
      </w:r>
    </w:p>
    <w:p w14:paraId="24606A2B" w14:textId="77777777" w:rsidR="0071769F" w:rsidRDefault="00C6185D">
      <w:pPr>
        <w:spacing w:after="225"/>
        <w:ind w:left="10" w:hanging="10"/>
      </w:pPr>
      <w:r>
        <w:rPr>
          <w:rFonts w:ascii="Cambria" w:eastAsia="Cambria" w:hAnsi="Cambria" w:cs="Cambria"/>
          <w:color w:val="3A3A3A"/>
          <w:sz w:val="26"/>
        </w:rPr>
        <w:t xml:space="preserve">•URL </w:t>
      </w:r>
      <w:hyperlink r:id="rId8">
        <w:r>
          <w:rPr>
            <w:rFonts w:ascii="Cambria" w:eastAsia="Cambria" w:hAnsi="Cambria" w:cs="Cambria"/>
            <w:color w:val="3A3A3A"/>
            <w:sz w:val="26"/>
          </w:rPr>
          <w:t>–</w:t>
        </w:r>
      </w:hyperlink>
      <w:hyperlink r:id="rId9">
        <w:r>
          <w:rPr>
            <w:rFonts w:ascii="Cambria" w:eastAsia="Cambria" w:hAnsi="Cambria" w:cs="Cambria"/>
            <w:color w:val="3A3A3A"/>
            <w:sz w:val="26"/>
          </w:rPr>
          <w:t xml:space="preserve"> </w:t>
        </w:r>
      </w:hyperlink>
      <w:hyperlink r:id="rId10">
        <w:r>
          <w:t xml:space="preserve"> </w:t>
        </w:r>
      </w:hyperlink>
      <w:hyperlink r:id="rId11">
        <w:r>
          <w:rPr>
            <w:rFonts w:ascii="Cambria" w:eastAsia="Cambria" w:hAnsi="Cambria" w:cs="Cambria"/>
            <w:color w:val="3A3A3A"/>
            <w:sz w:val="26"/>
          </w:rPr>
          <w:t xml:space="preserve"> </w:t>
        </w:r>
      </w:hyperlink>
      <w:hyperlink r:id="rId12">
        <w:r>
          <w:rPr>
            <w:rFonts w:ascii="Cambria" w:eastAsia="Cambria" w:hAnsi="Cambria" w:cs="Cambria"/>
            <w:color w:val="00B0F0"/>
            <w:sz w:val="26"/>
          </w:rPr>
          <w:t>h</w:t>
        </w:r>
      </w:hyperlink>
      <w:r>
        <w:rPr>
          <w:rFonts w:ascii="Cambria" w:eastAsia="Cambria" w:hAnsi="Cambria" w:cs="Cambria"/>
          <w:color w:val="00B0F0"/>
          <w:sz w:val="26"/>
        </w:rPr>
        <w:t>ttps://www.businessinsider.in/thelife/personalities/news/top-100-richestpeople-in-the-world-some-interesting-facts/articleshow/91069161.cms</w:t>
      </w:r>
      <w:r>
        <w:rPr>
          <w:color w:val="00B0F0"/>
        </w:rPr>
        <w:t xml:space="preserve"> </w:t>
      </w:r>
    </w:p>
    <w:p w14:paraId="21D5C60B" w14:textId="77777777" w:rsidR="0071769F" w:rsidRDefault="00C6185D">
      <w:pPr>
        <w:spacing w:after="201" w:line="307" w:lineRule="auto"/>
        <w:ind w:right="1148"/>
      </w:pPr>
      <w:r>
        <w:rPr>
          <w:rFonts w:ascii="Cambria" w:eastAsia="Cambria" w:hAnsi="Cambria" w:cs="Cambria"/>
          <w:color w:val="3A3A3A"/>
          <w:sz w:val="26"/>
        </w:rPr>
        <w:t xml:space="preserve">We are scrapped ICC Men's T20 Team Ranking using </w:t>
      </w:r>
      <w:r>
        <w:rPr>
          <w:rFonts w:ascii="Cambria" w:eastAsia="Cambria" w:hAnsi="Cambria" w:cs="Cambria"/>
          <w:b/>
          <w:color w:val="FFC000"/>
          <w:sz w:val="26"/>
        </w:rPr>
        <w:t>KNIME SOFTWARE</w:t>
      </w:r>
      <w:r>
        <w:rPr>
          <w:rFonts w:ascii="Cambria" w:eastAsia="Cambria" w:hAnsi="Cambria" w:cs="Cambria"/>
          <w:color w:val="FFFF00"/>
          <w:sz w:val="26"/>
        </w:rPr>
        <w:t xml:space="preserve">..  </w:t>
      </w:r>
      <w:r>
        <w:t xml:space="preserve"> </w:t>
      </w:r>
    </w:p>
    <w:p w14:paraId="211B6658" w14:textId="77777777" w:rsidR="0071769F" w:rsidRDefault="00C6185D">
      <w:pPr>
        <w:spacing w:after="19"/>
        <w:ind w:left="15"/>
      </w:pPr>
      <w:r>
        <w:rPr>
          <w:rFonts w:ascii="Abadi" w:eastAsia="Abadi" w:hAnsi="Abadi" w:cs="Abadi"/>
          <w:color w:val="3A3A3A"/>
          <w:sz w:val="40"/>
        </w:rPr>
        <w:t xml:space="preserve"> </w:t>
      </w:r>
      <w:r>
        <w:t xml:space="preserve"> </w:t>
      </w:r>
    </w:p>
    <w:p w14:paraId="33320959" w14:textId="77777777" w:rsidR="0071769F" w:rsidRDefault="00C6185D">
      <w:pPr>
        <w:pStyle w:val="Heading1"/>
        <w:ind w:left="-5"/>
      </w:pPr>
      <w:r>
        <w:lastRenderedPageBreak/>
        <w:t xml:space="preserve">The Used Nodes are,   </w:t>
      </w:r>
    </w:p>
    <w:p w14:paraId="219D6AD5" w14:textId="77777777" w:rsidR="0071769F" w:rsidRDefault="00C6185D">
      <w:pPr>
        <w:spacing w:after="83"/>
        <w:ind w:left="-442" w:right="1539"/>
        <w:jc w:val="right"/>
      </w:pPr>
      <w:r>
        <w:rPr>
          <w:noProof/>
        </w:rPr>
        <w:drawing>
          <wp:inline distT="0" distB="0" distL="0" distR="0" wp14:anchorId="0FB49968" wp14:editId="1E6DD485">
            <wp:extent cx="5603240" cy="2011553"/>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3"/>
                    <a:stretch>
                      <a:fillRect/>
                    </a:stretch>
                  </pic:blipFill>
                  <pic:spPr>
                    <a:xfrm>
                      <a:off x="0" y="0"/>
                      <a:ext cx="5603240" cy="2011553"/>
                    </a:xfrm>
                    <a:prstGeom prst="rect">
                      <a:avLst/>
                    </a:prstGeom>
                  </pic:spPr>
                </pic:pic>
              </a:graphicData>
            </a:graphic>
          </wp:inline>
        </w:drawing>
      </w:r>
      <w:r>
        <w:t xml:space="preserve"> </w:t>
      </w:r>
    </w:p>
    <w:p w14:paraId="2F183C81" w14:textId="77777777" w:rsidR="0071769F" w:rsidRDefault="00C6185D">
      <w:pPr>
        <w:spacing w:after="52"/>
        <w:ind w:left="15"/>
      </w:pPr>
      <w:r>
        <w:rPr>
          <w:rFonts w:ascii="Abadi" w:eastAsia="Abadi" w:hAnsi="Abadi" w:cs="Abadi"/>
          <w:color w:val="3A3A3A"/>
          <w:sz w:val="48"/>
        </w:rPr>
        <w:t xml:space="preserve"> </w:t>
      </w:r>
      <w:r>
        <w:t xml:space="preserve"> </w:t>
      </w:r>
    </w:p>
    <w:p w14:paraId="4FD5F382" w14:textId="77777777" w:rsidR="0071769F" w:rsidRDefault="00C6185D">
      <w:pPr>
        <w:pStyle w:val="Heading2"/>
        <w:ind w:left="-5"/>
      </w:pPr>
      <w:r>
        <w:rPr>
          <w:color w:val="3A3A3A"/>
        </w:rPr>
        <w:t>•</w:t>
      </w:r>
      <w:r>
        <w:t xml:space="preserve">WEB Retriever </w:t>
      </w:r>
      <w:r>
        <w:rPr>
          <w:color w:val="3A3A3A"/>
        </w:rPr>
        <w:t>[Node1]</w:t>
      </w:r>
      <w:r>
        <w:rPr>
          <w:color w:val="FFFF00"/>
        </w:rPr>
        <w:t xml:space="preserve">  </w:t>
      </w:r>
      <w:r>
        <w:t xml:space="preserve"> </w:t>
      </w:r>
    </w:p>
    <w:p w14:paraId="5DEBA97A" w14:textId="77777777" w:rsidR="0071769F" w:rsidRDefault="00C6185D">
      <w:pPr>
        <w:spacing w:after="124" w:line="300" w:lineRule="auto"/>
        <w:ind w:left="5" w:right="1193" w:hanging="20"/>
      </w:pPr>
      <w:r>
        <w:rPr>
          <w:rFonts w:ascii="Abadi" w:eastAsia="Abadi" w:hAnsi="Abadi" w:cs="Abadi"/>
        </w:rPr>
        <w:t>This node can be used to retrieve webpages by issuing HTTP GET requests and parsing the requested HTML webpages. For parsing, soup is used as library which implements the WHATWG HTMLS specification. The parsed HTML will be cleaned by removing comments and,</w:t>
      </w:r>
      <w:r>
        <w:rPr>
          <w:rFonts w:ascii="Abadi" w:eastAsia="Abadi" w:hAnsi="Abadi" w:cs="Abadi"/>
        </w:rPr>
        <w:t xml:space="preserve"> optionally, replacing relative URLs by absolute ones Node Workflow Coach </w:t>
      </w:r>
      <w:r>
        <w:t xml:space="preserve"> </w:t>
      </w:r>
    </w:p>
    <w:p w14:paraId="34D192B3" w14:textId="1EA6C037" w:rsidR="0071769F" w:rsidRDefault="00C6185D">
      <w:pPr>
        <w:spacing w:after="154" w:line="300" w:lineRule="auto"/>
        <w:ind w:left="5" w:right="1193" w:hanging="20"/>
      </w:pPr>
      <w:r>
        <w:rPr>
          <w:rFonts w:ascii="Abadi" w:eastAsia="Abadi" w:hAnsi="Abadi" w:cs="Abadi"/>
        </w:rPr>
        <w:t>By default, the output table will contain a column with the parsed HTML converted into XHTML. However, you can specify to get the parsed HTML as string output instead node recommen</w:t>
      </w:r>
      <w:r>
        <w:rPr>
          <w:rFonts w:ascii="Abadi" w:eastAsia="Abadi" w:hAnsi="Abadi" w:cs="Abadi"/>
        </w:rPr>
        <w:t>dations only available with usage data  Reporting. The node allows you to either send a request to a fixed URL (which is specified in the dialog) or to a list of URLs provided by an optional input table. Every URL will result in one request which in turn w</w:t>
      </w:r>
      <w:r>
        <w:rPr>
          <w:rFonts w:ascii="Abadi" w:eastAsia="Abadi" w:hAnsi="Abadi" w:cs="Abadi"/>
        </w:rPr>
        <w:t xml:space="preserve">ill result in one row in the output table. You can define custom request headers in the dialog. </w:t>
      </w:r>
      <w:r>
        <w:t xml:space="preserve"> </w:t>
      </w:r>
    </w:p>
    <w:p w14:paraId="66F5ADA6" w14:textId="77777777" w:rsidR="0071769F" w:rsidRDefault="00C6185D">
      <w:pPr>
        <w:spacing w:after="536"/>
        <w:ind w:left="15"/>
      </w:pPr>
      <w:r>
        <w:rPr>
          <w:rFonts w:ascii="Abadi" w:eastAsia="Abadi" w:hAnsi="Abadi" w:cs="Abadi"/>
          <w:sz w:val="20"/>
        </w:rPr>
        <w:t xml:space="preserve"> </w:t>
      </w:r>
      <w:r>
        <w:t xml:space="preserve"> </w:t>
      </w:r>
    </w:p>
    <w:p w14:paraId="7A13A439" w14:textId="77777777" w:rsidR="0071769F" w:rsidRDefault="00C6185D">
      <w:pPr>
        <w:pStyle w:val="Heading2"/>
        <w:ind w:left="-5"/>
      </w:pPr>
      <w:r>
        <w:rPr>
          <w:color w:val="3A3A3A"/>
        </w:rPr>
        <w:t>•</w:t>
      </w:r>
      <w:r>
        <w:t xml:space="preserve">Get Request </w:t>
      </w:r>
      <w:r>
        <w:rPr>
          <w:color w:val="3A3A3A"/>
        </w:rPr>
        <w:t>[Node2]</w:t>
      </w:r>
      <w:r>
        <w:rPr>
          <w:color w:val="FFFF00"/>
        </w:rPr>
        <w:t xml:space="preserve">  </w:t>
      </w:r>
      <w:r>
        <w:t xml:space="preserve"> </w:t>
      </w:r>
    </w:p>
    <w:p w14:paraId="5E9026A0" w14:textId="77777777" w:rsidR="0071769F" w:rsidRDefault="00C6185D">
      <w:pPr>
        <w:spacing w:after="124" w:line="300" w:lineRule="auto"/>
        <w:ind w:left="5" w:right="1193" w:hanging="20"/>
      </w:pPr>
      <w:r>
        <w:rPr>
          <w:rFonts w:ascii="Abadi" w:eastAsia="Abadi" w:hAnsi="Abadi" w:cs="Abadi"/>
        </w:rPr>
        <w:t>This node can be used to issue HTTP GET requests GET requests are used to retrieve data from a web service without sending any data</w:t>
      </w:r>
      <w:r>
        <w:rPr>
          <w:rFonts w:ascii="Abadi" w:eastAsia="Abadi" w:hAnsi="Abadi" w:cs="Abadi"/>
        </w:rPr>
        <w:t xml:space="preserve"> other than (optional) request parameters the node allows you to either send a request to a fixed URL (which is specified in the dialog) or to a list of URLS provided by an optional input table Every URL will result in one request which in turn will result</w:t>
      </w:r>
      <w:r>
        <w:rPr>
          <w:rFonts w:ascii="Abadi" w:eastAsia="Abadi" w:hAnsi="Abadi" w:cs="Abadi"/>
        </w:rPr>
        <w:t xml:space="preserve"> in one row in the output table. You can define custom request headers in the dialog node  recommendations only available with usage data reporting. B default the output table will contain a column with the received data, its content type, and the HTTP sta</w:t>
      </w:r>
      <w:r>
        <w:rPr>
          <w:rFonts w:ascii="Abadi" w:eastAsia="Abadi" w:hAnsi="Abadi" w:cs="Abadi"/>
        </w:rPr>
        <w:t xml:space="preserve">tus code. The node tries to automatically convert the received data into a KNIME data type based on its content type.  </w:t>
      </w:r>
      <w:r>
        <w:t xml:space="preserve"> </w:t>
      </w:r>
    </w:p>
    <w:p w14:paraId="5B26B4FF" w14:textId="77777777" w:rsidR="0071769F" w:rsidRDefault="00C6185D">
      <w:pPr>
        <w:pStyle w:val="Heading2"/>
        <w:ind w:left="15" w:firstLine="0"/>
      </w:pPr>
      <w:r>
        <w:rPr>
          <w:color w:val="3A3A3A"/>
        </w:rPr>
        <w:t>•</w:t>
      </w:r>
      <w:r>
        <w:t xml:space="preserve">XPATH </w:t>
      </w:r>
      <w:r>
        <w:rPr>
          <w:color w:val="3A3A3A"/>
        </w:rPr>
        <w:t>[Node3]</w:t>
      </w:r>
      <w:r>
        <w:rPr>
          <w:color w:val="FFFF00"/>
        </w:rPr>
        <w:t xml:space="preserve">  </w:t>
      </w:r>
      <w:r>
        <w:t xml:space="preserve"> </w:t>
      </w:r>
    </w:p>
    <w:p w14:paraId="76FA718D" w14:textId="77777777" w:rsidR="0071769F" w:rsidRDefault="00C6185D">
      <w:pPr>
        <w:spacing w:after="0" w:line="216" w:lineRule="auto"/>
        <w:ind w:left="5" w:right="1243" w:hanging="20"/>
      </w:pPr>
      <w:r>
        <w:rPr>
          <w:rFonts w:ascii="Abadi" w:eastAsia="Abadi" w:hAnsi="Abadi" w:cs="Abadi"/>
          <w:sz w:val="24"/>
        </w:rPr>
        <w:t xml:space="preserve">The node takes the XML Documents of the selected column and performs XPath queries on them. The node supports </w:t>
      </w:r>
      <w:r>
        <w:rPr>
          <w:rFonts w:ascii="Abadi" w:eastAsia="Abadi" w:hAnsi="Abadi" w:cs="Abadi"/>
          <w:sz w:val="24"/>
        </w:rPr>
        <w:t>XPath 1.0</w:t>
      </w:r>
      <w:r>
        <w:rPr>
          <w:rFonts w:ascii="Abadi" w:eastAsia="Abadi" w:hAnsi="Abadi" w:cs="Abadi"/>
          <w:color w:val="FFFF00"/>
          <w:sz w:val="40"/>
        </w:rPr>
        <w:t xml:space="preserve"> </w:t>
      </w:r>
      <w:r>
        <w:t xml:space="preserve"> </w:t>
      </w:r>
    </w:p>
    <w:p w14:paraId="00E3230A" w14:textId="77777777" w:rsidR="0071769F" w:rsidRDefault="00C6185D">
      <w:pPr>
        <w:spacing w:after="536"/>
        <w:ind w:left="15"/>
      </w:pPr>
      <w:r>
        <w:rPr>
          <w:rFonts w:ascii="Abadi" w:eastAsia="Abadi" w:hAnsi="Abadi" w:cs="Abadi"/>
          <w:sz w:val="20"/>
        </w:rPr>
        <w:t xml:space="preserve"> </w:t>
      </w:r>
      <w:r>
        <w:t xml:space="preserve"> </w:t>
      </w:r>
    </w:p>
    <w:p w14:paraId="24C3F101" w14:textId="77777777" w:rsidR="0071769F" w:rsidRDefault="00C6185D">
      <w:pPr>
        <w:pStyle w:val="Heading3"/>
        <w:ind w:left="-5"/>
      </w:pPr>
      <w:r>
        <w:rPr>
          <w:color w:val="000000"/>
        </w:rPr>
        <w:lastRenderedPageBreak/>
        <w:t>•</w:t>
      </w:r>
      <w:r>
        <w:t xml:space="preserve">UNGROUP </w:t>
      </w:r>
      <w:r>
        <w:rPr>
          <w:color w:val="000000"/>
        </w:rPr>
        <w:t>[Node4]</w:t>
      </w:r>
      <w:r>
        <w:rPr>
          <w:color w:val="FFFF00"/>
        </w:rPr>
        <w:t xml:space="preserve"> </w:t>
      </w:r>
      <w:r>
        <w:t xml:space="preserve"> </w:t>
      </w:r>
    </w:p>
    <w:p w14:paraId="0C0179F3" w14:textId="77777777" w:rsidR="0071769F" w:rsidRDefault="00C6185D">
      <w:pPr>
        <w:spacing w:after="155" w:line="302" w:lineRule="auto"/>
        <w:ind w:left="5" w:right="1243" w:hanging="20"/>
      </w:pPr>
      <w:r>
        <w:rPr>
          <w:rFonts w:ascii="Abadi" w:eastAsia="Abadi" w:hAnsi="Abadi" w:cs="Abadi"/>
          <w:sz w:val="24"/>
        </w:rPr>
        <w:t xml:space="preserve">Creates for each list of collection values a list of rows with the values of the collection in one column and all other columns given from the original Row. Rows with an empty collection are skipped, as well as rows that contain only missing values in the </w:t>
      </w:r>
      <w:r>
        <w:rPr>
          <w:rFonts w:ascii="Abadi" w:eastAsia="Abadi" w:hAnsi="Abadi" w:cs="Abadi"/>
          <w:sz w:val="24"/>
        </w:rPr>
        <w:t xml:space="preserve">collection cell with the “Skip missing values option enabled. </w:t>
      </w:r>
      <w:r>
        <w:t xml:space="preserve"> </w:t>
      </w:r>
    </w:p>
    <w:p w14:paraId="2FB0224D" w14:textId="77777777" w:rsidR="0071769F" w:rsidRDefault="00C6185D">
      <w:pPr>
        <w:spacing w:after="493"/>
        <w:ind w:left="15"/>
      </w:pPr>
      <w:r>
        <w:rPr>
          <w:rFonts w:ascii="Abadi" w:eastAsia="Abadi" w:hAnsi="Abadi" w:cs="Abadi"/>
          <w:sz w:val="24"/>
        </w:rPr>
        <w:t xml:space="preserve"> </w:t>
      </w:r>
      <w:r>
        <w:t xml:space="preserve"> </w:t>
      </w:r>
    </w:p>
    <w:p w14:paraId="1320BCF4" w14:textId="77777777" w:rsidR="0071769F" w:rsidRDefault="00C6185D">
      <w:pPr>
        <w:pStyle w:val="Heading3"/>
        <w:ind w:left="-5"/>
      </w:pPr>
      <w:r>
        <w:rPr>
          <w:color w:val="000000"/>
        </w:rPr>
        <w:t>•</w:t>
      </w:r>
      <w:r>
        <w:t xml:space="preserve">COLUMN FILTER </w:t>
      </w:r>
      <w:r>
        <w:rPr>
          <w:color w:val="000000"/>
        </w:rPr>
        <w:t>[Node5]</w:t>
      </w:r>
      <w:r>
        <w:rPr>
          <w:color w:val="FFFF00"/>
        </w:rPr>
        <w:t xml:space="preserve"> </w:t>
      </w:r>
      <w:r>
        <w:rPr>
          <w:color w:val="000000"/>
          <w:sz w:val="24"/>
        </w:rPr>
        <w:t xml:space="preserve"> </w:t>
      </w:r>
      <w:r>
        <w:t xml:space="preserve"> </w:t>
      </w:r>
    </w:p>
    <w:p w14:paraId="69FD97B8" w14:textId="77777777" w:rsidR="0071769F" w:rsidRDefault="00C6185D">
      <w:pPr>
        <w:spacing w:after="155" w:line="302" w:lineRule="auto"/>
        <w:ind w:left="5" w:right="1243" w:hanging="20"/>
      </w:pPr>
      <w:r>
        <w:rPr>
          <w:rFonts w:ascii="Abadi" w:eastAsia="Abadi" w:hAnsi="Abadi" w:cs="Abadi"/>
          <w:sz w:val="24"/>
        </w:rPr>
        <w:t>This node allows columns to be filtered from the input table while only the remaining columns are passed to the output table. Within the dialog. columns can be mov</w:t>
      </w:r>
      <w:r>
        <w:rPr>
          <w:rFonts w:ascii="Abadi" w:eastAsia="Abadi" w:hAnsi="Abadi" w:cs="Abadi"/>
          <w:sz w:val="24"/>
        </w:rPr>
        <w:t xml:space="preserve">ed between the Include and Exclude list.  </w:t>
      </w:r>
      <w:r>
        <w:t xml:space="preserve"> </w:t>
      </w:r>
    </w:p>
    <w:p w14:paraId="40B26372" w14:textId="77777777" w:rsidR="0071769F" w:rsidRDefault="00C6185D">
      <w:pPr>
        <w:spacing w:after="496"/>
        <w:ind w:left="15"/>
      </w:pPr>
      <w:r>
        <w:rPr>
          <w:rFonts w:ascii="Abadi" w:eastAsia="Abadi" w:hAnsi="Abadi" w:cs="Abadi"/>
          <w:sz w:val="24"/>
        </w:rPr>
        <w:t xml:space="preserve"> </w:t>
      </w:r>
      <w:r>
        <w:t xml:space="preserve"> </w:t>
      </w:r>
    </w:p>
    <w:p w14:paraId="169DD65F" w14:textId="77777777" w:rsidR="0071769F" w:rsidRDefault="00C6185D">
      <w:pPr>
        <w:pStyle w:val="Heading3"/>
        <w:ind w:left="-5"/>
      </w:pPr>
      <w:r>
        <w:rPr>
          <w:color w:val="000000"/>
        </w:rPr>
        <w:t>•</w:t>
      </w:r>
      <w:r>
        <w:t xml:space="preserve">CSV WRITER OR EXCEL WRITER  </w:t>
      </w:r>
      <w:r>
        <w:rPr>
          <w:color w:val="000000"/>
        </w:rPr>
        <w:t>[Node6]</w:t>
      </w:r>
      <w:r>
        <w:rPr>
          <w:color w:val="FFFF00"/>
        </w:rPr>
        <w:t xml:space="preserve"> </w:t>
      </w:r>
      <w:r>
        <w:t xml:space="preserve"> </w:t>
      </w:r>
    </w:p>
    <w:p w14:paraId="4035B8B4" w14:textId="77777777" w:rsidR="0071769F" w:rsidRDefault="00C6185D">
      <w:pPr>
        <w:spacing w:after="155" w:line="302" w:lineRule="auto"/>
        <w:ind w:left="5" w:right="1243" w:hanging="20"/>
      </w:pPr>
      <w:r>
        <w:rPr>
          <w:rFonts w:ascii="Abadi" w:eastAsia="Abadi" w:hAnsi="Abadi" w:cs="Abadi"/>
          <w:sz w:val="24"/>
        </w:rPr>
        <w:t xml:space="preserve">This node writes out the input data table into a file or to a remote location denoted by an URL The input data table must contain only string or numerical columns. Other </w:t>
      </w:r>
      <w:r>
        <w:rPr>
          <w:rFonts w:ascii="Abadi" w:eastAsia="Abadi" w:hAnsi="Abadi" w:cs="Abadi"/>
          <w:sz w:val="24"/>
        </w:rPr>
        <w:t xml:space="preserve">column types are not supported. This node can access a variety of different tile systems More information about file handling in KNIME can be found in the official File Handling.  </w:t>
      </w:r>
      <w:r>
        <w:t xml:space="preserve"> </w:t>
      </w:r>
    </w:p>
    <w:p w14:paraId="67FBA216" w14:textId="124D1DE4" w:rsidR="0071769F" w:rsidRDefault="00C6185D">
      <w:pPr>
        <w:spacing w:after="0"/>
        <w:ind w:left="15"/>
      </w:pPr>
      <w:r>
        <w:rPr>
          <w:rFonts w:ascii="Abadi" w:eastAsia="Abadi" w:hAnsi="Abadi" w:cs="Abadi"/>
          <w:sz w:val="24"/>
        </w:rPr>
        <w:t xml:space="preserve"> </w:t>
      </w:r>
      <w:r>
        <w:t xml:space="preserve"> </w:t>
      </w:r>
    </w:p>
    <w:p w14:paraId="3B8617E2" w14:textId="77777777" w:rsidR="0071769F" w:rsidRDefault="00C6185D">
      <w:pPr>
        <w:spacing w:after="0"/>
        <w:ind w:right="2264"/>
        <w:jc w:val="right"/>
      </w:pPr>
      <w:r>
        <w:rPr>
          <w:noProof/>
        </w:rPr>
        <w:drawing>
          <wp:inline distT="0" distB="0" distL="0" distR="0" wp14:anchorId="767EAC75" wp14:editId="74AB02E8">
            <wp:extent cx="4258310" cy="1463040"/>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14"/>
                    <a:stretch>
                      <a:fillRect/>
                    </a:stretch>
                  </pic:blipFill>
                  <pic:spPr>
                    <a:xfrm>
                      <a:off x="0" y="0"/>
                      <a:ext cx="4258310" cy="1463040"/>
                    </a:xfrm>
                    <a:prstGeom prst="rect">
                      <a:avLst/>
                    </a:prstGeom>
                  </pic:spPr>
                </pic:pic>
              </a:graphicData>
            </a:graphic>
          </wp:inline>
        </w:drawing>
      </w:r>
      <w:r>
        <w:t xml:space="preserve"> </w:t>
      </w:r>
    </w:p>
    <w:p w14:paraId="224F168A" w14:textId="77777777" w:rsidR="0071769F" w:rsidRDefault="00C6185D">
      <w:pPr>
        <w:spacing w:after="0"/>
        <w:ind w:left="15"/>
      </w:pPr>
      <w:r>
        <w:rPr>
          <w:rFonts w:ascii="Abadi" w:eastAsia="Abadi" w:hAnsi="Abadi" w:cs="Abadi"/>
          <w:sz w:val="24"/>
        </w:rPr>
        <w:t xml:space="preserve"> </w:t>
      </w:r>
      <w:r>
        <w:t xml:space="preserve"> </w:t>
      </w:r>
    </w:p>
    <w:p w14:paraId="4F207304" w14:textId="77777777" w:rsidR="0071769F" w:rsidRDefault="00C6185D">
      <w:pPr>
        <w:pStyle w:val="Heading1"/>
        <w:ind w:left="15" w:firstLine="0"/>
      </w:pPr>
      <w:r>
        <w:rPr>
          <w:color w:val="3F3F3A"/>
        </w:rPr>
        <w:t>STATISTICAL ANALYSIS Using</w:t>
      </w:r>
      <w:r>
        <w:rPr>
          <w:color w:val="000000"/>
        </w:rPr>
        <w:t xml:space="preserve"> </w:t>
      </w:r>
      <w:r>
        <w:rPr>
          <w:color w:val="92D050"/>
          <w:sz w:val="52"/>
        </w:rPr>
        <w:t xml:space="preserve">JASP </w:t>
      </w:r>
      <w:r>
        <w:t xml:space="preserve"> </w:t>
      </w:r>
    </w:p>
    <w:p w14:paraId="2AE933DA" w14:textId="77777777" w:rsidR="0071769F" w:rsidRDefault="00C6185D">
      <w:pPr>
        <w:spacing w:after="186" w:line="257" w:lineRule="auto"/>
        <w:ind w:left="-5" w:right="1344" w:hanging="10"/>
      </w:pPr>
      <w:r>
        <w:rPr>
          <w:rFonts w:ascii="Abadi" w:eastAsia="Abadi" w:hAnsi="Abadi" w:cs="Abadi"/>
          <w:sz w:val="28"/>
        </w:rPr>
        <w:t xml:space="preserve">Statistical analysis is the collection and interpretation of data in order to uncover patterns and trends. It is a component of data analytics. Statistical analysis can be used in situations like gathering research interpretations, statistical modeling or </w:t>
      </w:r>
      <w:r>
        <w:rPr>
          <w:rFonts w:ascii="Abadi" w:eastAsia="Abadi" w:hAnsi="Abadi" w:cs="Abadi"/>
          <w:sz w:val="28"/>
        </w:rPr>
        <w:t xml:space="preserve">designing surveys and studies. </w:t>
      </w:r>
      <w:r>
        <w:t xml:space="preserve"> </w:t>
      </w:r>
    </w:p>
    <w:p w14:paraId="4F76EC0A" w14:textId="77777777" w:rsidR="0071769F" w:rsidRDefault="00C6185D">
      <w:pPr>
        <w:spacing w:after="210"/>
        <w:ind w:left="15"/>
      </w:pPr>
      <w:r>
        <w:rPr>
          <w:rFonts w:ascii="Abadi" w:eastAsia="Abadi" w:hAnsi="Abadi" w:cs="Abadi"/>
          <w:sz w:val="28"/>
        </w:rPr>
        <w:t xml:space="preserve"> </w:t>
      </w:r>
      <w:r>
        <w:t xml:space="preserve"> </w:t>
      </w:r>
    </w:p>
    <w:p w14:paraId="204A1E2A" w14:textId="77777777" w:rsidR="0071769F" w:rsidRDefault="00C6185D">
      <w:pPr>
        <w:spacing w:after="215" w:line="257" w:lineRule="auto"/>
        <w:ind w:left="-5" w:hanging="10"/>
      </w:pPr>
      <w:r>
        <w:rPr>
          <w:rFonts w:ascii="Abadi" w:eastAsia="Abadi" w:hAnsi="Abadi" w:cs="Abadi"/>
          <w:sz w:val="28"/>
        </w:rPr>
        <w:t xml:space="preserve">Here, We were used Scraped data set for Statistical Analysis by   </w:t>
      </w:r>
      <w:r>
        <w:t xml:space="preserve"> </w:t>
      </w:r>
    </w:p>
    <w:p w14:paraId="567405A0" w14:textId="77777777" w:rsidR="0071769F" w:rsidRDefault="00C6185D">
      <w:pPr>
        <w:spacing w:after="221"/>
        <w:ind w:left="15"/>
      </w:pPr>
      <w:r>
        <w:rPr>
          <w:rFonts w:ascii="Abadi" w:eastAsia="Abadi" w:hAnsi="Abadi" w:cs="Abadi"/>
          <w:sz w:val="28"/>
        </w:rPr>
        <w:t>Using “</w:t>
      </w:r>
      <w:r>
        <w:rPr>
          <w:rFonts w:ascii="Abadi" w:eastAsia="Abadi" w:hAnsi="Abadi" w:cs="Abadi"/>
          <w:color w:val="92D050"/>
          <w:sz w:val="28"/>
        </w:rPr>
        <w:t xml:space="preserve">CORRELATION” </w:t>
      </w:r>
      <w:r>
        <w:t xml:space="preserve"> </w:t>
      </w:r>
    </w:p>
    <w:p w14:paraId="3C08B932" w14:textId="77777777" w:rsidR="0071769F" w:rsidRDefault="00C6185D">
      <w:pPr>
        <w:spacing w:after="216"/>
        <w:ind w:left="15"/>
      </w:pPr>
      <w:r>
        <w:rPr>
          <w:rFonts w:ascii="Abadi" w:eastAsia="Abadi" w:hAnsi="Abadi" w:cs="Abadi"/>
          <w:sz w:val="28"/>
        </w:rPr>
        <w:lastRenderedPageBreak/>
        <w:t xml:space="preserve">           </w:t>
      </w:r>
      <w:r>
        <w:rPr>
          <w:rFonts w:ascii="Abadi" w:eastAsia="Abadi" w:hAnsi="Abadi" w:cs="Abadi"/>
          <w:color w:val="C00000"/>
          <w:sz w:val="28"/>
        </w:rPr>
        <w:t xml:space="preserve"> </w:t>
      </w:r>
    </w:p>
    <w:p w14:paraId="35B5867C" w14:textId="77777777" w:rsidR="0071769F" w:rsidRDefault="00C6185D">
      <w:pPr>
        <w:spacing w:after="300"/>
        <w:ind w:left="15"/>
      </w:pPr>
      <w:r>
        <w:rPr>
          <w:rFonts w:ascii="Abadi" w:eastAsia="Abadi" w:hAnsi="Abadi" w:cs="Abadi"/>
          <w:color w:val="C00000"/>
          <w:sz w:val="28"/>
        </w:rPr>
        <w:t xml:space="preserve">CORRELATION: </w:t>
      </w:r>
    </w:p>
    <w:p w14:paraId="0FF51C4A" w14:textId="77777777" w:rsidR="0071769F" w:rsidRDefault="00C6185D">
      <w:pPr>
        <w:numPr>
          <w:ilvl w:val="0"/>
          <w:numId w:val="3"/>
        </w:numPr>
        <w:spacing w:after="0" w:line="257" w:lineRule="auto"/>
        <w:ind w:hanging="370"/>
      </w:pPr>
      <w:r>
        <w:rPr>
          <w:rFonts w:ascii="Abadi" w:eastAsia="Abadi" w:hAnsi="Abadi" w:cs="Abadi"/>
          <w:sz w:val="28"/>
        </w:rPr>
        <w:t>Correlation is a statistical measure (expressed as a number) that describes the size and direction of a relationship between two or more variables. A correlation between variables, however, does not automatically mean that the change in one variable is the</w:t>
      </w:r>
      <w:r>
        <w:rPr>
          <w:rFonts w:ascii="Abadi" w:eastAsia="Abadi" w:hAnsi="Abadi" w:cs="Abadi"/>
          <w:sz w:val="28"/>
        </w:rPr>
        <w:t xml:space="preserve"> cause of the change in the values of the other variable. </w:t>
      </w:r>
    </w:p>
    <w:p w14:paraId="494B032C" w14:textId="77777777" w:rsidR="0071769F" w:rsidRDefault="00C6185D">
      <w:pPr>
        <w:spacing w:after="216"/>
        <w:ind w:left="736"/>
      </w:pPr>
      <w:r>
        <w:rPr>
          <w:rFonts w:ascii="Abadi" w:eastAsia="Abadi" w:hAnsi="Abadi" w:cs="Abadi"/>
          <w:sz w:val="28"/>
        </w:rPr>
        <w:t xml:space="preserve">   </w:t>
      </w:r>
    </w:p>
    <w:p w14:paraId="5DC582FA" w14:textId="77777777" w:rsidR="0071769F" w:rsidRDefault="00C6185D">
      <w:pPr>
        <w:spacing w:after="299" w:line="265" w:lineRule="auto"/>
        <w:ind w:left="15"/>
      </w:pPr>
      <w:r>
        <w:rPr>
          <w:rFonts w:ascii="Abadi" w:eastAsia="Abadi" w:hAnsi="Abadi" w:cs="Abadi"/>
          <w:color w:val="0070C0"/>
          <w:sz w:val="28"/>
        </w:rPr>
        <w:t xml:space="preserve">STEP BY STEP: </w:t>
      </w:r>
    </w:p>
    <w:p w14:paraId="7D3EA268" w14:textId="77777777" w:rsidR="0071769F" w:rsidRDefault="00C6185D">
      <w:pPr>
        <w:numPr>
          <w:ilvl w:val="0"/>
          <w:numId w:val="3"/>
        </w:numPr>
        <w:spacing w:after="0" w:line="265" w:lineRule="auto"/>
        <w:ind w:hanging="370"/>
      </w:pPr>
      <w:r>
        <w:rPr>
          <w:rFonts w:ascii="Abadi" w:eastAsia="Abadi" w:hAnsi="Abadi" w:cs="Abadi"/>
          <w:color w:val="0070C0"/>
          <w:sz w:val="28"/>
        </w:rPr>
        <w:t xml:space="preserve">If you want to test whether the correlation coefficient between two variables is significantly different from 0. You have to conduct correlation analysis. </w:t>
      </w:r>
    </w:p>
    <w:p w14:paraId="66E97E11" w14:textId="77777777" w:rsidR="0071769F" w:rsidRDefault="00C6185D">
      <w:pPr>
        <w:spacing w:after="85"/>
        <w:ind w:left="736"/>
      </w:pPr>
      <w:r>
        <w:rPr>
          <w:rFonts w:ascii="Abadi" w:eastAsia="Abadi" w:hAnsi="Abadi" w:cs="Abadi"/>
          <w:color w:val="0070C0"/>
          <w:sz w:val="28"/>
        </w:rPr>
        <w:t xml:space="preserve"> </w:t>
      </w:r>
    </w:p>
    <w:p w14:paraId="26964FFB" w14:textId="77777777" w:rsidR="0071769F" w:rsidRDefault="00C6185D">
      <w:pPr>
        <w:numPr>
          <w:ilvl w:val="0"/>
          <w:numId w:val="3"/>
        </w:numPr>
        <w:spacing w:after="0" w:line="265" w:lineRule="auto"/>
        <w:ind w:hanging="370"/>
      </w:pPr>
      <w:r>
        <w:rPr>
          <w:rFonts w:ascii="Abadi" w:eastAsia="Abadi" w:hAnsi="Abadi" w:cs="Abadi"/>
          <w:color w:val="0070C0"/>
          <w:sz w:val="28"/>
        </w:rPr>
        <w:t>Go to the top bar -&gt;</w:t>
      </w:r>
      <w:r>
        <w:rPr>
          <w:rFonts w:ascii="Abadi" w:eastAsia="Abadi" w:hAnsi="Abadi" w:cs="Abadi"/>
          <w:color w:val="0070C0"/>
          <w:sz w:val="28"/>
        </w:rPr>
        <w:t xml:space="preserve"> Click Regression </w:t>
      </w:r>
      <w:r>
        <w:rPr>
          <w:rFonts w:ascii="Arial" w:eastAsia="Arial" w:hAnsi="Arial" w:cs="Arial"/>
          <w:color w:val="0070C0"/>
          <w:sz w:val="28"/>
        </w:rPr>
        <w:t>→</w:t>
      </w:r>
      <w:r>
        <w:rPr>
          <w:rFonts w:ascii="Abadi" w:eastAsia="Abadi" w:hAnsi="Abadi" w:cs="Abadi"/>
          <w:color w:val="0070C0"/>
          <w:sz w:val="28"/>
        </w:rPr>
        <w:t xml:space="preserve">&gt; Correlation under Classical section </w:t>
      </w:r>
      <w:r>
        <w:rPr>
          <w:rFonts w:ascii="Arial" w:eastAsia="Arial" w:hAnsi="Arial" w:cs="Arial"/>
          <w:color w:val="0070C0"/>
          <w:sz w:val="28"/>
        </w:rPr>
        <w:t>→</w:t>
      </w:r>
      <w:r>
        <w:rPr>
          <w:rFonts w:ascii="Abadi" w:eastAsia="Abadi" w:hAnsi="Abadi" w:cs="Abadi"/>
          <w:color w:val="0070C0"/>
          <w:sz w:val="28"/>
        </w:rPr>
        <w:t xml:space="preserve">&gt; Choose at least two variables. </w:t>
      </w:r>
    </w:p>
    <w:p w14:paraId="6F87290C" w14:textId="77777777" w:rsidR="0071769F" w:rsidRDefault="00C6185D">
      <w:pPr>
        <w:spacing w:after="85"/>
        <w:ind w:left="736"/>
      </w:pPr>
      <w:r>
        <w:rPr>
          <w:rFonts w:ascii="Abadi" w:eastAsia="Abadi" w:hAnsi="Abadi" w:cs="Abadi"/>
          <w:color w:val="0070C0"/>
          <w:sz w:val="28"/>
        </w:rPr>
        <w:t xml:space="preserve"> </w:t>
      </w:r>
    </w:p>
    <w:p w14:paraId="2F3E9B89" w14:textId="77777777" w:rsidR="0071769F" w:rsidRDefault="00C6185D">
      <w:pPr>
        <w:numPr>
          <w:ilvl w:val="0"/>
          <w:numId w:val="3"/>
        </w:numPr>
        <w:spacing w:after="0" w:line="265" w:lineRule="auto"/>
        <w:ind w:hanging="370"/>
      </w:pPr>
      <w:r>
        <w:rPr>
          <w:rFonts w:ascii="Abadi" w:eastAsia="Abadi" w:hAnsi="Abadi" w:cs="Abadi"/>
          <w:color w:val="0070C0"/>
          <w:sz w:val="28"/>
        </w:rPr>
        <w:t>Let’s run the correlation analysis to investigate whether the correlation coefficient between the covert and overt antisocial behavior (covert and overt) is signi</w:t>
      </w:r>
      <w:r>
        <w:rPr>
          <w:rFonts w:ascii="Abadi" w:eastAsia="Abadi" w:hAnsi="Abadi" w:cs="Abadi"/>
          <w:color w:val="0070C0"/>
          <w:sz w:val="28"/>
        </w:rPr>
        <w:t xml:space="preserve">ficantly different from 0. </w:t>
      </w:r>
    </w:p>
    <w:p w14:paraId="0FE19916" w14:textId="77777777" w:rsidR="0071769F" w:rsidRDefault="00C6185D">
      <w:pPr>
        <w:spacing w:after="80"/>
        <w:ind w:left="736"/>
      </w:pPr>
      <w:r>
        <w:rPr>
          <w:rFonts w:ascii="Abadi" w:eastAsia="Abadi" w:hAnsi="Abadi" w:cs="Abadi"/>
          <w:color w:val="0070C0"/>
          <w:sz w:val="28"/>
        </w:rPr>
        <w:t xml:space="preserve"> </w:t>
      </w:r>
    </w:p>
    <w:p w14:paraId="5CBA8AF3" w14:textId="24372908" w:rsidR="0071769F" w:rsidRDefault="00C6185D">
      <w:pPr>
        <w:numPr>
          <w:ilvl w:val="0"/>
          <w:numId w:val="3"/>
        </w:numPr>
        <w:spacing w:after="0" w:line="265" w:lineRule="auto"/>
        <w:ind w:hanging="370"/>
      </w:pPr>
      <w:r>
        <w:rPr>
          <w:rFonts w:ascii="Abadi" w:eastAsia="Abadi" w:hAnsi="Abadi" w:cs="Abadi"/>
          <w:color w:val="0070C0"/>
          <w:sz w:val="28"/>
        </w:rPr>
        <w:t xml:space="preserve">From now on, we will use the alpha level of 05 because it is most commonly used. </w:t>
      </w:r>
    </w:p>
    <w:p w14:paraId="7B7181B0" w14:textId="77777777" w:rsidR="0071769F" w:rsidRDefault="00C6185D">
      <w:pPr>
        <w:spacing w:after="85"/>
        <w:ind w:left="736"/>
      </w:pPr>
      <w:r>
        <w:rPr>
          <w:rFonts w:ascii="Abadi" w:eastAsia="Abadi" w:hAnsi="Abadi" w:cs="Abadi"/>
          <w:color w:val="0070C0"/>
          <w:sz w:val="28"/>
        </w:rPr>
        <w:t xml:space="preserve"> </w:t>
      </w:r>
    </w:p>
    <w:p w14:paraId="4C892EFA" w14:textId="77777777" w:rsidR="0071769F" w:rsidRDefault="00C6185D">
      <w:pPr>
        <w:numPr>
          <w:ilvl w:val="0"/>
          <w:numId w:val="3"/>
        </w:numPr>
        <w:spacing w:after="0" w:line="265" w:lineRule="auto"/>
        <w:ind w:hanging="370"/>
      </w:pPr>
      <w:r>
        <w:rPr>
          <w:rFonts w:ascii="Abadi" w:eastAsia="Abadi" w:hAnsi="Abadi" w:cs="Abadi"/>
          <w:color w:val="0070C0"/>
          <w:sz w:val="28"/>
        </w:rPr>
        <w:t xml:space="preserve">To do so, move the two variables, overt and covert, under the Variables section. </w:t>
      </w:r>
    </w:p>
    <w:p w14:paraId="45DC1831" w14:textId="77777777" w:rsidR="0071769F" w:rsidRDefault="00C6185D">
      <w:pPr>
        <w:spacing w:after="0"/>
        <w:ind w:left="736"/>
      </w:pPr>
      <w:r>
        <w:rPr>
          <w:rFonts w:ascii="Abadi" w:eastAsia="Abadi" w:hAnsi="Abadi" w:cs="Abadi"/>
          <w:color w:val="0070C0"/>
          <w:sz w:val="28"/>
        </w:rPr>
        <w:t xml:space="preserve"> </w:t>
      </w:r>
    </w:p>
    <w:p w14:paraId="2798F4CE" w14:textId="31605D6F" w:rsidR="0071769F" w:rsidRPr="00657FE6" w:rsidRDefault="00E02EEC">
      <w:pPr>
        <w:numPr>
          <w:ilvl w:val="0"/>
          <w:numId w:val="3"/>
        </w:numPr>
        <w:spacing w:after="0" w:line="255" w:lineRule="auto"/>
        <w:ind w:hanging="370"/>
      </w:pPr>
      <w:r>
        <w:rPr>
          <w:rFonts w:ascii="Abadi" w:eastAsia="Abadi" w:hAnsi="Abadi" w:cs="Abadi"/>
          <w:color w:val="0070C0"/>
          <w:sz w:val="28"/>
        </w:rPr>
        <w:t xml:space="preserve">The correlation coefficient between covert and overt is 0.386 and the p- value is lower than 0.001, according to the output in the output panel. Therefore, the correlation coefficient of 0.386 is significantly different from 0. </w:t>
      </w:r>
    </w:p>
    <w:p w14:paraId="53412CC3" w14:textId="77777777" w:rsidR="00657FE6" w:rsidRDefault="00657FE6" w:rsidP="00657FE6">
      <w:pPr>
        <w:pStyle w:val="ListParagraph"/>
      </w:pPr>
    </w:p>
    <w:p w14:paraId="07BC060F" w14:textId="2612F8E9" w:rsidR="00657FE6" w:rsidRDefault="00657FE6" w:rsidP="00657FE6">
      <w:pPr>
        <w:spacing w:after="0" w:line="255" w:lineRule="auto"/>
      </w:pPr>
    </w:p>
    <w:p w14:paraId="0A8EBAAF" w14:textId="209C8845" w:rsidR="00657FE6" w:rsidRDefault="00657FE6" w:rsidP="00657FE6">
      <w:pPr>
        <w:spacing w:after="0" w:line="255" w:lineRule="auto"/>
      </w:pPr>
    </w:p>
    <w:p w14:paraId="45E6EBF1" w14:textId="4782F2A2" w:rsidR="00657FE6" w:rsidRDefault="006751A9" w:rsidP="00657FE6">
      <w:pPr>
        <w:spacing w:after="0" w:line="255" w:lineRule="auto"/>
      </w:pPr>
      <w:r>
        <w:rPr>
          <w:rFonts w:ascii="Abadi" w:eastAsia="Abadi" w:hAnsi="Abadi" w:cs="Abadi"/>
          <w:noProof/>
          <w:color w:val="0070C0"/>
          <w:sz w:val="28"/>
        </w:rPr>
        <w:lastRenderedPageBreak/>
        <w:drawing>
          <wp:anchor distT="0" distB="0" distL="114300" distR="114300" simplePos="0" relativeHeight="251660288" behindDoc="0" locked="0" layoutInCell="1" allowOverlap="1" wp14:anchorId="067CEEB5" wp14:editId="01DE5167">
            <wp:simplePos x="0" y="0"/>
            <wp:positionH relativeFrom="column">
              <wp:posOffset>-191135</wp:posOffset>
            </wp:positionH>
            <wp:positionV relativeFrom="paragraph">
              <wp:posOffset>1270000</wp:posOffset>
            </wp:positionV>
            <wp:extent cx="7021195" cy="5779135"/>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7021195" cy="5779135"/>
                    </a:xfrm>
                    <a:prstGeom prst="rect">
                      <a:avLst/>
                    </a:prstGeom>
                  </pic:spPr>
                </pic:pic>
              </a:graphicData>
            </a:graphic>
            <wp14:sizeRelH relativeFrom="margin">
              <wp14:pctWidth>0</wp14:pctWidth>
            </wp14:sizeRelH>
            <wp14:sizeRelV relativeFrom="margin">
              <wp14:pctHeight>0</wp14:pctHeight>
            </wp14:sizeRelV>
          </wp:anchor>
        </w:drawing>
      </w:r>
    </w:p>
    <w:p w14:paraId="05A3006E" w14:textId="59542BB0" w:rsidR="00F04341" w:rsidRDefault="00F04341" w:rsidP="00657FE6">
      <w:pPr>
        <w:spacing w:after="0" w:line="255" w:lineRule="auto"/>
      </w:pPr>
    </w:p>
    <w:p w14:paraId="0D1CF3D4" w14:textId="2AC2CD48" w:rsidR="00F04341" w:rsidRDefault="00F04341" w:rsidP="00657FE6">
      <w:pPr>
        <w:spacing w:after="0" w:line="255" w:lineRule="auto"/>
      </w:pPr>
    </w:p>
    <w:p w14:paraId="0E49FEA7" w14:textId="47BB08AF" w:rsidR="00F04341" w:rsidRDefault="00F04341" w:rsidP="00657FE6">
      <w:pPr>
        <w:spacing w:after="0" w:line="255" w:lineRule="auto"/>
      </w:pPr>
    </w:p>
    <w:p w14:paraId="6D490E5E" w14:textId="26B92276" w:rsidR="00F04341" w:rsidRDefault="00F04341" w:rsidP="00657FE6">
      <w:pPr>
        <w:spacing w:after="0" w:line="255" w:lineRule="auto"/>
      </w:pPr>
    </w:p>
    <w:p w14:paraId="276BDB84" w14:textId="6FD117D7" w:rsidR="00F04341" w:rsidRDefault="00F04341" w:rsidP="00657FE6">
      <w:pPr>
        <w:spacing w:after="0" w:line="255" w:lineRule="auto"/>
      </w:pPr>
    </w:p>
    <w:p w14:paraId="438C787C" w14:textId="7EF6FDBE" w:rsidR="00F04341" w:rsidRDefault="00F04341" w:rsidP="00657FE6">
      <w:pPr>
        <w:spacing w:after="0" w:line="255" w:lineRule="auto"/>
      </w:pPr>
    </w:p>
    <w:p w14:paraId="647153EA" w14:textId="6AAD1571" w:rsidR="00F04341" w:rsidRDefault="00F04341" w:rsidP="00657FE6">
      <w:pPr>
        <w:spacing w:after="0" w:line="255" w:lineRule="auto"/>
      </w:pPr>
    </w:p>
    <w:p w14:paraId="0D1C7D4D" w14:textId="545F47B9" w:rsidR="00F04341" w:rsidRDefault="00F04341" w:rsidP="00F04341">
      <w:pPr>
        <w:pStyle w:val="ListParagraph"/>
        <w:spacing w:after="0" w:line="255" w:lineRule="auto"/>
      </w:pPr>
    </w:p>
    <w:p w14:paraId="664F6098" w14:textId="19AB152A" w:rsidR="00F04341" w:rsidRDefault="00F04341" w:rsidP="00F04341">
      <w:pPr>
        <w:pStyle w:val="ListParagraph"/>
        <w:spacing w:after="0" w:line="255" w:lineRule="auto"/>
      </w:pPr>
    </w:p>
    <w:p w14:paraId="5357B34A" w14:textId="77777777" w:rsidR="00F04341" w:rsidRDefault="00F04341">
      <w:r>
        <w:br w:type="page"/>
      </w:r>
    </w:p>
    <w:p w14:paraId="5254C8E0" w14:textId="1D832B4F" w:rsidR="00F04341" w:rsidRDefault="00801AD4" w:rsidP="00F04341">
      <w:pPr>
        <w:pStyle w:val="ListParagraph"/>
        <w:spacing w:after="0" w:line="255" w:lineRule="auto"/>
      </w:pPr>
      <w:r>
        <w:rPr>
          <w:noProof/>
        </w:rPr>
        <w:lastRenderedPageBreak/>
        <w:drawing>
          <wp:anchor distT="0" distB="0" distL="114300" distR="114300" simplePos="0" relativeHeight="251661312" behindDoc="0" locked="0" layoutInCell="1" allowOverlap="1" wp14:anchorId="00ADF2EC" wp14:editId="65843F74">
            <wp:simplePos x="0" y="0"/>
            <wp:positionH relativeFrom="column">
              <wp:posOffset>0</wp:posOffset>
            </wp:positionH>
            <wp:positionV relativeFrom="paragraph">
              <wp:posOffset>182880</wp:posOffset>
            </wp:positionV>
            <wp:extent cx="6331585" cy="6331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1585" cy="6331585"/>
                    </a:xfrm>
                    <a:prstGeom prst="rect">
                      <a:avLst/>
                    </a:prstGeom>
                  </pic:spPr>
                </pic:pic>
              </a:graphicData>
            </a:graphic>
          </wp:anchor>
        </w:drawing>
      </w:r>
    </w:p>
    <w:p w14:paraId="4C212F9E" w14:textId="302CA9E6" w:rsidR="00801AD4" w:rsidRDefault="00801AD4" w:rsidP="00F04341">
      <w:pPr>
        <w:pStyle w:val="ListParagraph"/>
        <w:spacing w:after="0" w:line="255" w:lineRule="auto"/>
      </w:pPr>
    </w:p>
    <w:p w14:paraId="3C7EACCE" w14:textId="62B822EA" w:rsidR="00801AD4" w:rsidRDefault="00801AD4" w:rsidP="00F04341">
      <w:pPr>
        <w:pStyle w:val="ListParagraph"/>
        <w:spacing w:after="0" w:line="255" w:lineRule="auto"/>
      </w:pPr>
    </w:p>
    <w:p w14:paraId="4D20612B" w14:textId="5721888F" w:rsidR="00801AD4" w:rsidRDefault="00801AD4" w:rsidP="00F04341">
      <w:pPr>
        <w:pStyle w:val="ListParagraph"/>
        <w:spacing w:after="0" w:line="255" w:lineRule="auto"/>
      </w:pPr>
    </w:p>
    <w:p w14:paraId="3C80B436" w14:textId="77777777" w:rsidR="00801AD4" w:rsidRDefault="00801AD4">
      <w:r>
        <w:br w:type="page"/>
      </w:r>
    </w:p>
    <w:p w14:paraId="25DE2AED" w14:textId="50A10F33" w:rsidR="00801AD4" w:rsidRDefault="00741B70" w:rsidP="00F04341">
      <w:pPr>
        <w:pStyle w:val="ListParagraph"/>
        <w:spacing w:after="0" w:line="255" w:lineRule="auto"/>
      </w:pPr>
      <w:r>
        <w:rPr>
          <w:noProof/>
        </w:rPr>
        <w:lastRenderedPageBreak/>
        <w:drawing>
          <wp:anchor distT="0" distB="0" distL="114300" distR="114300" simplePos="0" relativeHeight="251662336" behindDoc="0" locked="0" layoutInCell="1" allowOverlap="1" wp14:anchorId="4DD0F1BE" wp14:editId="08FA738C">
            <wp:simplePos x="0" y="0"/>
            <wp:positionH relativeFrom="column">
              <wp:posOffset>-762635</wp:posOffset>
            </wp:positionH>
            <wp:positionV relativeFrom="paragraph">
              <wp:posOffset>180340</wp:posOffset>
            </wp:positionV>
            <wp:extent cx="7592695" cy="3225800"/>
            <wp:effectExtent l="0" t="0" r="825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7592695" cy="3225800"/>
                    </a:xfrm>
                    <a:prstGeom prst="rect">
                      <a:avLst/>
                    </a:prstGeom>
                  </pic:spPr>
                </pic:pic>
              </a:graphicData>
            </a:graphic>
            <wp14:sizeRelH relativeFrom="margin">
              <wp14:pctWidth>0</wp14:pctWidth>
            </wp14:sizeRelH>
            <wp14:sizeRelV relativeFrom="margin">
              <wp14:pctHeight>0</wp14:pctHeight>
            </wp14:sizeRelV>
          </wp:anchor>
        </w:drawing>
      </w:r>
    </w:p>
    <w:sectPr w:rsidR="00801AD4">
      <w:footerReference w:type="even" r:id="rId18"/>
      <w:footerReference w:type="default" r:id="rId19"/>
      <w:footerReference w:type="first" r:id="rId20"/>
      <w:pgSz w:w="12240" w:h="15840"/>
      <w:pgMar w:top="441" w:right="798" w:bottom="896" w:left="147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54917" w14:textId="77777777" w:rsidR="00F331DD" w:rsidRDefault="00F331DD">
      <w:pPr>
        <w:spacing w:after="0" w:line="240" w:lineRule="auto"/>
      </w:pPr>
      <w:r>
        <w:separator/>
      </w:r>
    </w:p>
  </w:endnote>
  <w:endnote w:type="continuationSeparator" w:id="0">
    <w:p w14:paraId="09C923D7" w14:textId="77777777" w:rsidR="00F331DD" w:rsidRDefault="00F3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altName w:val="Noto Sans Syriac Western"/>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badi">
    <w:altName w:val="Arial"/>
    <w:panose1 w:val="020B0604020104020204"/>
    <w:charset w:val="00"/>
    <w:family w:val="swiss"/>
    <w:pitch w:val="variable"/>
    <w:sig w:usb0="8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3805E" w14:textId="77777777" w:rsidR="0071769F" w:rsidRDefault="00C6185D">
    <w:pPr>
      <w:spacing w:after="0"/>
      <w:ind w:left="15"/>
    </w:pPr>
    <w:r>
      <w:fldChar w:fldCharType="begin"/>
    </w:r>
    <w:r>
      <w:instrText xml:space="preserve"> PAGE   \* MERGEFORMAT </w:instrText>
    </w:r>
    <w:r>
      <w:fldChar w:fldCharType="separate"/>
    </w:r>
    <w:r>
      <w:rPr>
        <w:rFonts w:ascii="Cambria" w:eastAsia="Cambria" w:hAnsi="Cambria" w:cs="Cambria"/>
        <w:b/>
        <w:color w:val="3A3A3A"/>
        <w:sz w:val="36"/>
      </w:rPr>
      <w:t>2</w:t>
    </w:r>
    <w:r>
      <w:rPr>
        <w:rFonts w:ascii="Cambria" w:eastAsia="Cambria" w:hAnsi="Cambria" w:cs="Cambria"/>
        <w:b/>
        <w:color w:val="3A3A3A"/>
        <w:sz w:val="36"/>
      </w:rPr>
      <w:fldChar w:fldCharType="end"/>
    </w:r>
    <w:r>
      <w:rPr>
        <w:rFonts w:ascii="Cambria" w:eastAsia="Cambria" w:hAnsi="Cambria" w:cs="Cambria"/>
        <w:b/>
        <w:color w:val="3A3A3A"/>
        <w:sz w:val="36"/>
      </w:rPr>
      <w:t xml:space="preserve"> </w:t>
    </w:r>
    <w:r>
      <w:rPr>
        <w:sz w:val="36"/>
        <w:vertAlign w:val="subscript"/>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2660" w14:textId="77777777" w:rsidR="0071769F" w:rsidRDefault="00C6185D">
    <w:pPr>
      <w:spacing w:after="0"/>
      <w:ind w:left="15"/>
    </w:pPr>
    <w:r>
      <w:fldChar w:fldCharType="begin"/>
    </w:r>
    <w:r>
      <w:instrText xml:space="preserve"> PAGE   \* MERGEFORMAT </w:instrText>
    </w:r>
    <w:r>
      <w:fldChar w:fldCharType="separate"/>
    </w:r>
    <w:r>
      <w:rPr>
        <w:rFonts w:ascii="Cambria" w:eastAsia="Cambria" w:hAnsi="Cambria" w:cs="Cambria"/>
        <w:b/>
        <w:color w:val="3A3A3A"/>
        <w:sz w:val="36"/>
      </w:rPr>
      <w:t>2</w:t>
    </w:r>
    <w:r>
      <w:rPr>
        <w:rFonts w:ascii="Cambria" w:eastAsia="Cambria" w:hAnsi="Cambria" w:cs="Cambria"/>
        <w:b/>
        <w:color w:val="3A3A3A"/>
        <w:sz w:val="36"/>
      </w:rPr>
      <w:fldChar w:fldCharType="end"/>
    </w:r>
    <w:r>
      <w:rPr>
        <w:rFonts w:ascii="Cambria" w:eastAsia="Cambria" w:hAnsi="Cambria" w:cs="Cambria"/>
        <w:b/>
        <w:color w:val="3A3A3A"/>
        <w:sz w:val="36"/>
      </w:rPr>
      <w:t xml:space="preserve"> </w:t>
    </w:r>
    <w:r>
      <w:rPr>
        <w:sz w:val="36"/>
        <w:vertAlign w:val="subscrip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A6E3B" w14:textId="77777777" w:rsidR="0071769F" w:rsidRDefault="007176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D356C" w14:textId="77777777" w:rsidR="00F331DD" w:rsidRDefault="00F331DD">
      <w:pPr>
        <w:spacing w:after="0" w:line="240" w:lineRule="auto"/>
      </w:pPr>
      <w:r>
        <w:separator/>
      </w:r>
    </w:p>
  </w:footnote>
  <w:footnote w:type="continuationSeparator" w:id="0">
    <w:p w14:paraId="2489F206" w14:textId="77777777" w:rsidR="00F331DD" w:rsidRDefault="00F33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2140"/>
    <w:multiLevelType w:val="hybridMultilevel"/>
    <w:tmpl w:val="FFFFFFFF"/>
    <w:lvl w:ilvl="0" w:tplc="AE92AF86">
      <w:start w:val="1"/>
      <w:numFmt w:val="bullet"/>
      <w:lvlText w:val="•"/>
      <w:lvlJc w:val="left"/>
      <w:pPr>
        <w:ind w:left="7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DCD23C">
      <w:start w:val="1"/>
      <w:numFmt w:val="bullet"/>
      <w:lvlText w:val="o"/>
      <w:lvlJc w:val="left"/>
      <w:pPr>
        <w:ind w:left="14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F187E7A">
      <w:start w:val="1"/>
      <w:numFmt w:val="bullet"/>
      <w:lvlText w:val="▪"/>
      <w:lvlJc w:val="left"/>
      <w:pPr>
        <w:ind w:left="21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426F5C8">
      <w:start w:val="1"/>
      <w:numFmt w:val="bullet"/>
      <w:lvlText w:val="•"/>
      <w:lvlJc w:val="left"/>
      <w:pPr>
        <w:ind w:left="28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C98F82A">
      <w:start w:val="1"/>
      <w:numFmt w:val="bullet"/>
      <w:lvlText w:val="o"/>
      <w:lvlJc w:val="left"/>
      <w:pPr>
        <w:ind w:left="35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5F80F5E">
      <w:start w:val="1"/>
      <w:numFmt w:val="bullet"/>
      <w:lvlText w:val="▪"/>
      <w:lvlJc w:val="left"/>
      <w:pPr>
        <w:ind w:left="42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BCEC48C">
      <w:start w:val="1"/>
      <w:numFmt w:val="bullet"/>
      <w:lvlText w:val="•"/>
      <w:lvlJc w:val="left"/>
      <w:pPr>
        <w:ind w:left="50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726A1B0">
      <w:start w:val="1"/>
      <w:numFmt w:val="bullet"/>
      <w:lvlText w:val="o"/>
      <w:lvlJc w:val="left"/>
      <w:pPr>
        <w:ind w:left="57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7A8E02A">
      <w:start w:val="1"/>
      <w:numFmt w:val="bullet"/>
      <w:lvlText w:val="▪"/>
      <w:lvlJc w:val="left"/>
      <w:pPr>
        <w:ind w:left="64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68576E7"/>
    <w:multiLevelType w:val="hybridMultilevel"/>
    <w:tmpl w:val="9A542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94955"/>
    <w:multiLevelType w:val="hybridMultilevel"/>
    <w:tmpl w:val="FFFFFFFF"/>
    <w:lvl w:ilvl="0" w:tplc="FC829942">
      <w:start w:val="1"/>
      <w:numFmt w:val="decimal"/>
      <w:lvlText w:val="%1."/>
      <w:lvlJc w:val="left"/>
      <w:pPr>
        <w:ind w:left="25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1" w:tplc="1E9A6EC2">
      <w:start w:val="1"/>
      <w:numFmt w:val="lowerLetter"/>
      <w:lvlText w:val="%2"/>
      <w:lvlJc w:val="left"/>
      <w:pPr>
        <w:ind w:left="109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2" w:tplc="6E10C056">
      <w:start w:val="1"/>
      <w:numFmt w:val="lowerRoman"/>
      <w:lvlText w:val="%3"/>
      <w:lvlJc w:val="left"/>
      <w:pPr>
        <w:ind w:left="181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3" w:tplc="5D366F7E">
      <w:start w:val="1"/>
      <w:numFmt w:val="decimal"/>
      <w:lvlText w:val="%4"/>
      <w:lvlJc w:val="left"/>
      <w:pPr>
        <w:ind w:left="253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4" w:tplc="BAB8CAB4">
      <w:start w:val="1"/>
      <w:numFmt w:val="lowerLetter"/>
      <w:lvlText w:val="%5"/>
      <w:lvlJc w:val="left"/>
      <w:pPr>
        <w:ind w:left="325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5" w:tplc="121E50C0">
      <w:start w:val="1"/>
      <w:numFmt w:val="lowerRoman"/>
      <w:lvlText w:val="%6"/>
      <w:lvlJc w:val="left"/>
      <w:pPr>
        <w:ind w:left="397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6" w:tplc="2C94AFAA">
      <w:start w:val="1"/>
      <w:numFmt w:val="decimal"/>
      <w:lvlText w:val="%7"/>
      <w:lvlJc w:val="left"/>
      <w:pPr>
        <w:ind w:left="469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7" w:tplc="AC362D94">
      <w:start w:val="1"/>
      <w:numFmt w:val="lowerLetter"/>
      <w:lvlText w:val="%8"/>
      <w:lvlJc w:val="left"/>
      <w:pPr>
        <w:ind w:left="541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lvl w:ilvl="8" w:tplc="FBBC1016">
      <w:start w:val="1"/>
      <w:numFmt w:val="lowerRoman"/>
      <w:lvlText w:val="%9"/>
      <w:lvlJc w:val="left"/>
      <w:pPr>
        <w:ind w:left="6135"/>
      </w:pPr>
      <w:rPr>
        <w:rFonts w:ascii="Cambria" w:eastAsia="Cambria" w:hAnsi="Cambria" w:cs="Cambria"/>
        <w:b w:val="0"/>
        <w:i w:val="0"/>
        <w:strike w:val="0"/>
        <w:dstrike w:val="0"/>
        <w:color w:val="3A3A3A"/>
        <w:sz w:val="26"/>
        <w:szCs w:val="26"/>
        <w:u w:val="none" w:color="000000"/>
        <w:bdr w:val="none" w:sz="0" w:space="0" w:color="auto"/>
        <w:shd w:val="clear" w:color="auto" w:fill="auto"/>
        <w:vertAlign w:val="baseline"/>
      </w:rPr>
    </w:lvl>
  </w:abstractNum>
  <w:abstractNum w:abstractNumId="3" w15:restartNumberingAfterBreak="0">
    <w:nsid w:val="4C1D2F8D"/>
    <w:multiLevelType w:val="hybridMultilevel"/>
    <w:tmpl w:val="FFFFFFFF"/>
    <w:lvl w:ilvl="0" w:tplc="C130EF14">
      <w:start w:val="1"/>
      <w:numFmt w:val="bullet"/>
      <w:lvlText w:val="•"/>
      <w:lvlJc w:val="left"/>
      <w:pPr>
        <w:ind w:left="18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1" w:tplc="872AFE74">
      <w:start w:val="1"/>
      <w:numFmt w:val="bullet"/>
      <w:lvlText w:val="o"/>
      <w:lvlJc w:val="left"/>
      <w:pPr>
        <w:ind w:left="109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2" w:tplc="491295D8">
      <w:start w:val="1"/>
      <w:numFmt w:val="bullet"/>
      <w:lvlText w:val="▪"/>
      <w:lvlJc w:val="left"/>
      <w:pPr>
        <w:ind w:left="181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3" w:tplc="F4BC8A58">
      <w:start w:val="1"/>
      <w:numFmt w:val="bullet"/>
      <w:lvlText w:val="•"/>
      <w:lvlJc w:val="left"/>
      <w:pPr>
        <w:ind w:left="253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4" w:tplc="DC428374">
      <w:start w:val="1"/>
      <w:numFmt w:val="bullet"/>
      <w:lvlText w:val="o"/>
      <w:lvlJc w:val="left"/>
      <w:pPr>
        <w:ind w:left="325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5" w:tplc="8C982EDC">
      <w:start w:val="1"/>
      <w:numFmt w:val="bullet"/>
      <w:lvlText w:val="▪"/>
      <w:lvlJc w:val="left"/>
      <w:pPr>
        <w:ind w:left="397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6" w:tplc="F8C66176">
      <w:start w:val="1"/>
      <w:numFmt w:val="bullet"/>
      <w:lvlText w:val="•"/>
      <w:lvlJc w:val="left"/>
      <w:pPr>
        <w:ind w:left="469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7" w:tplc="85209080">
      <w:start w:val="1"/>
      <w:numFmt w:val="bullet"/>
      <w:lvlText w:val="o"/>
      <w:lvlJc w:val="left"/>
      <w:pPr>
        <w:ind w:left="541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lvl w:ilvl="8" w:tplc="F8EC0C30">
      <w:start w:val="1"/>
      <w:numFmt w:val="bullet"/>
      <w:lvlText w:val="▪"/>
      <w:lvlJc w:val="left"/>
      <w:pPr>
        <w:ind w:left="6135"/>
      </w:pPr>
      <w:rPr>
        <w:rFonts w:ascii="Cambria" w:eastAsia="Cambria" w:hAnsi="Cambria" w:cs="Cambria"/>
        <w:b w:val="0"/>
        <w:i w:val="0"/>
        <w:strike w:val="0"/>
        <w:dstrike w:val="0"/>
        <w:color w:val="FFC000"/>
        <w:sz w:val="28"/>
        <w:szCs w:val="28"/>
        <w:u w:val="none" w:color="000000"/>
        <w:bdr w:val="none" w:sz="0" w:space="0" w:color="auto"/>
        <w:shd w:val="clear" w:color="auto" w:fill="auto"/>
        <w:vertAlign w:val="baseline"/>
      </w:rPr>
    </w:lvl>
  </w:abstractNum>
  <w:num w:numId="1" w16cid:durableId="950668304">
    <w:abstractNumId w:val="3"/>
  </w:num>
  <w:num w:numId="2" w16cid:durableId="673652040">
    <w:abstractNumId w:val="2"/>
  </w:num>
  <w:num w:numId="3" w16cid:durableId="1420979041">
    <w:abstractNumId w:val="0"/>
  </w:num>
  <w:num w:numId="4" w16cid:durableId="199702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69F"/>
    <w:rsid w:val="000940EA"/>
    <w:rsid w:val="00137719"/>
    <w:rsid w:val="00194AA5"/>
    <w:rsid w:val="00244DA1"/>
    <w:rsid w:val="002F0360"/>
    <w:rsid w:val="00345908"/>
    <w:rsid w:val="0038681C"/>
    <w:rsid w:val="0040596C"/>
    <w:rsid w:val="0046108B"/>
    <w:rsid w:val="004F7FBF"/>
    <w:rsid w:val="0054606E"/>
    <w:rsid w:val="00657FE6"/>
    <w:rsid w:val="006751A9"/>
    <w:rsid w:val="0071769F"/>
    <w:rsid w:val="00741B70"/>
    <w:rsid w:val="00801AD4"/>
    <w:rsid w:val="00872358"/>
    <w:rsid w:val="00976C91"/>
    <w:rsid w:val="00992174"/>
    <w:rsid w:val="00C6185D"/>
    <w:rsid w:val="00D23C2E"/>
    <w:rsid w:val="00D7613A"/>
    <w:rsid w:val="00D815AD"/>
    <w:rsid w:val="00DC1F7E"/>
    <w:rsid w:val="00E02EEC"/>
    <w:rsid w:val="00F04341"/>
    <w:rsid w:val="00F33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AA9032"/>
  <w15:docId w15:val="{9310696E-A6D6-5F49-BDD0-E7C392C7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0"/>
      <w:ind w:left="10" w:hanging="10"/>
      <w:outlineLvl w:val="0"/>
    </w:pPr>
    <w:rPr>
      <w:rFonts w:ascii="Abadi" w:eastAsia="Abadi" w:hAnsi="Abadi" w:cs="Abadi"/>
      <w:color w:val="3A3A3A"/>
      <w:sz w:val="48"/>
    </w:rPr>
  </w:style>
  <w:style w:type="paragraph" w:styleId="Heading2">
    <w:name w:val="heading 2"/>
    <w:next w:val="Normal"/>
    <w:link w:val="Heading2Char"/>
    <w:uiPriority w:val="9"/>
    <w:unhideWhenUsed/>
    <w:qFormat/>
    <w:pPr>
      <w:keepNext/>
      <w:keepLines/>
      <w:spacing w:after="0"/>
      <w:ind w:left="10" w:hanging="10"/>
      <w:outlineLvl w:val="1"/>
    </w:pPr>
    <w:rPr>
      <w:rFonts w:ascii="Abadi" w:eastAsia="Abadi" w:hAnsi="Abadi" w:cs="Abadi"/>
      <w:color w:val="FFC000"/>
      <w:sz w:val="40"/>
    </w:rPr>
  </w:style>
  <w:style w:type="paragraph" w:styleId="Heading3">
    <w:name w:val="heading 3"/>
    <w:next w:val="Normal"/>
    <w:link w:val="Heading3Char"/>
    <w:uiPriority w:val="9"/>
    <w:unhideWhenUsed/>
    <w:qFormat/>
    <w:pPr>
      <w:keepNext/>
      <w:keepLines/>
      <w:spacing w:after="0"/>
      <w:ind w:left="10" w:hanging="10"/>
      <w:outlineLvl w:val="2"/>
    </w:pPr>
    <w:rPr>
      <w:rFonts w:ascii="Abadi" w:eastAsia="Abadi" w:hAnsi="Abadi" w:cs="Abadi"/>
      <w:color w:val="FFC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badi" w:eastAsia="Abadi" w:hAnsi="Abadi" w:cs="Abadi"/>
      <w:color w:val="3A3A3A"/>
      <w:sz w:val="48"/>
    </w:rPr>
  </w:style>
  <w:style w:type="character" w:customStyle="1" w:styleId="Heading2Char">
    <w:name w:val="Heading 2 Char"/>
    <w:link w:val="Heading2"/>
    <w:rPr>
      <w:rFonts w:ascii="Abadi" w:eastAsia="Abadi" w:hAnsi="Abadi" w:cs="Abadi"/>
      <w:color w:val="FFC000"/>
      <w:sz w:val="40"/>
    </w:rPr>
  </w:style>
  <w:style w:type="character" w:customStyle="1" w:styleId="Heading3Char">
    <w:name w:val="Heading 3 Char"/>
    <w:link w:val="Heading3"/>
    <w:rPr>
      <w:rFonts w:ascii="Abadi" w:eastAsia="Abadi" w:hAnsi="Abadi" w:cs="Abadi"/>
      <w:color w:val="FFC000"/>
      <w:sz w:val="40"/>
    </w:rPr>
  </w:style>
  <w:style w:type="paragraph" w:styleId="ListParagraph">
    <w:name w:val="List Paragraph"/>
    <w:basedOn w:val="Normal"/>
    <w:uiPriority w:val="34"/>
    <w:qFormat/>
    <w:rsid w:val="0065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cc-cricket.com/rankings/mens/overview" TargetMode="External" /><Relationship Id="rId13" Type="http://schemas.openxmlformats.org/officeDocument/2006/relationships/image" Target="media/image2.jpg" /><Relationship Id="rId18" Type="http://schemas.openxmlformats.org/officeDocument/2006/relationships/footer" Target="footer1.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hyperlink" Target="https://www.icc-cricket.com/rankings/mens/overview" TargetMode="External" /><Relationship Id="rId17"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image" Target="media/image5.jpeg"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icc-cricket.com/rankings/mens/overview" TargetMode="External" /><Relationship Id="rId5" Type="http://schemas.openxmlformats.org/officeDocument/2006/relationships/footnotes" Target="footnotes.xml" /><Relationship Id="rId15" Type="http://schemas.openxmlformats.org/officeDocument/2006/relationships/image" Target="media/image4.jpeg" /><Relationship Id="rId10" Type="http://schemas.openxmlformats.org/officeDocument/2006/relationships/hyperlink" Target="https://www.icc-cricket.com/rankings/mens/overview" TargetMode="External" /><Relationship Id="rId19"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yperlink" Target="https://www.icc-cricket.com/rankings/mens/overview" TargetMode="External" /><Relationship Id="rId14" Type="http://schemas.openxmlformats.org/officeDocument/2006/relationships/image" Target="media/image3.jp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balan</dc:creator>
  <cp:keywords/>
  <dc:description/>
  <cp:lastModifiedBy>guru balan</cp:lastModifiedBy>
  <cp:revision>2</cp:revision>
  <dcterms:created xsi:type="dcterms:W3CDTF">2022-12-23T01:13:00Z</dcterms:created>
  <dcterms:modified xsi:type="dcterms:W3CDTF">2022-12-23T01:13:00Z</dcterms:modified>
</cp:coreProperties>
</file>