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STRIKEEDGE</w:t>
      </w:r>
    </w:p>
    <w:p>
      <w:pPr>
        <w:spacing w:before="200"/>
        <w:jc w:val="center"/>
      </w:pPr>
      <w:r>
        <w:rPr>
          <w:color w:val="2E75B6"/>
          <w:sz w:val="40"/>
          <w:szCs w:val="40"/>
        </w:rPr>
        <w:t xml:space="preserve">Development Plan</w:t>
      </w:r>
    </w:p>
    <w:p>
      <w:pPr>
        <w:spacing w:before="400"/>
        <w:jc w:val="center"/>
      </w:pPr>
      <w:r>
        <w:rPr>
          <w:color w:val="333333"/>
          <w:sz w:val="24"/>
          <w:szCs w:val="24"/>
        </w:rPr>
        <w:t xml:space="preserve">Strike-Level Technical Analysis Platform for Indian Options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Version 1.0 | March 2026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28-Week Development Timeline</w:t>
      </w:r>
    </w:p>
    <w:p>
      <w:r>
        <w:br w:type="page"/>
      </w:r>
    </w:p>
    <w:p>
      <w:pPr>
        <w:pStyle w:val="Heading1"/>
      </w:pPr>
      <w:r>
        <w:t xml:space="preserve">Development Phases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80"/>
        <w:gridCol w:w="26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1-4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Pipeline &amp; Indicators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on strike charts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5-8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Screener Engine &amp; UI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web screener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9-12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Options Data &amp; Filters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IV, Greeks, OI filtering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13-16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System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saved scans, alerts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17-22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AI/ML &amp; Marketplace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Pattern recognition, sharing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Weeks 23-28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&amp; Production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iOS/Android apps, launch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1: Foundation &amp; Data Pipeline</w:t>
      </w:r>
    </w:p>
    <w:p>
      <w:r>
        <w:rPr>
          <w:i/>
          <w:iCs/>
          <w:color w:val="666666"/>
        </w:rPr>
        <w:t xml:space="preserve">Weeks 1-4 | Goal: Prove the concept works</w:t>
      </w:r>
    </w:p>
    <w:p>
      <w:pPr>
        <w:pStyle w:val="Heading2"/>
      </w:pPr>
      <w:r>
        <w:t xml:space="preserve">Week 1: Project Setup &amp; Angel One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GitHub repo, project structure, Docker Compose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strikeedge/ with Redis, PostgreSQL, TimescaleDB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Angel One authentication with TOTP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login, session management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 master loader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NFO instruments in database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 for options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CE/PE strikes with tokens</w:t>
            </w:r>
          </w:p>
        </w:tc>
      </w:tr>
    </w:tbl>
    <w:p>
      <w:pPr>
        <w:pStyle w:val="Heading2"/>
        <w:spacing w:before="300"/>
      </w:pPr>
      <w:r>
        <w:t xml:space="preserve">Week 2: Historical Candle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Historical candle API wrapper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5-min candles for any strike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TimescaleDB schema design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Hypertable for OHLCV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 storage pipeline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50 candles per strike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fetcher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History for all active strikes</w:t>
            </w:r>
          </w:p>
        </w:tc>
      </w:tr>
    </w:tbl>
    <w:p>
      <w:pPr>
        <w:pStyle w:val="Heading2"/>
        <w:spacing w:before="300"/>
      </w:pPr>
      <w:r>
        <w:t xml:space="preserve">Week 3: Real-Time Candle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 connection to Angel One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Subscribe to tick feed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candle aggregator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candles from ticks in memory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Candle completion handler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to TimescaleDB on close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&amp; validation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with Angel One historical</w:t>
            </w:r>
          </w:p>
        </w:tc>
      </w:tr>
    </w:tbl>
    <w:p>
      <w:pPr>
        <w:pStyle w:val="Heading2"/>
        <w:spacing w:before="300"/>
      </w:pPr>
      <w:r>
        <w:t xml:space="preserve">Week 4: Basic Indicator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80"/>
        <w:gridCol w:w="41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 calculation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RSI(14) on strike candles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 calculation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MACD(12,26,9) on strike candles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EMA/SMA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Moving averages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Indicator engine class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 all indicators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RSI with TradingView</w:t>
            </w:r>
          </w:p>
        </w:tc>
      </w:tr>
    </w:tbl>
    <w:p>
      <w:pPr>
        <w:pStyle w:val="Heading3"/>
        <w:spacing w:before="300"/>
      </w:pPr>
      <w:r>
        <w:t xml:space="preserve">Phase 1 Success Criteria</w:t>
      </w:r>
    </w:p>
    <w:p>
      <w:pPr>
        <w:pStyle w:val="ListParagraph"/>
        <w:numPr>
          <w:ilvl w:val="0"/>
          <w:numId w:val="2"/>
        </w:numPr>
      </w:pPr>
      <w:r>
        <w:t xml:space="preserve">Fetch scrip master and identify all NIFTY option strikes</w:t>
      </w:r>
    </w:p>
    <w:p>
      <w:pPr>
        <w:pStyle w:val="ListParagraph"/>
        <w:numPr>
          <w:ilvl w:val="0"/>
          <w:numId w:val="2"/>
        </w:numPr>
      </w:pPr>
      <w:r>
        <w:t xml:space="preserve">Get historical 5-minute candles for NIFTY 24000 CE</w:t>
      </w:r>
    </w:p>
    <w:p>
      <w:pPr>
        <w:pStyle w:val="ListParagraph"/>
        <w:numPr>
          <w:ilvl w:val="0"/>
          <w:numId w:val="2"/>
        </w:numPr>
      </w:pPr>
      <w:r>
        <w:t xml:space="preserve">Compute RSI(14) on those candles</w:t>
      </w:r>
    </w:p>
    <w:p>
      <w:pPr>
        <w:pStyle w:val="ListParagraph"/>
        <w:numPr>
          <w:ilvl w:val="0"/>
          <w:numId w:val="2"/>
        </w:numPr>
      </w:pPr>
      <w:r>
        <w:t xml:space="preserve">Compare with TradingView — variance &lt; 0.5%</w:t>
      </w:r>
    </w:p>
    <w:p>
      <w:r>
        <w:br w:type="page"/>
      </w:r>
    </w:p>
    <w:p>
      <w:pPr>
        <w:pStyle w:val="Heading1"/>
      </w:pPr>
      <w:r>
        <w:t xml:space="preserve">Phase 2: Screener Engine &amp; Basic UI</w:t>
      </w:r>
    </w:p>
    <w:p>
      <w:r>
        <w:rPr>
          <w:i/>
          <w:iCs/>
          <w:color w:val="666666"/>
        </w:rPr>
        <w:t xml:space="preserve">Weeks 5-8 | Goal: Working screener with web interface</w:t>
      </w:r>
    </w:p>
    <w:p>
      <w:pPr>
        <w:pStyle w:val="Heading2"/>
      </w:pPr>
      <w:r>
        <w:t xml:space="preserve">Week 5: Signal Detection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Crossover detection: </w:t>
      </w:r>
      <w:r>
        <w:t xml:space="preserve">RSI crosses above/below threshold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Threshold events: </w:t>
      </w:r>
      <w:r>
        <w:t xml:space="preserve">Value enters/exits range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tracking: </w:t>
      </w:r>
      <w:r>
        <w:t xml:space="preserve">Store previous values per strike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 queue: </w:t>
      </w:r>
      <w:r>
        <w:t xml:space="preserve">Push detected signals to processing</w:t>
      </w:r>
    </w:p>
    <w:p>
      <w:pPr>
        <w:pStyle w:val="Heading2"/>
        <w:spacing w:before="300"/>
      </w:pPr>
      <w:r>
        <w:t xml:space="preserve">Week 6: FastAPI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/api/instruments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F&amp;O underlyings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/api/strikes/{underlying}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active strikes for underlying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and run a 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/api/scan/{id}/results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scan results (WebSocket)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/api/chart/{token}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OHLCV + indicators for strike</w:t>
            </w:r>
          </w:p>
        </w:tc>
      </w:tr>
    </w:tbl>
    <w:p>
      <w:pPr>
        <w:pStyle w:val="Heading2"/>
        <w:spacing w:before="300"/>
      </w:pPr>
      <w:r>
        <w:t xml:space="preserve">Week 7-8: React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ScreenerBuilder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indicator + condition + threshold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UnderlyingSelector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Pick stocks/indexes to include in scan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updating table of matching strikes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ChartViewer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TradingView Lightweight Charts with indicators</w:t>
            </w:r>
          </w:p>
        </w:tc>
      </w:tr>
    </w:tbl>
    <w:p>
      <w:pPr>
        <w:pStyle w:val="Heading3"/>
        <w:spacing w:before="300"/>
      </w:pPr>
      <w:r>
        <w:t xml:space="preserve">Phase 2 Success Criteria</w:t>
      </w:r>
    </w:p>
    <w:p>
      <w:pPr>
        <w:pStyle w:val="ListParagraph"/>
        <w:numPr>
          <w:ilvl w:val="0"/>
          <w:numId w:val="2"/>
        </w:numPr>
      </w:pPr>
      <w:r>
        <w:t xml:space="preserve">User can select indicator, condition, and value</w:t>
      </w:r>
    </w:p>
    <w:p>
      <w:pPr>
        <w:pStyle w:val="ListParagraph"/>
        <w:numPr>
          <w:ilvl w:val="0"/>
          <w:numId w:val="2"/>
        </w:numPr>
      </w:pPr>
      <w:r>
        <w:t xml:space="preserve">Scan runs and returns matching strikes</w:t>
      </w:r>
    </w:p>
    <w:p>
      <w:pPr>
        <w:pStyle w:val="ListParagraph"/>
        <w:numPr>
          <w:ilvl w:val="0"/>
          <w:numId w:val="2"/>
        </w:numPr>
      </w:pPr>
      <w:r>
        <w:t xml:space="preserve">Results update in real-time via WebSocket</w:t>
      </w:r>
    </w:p>
    <w:p>
      <w:pPr>
        <w:pStyle w:val="ListParagraph"/>
        <w:numPr>
          <w:ilvl w:val="0"/>
          <w:numId w:val="2"/>
        </w:numPr>
      </w:pPr>
      <w:r>
        <w:t xml:space="preserve">Click any result to see strike chart with indicators</w:t>
      </w:r>
    </w:p>
    <w:p>
      <w:r>
        <w:br w:type="page"/>
      </w:r>
    </w:p>
    <w:p>
      <w:pPr>
        <w:pStyle w:val="Heading1"/>
      </w:pPr>
      <w:r>
        <w:t xml:space="preserve">Phase 3: Options Data &amp; Advanced Filters</w:t>
      </w:r>
    </w:p>
    <w:p>
      <w:r>
        <w:rPr>
          <w:i/>
          <w:iCs/>
          <w:color w:val="666666"/>
        </w:rPr>
        <w:t xml:space="preserve">Weeks 9-12 | Goal: Full options analytics</w:t>
      </w:r>
    </w:p>
    <w:p>
      <w:pPr>
        <w:pStyle w:val="Heading2"/>
      </w:pPr>
      <w:r>
        <w:t xml:space="preserve">Greeks &amp; IV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Calculation 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Volatility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py_vollib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Newton-Raphson from option price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mibian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Black-Scholes first derivative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mibian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Black-Scholes second derivative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mibian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decay calculation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mibian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Volatility sensitivity</w:t>
            </w:r>
          </w:p>
        </w:tc>
      </w:tr>
    </w:tbl>
    <w:p>
      <w:pPr>
        <w:pStyle w:val="Heading2"/>
        <w:spacing w:before="300"/>
      </w:pPr>
      <w:r>
        <w:t xml:space="preserve">OI &amp; Volume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OI Change: </w:t>
      </w:r>
      <w:r>
        <w:t xml:space="preserve">Current vs previous day open interest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OI % Change: </w:t>
      </w:r>
      <w:r>
        <w:t xml:space="preserve">Percentage change in OI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Volume Spike: </w:t>
      </w:r>
      <w:r>
        <w:t xml:space="preserve">Current volume vs 20-day average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Put/Call Ratio: </w:t>
      </w:r>
      <w:r>
        <w:t xml:space="preserve">PCR by OI and by volume</w:t>
      </w:r>
    </w:p>
    <w:p>
      <w:pPr>
        <w:pStyle w:val="Heading2"/>
        <w:spacing w:before="300"/>
      </w:pPr>
      <w:r>
        <w:t xml:space="preserve">Multi-Condition Screener</w:t>
      </w:r>
    </w:p>
    <w:p>
      <w:pPr>
        <w:spacing w:after="100"/>
      </w:pPr>
      <w:r>
        <w:t xml:space="preserve">Enable complex queries combining all three dimensions: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Strike Technicals: </w:t>
      </w:r>
      <w:r>
        <w:t xml:space="preserve">RSI &gt; 60 on the strike's own chart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Options Metrics: </w:t>
      </w:r>
      <w:r>
        <w:t xml:space="preserve">IV &gt; 20% AND OI change &gt; 10%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Underlying: </w:t>
      </w:r>
      <w:r>
        <w:t xml:space="preserve">Spot above 200 EMA</w:t>
      </w:r>
    </w:p>
    <w:p>
      <w:r>
        <w:br w:type="page"/>
      </w:r>
    </w:p>
    <w:p>
      <w:pPr>
        <w:pStyle w:val="Heading1"/>
      </w:pPr>
      <w:r>
        <w:t xml:space="preserve">Phases 4-6: Summary</w:t>
      </w:r>
    </w:p>
    <w:p>
      <w:pPr>
        <w:pStyle w:val="Heading2"/>
      </w:pPr>
      <w:r>
        <w:t xml:space="preserve">Phase 4: User System (Weeks 13-16)</w:t>
      </w:r>
    </w:p>
    <w:p>
      <w:pPr>
        <w:pStyle w:val="ListParagraph"/>
        <w:numPr>
          <w:ilvl w:val="0"/>
          <w:numId w:val="3"/>
        </w:numPr>
      </w:pPr>
      <w:r>
        <w:t xml:space="preserve">Clerk authentication (email + Google OAuth)</w:t>
      </w:r>
    </w:p>
    <w:p>
      <w:pPr>
        <w:pStyle w:val="ListParagraph"/>
        <w:numPr>
          <w:ilvl w:val="0"/>
          <w:numId w:val="3"/>
        </w:numPr>
      </w:pPr>
      <w:r>
        <w:t xml:space="preserve">Save/load screener configurations</w:t>
      </w:r>
    </w:p>
    <w:p>
      <w:pPr>
        <w:pStyle w:val="ListParagraph"/>
        <w:numPr>
          <w:ilvl w:val="0"/>
          <w:numId w:val="3"/>
        </w:numPr>
      </w:pPr>
      <w:r>
        <w:t xml:space="preserve">Alert system (email + push notifications)</w:t>
      </w:r>
    </w:p>
    <w:p>
      <w:pPr>
        <w:pStyle w:val="ListParagraph"/>
        <w:numPr>
          <w:ilvl w:val="0"/>
          <w:numId w:val="3"/>
        </w:numPr>
      </w:pPr>
      <w:r>
        <w:t xml:space="preserve">Watchlists and favorite strikes</w:t>
      </w:r>
    </w:p>
    <w:p>
      <w:pPr>
        <w:pStyle w:val="Heading2"/>
        <w:spacing w:before="300"/>
      </w:pPr>
      <w:r>
        <w:t xml:space="preserve">Phase 5: AI/ML &amp; Marketplace (Weeks 17-22)</w:t>
      </w:r>
    </w:p>
    <w:p>
      <w:pPr>
        <w:pStyle w:val="ListParagraph"/>
        <w:numPr>
          <w:ilvl w:val="0"/>
          <w:numId w:val="3"/>
        </w:numPr>
      </w:pPr>
      <w:r>
        <w:t xml:space="preserve">Pattern recognition ML model (candlestick, chart patterns)</w:t>
      </w:r>
    </w:p>
    <w:p>
      <w:pPr>
        <w:pStyle w:val="ListParagraph"/>
        <w:numPr>
          <w:ilvl w:val="0"/>
          <w:numId w:val="3"/>
        </w:numPr>
      </w:pPr>
      <w:r>
        <w:t xml:space="preserve">Sentiment analysis from news and social media</w:t>
      </w:r>
    </w:p>
    <w:p>
      <w:pPr>
        <w:pStyle w:val="ListParagraph"/>
        <w:numPr>
          <w:ilvl w:val="0"/>
          <w:numId w:val="3"/>
        </w:numPr>
      </w:pPr>
      <w:r>
        <w:t xml:space="preserve">Strategy marketplace for publishing/sharing screeners</w:t>
      </w:r>
    </w:p>
    <w:p>
      <w:pPr>
        <w:pStyle w:val="ListParagraph"/>
        <w:numPr>
          <w:ilvl w:val="0"/>
          <w:numId w:val="3"/>
        </w:numPr>
      </w:pPr>
      <w:r>
        <w:t xml:space="preserve">Performance tracking and ratings</w:t>
      </w:r>
    </w:p>
    <w:p>
      <w:pPr>
        <w:pStyle w:val="Heading2"/>
        <w:spacing w:before="300"/>
      </w:pPr>
      <w:r>
        <w:t xml:space="preserve">Phase 6: Mobile &amp; Production (Weeks 23-28)</w:t>
      </w:r>
    </w:p>
    <w:p>
      <w:pPr>
        <w:pStyle w:val="ListParagraph"/>
        <w:numPr>
          <w:ilvl w:val="0"/>
          <w:numId w:val="3"/>
        </w:numPr>
      </w:pPr>
      <w:r>
        <w:t xml:space="preserve">React Native app (iOS + Android)</w:t>
      </w:r>
    </w:p>
    <w:p>
      <w:pPr>
        <w:pStyle w:val="ListParagraph"/>
        <w:numPr>
          <w:ilvl w:val="0"/>
          <w:numId w:val="3"/>
        </w:numPr>
      </w:pPr>
      <w:r>
        <w:t xml:space="preserve">AWS production deployment (ECS, Aurora, ElastiCache)</w:t>
      </w:r>
    </w:p>
    <w:p>
      <w:pPr>
        <w:pStyle w:val="ListParagraph"/>
        <w:numPr>
          <w:ilvl w:val="0"/>
          <w:numId w:val="3"/>
        </w:numPr>
      </w:pPr>
      <w:r>
        <w:t xml:space="preserve">Load testing and security audit</w:t>
      </w:r>
    </w:p>
    <w:p>
      <w:pPr>
        <w:pStyle w:val="ListParagraph"/>
        <w:numPr>
          <w:ilvl w:val="0"/>
          <w:numId w:val="3"/>
        </w:numPr>
      </w:pPr>
      <w:r>
        <w:t xml:space="preserve">Beta launch with 100 users</w:t>
      </w:r>
    </w:p>
    <w:p>
      <w:r>
        <w:br w:type="page"/>
      </w:r>
    </w:p>
    <w:p>
      <w:pPr>
        <w:pStyle w:val="Heading1"/>
      </w:pPr>
      <w:r>
        <w:t xml:space="preserve">Infrastructure &amp; Environments</w:t>
      </w:r>
    </w:p>
    <w:p>
      <w:pPr>
        <w:pStyle w:val="Heading2"/>
      </w:pPr>
      <w:r>
        <w:t xml:space="preserve">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(Redis, PostgreSQL, TimescaleDB)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with hot reload (uvicorn --reload)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Next.js/Vite dev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Angel One sandbox/paper trading</w:t>
            </w:r>
          </w:p>
        </w:tc>
      </w:tr>
    </w:tbl>
    <w:p>
      <w:pPr>
        <w:pStyle w:val="Heading2"/>
        <w:spacing w:before="300"/>
      </w:pPr>
      <w:r>
        <w:t xml:space="preserve">Production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ECS Fargate with auto-scaling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Aurora Serverless v2 (0.5-2 ACU)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ElastiCache Redis Cluster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CloudFront for static assets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Gateway with throttling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CloudWatch, X-Ray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Cost Estimates</w:t>
      </w:r>
    </w:p>
    <w:p>
      <w:pPr>
        <w:pStyle w:val="Heading2"/>
      </w:pPr>
      <w:r>
        <w:t xml:space="preserve">Development Phase (Months 1-6)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Docker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Angel One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Staging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₹3,000-5,000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 setup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₹3,000-5,000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~$40-60</w:t>
            </w:r>
          </w:p>
        </w:tc>
      </w:tr>
    </w:tbl>
    <w:p>
      <w:pPr>
        <w:pStyle w:val="Heading2"/>
        <w:spacing w:before="300"/>
      </w:pPr>
      <w:r>
        <w:t xml:space="preserve">Production (At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₹8,000-15,000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Auto-scaling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Aurora Serverless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₹4,000-8,000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0.5-2 ACU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₹5,000-10,000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(CDN, API GW)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₹3,000-7,000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Traffic-based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₹25,000-50,000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~$300-600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Immediate Next Steps</w:t>
      </w:r>
    </w:p>
    <w:p>
      <w:pPr>
        <w:spacing w:after="200"/>
      </w:pPr>
      <w:r>
        <w:rPr>
          <w:b/>
          <w:bCs/>
        </w:rPr>
        <w:t xml:space="preserve">Actions for Week 1:</w:t>
      </w:r>
    </w:p>
    <w:p>
      <w:pPr>
        <w:pStyle w:val="Heading2"/>
      </w:pPr>
      <w:r>
        <w:t xml:space="preserve">Day 1: Project Setup</w:t>
      </w:r>
    </w:p>
    <w:p>
      <w:pPr>
        <w:pStyle w:val="ListParagraph"/>
        <w:numPr>
          <w:ilvl w:val="0"/>
          <w:numId w:val="4"/>
        </w:numPr>
      </w:pPr>
      <w:r>
        <w:t xml:space="preserve">Create GitHub repository: strikeedge</w:t>
      </w:r>
    </w:p>
    <w:p>
      <w:pPr>
        <w:pStyle w:val="ListParagraph"/>
        <w:numPr>
          <w:ilvl w:val="0"/>
          <w:numId w:val="4"/>
        </w:numPr>
      </w:pPr>
      <w:r>
        <w:t xml:space="preserve">Set up project structure (backend/, frontend/, terraform/)</w:t>
      </w:r>
    </w:p>
    <w:p>
      <w:pPr>
        <w:pStyle w:val="ListParagraph"/>
        <w:numPr>
          <w:ilvl w:val="0"/>
          <w:numId w:val="4"/>
        </w:numPr>
      </w:pPr>
      <w:r>
        <w:t xml:space="preserve">Create docker-compose.yml for local services</w:t>
      </w:r>
    </w:p>
    <w:p>
      <w:pPr>
        <w:pStyle w:val="ListParagraph"/>
        <w:numPr>
          <w:ilvl w:val="0"/>
          <w:numId w:val="4"/>
        </w:numPr>
      </w:pPr>
      <w:r>
        <w:t xml:space="preserve">Initialize Python project with uv</w:t>
      </w:r>
    </w:p>
    <w:p>
      <w:pPr>
        <w:pStyle w:val="Heading2"/>
        <w:spacing w:before="300"/>
      </w:pPr>
      <w:r>
        <w:t xml:space="preserve">Day 2-3: Angel One Integration</w:t>
      </w:r>
    </w:p>
    <w:p>
      <w:pPr>
        <w:pStyle w:val="ListParagraph"/>
        <w:numPr>
          <w:ilvl w:val="0"/>
          <w:numId w:val="4"/>
        </w:numPr>
      </w:pPr>
      <w:r>
        <w:t xml:space="preserve">Create backend/data_pipeline/angel_one.py</w:t>
      </w:r>
    </w:p>
    <w:p>
      <w:pPr>
        <w:pStyle w:val="ListParagraph"/>
        <w:numPr>
          <w:ilvl w:val="0"/>
          <w:numId w:val="4"/>
        </w:numPr>
      </w:pPr>
      <w:r>
        <w:t xml:space="preserve">Implement TOTP authentication</w:t>
      </w:r>
    </w:p>
    <w:p>
      <w:pPr>
        <w:pStyle w:val="ListParagraph"/>
        <w:numPr>
          <w:ilvl w:val="0"/>
          <w:numId w:val="4"/>
        </w:numPr>
      </w:pPr>
      <w:r>
        <w:t xml:space="preserve">Fetch and parse scrip master JSON</w:t>
      </w:r>
    </w:p>
    <w:p>
      <w:pPr>
        <w:pStyle w:val="ListParagraph"/>
        <w:numPr>
          <w:ilvl w:val="0"/>
          <w:numId w:val="4"/>
        </w:numPr>
      </w:pPr>
      <w:r>
        <w:t xml:space="preserve">Filter for NFO options, store in database</w:t>
      </w:r>
    </w:p>
    <w:p>
      <w:pPr>
        <w:pStyle w:val="Heading2"/>
        <w:spacing w:before="300"/>
      </w:pPr>
      <w:r>
        <w:t xml:space="preserve">Day 4-5: First Indicator</w:t>
      </w:r>
    </w:p>
    <w:p>
      <w:pPr>
        <w:pStyle w:val="ListParagraph"/>
        <w:numPr>
          <w:ilvl w:val="0"/>
          <w:numId w:val="4"/>
        </w:numPr>
      </w:pPr>
      <w:r>
        <w:t xml:space="preserve">Fetch 5-minute candles for NIFTY 24000 CE</w:t>
      </w:r>
    </w:p>
    <w:p>
      <w:pPr>
        <w:pStyle w:val="ListParagraph"/>
        <w:numPr>
          <w:ilvl w:val="0"/>
          <w:numId w:val="4"/>
        </w:numPr>
      </w:pPr>
      <w:r>
        <w:t xml:space="preserve">Implement RSI(14) calculation</w:t>
      </w:r>
    </w:p>
    <w:p>
      <w:pPr>
        <w:pStyle w:val="ListParagraph"/>
        <w:numPr>
          <w:ilvl w:val="0"/>
          <w:numId w:val="4"/>
        </w:numPr>
      </w:pPr>
      <w:r>
        <w:t xml:space="preserve">Compare result with TradingView</w:t>
      </w:r>
    </w:p>
    <w:p>
      <w:pPr>
        <w:pStyle w:val="ListParagraph"/>
        <w:numPr>
          <w:ilvl w:val="0"/>
          <w:numId w:val="4"/>
        </w:numPr>
      </w:pPr>
      <w:r>
        <w:t xml:space="preserve">Document any variance and adjust</w:t>
      </w:r>
    </w:p>
    <w:p>
      <w:pPr>
        <w:pBdr>
          <w:left w:val="single" w:color="10B981" w:sz="24"/>
        </w:pBdr>
        <w:shd w:fill="F0F7FF" w:val="clear"/>
        <w:spacing w:before="400" w:after="200"/>
      </w:pPr>
      <w:r>
        <w:rPr>
          <w:b/>
          <w:bCs/>
        </w:rPr>
        <w:t xml:space="preserve">  Week 1 Success: </w:t>
      </w:r>
      <w:r>
        <w:t xml:space="preserve">RSI(14) on NIFTY 24000 CE with &lt; 0.5% variance vs TradingView</w:t>
      </w:r>
    </w:p>
    <w:p>
      <w:pPr>
        <w:spacing w:before="600"/>
        <w:jc w:val="center"/>
      </w:pPr>
      <w:r>
        <w:rPr>
          <w:b/>
          <w:bCs/>
          <w:color w:val="10B981"/>
          <w:sz w:val="28"/>
          <w:szCs w:val="28"/>
        </w:rPr>
        <w:t xml:space="preserve">Ready to build!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2026-03-07T23:52:44.233Z</dcterms:created>
  <dcterms:modified xsi:type="dcterms:W3CDTF">2026-03-07T23:52:44.234Z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