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2B52" w14:textId="77777777" w:rsidR="00237803" w:rsidRDefault="00237803" w:rsidP="00237803">
      <w:pPr>
        <w:jc w:val="center"/>
      </w:pPr>
      <w:bookmarkStart w:id="0" w:name="_gjdgxs"/>
      <w:bookmarkEnd w:id="0"/>
    </w:p>
    <w:p w14:paraId="2B0E2B53" w14:textId="77777777" w:rsidR="00237803" w:rsidRDefault="00237803" w:rsidP="00237803">
      <w:pPr>
        <w:jc w:val="center"/>
      </w:pPr>
    </w:p>
    <w:p w14:paraId="2B0E2B54" w14:textId="77777777" w:rsidR="00237803" w:rsidRDefault="00237803" w:rsidP="00237803">
      <w:pPr>
        <w:jc w:val="center"/>
      </w:pPr>
    </w:p>
    <w:p w14:paraId="2B0E2B55" w14:textId="77777777" w:rsidR="00237803" w:rsidRDefault="00237803" w:rsidP="00237803">
      <w:pPr>
        <w:jc w:val="center"/>
      </w:pPr>
    </w:p>
    <w:p w14:paraId="2B0E2B56" w14:textId="77777777" w:rsidR="00237803" w:rsidRDefault="00237803" w:rsidP="00237803">
      <w:pPr>
        <w:jc w:val="center"/>
      </w:pPr>
    </w:p>
    <w:p w14:paraId="2B0E2B57" w14:textId="77777777" w:rsidR="00237803" w:rsidRDefault="00237803" w:rsidP="00237803">
      <w:pPr>
        <w:jc w:val="center"/>
      </w:pPr>
    </w:p>
    <w:p w14:paraId="2B0E2B58" w14:textId="77777777" w:rsidR="00237803" w:rsidRDefault="00237803" w:rsidP="00237803">
      <w:pPr>
        <w:jc w:val="center"/>
      </w:pPr>
    </w:p>
    <w:p w14:paraId="2B0E2B59" w14:textId="77777777"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</w:p>
    <w:p w14:paraId="2B0E2B5A" w14:textId="77777777" w:rsidR="00237803" w:rsidRDefault="00237803" w:rsidP="00237803">
      <w:pPr>
        <w:jc w:val="center"/>
      </w:pPr>
    </w:p>
    <w:p w14:paraId="2B0E2B5B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2B0E2B5C" w14:textId="77777777" w:rsidR="00237803" w:rsidRDefault="00237803" w:rsidP="00237803">
      <w:pPr>
        <w:jc w:val="center"/>
      </w:pPr>
    </w:p>
    <w:p w14:paraId="2B0E2B5D" w14:textId="77777777" w:rsidR="00237803" w:rsidRDefault="00237803" w:rsidP="00237803">
      <w:pPr>
        <w:jc w:val="center"/>
      </w:pPr>
    </w:p>
    <w:p w14:paraId="2B0E2B5E" w14:textId="77777777"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B0E2B5F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2B0E2B60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1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2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3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4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5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6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7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8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9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A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B" w14:textId="77777777"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14:paraId="2B0E2B6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C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D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E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14:paraId="2B0E2B73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0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1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2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14:paraId="2B0E2B77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4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5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6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14:paraId="2B0E2B7B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8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9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A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14:paraId="2B0E2B7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C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D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E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0E2B80" w14:textId="77777777" w:rsidR="00237803" w:rsidRDefault="00237803" w:rsidP="00237803"/>
    <w:p w14:paraId="2B0E2B81" w14:textId="6FB1DDF9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B465B6">
        <w:rPr>
          <w:noProof/>
          <w:sz w:val="28"/>
          <w:szCs w:val="28"/>
        </w:rPr>
        <w:t>18. március 18.</w:t>
      </w:r>
      <w:r>
        <w:rPr>
          <w:sz w:val="28"/>
          <w:szCs w:val="28"/>
        </w:rPr>
        <w:fldChar w:fldCharType="end"/>
      </w:r>
    </w:p>
    <w:p w14:paraId="2B0E2B82" w14:textId="77777777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E2B83" w14:textId="77777777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2B0E2B84" w14:textId="77777777" w:rsidR="00103A7E" w:rsidRDefault="00103A7E" w:rsidP="00103A7E">
      <w:pPr>
        <w:pStyle w:val="Cmsor20"/>
      </w:pPr>
      <w:r>
        <w:t>Fordítási és futtatási útmutató</w:t>
      </w:r>
    </w:p>
    <w:p w14:paraId="2B0E2B85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410"/>
        <w:gridCol w:w="3255"/>
      </w:tblGrid>
      <w:tr w:rsidR="00103A7E" w:rsidRPr="00CA2230" w14:paraId="2B0E2B8A" w14:textId="77777777" w:rsidTr="00044D7F">
        <w:tc>
          <w:tcPr>
            <w:tcW w:w="2122" w:type="dxa"/>
          </w:tcPr>
          <w:p w14:paraId="2B0E2B8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275" w:type="dxa"/>
          </w:tcPr>
          <w:p w14:paraId="2B0E2B8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2410" w:type="dxa"/>
          </w:tcPr>
          <w:p w14:paraId="2B0E2B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55" w:type="dxa"/>
          </w:tcPr>
          <w:p w14:paraId="2B0E2B89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2B0E2B8F" w14:textId="77777777" w:rsidTr="00044D7F">
        <w:tc>
          <w:tcPr>
            <w:tcW w:w="2122" w:type="dxa"/>
          </w:tcPr>
          <w:p w14:paraId="2B0E2B8B" w14:textId="77777777" w:rsidR="00103A7E" w:rsidRPr="00103A7E" w:rsidRDefault="001E5060" w:rsidP="00103A7E">
            <w:r>
              <w:t>Box.java</w:t>
            </w:r>
          </w:p>
        </w:tc>
        <w:tc>
          <w:tcPr>
            <w:tcW w:w="1275" w:type="dxa"/>
          </w:tcPr>
          <w:p w14:paraId="2B0E2B8C" w14:textId="724C69AB" w:rsidR="00103A7E" w:rsidRPr="00103A7E" w:rsidRDefault="00B465B6" w:rsidP="00103A7E">
            <w:r>
              <w:t>3813 bájt</w:t>
            </w:r>
          </w:p>
        </w:tc>
        <w:tc>
          <w:tcPr>
            <w:tcW w:w="2410" w:type="dxa"/>
          </w:tcPr>
          <w:p w14:paraId="2B0E2B8D" w14:textId="2EDA784A" w:rsidR="00103A7E" w:rsidRPr="00103A7E" w:rsidRDefault="000F3A0C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8E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4" w14:textId="77777777" w:rsidTr="00044D7F">
        <w:tc>
          <w:tcPr>
            <w:tcW w:w="2122" w:type="dxa"/>
          </w:tcPr>
          <w:p w14:paraId="2B0E2B90" w14:textId="77777777" w:rsidR="00103A7E" w:rsidRPr="00103A7E" w:rsidRDefault="001E5060" w:rsidP="00103A7E">
            <w:r>
              <w:t>BoxRecorder.java</w:t>
            </w:r>
          </w:p>
        </w:tc>
        <w:tc>
          <w:tcPr>
            <w:tcW w:w="1275" w:type="dxa"/>
          </w:tcPr>
          <w:p w14:paraId="2B0E2B91" w14:textId="2CA85CE2" w:rsidR="00103A7E" w:rsidRPr="00103A7E" w:rsidRDefault="00B465B6" w:rsidP="00103A7E">
            <w:r>
              <w:t>2513 bájt</w:t>
            </w:r>
          </w:p>
        </w:tc>
        <w:tc>
          <w:tcPr>
            <w:tcW w:w="2410" w:type="dxa"/>
          </w:tcPr>
          <w:p w14:paraId="2B0E2B92" w14:textId="4847AF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93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BoxRecorder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9" w14:textId="77777777" w:rsidTr="00044D7F">
        <w:tc>
          <w:tcPr>
            <w:tcW w:w="2122" w:type="dxa"/>
          </w:tcPr>
          <w:p w14:paraId="2B0E2B95" w14:textId="77777777" w:rsidR="00103A7E" w:rsidRPr="00103A7E" w:rsidRDefault="001E5060" w:rsidP="00103A7E">
            <w:r>
              <w:t>Direction.java</w:t>
            </w:r>
          </w:p>
        </w:tc>
        <w:tc>
          <w:tcPr>
            <w:tcW w:w="1275" w:type="dxa"/>
          </w:tcPr>
          <w:p w14:paraId="2B0E2B96" w14:textId="1DD358D7" w:rsidR="00103A7E" w:rsidRPr="00103A7E" w:rsidRDefault="00B465B6" w:rsidP="00103A7E">
            <w:r>
              <w:t>806 bájt</w:t>
            </w:r>
          </w:p>
        </w:tc>
        <w:tc>
          <w:tcPr>
            <w:tcW w:w="2410" w:type="dxa"/>
          </w:tcPr>
          <w:p w14:paraId="2B0E2B97" w14:textId="51CB7A5C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8" w14:textId="77777777" w:rsidR="00103A7E" w:rsidRPr="00103A7E" w:rsidRDefault="001E5060" w:rsidP="00103A7E">
            <w:r>
              <w:t xml:space="preserve">A </w:t>
            </w:r>
            <w:proofErr w:type="spellStart"/>
            <w:r>
              <w:t>Direction</w:t>
            </w:r>
            <w:proofErr w:type="spellEnd"/>
            <w:r>
              <w:t xml:space="preserve"> enumeráció.</w:t>
            </w:r>
          </w:p>
        </w:tc>
      </w:tr>
      <w:tr w:rsidR="00103A7E" w:rsidRPr="00103A7E" w14:paraId="2B0E2B9E" w14:textId="77777777" w:rsidTr="00044D7F">
        <w:tc>
          <w:tcPr>
            <w:tcW w:w="2122" w:type="dxa"/>
          </w:tcPr>
          <w:p w14:paraId="2B0E2B9A" w14:textId="77777777" w:rsidR="001E5060" w:rsidRPr="00103A7E" w:rsidRDefault="001E5060" w:rsidP="00103A7E">
            <w:r>
              <w:t>EndField.java</w:t>
            </w:r>
          </w:p>
        </w:tc>
        <w:tc>
          <w:tcPr>
            <w:tcW w:w="1275" w:type="dxa"/>
          </w:tcPr>
          <w:p w14:paraId="2B0E2B9B" w14:textId="2F52A536" w:rsidR="00103A7E" w:rsidRPr="00103A7E" w:rsidRDefault="00B465B6" w:rsidP="00103A7E">
            <w:r>
              <w:t>3914 bájt</w:t>
            </w:r>
          </w:p>
        </w:tc>
        <w:tc>
          <w:tcPr>
            <w:tcW w:w="2410" w:type="dxa"/>
          </w:tcPr>
          <w:p w14:paraId="2B0E2B9C" w14:textId="048AE1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D" w14:textId="77777777" w:rsidR="00103A7E" w:rsidRPr="00103A7E" w:rsidRDefault="001E5060" w:rsidP="00103A7E">
            <w:r>
              <w:t xml:space="preserve">Az </w:t>
            </w:r>
            <w:proofErr w:type="spellStart"/>
            <w:r>
              <w:t>EndField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A3" w14:textId="77777777" w:rsidTr="00044D7F">
        <w:tc>
          <w:tcPr>
            <w:tcW w:w="2122" w:type="dxa"/>
          </w:tcPr>
          <w:p w14:paraId="2B0E2B9F" w14:textId="77777777" w:rsidR="001E5060" w:rsidRDefault="001E5060" w:rsidP="00103A7E">
            <w:r>
              <w:t>Field.java</w:t>
            </w:r>
          </w:p>
        </w:tc>
        <w:tc>
          <w:tcPr>
            <w:tcW w:w="1275" w:type="dxa"/>
          </w:tcPr>
          <w:p w14:paraId="2B0E2BA0" w14:textId="347A3872" w:rsidR="001E5060" w:rsidRPr="00103A7E" w:rsidRDefault="00B465B6" w:rsidP="00103A7E">
            <w:r>
              <w:t>2733 bájt</w:t>
            </w:r>
          </w:p>
        </w:tc>
        <w:tc>
          <w:tcPr>
            <w:tcW w:w="2410" w:type="dxa"/>
          </w:tcPr>
          <w:p w14:paraId="2B0E2BA1" w14:textId="3D2921EE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A2" w14:textId="77777777" w:rsidR="001E5060" w:rsidRPr="00103A7E" w:rsidRDefault="001E5060" w:rsidP="00103A7E">
            <w:r>
              <w:t xml:space="preserve">A </w:t>
            </w:r>
            <w:proofErr w:type="spellStart"/>
            <w:r>
              <w:t>Field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A8" w14:textId="77777777" w:rsidTr="00044D7F">
        <w:tc>
          <w:tcPr>
            <w:tcW w:w="2122" w:type="dxa"/>
          </w:tcPr>
          <w:p w14:paraId="2B0E2BA4" w14:textId="77777777" w:rsidR="001E5060" w:rsidRDefault="001E5060" w:rsidP="00103A7E">
            <w:r>
              <w:t>Game.java</w:t>
            </w:r>
          </w:p>
        </w:tc>
        <w:tc>
          <w:tcPr>
            <w:tcW w:w="1275" w:type="dxa"/>
          </w:tcPr>
          <w:p w14:paraId="2B0E2BA5" w14:textId="417D1115" w:rsidR="001E5060" w:rsidRPr="00103A7E" w:rsidRDefault="00B465B6" w:rsidP="00103A7E">
            <w:r>
              <w:t>3013 bájt</w:t>
            </w:r>
          </w:p>
        </w:tc>
        <w:tc>
          <w:tcPr>
            <w:tcW w:w="2410" w:type="dxa"/>
          </w:tcPr>
          <w:p w14:paraId="2B0E2BA6" w14:textId="3796EDD4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7" w14:textId="77777777"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14:paraId="2B0E2BAD" w14:textId="77777777" w:rsidTr="00044D7F">
        <w:tc>
          <w:tcPr>
            <w:tcW w:w="2122" w:type="dxa"/>
          </w:tcPr>
          <w:p w14:paraId="2B0E2BA9" w14:textId="77777777" w:rsidR="001E5060" w:rsidRDefault="001E5060" w:rsidP="00103A7E">
            <w:r>
              <w:t>HoleField.java</w:t>
            </w:r>
          </w:p>
        </w:tc>
        <w:tc>
          <w:tcPr>
            <w:tcW w:w="1275" w:type="dxa"/>
          </w:tcPr>
          <w:p w14:paraId="2B0E2BAA" w14:textId="052FBE6B" w:rsidR="001E5060" w:rsidRPr="00103A7E" w:rsidRDefault="00B465B6" w:rsidP="00103A7E">
            <w:r>
              <w:t>3898 bájt</w:t>
            </w:r>
          </w:p>
        </w:tc>
        <w:tc>
          <w:tcPr>
            <w:tcW w:w="2410" w:type="dxa"/>
          </w:tcPr>
          <w:p w14:paraId="2B0E2BAB" w14:textId="73A1205E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C" w14:textId="77777777" w:rsidR="001E5060" w:rsidRPr="00103A7E" w:rsidRDefault="001E5060" w:rsidP="00103A7E">
            <w:r>
              <w:t xml:space="preserve">A </w:t>
            </w:r>
            <w:proofErr w:type="spellStart"/>
            <w:r>
              <w:t>HoleField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B2" w14:textId="77777777" w:rsidTr="00044D7F">
        <w:tc>
          <w:tcPr>
            <w:tcW w:w="2122" w:type="dxa"/>
          </w:tcPr>
          <w:p w14:paraId="2B0E2BAE" w14:textId="77777777" w:rsidR="001E5060" w:rsidRDefault="001E5060" w:rsidP="00103A7E">
            <w:r>
              <w:t>Map.java</w:t>
            </w:r>
          </w:p>
        </w:tc>
        <w:tc>
          <w:tcPr>
            <w:tcW w:w="1275" w:type="dxa"/>
          </w:tcPr>
          <w:p w14:paraId="2B0E2BAF" w14:textId="2F6EE729" w:rsidR="001E5060" w:rsidRPr="00103A7E" w:rsidRDefault="00B465B6" w:rsidP="00103A7E">
            <w:r>
              <w:t>1092 bájt</w:t>
            </w:r>
          </w:p>
        </w:tc>
        <w:tc>
          <w:tcPr>
            <w:tcW w:w="2410" w:type="dxa"/>
          </w:tcPr>
          <w:p w14:paraId="2B0E2BB0" w14:textId="5D53A8AB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B1" w14:textId="77777777" w:rsidR="001E5060" w:rsidRPr="00103A7E" w:rsidRDefault="001E5060" w:rsidP="00103A7E">
            <w:r>
              <w:t>A Map osztály.</w:t>
            </w:r>
          </w:p>
        </w:tc>
      </w:tr>
      <w:tr w:rsidR="00327E0D" w:rsidRPr="00103A7E" w14:paraId="2B0E2BB7" w14:textId="77777777" w:rsidTr="00044D7F">
        <w:tc>
          <w:tcPr>
            <w:tcW w:w="2122" w:type="dxa"/>
          </w:tcPr>
          <w:p w14:paraId="2B0E2BB3" w14:textId="77777777" w:rsidR="00327E0D" w:rsidRDefault="00327E0D" w:rsidP="00103A7E">
            <w:r>
              <w:t>Menu.java</w:t>
            </w:r>
          </w:p>
        </w:tc>
        <w:tc>
          <w:tcPr>
            <w:tcW w:w="1275" w:type="dxa"/>
          </w:tcPr>
          <w:p w14:paraId="2B0E2BB4" w14:textId="34F6C98C" w:rsidR="00327E0D" w:rsidRPr="00103A7E" w:rsidRDefault="00B465B6" w:rsidP="00103A7E">
            <w:r>
              <w:t>17275 bájt</w:t>
            </w:r>
          </w:p>
        </w:tc>
        <w:tc>
          <w:tcPr>
            <w:tcW w:w="2410" w:type="dxa"/>
          </w:tcPr>
          <w:p w14:paraId="2B0E2BB5" w14:textId="0F71085B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6" w14:textId="77777777" w:rsidR="00327E0D" w:rsidRDefault="00DA0A82" w:rsidP="00103A7E">
            <w:r>
              <w:t xml:space="preserve">A </w:t>
            </w:r>
            <w:proofErr w:type="spellStart"/>
            <w:r>
              <w:t>Menu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BC" w14:textId="77777777" w:rsidTr="00044D7F">
        <w:tc>
          <w:tcPr>
            <w:tcW w:w="2122" w:type="dxa"/>
          </w:tcPr>
          <w:p w14:paraId="2B0E2BB8" w14:textId="77777777" w:rsidR="00327E0D" w:rsidRDefault="00327E0D" w:rsidP="00103A7E">
            <w:r>
              <w:t>MenuItem.java</w:t>
            </w:r>
          </w:p>
        </w:tc>
        <w:tc>
          <w:tcPr>
            <w:tcW w:w="1275" w:type="dxa"/>
          </w:tcPr>
          <w:p w14:paraId="2B0E2BB9" w14:textId="526F5CE4" w:rsidR="00327E0D" w:rsidRPr="00103A7E" w:rsidRDefault="00B465B6" w:rsidP="00103A7E">
            <w:r>
              <w:t>3244 bájt</w:t>
            </w:r>
          </w:p>
        </w:tc>
        <w:tc>
          <w:tcPr>
            <w:tcW w:w="2410" w:type="dxa"/>
          </w:tcPr>
          <w:p w14:paraId="2B0E2BBA" w14:textId="0615DF45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B" w14:textId="77777777" w:rsidR="00327E0D" w:rsidRDefault="00DA0A82" w:rsidP="00103A7E">
            <w:r>
              <w:t xml:space="preserve">A </w:t>
            </w:r>
            <w:proofErr w:type="spellStart"/>
            <w:r>
              <w:t>MenuItem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C1" w14:textId="77777777" w:rsidTr="00044D7F">
        <w:tc>
          <w:tcPr>
            <w:tcW w:w="2122" w:type="dxa"/>
          </w:tcPr>
          <w:p w14:paraId="2B0E2BBD" w14:textId="77777777" w:rsidR="00327E0D" w:rsidRDefault="00327E0D" w:rsidP="00103A7E">
            <w:r>
              <w:t>MethodWriter.java</w:t>
            </w:r>
          </w:p>
        </w:tc>
        <w:tc>
          <w:tcPr>
            <w:tcW w:w="1275" w:type="dxa"/>
          </w:tcPr>
          <w:p w14:paraId="2B0E2BBE" w14:textId="08B1A999" w:rsidR="00327E0D" w:rsidRPr="00103A7E" w:rsidRDefault="00B465B6" w:rsidP="00103A7E">
            <w:r>
              <w:t>3519 bájt</w:t>
            </w:r>
          </w:p>
        </w:tc>
        <w:tc>
          <w:tcPr>
            <w:tcW w:w="2410" w:type="dxa"/>
          </w:tcPr>
          <w:p w14:paraId="2B0E2BBF" w14:textId="31FF472F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15 1</w:t>
            </w:r>
            <w:r w:rsidR="00C42896">
              <w:t>4</w:t>
            </w:r>
            <w:r>
              <w:t>:30</w:t>
            </w:r>
          </w:p>
        </w:tc>
        <w:tc>
          <w:tcPr>
            <w:tcW w:w="3255" w:type="dxa"/>
          </w:tcPr>
          <w:p w14:paraId="2B0E2BC0" w14:textId="77777777" w:rsidR="00327E0D" w:rsidRDefault="00DA0A82" w:rsidP="00103A7E">
            <w:r>
              <w:t>A metódusok kiírásáért felelős osztály.</w:t>
            </w:r>
          </w:p>
        </w:tc>
      </w:tr>
      <w:tr w:rsidR="00327E0D" w:rsidRPr="00103A7E" w14:paraId="2B0E2BC6" w14:textId="77777777" w:rsidTr="00044D7F">
        <w:tc>
          <w:tcPr>
            <w:tcW w:w="2122" w:type="dxa"/>
          </w:tcPr>
          <w:p w14:paraId="2B0E2BC2" w14:textId="77777777" w:rsidR="00327E0D" w:rsidRDefault="00327E0D" w:rsidP="00184B6D">
            <w:r>
              <w:t>Movable.java</w:t>
            </w:r>
          </w:p>
        </w:tc>
        <w:tc>
          <w:tcPr>
            <w:tcW w:w="1275" w:type="dxa"/>
          </w:tcPr>
          <w:p w14:paraId="2B0E2BC3" w14:textId="3579C809" w:rsidR="00327E0D" w:rsidRPr="00103A7E" w:rsidRDefault="00B465B6" w:rsidP="00184B6D">
            <w:r>
              <w:t>1745 bájt</w:t>
            </w:r>
          </w:p>
        </w:tc>
        <w:tc>
          <w:tcPr>
            <w:tcW w:w="2410" w:type="dxa"/>
          </w:tcPr>
          <w:p w14:paraId="2B0E2BC4" w14:textId="307DB0A6" w:rsidR="00327E0D" w:rsidRPr="00103A7E" w:rsidRDefault="00925C76" w:rsidP="00184B6D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C5" w14:textId="77777777" w:rsidR="00327E0D" w:rsidRPr="00103A7E" w:rsidRDefault="00327E0D" w:rsidP="00184B6D">
            <w:r>
              <w:t xml:space="preserve">A </w:t>
            </w:r>
            <w:proofErr w:type="spellStart"/>
            <w:r>
              <w:t>Movable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CB" w14:textId="77777777" w:rsidTr="00044D7F">
        <w:tc>
          <w:tcPr>
            <w:tcW w:w="2122" w:type="dxa"/>
          </w:tcPr>
          <w:p w14:paraId="2B0E2BC7" w14:textId="77777777" w:rsidR="001E5060" w:rsidRDefault="001E5060" w:rsidP="00103A7E">
            <w:r>
              <w:t>SimpleField.java</w:t>
            </w:r>
          </w:p>
        </w:tc>
        <w:tc>
          <w:tcPr>
            <w:tcW w:w="1275" w:type="dxa"/>
          </w:tcPr>
          <w:p w14:paraId="2B0E2BC8" w14:textId="0FFD6619" w:rsidR="001E5060" w:rsidRPr="00103A7E" w:rsidRDefault="00B465B6" w:rsidP="00103A7E">
            <w:r>
              <w:t>3284 bájt</w:t>
            </w:r>
          </w:p>
        </w:tc>
        <w:tc>
          <w:tcPr>
            <w:tcW w:w="2410" w:type="dxa"/>
          </w:tcPr>
          <w:p w14:paraId="2B0E2BC9" w14:textId="2A4E56B6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6</w:t>
            </w:r>
          </w:p>
        </w:tc>
        <w:tc>
          <w:tcPr>
            <w:tcW w:w="3255" w:type="dxa"/>
          </w:tcPr>
          <w:p w14:paraId="2B0E2BCA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SimpleField</w:t>
            </w:r>
            <w:proofErr w:type="spellEnd"/>
            <w:r>
              <w:t xml:space="preserve"> osztály.</w:t>
            </w:r>
          </w:p>
        </w:tc>
      </w:tr>
      <w:tr w:rsidR="00237803" w:rsidRPr="00103A7E" w14:paraId="2B0E2BD0" w14:textId="77777777" w:rsidTr="00044D7F">
        <w:tc>
          <w:tcPr>
            <w:tcW w:w="2122" w:type="dxa"/>
          </w:tcPr>
          <w:p w14:paraId="2B0E2BCC" w14:textId="77777777" w:rsidR="00237803" w:rsidRDefault="00237803" w:rsidP="00103A7E">
            <w:r>
              <w:t>Skeleton.java</w:t>
            </w:r>
          </w:p>
        </w:tc>
        <w:tc>
          <w:tcPr>
            <w:tcW w:w="1275" w:type="dxa"/>
          </w:tcPr>
          <w:p w14:paraId="2B0E2BCD" w14:textId="0B9D32D0" w:rsidR="00237803" w:rsidRPr="00103A7E" w:rsidRDefault="00B465B6" w:rsidP="00103A7E">
            <w:r>
              <w:t>5156 bájt</w:t>
            </w:r>
          </w:p>
        </w:tc>
        <w:tc>
          <w:tcPr>
            <w:tcW w:w="2410" w:type="dxa"/>
          </w:tcPr>
          <w:p w14:paraId="2B0E2BCE" w14:textId="5FCE8A5C" w:rsidR="00237803" w:rsidRPr="00103A7E" w:rsidRDefault="00702B8B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CF" w14:textId="77777777" w:rsidR="00237803" w:rsidRDefault="00DA0A82" w:rsidP="00103A7E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osztály. A belépési pont.</w:t>
            </w:r>
          </w:p>
        </w:tc>
      </w:tr>
      <w:tr w:rsidR="001E5060" w:rsidRPr="00103A7E" w14:paraId="2B0E2BD5" w14:textId="77777777" w:rsidTr="00044D7F">
        <w:tc>
          <w:tcPr>
            <w:tcW w:w="2122" w:type="dxa"/>
          </w:tcPr>
          <w:p w14:paraId="2B0E2BD1" w14:textId="77777777" w:rsidR="001E5060" w:rsidRDefault="001E5060" w:rsidP="00103A7E">
            <w:r>
              <w:t>SwitchField.java</w:t>
            </w:r>
          </w:p>
        </w:tc>
        <w:tc>
          <w:tcPr>
            <w:tcW w:w="1275" w:type="dxa"/>
          </w:tcPr>
          <w:p w14:paraId="2B0E2BD2" w14:textId="795E97EE" w:rsidR="001E5060" w:rsidRPr="00103A7E" w:rsidRDefault="00B465B6" w:rsidP="00103A7E">
            <w:r>
              <w:t>2711 bájt</w:t>
            </w:r>
          </w:p>
        </w:tc>
        <w:tc>
          <w:tcPr>
            <w:tcW w:w="2410" w:type="dxa"/>
          </w:tcPr>
          <w:p w14:paraId="2B0E2BD3" w14:textId="6B0D2444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D4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SwitchField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A" w14:textId="77777777" w:rsidTr="00044D7F">
        <w:tc>
          <w:tcPr>
            <w:tcW w:w="2122" w:type="dxa"/>
          </w:tcPr>
          <w:p w14:paraId="2B0E2BD6" w14:textId="77777777" w:rsidR="001E5060" w:rsidRDefault="001E5060" w:rsidP="00103A7E">
            <w:r>
              <w:t>WallField.java</w:t>
            </w:r>
          </w:p>
        </w:tc>
        <w:tc>
          <w:tcPr>
            <w:tcW w:w="1275" w:type="dxa"/>
          </w:tcPr>
          <w:p w14:paraId="2B0E2BD7" w14:textId="516D87B9" w:rsidR="001E5060" w:rsidRPr="00103A7E" w:rsidRDefault="00B465B6" w:rsidP="00103A7E">
            <w:r>
              <w:t>1844</w:t>
            </w:r>
            <w:bookmarkStart w:id="1" w:name="_GoBack"/>
            <w:bookmarkEnd w:id="1"/>
            <w:r>
              <w:t xml:space="preserve"> bájt</w:t>
            </w:r>
          </w:p>
        </w:tc>
        <w:tc>
          <w:tcPr>
            <w:tcW w:w="2410" w:type="dxa"/>
          </w:tcPr>
          <w:p w14:paraId="2B0E2BD8" w14:textId="422520F2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8</w:t>
            </w:r>
          </w:p>
        </w:tc>
        <w:tc>
          <w:tcPr>
            <w:tcW w:w="3255" w:type="dxa"/>
          </w:tcPr>
          <w:p w14:paraId="2B0E2BD9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WallField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F" w14:textId="77777777" w:rsidTr="00044D7F">
        <w:tc>
          <w:tcPr>
            <w:tcW w:w="2122" w:type="dxa"/>
          </w:tcPr>
          <w:p w14:paraId="2B0E2BDB" w14:textId="77777777" w:rsidR="001E5060" w:rsidRDefault="001E5060" w:rsidP="00103A7E">
            <w:r>
              <w:t>Worker.java</w:t>
            </w:r>
          </w:p>
        </w:tc>
        <w:tc>
          <w:tcPr>
            <w:tcW w:w="1275" w:type="dxa"/>
          </w:tcPr>
          <w:p w14:paraId="2B0E2BDC" w14:textId="553BEFBA" w:rsidR="001E5060" w:rsidRPr="00103A7E" w:rsidRDefault="00B465B6" w:rsidP="00103A7E">
            <w:r>
              <w:t>5113 bájt</w:t>
            </w:r>
          </w:p>
        </w:tc>
        <w:tc>
          <w:tcPr>
            <w:tcW w:w="2410" w:type="dxa"/>
          </w:tcPr>
          <w:p w14:paraId="2B0E2BDD" w14:textId="67D7B2B5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9</w:t>
            </w:r>
          </w:p>
        </w:tc>
        <w:tc>
          <w:tcPr>
            <w:tcW w:w="3255" w:type="dxa"/>
          </w:tcPr>
          <w:p w14:paraId="2B0E2BDE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</w:tbl>
    <w:p w14:paraId="2B0E2BE0" w14:textId="77777777" w:rsidR="00103A7E" w:rsidRPr="00103A7E" w:rsidRDefault="00103A7E" w:rsidP="00103A7E"/>
    <w:p w14:paraId="2B0E2BE1" w14:textId="77777777" w:rsidR="00103A7E" w:rsidRDefault="00103A7E" w:rsidP="00103A7E">
      <w:pPr>
        <w:pStyle w:val="Cmsor3"/>
      </w:pPr>
      <w:r>
        <w:t>Fordítás</w:t>
      </w:r>
    </w:p>
    <w:p w14:paraId="36250BF7" w14:textId="77777777" w:rsidR="00FD005E" w:rsidRDefault="00FD005E" w:rsidP="00FD005E">
      <w:r>
        <w:t xml:space="preserve">A fordítás kezdetén a játék mappájában vagyunk, ahol egy </w:t>
      </w:r>
      <w:proofErr w:type="spellStart"/>
      <w:r w:rsidRPr="00A768C6">
        <w:t>s</w:t>
      </w:r>
      <w:r w:rsidRPr="00A768C6">
        <w:rPr>
          <w:rFonts w:ascii="Calibri Light" w:hAnsi="Calibri Light" w:cs="Calibri Light"/>
          <w:iCs/>
        </w:rPr>
        <w:t>rc</w:t>
      </w:r>
      <w:proofErr w:type="spellEnd"/>
      <w:r>
        <w:rPr>
          <w:rFonts w:ascii="Calibri Light" w:hAnsi="Calibri Light" w:cs="Calibri Light"/>
          <w:iCs/>
          <w:smallCaps/>
        </w:rPr>
        <w:t xml:space="preserve"> </w:t>
      </w:r>
      <w:r>
        <w:t>mappát kell látni.</w:t>
      </w:r>
    </w:p>
    <w:p w14:paraId="4648D3CE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mkdir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bin</w:t>
      </w:r>
      <w:proofErr w:type="spellEnd"/>
    </w:p>
    <w:p w14:paraId="72F24DD7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r w:rsidRPr="00E50BAC">
        <w:rPr>
          <w:rFonts w:ascii="Calibri Light" w:hAnsi="Calibri Light" w:cs="Calibri Light"/>
          <w:i w:val="0"/>
          <w:iCs/>
          <w:color w:val="auto"/>
        </w:rPr>
        <w:t xml:space="preserve">cd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src</w:t>
      </w:r>
      <w:proofErr w:type="spellEnd"/>
    </w:p>
    <w:p w14:paraId="54A1204C" w14:textId="77777777" w:rsidR="00FD005E" w:rsidRPr="00E50BAC" w:rsidRDefault="00FD005E" w:rsidP="00FD005E">
      <w:pPr>
        <w:pStyle w:val="magyarazat"/>
        <w:rPr>
          <w:rFonts w:ascii="Calibri Light" w:hAnsi="Calibri Light" w:cs="Calibri Light"/>
          <w:i w:val="0"/>
          <w:iCs/>
          <w:color w:val="auto"/>
        </w:rPr>
      </w:pP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javac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-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encoding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UTF-8 -d</w:t>
      </w:r>
      <w:proofErr w:type="gramStart"/>
      <w:r w:rsidRPr="00E50BAC">
        <w:rPr>
          <w:rFonts w:ascii="Calibri Light" w:hAnsi="Calibri Light" w:cs="Calibri Light"/>
          <w:i w:val="0"/>
          <w:iCs/>
          <w:color w:val="auto"/>
        </w:rPr>
        <w:t xml:space="preserve"> ..</w:t>
      </w:r>
      <w:proofErr w:type="gramEnd"/>
      <w:r w:rsidRPr="00E50BAC">
        <w:rPr>
          <w:rFonts w:ascii="Calibri Light" w:hAnsi="Calibri Light" w:cs="Calibri Light"/>
          <w:i w:val="0"/>
          <w:iCs/>
          <w:color w:val="auto"/>
        </w:rPr>
        <w:t>/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bin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 xml:space="preserve"> </w:t>
      </w:r>
      <w:proofErr w:type="spellStart"/>
      <w:r w:rsidRPr="00E50BAC">
        <w:rPr>
          <w:rFonts w:ascii="Calibri Light" w:hAnsi="Calibri Light" w:cs="Calibri Light"/>
          <w:i w:val="0"/>
          <w:iCs/>
          <w:color w:val="auto"/>
        </w:rPr>
        <w:t>skeleton</w:t>
      </w:r>
      <w:proofErr w:type="spellEnd"/>
      <w:r w:rsidRPr="00E50BAC">
        <w:rPr>
          <w:rFonts w:ascii="Calibri Light" w:hAnsi="Calibri Light" w:cs="Calibri Light"/>
          <w:i w:val="0"/>
          <w:iCs/>
          <w:color w:val="auto"/>
        </w:rPr>
        <w:t>/*.java</w:t>
      </w:r>
    </w:p>
    <w:p w14:paraId="2B0E2BE4" w14:textId="77777777" w:rsidR="00103A7E" w:rsidRDefault="00103A7E" w:rsidP="00103A7E">
      <w:pPr>
        <w:pStyle w:val="Cmsor3"/>
      </w:pPr>
      <w:r>
        <w:t>Futtatás</w:t>
      </w:r>
    </w:p>
    <w:p w14:paraId="2B0E2BE5" w14:textId="77777777" w:rsidR="00103A7E" w:rsidRPr="00E50BAC" w:rsidRDefault="00237803" w:rsidP="00103A7E">
      <w:pPr>
        <w:rPr>
          <w:rFonts w:ascii="Calibri Light" w:hAnsi="Calibri Light" w:cs="Calibri Light"/>
        </w:rPr>
      </w:pPr>
      <w:r w:rsidRPr="00E50BAC">
        <w:rPr>
          <w:rFonts w:ascii="Calibri Light" w:hAnsi="Calibri Light" w:cs="Calibri Light"/>
        </w:rPr>
        <w:t>cd</w:t>
      </w:r>
      <w:proofErr w:type="gramStart"/>
      <w:r w:rsidRPr="00E50BAC">
        <w:rPr>
          <w:rFonts w:ascii="Calibri Light" w:hAnsi="Calibri Light" w:cs="Calibri Light"/>
        </w:rPr>
        <w:t xml:space="preserve"> ..</w:t>
      </w:r>
      <w:proofErr w:type="gramEnd"/>
      <w:r w:rsidRPr="00E50BAC">
        <w:rPr>
          <w:rFonts w:ascii="Calibri Light" w:hAnsi="Calibri Light" w:cs="Calibri Light"/>
        </w:rPr>
        <w:t>/</w:t>
      </w:r>
      <w:proofErr w:type="spellStart"/>
      <w:r w:rsidRPr="00E50BAC">
        <w:rPr>
          <w:rFonts w:ascii="Calibri Light" w:hAnsi="Calibri Light" w:cs="Calibri Light"/>
        </w:rPr>
        <w:t>bin</w:t>
      </w:r>
      <w:proofErr w:type="spellEnd"/>
    </w:p>
    <w:p w14:paraId="2B0E2BE6" w14:textId="77777777" w:rsidR="00237803" w:rsidRPr="00E50BAC" w:rsidRDefault="00237803" w:rsidP="00103A7E">
      <w:pPr>
        <w:rPr>
          <w:rFonts w:ascii="Calibri Light" w:hAnsi="Calibri Light" w:cs="Calibri Light"/>
        </w:rPr>
      </w:pPr>
      <w:r w:rsidRPr="00E50BAC">
        <w:rPr>
          <w:rFonts w:ascii="Calibri Light" w:hAnsi="Calibri Light" w:cs="Calibri Light"/>
        </w:rPr>
        <w:t xml:space="preserve">java </w:t>
      </w:r>
      <w:proofErr w:type="spellStart"/>
      <w:proofErr w:type="gramStart"/>
      <w:r w:rsidRPr="00E50BAC">
        <w:rPr>
          <w:rFonts w:ascii="Calibri Light" w:hAnsi="Calibri Light" w:cs="Calibri Light"/>
        </w:rPr>
        <w:t>skeleton.Skeleton</w:t>
      </w:r>
      <w:proofErr w:type="spellEnd"/>
      <w:proofErr w:type="gramEnd"/>
    </w:p>
    <w:p w14:paraId="2B0E2BE7" w14:textId="77777777" w:rsidR="00103A7E" w:rsidRPr="00103A7E" w:rsidRDefault="00103A7E" w:rsidP="00103A7E">
      <w:pPr>
        <w:pStyle w:val="Cmsor20"/>
      </w:pPr>
      <w:r w:rsidRPr="00103A7E">
        <w:lastRenderedPageBreak/>
        <w:t>Értékelés</w:t>
      </w:r>
    </w:p>
    <w:p w14:paraId="2B0E2BE8" w14:textId="77777777"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14:paraId="2B0E2BEB" w14:textId="77777777" w:rsidTr="00CA2230">
        <w:tc>
          <w:tcPr>
            <w:tcW w:w="5148" w:type="dxa"/>
          </w:tcPr>
          <w:p w14:paraId="2B0E2BE9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B0E2BEA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14:paraId="2B0E2BEE" w14:textId="77777777" w:rsidTr="00CA2230">
        <w:tc>
          <w:tcPr>
            <w:tcW w:w="5148" w:type="dxa"/>
          </w:tcPr>
          <w:p w14:paraId="2B0E2BEC" w14:textId="77777777"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14:paraId="2B0E2BED" w14:textId="77777777" w:rsidR="00CE7AE0" w:rsidRDefault="00327E0D" w:rsidP="00103A7E">
            <w:r>
              <w:t>20%</w:t>
            </w:r>
          </w:p>
        </w:tc>
      </w:tr>
      <w:tr w:rsidR="00CE7AE0" w14:paraId="2B0E2BF1" w14:textId="77777777" w:rsidTr="00CA2230">
        <w:tc>
          <w:tcPr>
            <w:tcW w:w="5148" w:type="dxa"/>
          </w:tcPr>
          <w:p w14:paraId="2B0E2BEF" w14:textId="77777777" w:rsidR="00CE7AE0" w:rsidRDefault="00CE7AE0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2B0E2BF0" w14:textId="77777777" w:rsidR="00CE7AE0" w:rsidRDefault="00327E0D" w:rsidP="00103A7E">
            <w:r>
              <w:t>20%</w:t>
            </w:r>
          </w:p>
        </w:tc>
      </w:tr>
      <w:tr w:rsidR="00CE7AE0" w14:paraId="2B0E2BF4" w14:textId="77777777" w:rsidTr="00CA2230">
        <w:tc>
          <w:tcPr>
            <w:tcW w:w="5148" w:type="dxa"/>
          </w:tcPr>
          <w:p w14:paraId="2B0E2BF2" w14:textId="77777777"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14:paraId="2B0E2BF3" w14:textId="77777777" w:rsidR="00CE7AE0" w:rsidRDefault="00327E0D" w:rsidP="00103A7E">
            <w:r>
              <w:t>20%</w:t>
            </w:r>
          </w:p>
        </w:tc>
      </w:tr>
      <w:tr w:rsidR="00CE7AE0" w14:paraId="2B0E2BF7" w14:textId="77777777" w:rsidTr="00CA2230">
        <w:tc>
          <w:tcPr>
            <w:tcW w:w="5148" w:type="dxa"/>
          </w:tcPr>
          <w:p w14:paraId="2B0E2BF5" w14:textId="77777777"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14:paraId="2B0E2BF6" w14:textId="77777777" w:rsidR="00CE7AE0" w:rsidRDefault="00327E0D" w:rsidP="00103A7E">
            <w:r>
              <w:t>20%</w:t>
            </w:r>
          </w:p>
        </w:tc>
      </w:tr>
      <w:tr w:rsidR="00CE7AE0" w14:paraId="2B0E2BFA" w14:textId="77777777" w:rsidTr="00CA2230">
        <w:tc>
          <w:tcPr>
            <w:tcW w:w="5148" w:type="dxa"/>
          </w:tcPr>
          <w:p w14:paraId="2B0E2BF8" w14:textId="77777777"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14:paraId="2B0E2BF9" w14:textId="77777777" w:rsidR="00CE7AE0" w:rsidRDefault="00327E0D" w:rsidP="00103A7E">
            <w:r>
              <w:t>20%</w:t>
            </w:r>
          </w:p>
        </w:tc>
      </w:tr>
    </w:tbl>
    <w:p w14:paraId="2B0E2BFB" w14:textId="77777777" w:rsidR="00103A7E" w:rsidRDefault="00103A7E" w:rsidP="00103A7E"/>
    <w:p w14:paraId="2B0E2BFC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2B0E2BFD" w14:textId="77777777" w:rsidR="00954D60" w:rsidRDefault="00954D60" w:rsidP="00954D60"/>
    <w:p w14:paraId="2B0E2BFE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270"/>
        <w:gridCol w:w="1376"/>
        <w:gridCol w:w="4715"/>
      </w:tblGrid>
      <w:tr w:rsidR="00954D60" w14:paraId="2B0E2C03" w14:textId="77777777" w:rsidTr="00203796">
        <w:tc>
          <w:tcPr>
            <w:tcW w:w="0" w:type="auto"/>
            <w:shd w:val="clear" w:color="auto" w:fill="E6E6E6"/>
          </w:tcPr>
          <w:p w14:paraId="2B0E2BFF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2B0E2C0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2B0E2C0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B0E2C0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2B0E2C0C" w14:textId="77777777" w:rsidTr="00203796">
        <w:tc>
          <w:tcPr>
            <w:tcW w:w="0" w:type="auto"/>
          </w:tcPr>
          <w:p w14:paraId="2B0E2C04" w14:textId="41C4D17F" w:rsidR="00954D60" w:rsidRDefault="00596343" w:rsidP="00CA2230">
            <w:r>
              <w:t>2018.03.</w:t>
            </w:r>
            <w:r w:rsidR="00032387">
              <w:t>14. 18:30</w:t>
            </w:r>
          </w:p>
        </w:tc>
        <w:tc>
          <w:tcPr>
            <w:tcW w:w="0" w:type="auto"/>
          </w:tcPr>
          <w:p w14:paraId="2B0E2C05" w14:textId="74CC66AE" w:rsidR="00954D60" w:rsidRDefault="00596343" w:rsidP="00CA2230">
            <w:r>
              <w:t>1</w:t>
            </w:r>
            <w:r w:rsidR="00954D60">
              <w:t>,5 óra</w:t>
            </w:r>
          </w:p>
        </w:tc>
        <w:tc>
          <w:tcPr>
            <w:tcW w:w="0" w:type="auto"/>
          </w:tcPr>
          <w:p w14:paraId="29322596" w14:textId="77777777" w:rsidR="00CD1691" w:rsidRDefault="00CD1691" w:rsidP="00CA2230">
            <w:r>
              <w:t>Bertalan</w:t>
            </w:r>
          </w:p>
          <w:p w14:paraId="03D8AFAF" w14:textId="77777777" w:rsidR="00CD1691" w:rsidRDefault="00CD1691" w:rsidP="00CA2230">
            <w:proofErr w:type="spellStart"/>
            <w:r>
              <w:t>Gurubi</w:t>
            </w:r>
            <w:proofErr w:type="spellEnd"/>
          </w:p>
          <w:p w14:paraId="2AD87BEE" w14:textId="77777777" w:rsidR="00CD1691" w:rsidRDefault="00CD1691" w:rsidP="00CA2230">
            <w:r>
              <w:t>Horváth</w:t>
            </w:r>
          </w:p>
          <w:p w14:paraId="4E172B82" w14:textId="77777777" w:rsidR="00CD1691" w:rsidRDefault="00CD1691" w:rsidP="00CA2230">
            <w:r>
              <w:t>Mátyás</w:t>
            </w:r>
          </w:p>
          <w:p w14:paraId="2B0E2C09" w14:textId="69ECF018" w:rsidR="009220BA" w:rsidRDefault="00CD1691" w:rsidP="00CA2230">
            <w:r>
              <w:t>Tolnai</w:t>
            </w:r>
          </w:p>
        </w:tc>
        <w:tc>
          <w:tcPr>
            <w:tcW w:w="0" w:type="auto"/>
          </w:tcPr>
          <w:p w14:paraId="2B0E2C0A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765B2D8B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4F7E5FE1" w14:textId="77777777" w:rsidR="00C1070A" w:rsidRDefault="00C1070A" w:rsidP="00C1070A">
            <w:r>
              <w:t>Meghatároztuk, hogy ki melyik osztályt hozza létre.</w:t>
            </w:r>
          </w:p>
          <w:p w14:paraId="3E312A3B" w14:textId="196586E4" w:rsidR="00C1070A" w:rsidRPr="00203796" w:rsidRDefault="00C1070A" w:rsidP="00C1070A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7F2DFE0F" w14:textId="77777777" w:rsidR="00C1070A" w:rsidRPr="00203796" w:rsidRDefault="00C1070A" w:rsidP="00C1070A">
            <w:proofErr w:type="spellStart"/>
            <w:r w:rsidRPr="00203796">
              <w:t>Gurubi</w:t>
            </w:r>
            <w:proofErr w:type="spellEnd"/>
            <w:r w:rsidRPr="00203796">
              <w:t xml:space="preserve">: </w:t>
            </w:r>
            <w:proofErr w:type="spellStart"/>
            <w:r w:rsidRPr="00203796">
              <w:t>Skeleton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MenuItem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MethodWriter</w:t>
            </w:r>
            <w:proofErr w:type="spellEnd"/>
          </w:p>
          <w:p w14:paraId="2278837B" w14:textId="00A044C6" w:rsidR="00C1070A" w:rsidRPr="00203796" w:rsidRDefault="00C1070A" w:rsidP="00C1070A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</w:t>
            </w:r>
            <w:r w:rsidR="00D17467" w:rsidRPr="00203796">
              <w:t>e</w:t>
            </w:r>
            <w:r w:rsidRPr="00203796">
              <w:t>corder</w:t>
            </w:r>
            <w:proofErr w:type="spellEnd"/>
          </w:p>
          <w:p w14:paraId="0458CD3E" w14:textId="77777777" w:rsidR="00C1070A" w:rsidRPr="00203796" w:rsidRDefault="00C1070A" w:rsidP="00C1070A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2B0E2C0B" w14:textId="76DDEE37" w:rsidR="00CD1691" w:rsidRDefault="00C1070A" w:rsidP="00C1070A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="008E31F1" w:rsidRPr="00203796">
              <w:t>,</w:t>
            </w:r>
            <w:r w:rsidRPr="00203796">
              <w:t xml:space="preserve">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</w:tc>
      </w:tr>
      <w:tr w:rsidR="00954D60" w14:paraId="2B0E2C11" w14:textId="77777777" w:rsidTr="00203796">
        <w:tc>
          <w:tcPr>
            <w:tcW w:w="0" w:type="auto"/>
          </w:tcPr>
          <w:p w14:paraId="2B0E2C0D" w14:textId="6FDD2870" w:rsidR="00954D60" w:rsidRDefault="00954D60" w:rsidP="00CA2230">
            <w:r>
              <w:t>201</w:t>
            </w:r>
            <w:r w:rsidR="001C0209">
              <w:t>8</w:t>
            </w:r>
            <w:r>
              <w:t>.03.</w:t>
            </w:r>
            <w:r w:rsidR="009F3D8D">
              <w:t>15</w:t>
            </w:r>
            <w:r>
              <w:t xml:space="preserve">. </w:t>
            </w:r>
            <w:r w:rsidR="009F3D8D">
              <w:t>12</w:t>
            </w:r>
            <w:r>
              <w:t>:</w:t>
            </w:r>
            <w:r w:rsidR="009F3D8D">
              <w:t>30</w:t>
            </w:r>
          </w:p>
        </w:tc>
        <w:tc>
          <w:tcPr>
            <w:tcW w:w="0" w:type="auto"/>
          </w:tcPr>
          <w:p w14:paraId="2B0E2C0E" w14:textId="34260C91" w:rsidR="00954D60" w:rsidRDefault="009F3D8D" w:rsidP="00CA2230">
            <w:r>
              <w:t>1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B0E2C0F" w14:textId="21D954DE" w:rsidR="00954D60" w:rsidRDefault="00D17467" w:rsidP="00CA2230">
            <w:r>
              <w:t>Horváth</w:t>
            </w:r>
          </w:p>
        </w:tc>
        <w:tc>
          <w:tcPr>
            <w:tcW w:w="0" w:type="auto"/>
          </w:tcPr>
          <w:p w14:paraId="497D50A6" w14:textId="77777777" w:rsidR="00954D60" w:rsidRDefault="00954D60" w:rsidP="00CA2230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2B0E2C10" w14:textId="1ACF3A1A" w:rsidR="00176D10" w:rsidRDefault="00D17467" w:rsidP="00CA2230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elkészítése és dokumentálása</w:t>
            </w:r>
          </w:p>
        </w:tc>
      </w:tr>
      <w:tr w:rsidR="00176D10" w14:paraId="113C2502" w14:textId="77777777" w:rsidTr="00203796">
        <w:tc>
          <w:tcPr>
            <w:tcW w:w="0" w:type="auto"/>
          </w:tcPr>
          <w:p w14:paraId="07A45914" w14:textId="2A267BAB" w:rsidR="00176D10" w:rsidRDefault="00E824FF" w:rsidP="00CA2230">
            <w:r>
              <w:t>201</w:t>
            </w:r>
            <w:r w:rsidR="001C0209">
              <w:t>8</w:t>
            </w:r>
            <w:r>
              <w:t>.03.15. 14:00</w:t>
            </w:r>
          </w:p>
        </w:tc>
        <w:tc>
          <w:tcPr>
            <w:tcW w:w="0" w:type="auto"/>
          </w:tcPr>
          <w:p w14:paraId="46FA1A79" w14:textId="74ABCA1D" w:rsidR="00176D10" w:rsidRDefault="00D55573" w:rsidP="00CA2230">
            <w:r>
              <w:t>1</w:t>
            </w:r>
            <w:r w:rsidR="008B4928">
              <w:t>,5</w:t>
            </w:r>
            <w:r>
              <w:t xml:space="preserve"> óra</w:t>
            </w:r>
          </w:p>
        </w:tc>
        <w:tc>
          <w:tcPr>
            <w:tcW w:w="0" w:type="auto"/>
          </w:tcPr>
          <w:p w14:paraId="03D6755E" w14:textId="292AFC5D" w:rsidR="00176D10" w:rsidRDefault="00D55573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A7B5D93" w14:textId="77777777" w:rsidR="00176D10" w:rsidRDefault="00D5557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5614FB8" w14:textId="4BC96034" w:rsidR="00D55573" w:rsidRDefault="00C42896" w:rsidP="00CA2230">
            <w:proofErr w:type="spellStart"/>
            <w:r>
              <w:t>MethodWriter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MenuItem</w:t>
            </w:r>
            <w:proofErr w:type="spellEnd"/>
            <w:r w:rsidR="00203796">
              <w:t xml:space="preserve">, </w:t>
            </w:r>
            <w:proofErr w:type="spellStart"/>
            <w:r w:rsidR="00203796">
              <w:t>Skeleton</w:t>
            </w:r>
            <w:proofErr w:type="spellEnd"/>
            <w:r w:rsidR="007C49FE">
              <w:t xml:space="preserve"> megírása és </w:t>
            </w:r>
            <w:proofErr w:type="spellStart"/>
            <w:r w:rsidR="007C49FE">
              <w:t>kommentelése</w:t>
            </w:r>
            <w:proofErr w:type="spellEnd"/>
          </w:p>
        </w:tc>
      </w:tr>
      <w:tr w:rsidR="00176D10" w14:paraId="5750BB15" w14:textId="77777777" w:rsidTr="00203796">
        <w:tc>
          <w:tcPr>
            <w:tcW w:w="0" w:type="auto"/>
          </w:tcPr>
          <w:p w14:paraId="05985C61" w14:textId="5034921B" w:rsidR="00176D10" w:rsidRDefault="00C42896" w:rsidP="00CA2230">
            <w:r>
              <w:t>201</w:t>
            </w:r>
            <w:r w:rsidR="001C0209">
              <w:t>8</w:t>
            </w:r>
            <w:r>
              <w:t>.03.1</w:t>
            </w:r>
            <w:r w:rsidR="004B4F6B">
              <w:t>5</w:t>
            </w:r>
            <w:r>
              <w:t xml:space="preserve">. </w:t>
            </w:r>
            <w:r w:rsidR="004B4F6B">
              <w:t>17:30</w:t>
            </w:r>
          </w:p>
        </w:tc>
        <w:tc>
          <w:tcPr>
            <w:tcW w:w="0" w:type="auto"/>
          </w:tcPr>
          <w:p w14:paraId="411C9B61" w14:textId="0BC3C933" w:rsidR="00176D10" w:rsidRDefault="004B4F6B" w:rsidP="00CA2230">
            <w:r>
              <w:t>1 óra</w:t>
            </w:r>
          </w:p>
        </w:tc>
        <w:tc>
          <w:tcPr>
            <w:tcW w:w="0" w:type="auto"/>
          </w:tcPr>
          <w:p w14:paraId="01819D2D" w14:textId="244CB1F8" w:rsidR="00176D10" w:rsidRDefault="004B4F6B" w:rsidP="00CA2230">
            <w:r>
              <w:t>Horváth</w:t>
            </w:r>
          </w:p>
        </w:tc>
        <w:tc>
          <w:tcPr>
            <w:tcW w:w="0" w:type="auto"/>
          </w:tcPr>
          <w:p w14:paraId="5BBBB856" w14:textId="77777777" w:rsidR="00176D10" w:rsidRDefault="004B4F6B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64777F04" w14:textId="6A4C30FB" w:rsidR="004B4F6B" w:rsidRDefault="004B4F6B" w:rsidP="00CA2230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B73AFF">
              <w:t>elkészítése</w:t>
            </w:r>
          </w:p>
        </w:tc>
      </w:tr>
      <w:tr w:rsidR="00176D10" w14:paraId="66DC6432" w14:textId="77777777" w:rsidTr="00203796">
        <w:tc>
          <w:tcPr>
            <w:tcW w:w="0" w:type="auto"/>
          </w:tcPr>
          <w:p w14:paraId="659336F4" w14:textId="1562A4B0" w:rsidR="00176D10" w:rsidRDefault="001C0209" w:rsidP="00CA2230">
            <w:r>
              <w:t>2018.03.16 13:00</w:t>
            </w:r>
          </w:p>
        </w:tc>
        <w:tc>
          <w:tcPr>
            <w:tcW w:w="0" w:type="auto"/>
          </w:tcPr>
          <w:p w14:paraId="5BB02E3E" w14:textId="57A45585" w:rsidR="00176D10" w:rsidRDefault="001C0209" w:rsidP="00CA2230">
            <w:r>
              <w:t>1,5 óra</w:t>
            </w:r>
          </w:p>
        </w:tc>
        <w:tc>
          <w:tcPr>
            <w:tcW w:w="0" w:type="auto"/>
          </w:tcPr>
          <w:p w14:paraId="10EAE72E" w14:textId="63C90C73" w:rsidR="00176D10" w:rsidRDefault="001C0209" w:rsidP="00CA2230">
            <w:r>
              <w:t>Bertalan</w:t>
            </w:r>
          </w:p>
        </w:tc>
        <w:tc>
          <w:tcPr>
            <w:tcW w:w="0" w:type="auto"/>
          </w:tcPr>
          <w:p w14:paraId="5157F494" w14:textId="77777777" w:rsidR="00176D10" w:rsidRDefault="001C0209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1EB37D58" w14:textId="3F3F1A47" w:rsidR="001C0209" w:rsidRDefault="001C0209" w:rsidP="00CA2230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megírása</w:t>
            </w:r>
          </w:p>
        </w:tc>
      </w:tr>
      <w:tr w:rsidR="008E31F1" w14:paraId="26D61309" w14:textId="77777777" w:rsidTr="00203796">
        <w:tc>
          <w:tcPr>
            <w:tcW w:w="0" w:type="auto"/>
          </w:tcPr>
          <w:p w14:paraId="168C6AD8" w14:textId="5E3313AD" w:rsidR="008E31F1" w:rsidRDefault="008E31F1" w:rsidP="00CA2230">
            <w:r>
              <w:t>2018.03.16 14:00</w:t>
            </w:r>
          </w:p>
        </w:tc>
        <w:tc>
          <w:tcPr>
            <w:tcW w:w="0" w:type="auto"/>
          </w:tcPr>
          <w:p w14:paraId="23EBA70E" w14:textId="1DBE00FE" w:rsidR="008E31F1" w:rsidRDefault="008E31F1" w:rsidP="00CA2230">
            <w:r>
              <w:t>2 óra</w:t>
            </w:r>
          </w:p>
        </w:tc>
        <w:tc>
          <w:tcPr>
            <w:tcW w:w="0" w:type="auto"/>
          </w:tcPr>
          <w:p w14:paraId="22747B9C" w14:textId="486827F5" w:rsidR="008E31F1" w:rsidRDefault="008E31F1" w:rsidP="00CA2230">
            <w:r>
              <w:t>Mátyás</w:t>
            </w:r>
          </w:p>
        </w:tc>
        <w:tc>
          <w:tcPr>
            <w:tcW w:w="0" w:type="auto"/>
          </w:tcPr>
          <w:p w14:paraId="7613419D" w14:textId="77777777" w:rsidR="008E31F1" w:rsidRDefault="008E31F1" w:rsidP="00CA2230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69B6DA00" w14:textId="02CF28E5" w:rsidR="008E31F1" w:rsidRDefault="008E31F1" w:rsidP="00CA2230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 w:rsidR="003671E9">
              <w:t>ox</w:t>
            </w:r>
            <w:proofErr w:type="spellEnd"/>
            <w:r>
              <w:t xml:space="preserve"> osztályok </w:t>
            </w:r>
          </w:p>
        </w:tc>
      </w:tr>
      <w:tr w:rsidR="00176D10" w14:paraId="79325ED3" w14:textId="77777777" w:rsidTr="00203796">
        <w:tc>
          <w:tcPr>
            <w:tcW w:w="0" w:type="auto"/>
          </w:tcPr>
          <w:p w14:paraId="6D8F4BE2" w14:textId="4D115383" w:rsidR="00176D10" w:rsidRDefault="0073658A" w:rsidP="00CA2230">
            <w:r>
              <w:t>2018.03.17 1</w:t>
            </w:r>
            <w:r w:rsidR="00EA4BE3">
              <w:t>9:30</w:t>
            </w:r>
          </w:p>
        </w:tc>
        <w:tc>
          <w:tcPr>
            <w:tcW w:w="0" w:type="auto"/>
          </w:tcPr>
          <w:p w14:paraId="2D5F1058" w14:textId="54C43975" w:rsidR="00176D10" w:rsidRDefault="00EA4BE3" w:rsidP="00CA2230">
            <w:r>
              <w:t>1 óra</w:t>
            </w:r>
          </w:p>
        </w:tc>
        <w:tc>
          <w:tcPr>
            <w:tcW w:w="0" w:type="auto"/>
          </w:tcPr>
          <w:p w14:paraId="3302C188" w14:textId="2706203A" w:rsidR="00176D10" w:rsidRDefault="00EA4BE3" w:rsidP="00CA2230">
            <w:r>
              <w:t>Tolnai</w:t>
            </w:r>
          </w:p>
        </w:tc>
        <w:tc>
          <w:tcPr>
            <w:tcW w:w="0" w:type="auto"/>
          </w:tcPr>
          <w:p w14:paraId="7924C611" w14:textId="77777777" w:rsidR="00176D10" w:rsidRDefault="00EA4BE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BC755C7" w14:textId="27F12CB0" w:rsidR="00EA4BE3" w:rsidRDefault="00EA4BE3" w:rsidP="00CA2230">
            <w:proofErr w:type="spellStart"/>
            <w:r>
              <w:t>Field</w:t>
            </w:r>
            <w:proofErr w:type="spellEnd"/>
            <w:r w:rsidR="008E31F1">
              <w:t>,</w:t>
            </w:r>
            <w:r>
              <w:t xml:space="preserve"> </w:t>
            </w:r>
            <w:proofErr w:type="spellStart"/>
            <w:r>
              <w:t>SimpleField</w:t>
            </w:r>
            <w:proofErr w:type="spellEnd"/>
            <w:r>
              <w:t>, Map osztályok elkezdése</w:t>
            </w:r>
          </w:p>
        </w:tc>
      </w:tr>
      <w:tr w:rsidR="00176D10" w14:paraId="393A3A5D" w14:textId="77777777" w:rsidTr="00203796">
        <w:tc>
          <w:tcPr>
            <w:tcW w:w="0" w:type="auto"/>
          </w:tcPr>
          <w:p w14:paraId="790C114C" w14:textId="4DD66C5D" w:rsidR="00176D10" w:rsidRDefault="00EA4BE3" w:rsidP="00CA2230">
            <w:r>
              <w:t>2018.03.17 21:00</w:t>
            </w:r>
          </w:p>
        </w:tc>
        <w:tc>
          <w:tcPr>
            <w:tcW w:w="0" w:type="auto"/>
          </w:tcPr>
          <w:p w14:paraId="5F00911C" w14:textId="3D9BDFCB" w:rsidR="00176D10" w:rsidRDefault="00EA4BE3" w:rsidP="00CA2230">
            <w:r>
              <w:t>0,5 óra</w:t>
            </w:r>
          </w:p>
        </w:tc>
        <w:tc>
          <w:tcPr>
            <w:tcW w:w="0" w:type="auto"/>
          </w:tcPr>
          <w:p w14:paraId="33CBCCCB" w14:textId="0B9DA5E7" w:rsidR="00176D10" w:rsidRDefault="00EA4BE3" w:rsidP="00CA2230">
            <w:r>
              <w:t>Bertalan</w:t>
            </w:r>
          </w:p>
        </w:tc>
        <w:tc>
          <w:tcPr>
            <w:tcW w:w="0" w:type="auto"/>
          </w:tcPr>
          <w:p w14:paraId="003D381F" w14:textId="37C5F1B0" w:rsidR="008E31F1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C7C579F" w14:textId="07FFED3F" w:rsidR="00176D10" w:rsidRDefault="00EA4BE3" w:rsidP="00CA2230">
            <w:r>
              <w:t>Dokumentáció elkészítése</w:t>
            </w:r>
          </w:p>
        </w:tc>
      </w:tr>
      <w:tr w:rsidR="00954D60" w14:paraId="2B0E2C16" w14:textId="77777777" w:rsidTr="00203796">
        <w:tc>
          <w:tcPr>
            <w:tcW w:w="0" w:type="auto"/>
          </w:tcPr>
          <w:p w14:paraId="2B0E2C12" w14:textId="164B1FE5" w:rsidR="00954D60" w:rsidRDefault="008E31F1" w:rsidP="00CA2230">
            <w:r>
              <w:t>2018.03.18 11:30</w:t>
            </w:r>
          </w:p>
        </w:tc>
        <w:tc>
          <w:tcPr>
            <w:tcW w:w="0" w:type="auto"/>
          </w:tcPr>
          <w:p w14:paraId="2B0E2C13" w14:textId="39F84FF5" w:rsidR="00954D60" w:rsidRDefault="008E31F1" w:rsidP="00CA2230">
            <w:r>
              <w:t>1 óra</w:t>
            </w:r>
          </w:p>
        </w:tc>
        <w:tc>
          <w:tcPr>
            <w:tcW w:w="0" w:type="auto"/>
          </w:tcPr>
          <w:p w14:paraId="2B0E2C14" w14:textId="37E5B5AA" w:rsidR="00954D60" w:rsidRDefault="008E31F1" w:rsidP="00CA2230">
            <w:r>
              <w:t>Tolnai</w:t>
            </w:r>
          </w:p>
        </w:tc>
        <w:tc>
          <w:tcPr>
            <w:tcW w:w="0" w:type="auto"/>
          </w:tcPr>
          <w:p w14:paraId="4CFE7ADE" w14:textId="77777777" w:rsidR="00954D60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B0E2C15" w14:textId="4C20F8AF" w:rsidR="008E31F1" w:rsidRDefault="008E31F1" w:rsidP="00CA2230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>, Map osztályok befejezése</w:t>
            </w:r>
          </w:p>
        </w:tc>
      </w:tr>
      <w:tr w:rsidR="00675188" w14:paraId="0D3C9E06" w14:textId="77777777" w:rsidTr="00203796">
        <w:tc>
          <w:tcPr>
            <w:tcW w:w="0" w:type="auto"/>
          </w:tcPr>
          <w:p w14:paraId="7B024FC5" w14:textId="6D6367E8" w:rsidR="00675188" w:rsidRDefault="00675188" w:rsidP="00CA2230">
            <w:r>
              <w:t>2018.03.18 19:30</w:t>
            </w:r>
          </w:p>
        </w:tc>
        <w:tc>
          <w:tcPr>
            <w:tcW w:w="0" w:type="auto"/>
          </w:tcPr>
          <w:p w14:paraId="22BB406A" w14:textId="3A47FA03" w:rsidR="00675188" w:rsidRDefault="00675188" w:rsidP="00CA2230">
            <w:r>
              <w:t>1 óra</w:t>
            </w:r>
          </w:p>
        </w:tc>
        <w:tc>
          <w:tcPr>
            <w:tcW w:w="0" w:type="auto"/>
          </w:tcPr>
          <w:p w14:paraId="04A2E220" w14:textId="3EFB1035" w:rsidR="00675188" w:rsidRDefault="00675188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B070BF3" w14:textId="77777777" w:rsidR="00203796" w:rsidRDefault="00203796" w:rsidP="00CA2230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77C9A144" w14:textId="0F44D328" w:rsidR="00675188" w:rsidRPr="00203796" w:rsidRDefault="00203796" w:rsidP="00CA2230">
            <w:r w:rsidRPr="00203796">
              <w:t xml:space="preserve">Kód átnézése, dokumentáció javítása </w:t>
            </w:r>
          </w:p>
        </w:tc>
      </w:tr>
    </w:tbl>
    <w:p w14:paraId="2B0E2C17" w14:textId="77777777"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2C1A" w14:textId="77777777" w:rsidR="00EF793A" w:rsidRDefault="00EF793A">
      <w:r>
        <w:separator/>
      </w:r>
    </w:p>
  </w:endnote>
  <w:endnote w:type="continuationSeparator" w:id="0">
    <w:p w14:paraId="2B0E2C1B" w14:textId="77777777" w:rsidR="00EF793A" w:rsidRDefault="00E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D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0E2C1E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F" w14:textId="61548FA8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465B6">
      <w:rPr>
        <w:rStyle w:val="Oldalszm"/>
        <w:noProof/>
      </w:rPr>
      <w:t>2</w:t>
    </w:r>
    <w:r>
      <w:rPr>
        <w:rStyle w:val="Oldalszm"/>
      </w:rPr>
      <w:fldChar w:fldCharType="end"/>
    </w:r>
  </w:p>
  <w:p w14:paraId="2B0E2C20" w14:textId="50CF0D1B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465B6">
      <w:rPr>
        <w:noProof/>
        <w:lang w:val="en-US"/>
      </w:rPr>
      <w:t>2018-03-18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2C18" w14:textId="77777777" w:rsidR="00EF793A" w:rsidRDefault="00EF793A">
      <w:r>
        <w:separator/>
      </w:r>
    </w:p>
  </w:footnote>
  <w:footnote w:type="continuationSeparator" w:id="0">
    <w:p w14:paraId="2B0E2C19" w14:textId="77777777" w:rsidR="00EF793A" w:rsidRDefault="00EF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C" w14:textId="77777777" w:rsidR="00237803" w:rsidRPr="00237803" w:rsidRDefault="00954D60" w:rsidP="00237803">
    <w:pPr>
      <w:pStyle w:val="llb"/>
      <w:ind w:right="360"/>
      <w:rPr>
        <w:iCs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37803">
      <w:rPr>
        <w:iCs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32387"/>
    <w:rsid w:val="0003792F"/>
    <w:rsid w:val="00044D7F"/>
    <w:rsid w:val="00066A14"/>
    <w:rsid w:val="0008525D"/>
    <w:rsid w:val="000A035B"/>
    <w:rsid w:val="000E11F7"/>
    <w:rsid w:val="000F3A0C"/>
    <w:rsid w:val="001032BB"/>
    <w:rsid w:val="00103A7E"/>
    <w:rsid w:val="00157869"/>
    <w:rsid w:val="0016095B"/>
    <w:rsid w:val="00176D10"/>
    <w:rsid w:val="00180FDC"/>
    <w:rsid w:val="00184B6D"/>
    <w:rsid w:val="001C0209"/>
    <w:rsid w:val="001E5060"/>
    <w:rsid w:val="00203796"/>
    <w:rsid w:val="00213F74"/>
    <w:rsid w:val="00214A1F"/>
    <w:rsid w:val="00237803"/>
    <w:rsid w:val="00260588"/>
    <w:rsid w:val="002A48FD"/>
    <w:rsid w:val="002E01B6"/>
    <w:rsid w:val="002F1E19"/>
    <w:rsid w:val="003048B0"/>
    <w:rsid w:val="00327E0D"/>
    <w:rsid w:val="003671E9"/>
    <w:rsid w:val="003B16EF"/>
    <w:rsid w:val="003F0138"/>
    <w:rsid w:val="0040713D"/>
    <w:rsid w:val="004177CD"/>
    <w:rsid w:val="00456E01"/>
    <w:rsid w:val="004B07DC"/>
    <w:rsid w:val="004B4F6B"/>
    <w:rsid w:val="0057286B"/>
    <w:rsid w:val="00596343"/>
    <w:rsid w:val="00675188"/>
    <w:rsid w:val="006C6B9A"/>
    <w:rsid w:val="00702B8B"/>
    <w:rsid w:val="0073658A"/>
    <w:rsid w:val="007B2652"/>
    <w:rsid w:val="007C49FE"/>
    <w:rsid w:val="00853BE2"/>
    <w:rsid w:val="008B4928"/>
    <w:rsid w:val="008D1FAE"/>
    <w:rsid w:val="008E31F1"/>
    <w:rsid w:val="009220BA"/>
    <w:rsid w:val="00925C76"/>
    <w:rsid w:val="00934925"/>
    <w:rsid w:val="00935A74"/>
    <w:rsid w:val="00954D60"/>
    <w:rsid w:val="00985939"/>
    <w:rsid w:val="009B4FBA"/>
    <w:rsid w:val="009C6547"/>
    <w:rsid w:val="009D57CB"/>
    <w:rsid w:val="009E581B"/>
    <w:rsid w:val="009F3D8D"/>
    <w:rsid w:val="00A768C6"/>
    <w:rsid w:val="00A9525A"/>
    <w:rsid w:val="00A96382"/>
    <w:rsid w:val="00AB0AEF"/>
    <w:rsid w:val="00B465B6"/>
    <w:rsid w:val="00B57E16"/>
    <w:rsid w:val="00B73AFF"/>
    <w:rsid w:val="00B77832"/>
    <w:rsid w:val="00BD71B5"/>
    <w:rsid w:val="00C1070A"/>
    <w:rsid w:val="00C4195D"/>
    <w:rsid w:val="00C42896"/>
    <w:rsid w:val="00C9309A"/>
    <w:rsid w:val="00CA2230"/>
    <w:rsid w:val="00CA38FF"/>
    <w:rsid w:val="00CD1691"/>
    <w:rsid w:val="00CE7AE0"/>
    <w:rsid w:val="00D17467"/>
    <w:rsid w:val="00D53725"/>
    <w:rsid w:val="00D55573"/>
    <w:rsid w:val="00DA0A82"/>
    <w:rsid w:val="00DD55E5"/>
    <w:rsid w:val="00E04158"/>
    <w:rsid w:val="00E377E2"/>
    <w:rsid w:val="00E42835"/>
    <w:rsid w:val="00E50BAC"/>
    <w:rsid w:val="00E5180F"/>
    <w:rsid w:val="00E63B97"/>
    <w:rsid w:val="00E824FF"/>
    <w:rsid w:val="00E8788A"/>
    <w:rsid w:val="00E95F45"/>
    <w:rsid w:val="00EA1C2C"/>
    <w:rsid w:val="00EA4BE3"/>
    <w:rsid w:val="00EC4F29"/>
    <w:rsid w:val="00EF793A"/>
    <w:rsid w:val="00F24629"/>
    <w:rsid w:val="00F55A88"/>
    <w:rsid w:val="00F71CEF"/>
    <w:rsid w:val="00F72F0D"/>
    <w:rsid w:val="00F91334"/>
    <w:rsid w:val="00FC1DC8"/>
    <w:rsid w:val="00FC69E6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2B0E2B52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A840-FB1D-49F6-BB9D-D234E49E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383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45</cp:revision>
  <dcterms:created xsi:type="dcterms:W3CDTF">2018-03-17T18:22:00Z</dcterms:created>
  <dcterms:modified xsi:type="dcterms:W3CDTF">2018-03-18T22:19:00Z</dcterms:modified>
</cp:coreProperties>
</file>