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Style w:val="TableNormal"/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4D5789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Default="006B4EB4" w:rsidP="004D5789">
            <w: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Default="006B4EB4" w:rsidP="004D5789">
            <w: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6B4EB4" w:rsidRDefault="006B4EB4" w:rsidP="004D5789">
            <w:r w:rsidRPr="006B4EB4">
              <w:rPr>
                <w:rStyle w:val="Hyperlink0"/>
                <w:color w:val="auto"/>
                <w:u w:val="none"/>
              </w:rPr>
              <w:t>matyasg97@gmail.com</w:t>
            </w:r>
          </w:p>
        </w:tc>
      </w:tr>
      <w:tr w:rsidR="006B4EB4" w14:paraId="17FA8635" w14:textId="77777777" w:rsidTr="004D5789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Default="006B4EB4" w:rsidP="004D5789">
            <w:r>
              <w:rPr>
                <w:lang w:val="en-US"/>
              </w:rPr>
              <w:t>Horváth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Default="006B4EB4" w:rsidP="004D5789">
            <w: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Default="006B4EB4" w:rsidP="004D5789">
            <w:r>
              <w:t>horvath.akos1997@gmail.com</w:t>
            </w:r>
          </w:p>
        </w:tc>
      </w:tr>
      <w:tr w:rsidR="006B4EB4" w14:paraId="65174817" w14:textId="77777777" w:rsidTr="004D5789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Default="006B4EB4" w:rsidP="004D5789">
            <w: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Default="006B4EB4" w:rsidP="004D5789">
            <w:r>
              <w:rPr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Default="006B4EB4" w:rsidP="004D5789">
            <w:r>
              <w:t>gurubibarni@gmail.com</w:t>
            </w:r>
          </w:p>
        </w:tc>
      </w:tr>
      <w:tr w:rsidR="006B4EB4" w14:paraId="58FA93D2" w14:textId="77777777" w:rsidTr="004D5789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Default="006B4EB4" w:rsidP="004D5789">
            <w: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Default="006B4EB4" w:rsidP="004D5789">
            <w:r>
              <w:rPr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Default="006B4EB4" w:rsidP="004D5789">
            <w:r>
              <w:t>tolesz11@windowslive.com</w:t>
            </w:r>
          </w:p>
        </w:tc>
      </w:tr>
      <w:tr w:rsidR="006B4EB4" w14:paraId="2628F247" w14:textId="77777777" w:rsidTr="004D5789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Default="006B4EB4" w:rsidP="004D5789">
            <w: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Default="006B4EB4" w:rsidP="004D5789">
            <w: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Default="006B4EB4" w:rsidP="004D5789">
            <w: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6F960DC8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F65CE7">
        <w:rPr>
          <w:noProof/>
          <w:sz w:val="28"/>
          <w:szCs w:val="28"/>
        </w:rPr>
        <w:t>18. február 22.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r>
        <w:t>ízis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4C3ED3CA" w:rsidR="00252FAE" w:rsidRDefault="006B4EB4" w:rsidP="00252FAE">
      <w:pPr>
        <w:pStyle w:val="Cmsor3"/>
      </w:pPr>
      <w:r>
        <w:t>Field</w:t>
      </w:r>
    </w:p>
    <w:p w14:paraId="214FCD44" w14:textId="6C49B09A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r w:rsidR="005A3ED3">
        <w:rPr>
          <w:b/>
        </w:rPr>
        <w:t>Field</w:t>
      </w:r>
      <w:r w:rsidR="005A3ED3">
        <w:t xml:space="preserve">. </w:t>
      </w:r>
      <w:r>
        <w:t xml:space="preserve">Egy cellán egyidőben állhat egy </w:t>
      </w:r>
      <w:r>
        <w:rPr>
          <w:b/>
        </w:rPr>
        <w:t xml:space="preserve">Box, </w:t>
      </w:r>
      <w:r>
        <w:t xml:space="preserve">vagy egy </w:t>
      </w:r>
      <w:r>
        <w:rPr>
          <w:b/>
        </w:rPr>
        <w:t xml:space="preserve">Player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>speciális elemre</w:t>
      </w:r>
      <w:r w:rsidR="00D70131">
        <w:t xml:space="preserve"> amely lehet </w:t>
      </w:r>
      <w:r w:rsidR="00D70131">
        <w:rPr>
          <w:b/>
        </w:rPr>
        <w:t>Hole</w:t>
      </w:r>
      <w:r w:rsidR="00D70131" w:rsidRPr="00D70131">
        <w:t>,</w:t>
      </w:r>
      <w:r w:rsidR="00D70131">
        <w:rPr>
          <w:b/>
        </w:rPr>
        <w:t xml:space="preserve"> Switch, </w:t>
      </w:r>
      <w:r w:rsidR="00D70131">
        <w:t xml:space="preserve">vagy </w:t>
      </w:r>
      <w:r w:rsidR="00D70131">
        <w:rPr>
          <w:b/>
        </w:rPr>
        <w:t>Wall</w:t>
      </w:r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r>
        <w:t>Box</w:t>
      </w:r>
    </w:p>
    <w:p w14:paraId="1AFAABCC" w14:textId="1E237F0B" w:rsidR="006B4EB4" w:rsidRPr="001E7031" w:rsidRDefault="006B4EB4" w:rsidP="006B4EB4">
      <w:r w:rsidRPr="001E7031">
        <w:t xml:space="preserve">A box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r w:rsidRPr="00D35136">
        <w:rPr>
          <w:b/>
          <w:color w:val="FF0000"/>
        </w:rPr>
        <w:t>Worker-öket</w:t>
      </w:r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r>
        <w:t>Hole</w:t>
      </w:r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r w:rsidR="003B7BB0">
        <w:rPr>
          <w:b/>
        </w:rPr>
        <w:t>Box</w:t>
      </w:r>
      <w:r w:rsidR="003B7BB0">
        <w:t xml:space="preserve">, vagy </w:t>
      </w:r>
      <w:r w:rsidR="003B7BB0">
        <w:rPr>
          <w:b/>
        </w:rPr>
        <w:t xml:space="preserve">Worker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r>
        <w:rPr>
          <w:b/>
        </w:rPr>
        <w:t xml:space="preserve">Fieldből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r>
        <w:t>Switch</w:t>
      </w:r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r>
        <w:rPr>
          <w:b/>
        </w:rPr>
        <w:t>Hole</w:t>
      </w:r>
      <w:r>
        <w:t xml:space="preserve"> osztályra. </w:t>
      </w:r>
      <w:r w:rsidR="000E2DD6">
        <w:t xml:space="preserve">Amennyiben egy </w:t>
      </w:r>
      <w:r w:rsidR="0066358B">
        <w:rPr>
          <w:b/>
        </w:rPr>
        <w:t>Box</w:t>
      </w:r>
      <w:r w:rsidR="000E2DD6">
        <w:t xml:space="preserve"> áll a </w:t>
      </w:r>
      <w:r w:rsidR="000E2DD6">
        <w:rPr>
          <w:b/>
        </w:rPr>
        <w:t>Switchen</w:t>
      </w:r>
      <w:r w:rsidR="000E2DD6">
        <w:t>, akkor aktiválódik, más esetben nem.</w:t>
      </w:r>
    </w:p>
    <w:p w14:paraId="5A976868" w14:textId="457B82B9" w:rsidR="006B4EB4" w:rsidRDefault="006B4EB4" w:rsidP="006B4EB4">
      <w:pPr>
        <w:pStyle w:val="Cmsor3"/>
      </w:pPr>
      <w:r>
        <w:t>Wall</w:t>
      </w:r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r>
        <w:t>Worker</w:t>
      </w:r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33DD93A1" w:rsidR="005A3ED3" w:rsidRPr="005A3ED3" w:rsidRDefault="005A3ED3" w:rsidP="000E2DD6">
      <w:pPr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[Balu – 1,5 óra, Márk – 0,5 óra]</w:t>
      </w:r>
    </w:p>
    <w:p w14:paraId="1278CFBE" w14:textId="7D3A8C61" w:rsidR="00191C0C" w:rsidRDefault="00191C0C" w:rsidP="00252FAE">
      <w:pPr>
        <w:pStyle w:val="magyarazat"/>
      </w:pPr>
      <w:bookmarkStart w:id="1" w:name="_GoBack"/>
      <w:bookmarkEnd w:id="1"/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>tárgyalt objektumok felelősségének formalizálása osztályokká, attribútumokká, metódusokká 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77777777" w:rsidR="0069002A" w:rsidRDefault="0069002A" w:rsidP="0069002A">
      <w:pPr>
        <w:pStyle w:val="Cmsor20"/>
      </w:pPr>
      <w:r>
        <w:t>Statikus struktúra diagramok</w:t>
      </w:r>
    </w:p>
    <w:p w14:paraId="1278CFC1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77777777" w:rsidR="002A48FD" w:rsidRDefault="00252FAE" w:rsidP="00252FAE">
      <w:pPr>
        <w:pStyle w:val="Cmsor3"/>
      </w:pPr>
      <w:r>
        <w:t>Osztály1</w:t>
      </w:r>
    </w:p>
    <w:p w14:paraId="1278CFC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C6" w14:textId="77777777"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14:paraId="1278CFC7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C8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1278CFC9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278CFCA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CB" w14:textId="77777777" w:rsidR="00252FAE" w:rsidRP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1278CFCC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D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1278CFCE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1278CFCF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D1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1278CFD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278CFD3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78CFD4" w14:textId="77777777" w:rsidR="00A87CD1" w:rsidRPr="00252FAE" w:rsidRDefault="00A87CD1" w:rsidP="00252FAE">
      <w:pPr>
        <w:pStyle w:val="magyarazat"/>
      </w:pPr>
    </w:p>
    <w:p w14:paraId="1278CFD5" w14:textId="77777777" w:rsidR="00252FAE" w:rsidRDefault="00252FAE" w:rsidP="00252FAE">
      <w:pPr>
        <w:pStyle w:val="Cmsor3"/>
      </w:pPr>
      <w:r>
        <w:t>Osztály2</w:t>
      </w:r>
    </w:p>
    <w:p w14:paraId="1278CFD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278CFD7" w14:textId="77777777" w:rsidR="009D499F" w:rsidRPr="00252FAE" w:rsidRDefault="009D499F" w:rsidP="009D499F">
      <w:pPr>
        <w:pStyle w:val="magyarazat"/>
      </w:pPr>
      <w:r>
        <w:t>[Mi az osztály felelőssége. Kb 1 bekezdés.]</w:t>
      </w:r>
    </w:p>
    <w:p w14:paraId="1278CFD8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278CFD9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1278CFD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278CFDB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278CFDC" w14:textId="77777777" w:rsidR="009D499F" w:rsidRPr="00252FAE" w:rsidRDefault="009D499F" w:rsidP="009D499F">
      <w:pPr>
        <w:pStyle w:val="magyarazat"/>
      </w:pPr>
      <w:r>
        <w:t>[Mely interfészeket valósítja meg.]</w:t>
      </w:r>
    </w:p>
    <w:p w14:paraId="1278CFDD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1278CFDE" w14:textId="77777777" w:rsidR="009D499F" w:rsidRDefault="009D499F" w:rsidP="009D499F">
      <w:pPr>
        <w:pStyle w:val="magyarazat"/>
      </w:pPr>
      <w:r>
        <w:t>[Milyen attribútumai vannak]</w:t>
      </w:r>
    </w:p>
    <w:p w14:paraId="1278CFDF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1278CFE0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1278CFE1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278CFE2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278CFE3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14:paraId="1278CFE4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r>
        <w:t>State-chartok</w:t>
      </w:r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8D00A" w14:textId="77777777" w:rsidR="00BF7322" w:rsidRDefault="00BF7322">
      <w:r>
        <w:separator/>
      </w:r>
    </w:p>
  </w:endnote>
  <w:endnote w:type="continuationSeparator" w:id="0">
    <w:p w14:paraId="1278D00B" w14:textId="77777777" w:rsidR="00BF7322" w:rsidRDefault="00BF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42068FFE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65CE7">
      <w:rPr>
        <w:rStyle w:val="Oldalszm"/>
        <w:noProof/>
      </w:rPr>
      <w:t>5</w:t>
    </w:r>
    <w:r>
      <w:rPr>
        <w:rStyle w:val="Oldalszm"/>
      </w:rPr>
      <w:fldChar w:fldCharType="end"/>
    </w:r>
  </w:p>
  <w:p w14:paraId="1278D010" w14:textId="672BD7E0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65CE7">
      <w:rPr>
        <w:noProof/>
        <w:lang w:val="en-US"/>
      </w:rPr>
      <w:t>2018-02-22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8D008" w14:textId="77777777" w:rsidR="00BF7322" w:rsidRDefault="00BF7322">
      <w:r>
        <w:separator/>
      </w:r>
    </w:p>
  </w:footnote>
  <w:footnote w:type="continuationSeparator" w:id="0">
    <w:p w14:paraId="1278D009" w14:textId="77777777" w:rsidR="00BF7322" w:rsidRDefault="00BF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2E009B" w:rsidRPr="006B4EB4" w:rsidRDefault="008055DF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6B4EB4" w:rsidRPr="006B4EB4">
      <w:rPr>
        <w:i/>
      </w:rPr>
      <w:t>jgoldfisch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E2DD6"/>
    <w:rsid w:val="00191C0C"/>
    <w:rsid w:val="00252FAE"/>
    <w:rsid w:val="002A48FD"/>
    <w:rsid w:val="002E009B"/>
    <w:rsid w:val="002E01B6"/>
    <w:rsid w:val="00375D27"/>
    <w:rsid w:val="003A29DA"/>
    <w:rsid w:val="003B16EF"/>
    <w:rsid w:val="003B7BB0"/>
    <w:rsid w:val="003E7EA3"/>
    <w:rsid w:val="00413153"/>
    <w:rsid w:val="004177CD"/>
    <w:rsid w:val="004B5F8B"/>
    <w:rsid w:val="005A3ED3"/>
    <w:rsid w:val="005E4009"/>
    <w:rsid w:val="00651535"/>
    <w:rsid w:val="0066358B"/>
    <w:rsid w:val="00683793"/>
    <w:rsid w:val="0069002A"/>
    <w:rsid w:val="006B4EB4"/>
    <w:rsid w:val="008055DF"/>
    <w:rsid w:val="00816DEB"/>
    <w:rsid w:val="00817D8E"/>
    <w:rsid w:val="008C1F91"/>
    <w:rsid w:val="009213E1"/>
    <w:rsid w:val="00954F70"/>
    <w:rsid w:val="009A75DA"/>
    <w:rsid w:val="009D499F"/>
    <w:rsid w:val="00A62E7C"/>
    <w:rsid w:val="00A76B80"/>
    <w:rsid w:val="00A87C92"/>
    <w:rsid w:val="00A87CD1"/>
    <w:rsid w:val="00B57E16"/>
    <w:rsid w:val="00B77832"/>
    <w:rsid w:val="00BC1FCD"/>
    <w:rsid w:val="00BD71B5"/>
    <w:rsid w:val="00BF7322"/>
    <w:rsid w:val="00C44BDD"/>
    <w:rsid w:val="00C92993"/>
    <w:rsid w:val="00D35136"/>
    <w:rsid w:val="00D70131"/>
    <w:rsid w:val="00DE1288"/>
    <w:rsid w:val="00E95F45"/>
    <w:rsid w:val="00E9758B"/>
    <w:rsid w:val="00F6166E"/>
    <w:rsid w:val="00F65CE7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6B4EB4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basedOn w:val="Bekezdsalapbettpusa"/>
    <w:rsid w:val="006B4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02D2-5B29-467F-AEC3-69EF738F5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615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6</cp:revision>
  <dcterms:created xsi:type="dcterms:W3CDTF">2018-02-19T20:00:00Z</dcterms:created>
  <dcterms:modified xsi:type="dcterms:W3CDTF">2018-02-22T20:16:00Z</dcterms:modified>
</cp:coreProperties>
</file>