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4BCEFC4" w14:textId="73725DDE" w:rsidR="00D7522C" w:rsidRPr="00892CAC" w:rsidRDefault="00212740" w:rsidP="00892CAC">
      <w:pPr>
        <w:pStyle w:val="papertitle"/>
      </w:pPr>
      <w:r>
        <w:t>Validation and Reliability Assessment of Autopsy Forensic Suite for Artifact Extraction</w:t>
      </w:r>
    </w:p>
    <w:p w14:paraId="4D43EFAC" w14:textId="77777777" w:rsidR="00D7522C" w:rsidRDefault="00D7522C" w:rsidP="00CA4392">
      <w:pPr>
        <w:pStyle w:val="Author"/>
        <w:spacing w:before="5pt" w:beforeAutospacing="1" w:after="5pt" w:afterAutospacing="1" w:line="6pt" w:lineRule="auto"/>
        <w:rPr>
          <w:sz w:val="16"/>
          <w:szCs w:val="16"/>
        </w:rPr>
      </w:pPr>
    </w:p>
    <w:p w14:paraId="2F46DEF0" w14:textId="77777777" w:rsidR="00892CAC" w:rsidRPr="00CA4392" w:rsidRDefault="00892CAC" w:rsidP="00EF05A1">
      <w:pPr>
        <w:pStyle w:val="Author"/>
        <w:spacing w:before="5pt" w:beforeAutospacing="1" w:after="5pt" w:afterAutospacing="1" w:line="6pt" w:lineRule="auto"/>
        <w:jc w:val="both"/>
        <w:rPr>
          <w:sz w:val="16"/>
          <w:szCs w:val="16"/>
        </w:rPr>
        <w:sectPr w:rsidR="00892CAC" w:rsidRPr="00CA4392" w:rsidSect="003B4E04">
          <w:footerReference w:type="first" r:id="rId8"/>
          <w:pgSz w:w="595.30pt" w:h="841.90pt" w:code="9"/>
          <w:pgMar w:top="27pt" w:right="44.65pt" w:bottom="72pt" w:left="44.65pt" w:header="36pt" w:footer="36pt" w:gutter="0pt"/>
          <w:cols w:space="36pt"/>
          <w:titlePg/>
          <w:docGrid w:linePitch="360"/>
        </w:sectPr>
      </w:pPr>
    </w:p>
    <w:p w14:paraId="08FAD997" w14:textId="426F2FAB" w:rsidR="009F1D79" w:rsidRPr="00962E98" w:rsidRDefault="00892CAC" w:rsidP="00962E98">
      <w:pPr>
        <w:pStyle w:val="Author"/>
        <w:spacing w:before="5pt" w:beforeAutospacing="1"/>
        <w:rPr>
          <w:sz w:val="18"/>
          <w:szCs w:val="18"/>
        </w:rPr>
        <w:sectPr w:rsidR="009F1D79" w:rsidRPr="00962E98" w:rsidSect="007B3559">
          <w:type w:val="continuous"/>
          <w:pgSz w:w="595.30pt" w:h="841.90pt" w:code="9"/>
          <w:pgMar w:top="22.50pt" w:right="44.65pt" w:bottom="72pt" w:left="44.65pt" w:header="36pt" w:footer="36pt" w:gutter="0pt"/>
          <w:cols w:space="36pt"/>
          <w:docGrid w:linePitch="360"/>
        </w:sectPr>
      </w:pPr>
      <w:r>
        <w:rPr>
          <w:sz w:val="18"/>
          <w:szCs w:val="18"/>
        </w:rPr>
        <w:t>Gurumanie Singh Dhiman</w:t>
      </w:r>
      <w:r w:rsidR="001A3B3D" w:rsidRPr="00F847A6">
        <w:rPr>
          <w:sz w:val="18"/>
          <w:szCs w:val="18"/>
        </w:rPr>
        <w:t xml:space="preserve"> </w:t>
      </w:r>
      <w:r w:rsidR="001A3B3D" w:rsidRPr="00F847A6">
        <w:rPr>
          <w:sz w:val="18"/>
          <w:szCs w:val="18"/>
        </w:rPr>
        <w:br/>
      </w:r>
      <w:r>
        <w:rPr>
          <w:sz w:val="18"/>
          <w:szCs w:val="18"/>
        </w:rPr>
        <w:t>Department of Electrical and Computer</w:t>
      </w:r>
      <w:r w:rsidR="00DD70D8">
        <w:rPr>
          <w:sz w:val="18"/>
          <w:szCs w:val="18"/>
        </w:rPr>
        <w:t xml:space="preserve"> </w:t>
      </w:r>
      <w:r>
        <w:rPr>
          <w:sz w:val="18"/>
          <w:szCs w:val="18"/>
        </w:rPr>
        <w:t>Engineering</w:t>
      </w:r>
      <w:r w:rsidR="00D72D06" w:rsidRPr="00F847A6">
        <w:rPr>
          <w:sz w:val="18"/>
          <w:szCs w:val="18"/>
        </w:rPr>
        <w:br/>
      </w:r>
      <w:r>
        <w:rPr>
          <w:sz w:val="18"/>
          <w:szCs w:val="18"/>
        </w:rPr>
        <w:t>Iowa State University</w:t>
      </w:r>
      <w:r w:rsidR="001A3B3D" w:rsidRPr="00F847A6">
        <w:rPr>
          <w:i/>
          <w:sz w:val="18"/>
          <w:szCs w:val="18"/>
        </w:rPr>
        <w:br/>
      </w:r>
      <w:r>
        <w:rPr>
          <w:sz w:val="18"/>
          <w:szCs w:val="18"/>
        </w:rPr>
        <w:t>Ames, USA</w:t>
      </w:r>
      <w:r w:rsidR="001A3B3D" w:rsidRPr="00F847A6">
        <w:rPr>
          <w:sz w:val="18"/>
          <w:szCs w:val="18"/>
        </w:rPr>
        <w:br/>
      </w:r>
      <w:r>
        <w:rPr>
          <w:sz w:val="18"/>
          <w:szCs w:val="18"/>
        </w:rPr>
        <w:t>dhiman@iastate.edu</w:t>
      </w:r>
    </w:p>
    <w:p w14:paraId="1A7A2836"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B705219" w14:textId="45F3FDFC" w:rsidR="00672B0D" w:rsidRPr="006A380B" w:rsidRDefault="009303D9" w:rsidP="006A380B">
      <w:pPr>
        <w:pStyle w:val="Abstract"/>
      </w:pPr>
      <w:r>
        <w:rPr>
          <w:i/>
          <w:iCs/>
        </w:rPr>
        <w:t>Abstract</w:t>
      </w:r>
      <w:r w:rsidR="00962E98">
        <w:rPr>
          <w:i/>
          <w:iCs/>
        </w:rPr>
        <w:t xml:space="preserve"> </w:t>
      </w:r>
      <w:r>
        <w:t>—</w:t>
      </w:r>
      <w:r w:rsidR="00892CAC" w:rsidRPr="00892CAC">
        <w:t xml:space="preserve"> </w:t>
      </w:r>
      <w:r w:rsidR="00672B0D" w:rsidRPr="006A380B">
        <w:t xml:space="preserve">Digital forensic investigations rely heavily on software tools to turn raw data into something that makes sense in court. </w:t>
      </w:r>
      <w:r w:rsidR="00C176E6">
        <w:t>Naturally, m</w:t>
      </w:r>
      <w:r w:rsidR="00672B0D" w:rsidRPr="006A380B">
        <w:t>ost people</w:t>
      </w:r>
      <w:r w:rsidR="00C176E6">
        <w:t xml:space="preserve"> automatically</w:t>
      </w:r>
      <w:r w:rsidR="00672B0D" w:rsidRPr="006A380B">
        <w:t xml:space="preserve"> assume</w:t>
      </w:r>
      <w:r w:rsidR="00C176E6">
        <w:t xml:space="preserve"> that</w:t>
      </w:r>
      <w:r w:rsidR="00672B0D" w:rsidRPr="006A380B">
        <w:t xml:space="preserve"> these tools work perfectly, especially the big</w:t>
      </w:r>
      <w:r w:rsidR="00304AB0">
        <w:t>,</w:t>
      </w:r>
      <w:r w:rsidR="00672B0D" w:rsidRPr="006A380B">
        <w:t xml:space="preserve"> expensive ones</w:t>
      </w:r>
      <w:r w:rsidR="00304AB0">
        <w:t>. Still, for</w:t>
      </w:r>
      <w:r w:rsidR="00672B0D" w:rsidRPr="006A380B">
        <w:t xml:space="preserve"> smaller labs using open-source software, reliability is something that needs to be proven, not just assumed. This paper </w:t>
      </w:r>
      <w:r w:rsidR="00090D4E">
        <w:t>examines this</w:t>
      </w:r>
      <w:r w:rsidR="00672B0D" w:rsidRPr="006A380B">
        <w:t xml:space="preserve"> problem by testing the Autopsy forensic suite (v4.22.1) to </w:t>
      </w:r>
      <w:r w:rsidR="00090D4E">
        <w:t>assess its effectiveness</w:t>
      </w:r>
      <w:r w:rsidR="00672B0D" w:rsidRPr="006A380B">
        <w:t xml:space="preserve">. I set up a specific experiment to </w:t>
      </w:r>
      <w:r w:rsidR="00EF5C87">
        <w:t>verify</w:t>
      </w:r>
      <w:r w:rsidR="00672B0D" w:rsidRPr="006A380B">
        <w:t xml:space="preserve"> three </w:t>
      </w:r>
      <w:r w:rsidR="00EF5C87">
        <w:t>key points</w:t>
      </w:r>
      <w:r w:rsidR="005455D9">
        <w:t>:</w:t>
      </w:r>
      <w:r w:rsidR="00672B0D" w:rsidRPr="006A380B">
        <w:t xml:space="preserve"> </w:t>
      </w:r>
      <w:r w:rsidR="00090D4E">
        <w:t>whether</w:t>
      </w:r>
      <w:r w:rsidR="00672B0D" w:rsidRPr="006A380B">
        <w:t xml:space="preserve"> it </w:t>
      </w:r>
      <w:r w:rsidR="00EF5C87">
        <w:t>locates</w:t>
      </w:r>
      <w:r w:rsidR="00672B0D" w:rsidRPr="006A380B">
        <w:t xml:space="preserve"> the files, </w:t>
      </w:r>
      <w:r w:rsidR="00090D4E">
        <w:t>whether</w:t>
      </w:r>
      <w:r w:rsidR="00672B0D" w:rsidRPr="006A380B">
        <w:t xml:space="preserve"> the metadata is </w:t>
      </w:r>
      <w:r w:rsidR="00EF5C87">
        <w:t>accurate</w:t>
      </w:r>
      <w:r w:rsidR="00672B0D" w:rsidRPr="006A380B">
        <w:t xml:space="preserve">, and </w:t>
      </w:r>
      <w:r w:rsidR="00090D4E">
        <w:t>whether</w:t>
      </w:r>
      <w:r w:rsidR="00672B0D" w:rsidRPr="006A380B">
        <w:t xml:space="preserve"> I can </w:t>
      </w:r>
      <w:r w:rsidR="00090D4E">
        <w:t>obtain</w:t>
      </w:r>
      <w:r w:rsidR="00672B0D" w:rsidRPr="006A380B">
        <w:t xml:space="preserve"> the same results twice. I </w:t>
      </w:r>
      <w:r w:rsidR="00090D4E">
        <w:t>created</w:t>
      </w:r>
      <w:r w:rsidR="00672B0D" w:rsidRPr="006A380B">
        <w:t xml:space="preserve"> a dataset that </w:t>
      </w:r>
      <w:r w:rsidR="00090D4E">
        <w:t>resembles</w:t>
      </w:r>
      <w:r w:rsidR="00672B0D" w:rsidRPr="006A380B">
        <w:t xml:space="preserve"> a real case, including deleted files and browser history. In the end, the results showed that while Autopsy </w:t>
      </w:r>
      <w:r w:rsidR="00EF5C87">
        <w:t>excels</w:t>
      </w:r>
      <w:r w:rsidR="00672B0D" w:rsidRPr="006A380B">
        <w:t xml:space="preserve"> at finding files that are still </w:t>
      </w:r>
      <w:r w:rsidR="00090D4E">
        <w:t>present</w:t>
      </w:r>
      <w:r w:rsidR="00672B0D" w:rsidRPr="006A380B">
        <w:t xml:space="preserve"> (</w:t>
      </w:r>
      <w:r w:rsidR="00EF5C87">
        <w:t xml:space="preserve">with </w:t>
      </w:r>
      <w:r w:rsidR="00672B0D" w:rsidRPr="006A380B">
        <w:t xml:space="preserve">100% accuracy), it struggles with </w:t>
      </w:r>
      <w:r w:rsidR="00090D4E">
        <w:t xml:space="preserve">recovering </w:t>
      </w:r>
      <w:r w:rsidR="00672B0D" w:rsidRPr="006A380B">
        <w:t>deleted files (</w:t>
      </w:r>
      <w:r w:rsidR="00EF5C87">
        <w:t xml:space="preserve">achieving </w:t>
      </w:r>
      <w:r w:rsidR="00672B0D" w:rsidRPr="006A380B">
        <w:t xml:space="preserve">only about 80% accuracy) and </w:t>
      </w:r>
      <w:r w:rsidR="00090D4E">
        <w:t>becomes</w:t>
      </w:r>
      <w:r w:rsidR="00672B0D" w:rsidRPr="006A380B">
        <w:t xml:space="preserve"> </w:t>
      </w:r>
      <w:r w:rsidR="00EF5C87">
        <w:t xml:space="preserve">increasingly </w:t>
      </w:r>
      <w:r w:rsidR="00672B0D" w:rsidRPr="006A380B">
        <w:t xml:space="preserve">confusing with </w:t>
      </w:r>
      <w:r w:rsidR="00090D4E">
        <w:t>time zones</w:t>
      </w:r>
      <w:r w:rsidR="00672B0D" w:rsidRPr="006A380B">
        <w:t xml:space="preserve">. This paper </w:t>
      </w:r>
      <w:r w:rsidR="00EF5C87">
        <w:t>presents</w:t>
      </w:r>
      <w:r w:rsidR="00672B0D" w:rsidRPr="006A380B">
        <w:t xml:space="preserve"> a </w:t>
      </w:r>
      <w:r w:rsidR="00EF5C87">
        <w:t>straightforward</w:t>
      </w:r>
      <w:r w:rsidR="00672B0D" w:rsidRPr="006A380B">
        <w:t xml:space="preserve"> </w:t>
      </w:r>
      <w:r w:rsidR="00090D4E">
        <w:t>method</w:t>
      </w:r>
      <w:r w:rsidR="00672B0D" w:rsidRPr="006A380B">
        <w:t xml:space="preserve"> for small labs to </w:t>
      </w:r>
      <w:r w:rsidR="00EF5C87">
        <w:t>evaluate</w:t>
      </w:r>
      <w:r w:rsidR="00672B0D" w:rsidRPr="006A380B">
        <w:t xml:space="preserve"> their tools without </w:t>
      </w:r>
      <w:r w:rsidR="00EF5C87">
        <w:t>incurring</w:t>
      </w:r>
      <w:r w:rsidR="00672B0D" w:rsidRPr="006A380B">
        <w:t xml:space="preserve"> a </w:t>
      </w:r>
      <w:r w:rsidR="00EF5C87">
        <w:t>substantial</w:t>
      </w:r>
      <w:r w:rsidR="00672B0D" w:rsidRPr="006A380B">
        <w:t xml:space="preserve"> budget.</w:t>
      </w:r>
    </w:p>
    <w:p w14:paraId="598D8D40" w14:textId="796F42BA" w:rsidR="009303D9" w:rsidRPr="004D72B5" w:rsidRDefault="004D72B5" w:rsidP="00972203">
      <w:pPr>
        <w:pStyle w:val="Keywords"/>
      </w:pPr>
      <w:r w:rsidRPr="004D72B5">
        <w:t>Keywords</w:t>
      </w:r>
      <w:r w:rsidR="00892CAC">
        <w:t xml:space="preserve"> </w:t>
      </w:r>
      <w:r w:rsidRPr="004D72B5">
        <w:t>—</w:t>
      </w:r>
      <w:r w:rsidR="006A380B">
        <w:t xml:space="preserve"> </w:t>
      </w:r>
      <w:r w:rsidR="006A380B" w:rsidRPr="006A380B">
        <w:t>Tool Validation, Digital Forensics, Autopsy, NIST, Deleted Files, Reliability.</w:t>
      </w:r>
    </w:p>
    <w:p w14:paraId="2670BF38" w14:textId="1971B3A7" w:rsidR="009303D9" w:rsidRPr="00AE362D" w:rsidRDefault="009303D9" w:rsidP="006B6B66">
      <w:pPr>
        <w:pStyle w:val="Heading1"/>
      </w:pPr>
      <w:r w:rsidRPr="00AE362D">
        <w:t>Introduction</w:t>
      </w:r>
    </w:p>
    <w:p w14:paraId="1663FD31" w14:textId="478387DB" w:rsidR="006A380B" w:rsidRPr="006A380B" w:rsidRDefault="006A380B" w:rsidP="006A380B">
      <w:pPr>
        <w:pStyle w:val="BodyText"/>
        <w:rPr>
          <w:lang w:val="en-US"/>
        </w:rPr>
      </w:pPr>
      <w:r w:rsidRPr="006A380B">
        <w:rPr>
          <w:lang w:val="en-US"/>
        </w:rPr>
        <w:t xml:space="preserve">The </w:t>
      </w:r>
      <w:r w:rsidR="00090D4E">
        <w:rPr>
          <w:lang w:val="en-US"/>
        </w:rPr>
        <w:t>primary objective</w:t>
      </w:r>
      <w:r w:rsidRPr="006A380B">
        <w:rPr>
          <w:lang w:val="en-US"/>
        </w:rPr>
        <w:t xml:space="preserve"> of a digital investigation is to trust the tools </w:t>
      </w:r>
      <w:r w:rsidR="00AE362D">
        <w:rPr>
          <w:lang w:val="en-US"/>
        </w:rPr>
        <w:t xml:space="preserve">that </w:t>
      </w:r>
      <w:r w:rsidRPr="006A380B">
        <w:rPr>
          <w:lang w:val="en-US"/>
        </w:rPr>
        <w:t xml:space="preserve">you are using. In court, evidence is </w:t>
      </w:r>
      <w:r w:rsidR="00090D4E">
        <w:rPr>
          <w:lang w:val="en-US"/>
        </w:rPr>
        <w:t>scrutinized</w:t>
      </w:r>
      <w:r w:rsidRPr="006A380B">
        <w:rPr>
          <w:lang w:val="en-US"/>
        </w:rPr>
        <w:t xml:space="preserve"> </w:t>
      </w:r>
      <w:r w:rsidR="00AE362D">
        <w:rPr>
          <w:lang w:val="en-US"/>
        </w:rPr>
        <w:t xml:space="preserve">very </w:t>
      </w:r>
      <w:r w:rsidRPr="006A380B">
        <w:rPr>
          <w:lang w:val="en-US"/>
        </w:rPr>
        <w:t>closely. Standards</w:t>
      </w:r>
      <w:r w:rsidR="00A3443D">
        <w:rPr>
          <w:lang w:val="en-US"/>
        </w:rPr>
        <w:t>,</w:t>
      </w:r>
      <w:r w:rsidRPr="006A380B">
        <w:rPr>
          <w:lang w:val="en-US"/>
        </w:rPr>
        <w:t xml:space="preserve"> </w:t>
      </w:r>
      <w:r w:rsidR="00A3443D">
        <w:rPr>
          <w:lang w:val="en-US"/>
        </w:rPr>
        <w:t>such as</w:t>
      </w:r>
      <w:r w:rsidRPr="006A380B">
        <w:rPr>
          <w:lang w:val="en-US"/>
        </w:rPr>
        <w:t xml:space="preserve"> the Daubert rule in the </w:t>
      </w:r>
      <w:r w:rsidR="00304AB0">
        <w:rPr>
          <w:lang w:val="en-US"/>
        </w:rPr>
        <w:t>U.S.</w:t>
      </w:r>
      <w:r w:rsidR="00A3443D">
        <w:rPr>
          <w:lang w:val="en-US"/>
        </w:rPr>
        <w:t>,</w:t>
      </w:r>
      <w:r w:rsidRPr="006A380B">
        <w:rPr>
          <w:lang w:val="en-US"/>
        </w:rPr>
        <w:t xml:space="preserve"> </w:t>
      </w:r>
      <w:r w:rsidR="00090D4E">
        <w:rPr>
          <w:lang w:val="en-US"/>
        </w:rPr>
        <w:t>stipulate</w:t>
      </w:r>
      <w:r w:rsidRPr="006A380B">
        <w:rPr>
          <w:lang w:val="en-US"/>
        </w:rPr>
        <w:t xml:space="preserve"> that scientific evidence </w:t>
      </w:r>
      <w:r w:rsidR="00090D4E">
        <w:rPr>
          <w:lang w:val="en-US"/>
        </w:rPr>
        <w:t>must be derived</w:t>
      </w:r>
      <w:r w:rsidRPr="006A380B">
        <w:rPr>
          <w:lang w:val="en-US"/>
        </w:rPr>
        <w:t xml:space="preserve"> from reliable methods</w:t>
      </w:r>
      <w:r w:rsidR="00C176E6">
        <w:rPr>
          <w:lang w:val="en-US"/>
        </w:rPr>
        <w:t xml:space="preserve"> [1]</w:t>
      </w:r>
      <w:r w:rsidRPr="006A380B">
        <w:rPr>
          <w:lang w:val="en-US"/>
        </w:rPr>
        <w:t xml:space="preserve">. </w:t>
      </w:r>
      <w:r w:rsidR="00AE362D">
        <w:rPr>
          <w:lang w:val="en-US"/>
        </w:rPr>
        <w:t>In the case of</w:t>
      </w:r>
      <w:r w:rsidRPr="006A380B">
        <w:rPr>
          <w:lang w:val="en-US"/>
        </w:rPr>
        <w:t xml:space="preserve"> digital forensics, this means </w:t>
      </w:r>
      <w:r w:rsidR="00EF5C87">
        <w:rPr>
          <w:lang w:val="en-US"/>
        </w:rPr>
        <w:t>determining whether</w:t>
      </w:r>
      <w:r w:rsidRPr="006A380B">
        <w:rPr>
          <w:lang w:val="en-US"/>
        </w:rPr>
        <w:t xml:space="preserve"> our software </w:t>
      </w:r>
      <w:r w:rsidR="00090D4E">
        <w:rPr>
          <w:lang w:val="en-US"/>
        </w:rPr>
        <w:t>is effective</w:t>
      </w:r>
      <w:r w:rsidRPr="006A380B">
        <w:rPr>
          <w:lang w:val="en-US"/>
        </w:rPr>
        <w:t xml:space="preserve"> and how </w:t>
      </w:r>
      <w:r w:rsidR="00090D4E">
        <w:rPr>
          <w:lang w:val="en-US"/>
        </w:rPr>
        <w:t>frequently</w:t>
      </w:r>
      <w:r w:rsidRPr="006A380B">
        <w:rPr>
          <w:lang w:val="en-US"/>
        </w:rPr>
        <w:t xml:space="preserve"> it </w:t>
      </w:r>
      <w:r w:rsidR="00090D4E">
        <w:rPr>
          <w:lang w:val="en-US"/>
        </w:rPr>
        <w:t>produces errors</w:t>
      </w:r>
      <w:r w:rsidRPr="006A380B">
        <w:rPr>
          <w:lang w:val="en-US"/>
        </w:rPr>
        <w:t>.</w:t>
      </w:r>
    </w:p>
    <w:p w14:paraId="15ECE6B7" w14:textId="71667810" w:rsidR="006A380B" w:rsidRPr="006A380B" w:rsidRDefault="00090D4E" w:rsidP="006A380B">
      <w:pPr>
        <w:pStyle w:val="BodyText"/>
        <w:rPr>
          <w:lang w:val="en-US"/>
        </w:rPr>
      </w:pPr>
      <w:r>
        <w:rPr>
          <w:lang w:val="en-US"/>
        </w:rPr>
        <w:t>Large</w:t>
      </w:r>
      <w:r w:rsidR="006A380B" w:rsidRPr="006A380B">
        <w:rPr>
          <w:lang w:val="en-US"/>
        </w:rPr>
        <w:t xml:space="preserve"> government agencies have the </w:t>
      </w:r>
      <w:r>
        <w:rPr>
          <w:lang w:val="en-US"/>
        </w:rPr>
        <w:t>resources</w:t>
      </w:r>
      <w:r w:rsidR="006A380B" w:rsidRPr="006A380B">
        <w:rPr>
          <w:lang w:val="en-US"/>
        </w:rPr>
        <w:t xml:space="preserve"> to </w:t>
      </w:r>
      <w:r>
        <w:rPr>
          <w:lang w:val="en-US"/>
        </w:rPr>
        <w:t>conduct extensive</w:t>
      </w:r>
      <w:r w:rsidR="006A380B" w:rsidRPr="006A380B">
        <w:rPr>
          <w:lang w:val="en-US"/>
        </w:rPr>
        <w:t xml:space="preserve"> studies or </w:t>
      </w:r>
      <w:r>
        <w:rPr>
          <w:lang w:val="en-US"/>
        </w:rPr>
        <w:t>purchase</w:t>
      </w:r>
      <w:r w:rsidR="006A380B" w:rsidRPr="006A380B">
        <w:rPr>
          <w:lang w:val="en-US"/>
        </w:rPr>
        <w:t xml:space="preserve"> expensive tools</w:t>
      </w:r>
      <w:r w:rsidR="00EF5C87">
        <w:rPr>
          <w:lang w:val="en-US"/>
        </w:rPr>
        <w:t>,</w:t>
      </w:r>
      <w:r w:rsidR="006A380B" w:rsidRPr="006A380B">
        <w:rPr>
          <w:lang w:val="en-US"/>
        </w:rPr>
        <w:t xml:space="preserve"> </w:t>
      </w:r>
      <w:r w:rsidR="00EF5C87">
        <w:rPr>
          <w:lang w:val="en-US"/>
        </w:rPr>
        <w:t>such as</w:t>
      </w:r>
      <w:r w:rsidR="006A380B" w:rsidRPr="006A380B">
        <w:rPr>
          <w:lang w:val="en-US"/>
        </w:rPr>
        <w:t xml:space="preserve"> EnCase. </w:t>
      </w:r>
      <w:r>
        <w:rPr>
          <w:lang w:val="en-US"/>
        </w:rPr>
        <w:t>However, many</w:t>
      </w:r>
      <w:r w:rsidR="006A380B" w:rsidRPr="006A380B">
        <w:rPr>
          <w:lang w:val="en-US"/>
        </w:rPr>
        <w:t xml:space="preserve"> local police departments and private investigators rely on open-source tools because they are free</w:t>
      </w:r>
      <w:r w:rsidR="00EF5C87">
        <w:rPr>
          <w:lang w:val="en-US"/>
        </w:rPr>
        <w:t xml:space="preserve"> of charge</w:t>
      </w:r>
      <w:r w:rsidR="006A380B" w:rsidRPr="006A380B">
        <w:rPr>
          <w:lang w:val="en-US"/>
        </w:rPr>
        <w:t xml:space="preserve">. Autopsy is </w:t>
      </w:r>
      <w:r w:rsidR="00AE362D">
        <w:rPr>
          <w:lang w:val="en-US"/>
        </w:rPr>
        <w:t xml:space="preserve">one of </w:t>
      </w:r>
      <w:r w:rsidR="006A380B" w:rsidRPr="006A380B">
        <w:rPr>
          <w:lang w:val="en-US"/>
        </w:rPr>
        <w:t>the most popular one</w:t>
      </w:r>
      <w:r w:rsidR="00AE362D">
        <w:rPr>
          <w:lang w:val="en-US"/>
        </w:rPr>
        <w:t>s out there</w:t>
      </w:r>
      <w:r w:rsidR="006A380B" w:rsidRPr="006A380B">
        <w:rPr>
          <w:lang w:val="en-US"/>
        </w:rPr>
        <w:t>, but there isn't really a simple check</w:t>
      </w:r>
      <w:r w:rsidR="00AE362D">
        <w:rPr>
          <w:lang w:val="en-US"/>
        </w:rPr>
        <w:t xml:space="preserve">er </w:t>
      </w:r>
      <w:r w:rsidR="006A380B" w:rsidRPr="006A380B">
        <w:rPr>
          <w:lang w:val="en-US"/>
        </w:rPr>
        <w:t xml:space="preserve">guide for labs to test it themselves. This can leave them </w:t>
      </w:r>
      <w:r>
        <w:rPr>
          <w:lang w:val="en-US"/>
        </w:rPr>
        <w:t>vulnerable</w:t>
      </w:r>
      <w:r w:rsidR="006A380B" w:rsidRPr="006A380B">
        <w:rPr>
          <w:lang w:val="en-US"/>
        </w:rPr>
        <w:t xml:space="preserve"> to </w:t>
      </w:r>
      <w:r w:rsidR="00C176E6">
        <w:rPr>
          <w:lang w:val="en-US"/>
        </w:rPr>
        <w:t xml:space="preserve">many forms of </w:t>
      </w:r>
      <w:r>
        <w:rPr>
          <w:lang w:val="en-US"/>
        </w:rPr>
        <w:t>legal attacks</w:t>
      </w:r>
      <w:r w:rsidR="006A380B" w:rsidRPr="006A380B">
        <w:rPr>
          <w:lang w:val="en-US"/>
        </w:rPr>
        <w:t>.</w:t>
      </w:r>
    </w:p>
    <w:p w14:paraId="41F64C56" w14:textId="66757DB1" w:rsidR="006A380B" w:rsidRPr="002560FB" w:rsidRDefault="006A380B" w:rsidP="006A380B">
      <w:pPr>
        <w:pStyle w:val="BodyText"/>
        <w:rPr>
          <w:lang w:val="en-US"/>
        </w:rPr>
      </w:pPr>
      <w:r w:rsidRPr="006A380B">
        <w:rPr>
          <w:lang w:val="en-US"/>
        </w:rPr>
        <w:t xml:space="preserve">The specific problem </w:t>
      </w:r>
      <w:r w:rsidR="00AE362D">
        <w:rPr>
          <w:lang w:val="en-US"/>
        </w:rPr>
        <w:t xml:space="preserve">that </w:t>
      </w:r>
      <w:r w:rsidRPr="006A380B">
        <w:rPr>
          <w:lang w:val="en-US"/>
        </w:rPr>
        <w:t>I</w:t>
      </w:r>
      <w:r w:rsidR="00AE362D">
        <w:rPr>
          <w:lang w:val="en-US"/>
        </w:rPr>
        <w:t xml:space="preserve"> am trying to</w:t>
      </w:r>
      <w:r w:rsidRPr="006A380B">
        <w:rPr>
          <w:lang w:val="en-US"/>
        </w:rPr>
        <w:t xml:space="preserve"> </w:t>
      </w:r>
      <w:r w:rsidR="00EF5C87">
        <w:rPr>
          <w:lang w:val="en-US"/>
        </w:rPr>
        <w:t>address</w:t>
      </w:r>
      <w:r w:rsidRPr="006A380B">
        <w:rPr>
          <w:lang w:val="en-US"/>
        </w:rPr>
        <w:t xml:space="preserve"> in this paper is the lack of </w:t>
      </w:r>
      <w:r w:rsidR="00EF5C87">
        <w:rPr>
          <w:lang w:val="en-US"/>
        </w:rPr>
        <w:t>easily validated</w:t>
      </w:r>
      <w:r w:rsidRPr="006A380B">
        <w:rPr>
          <w:lang w:val="en-US"/>
        </w:rPr>
        <w:t xml:space="preserve"> tests. Most of the official tests from NIST are too complicated for a </w:t>
      </w:r>
      <w:r w:rsidR="00AE362D">
        <w:rPr>
          <w:lang w:val="en-US"/>
        </w:rPr>
        <w:t>normal</w:t>
      </w:r>
      <w:r w:rsidRPr="006A380B">
        <w:rPr>
          <w:lang w:val="en-US"/>
        </w:rPr>
        <w:t xml:space="preserve"> person to do quickly. This leads people </w:t>
      </w:r>
      <w:r w:rsidR="00EF5C87">
        <w:rPr>
          <w:lang w:val="en-US"/>
        </w:rPr>
        <w:t>to trust</w:t>
      </w:r>
      <w:r w:rsidRPr="006A380B">
        <w:rPr>
          <w:lang w:val="en-US"/>
        </w:rPr>
        <w:t xml:space="preserve"> the software</w:t>
      </w:r>
      <w:r w:rsidR="00090D4E">
        <w:rPr>
          <w:lang w:val="en-US"/>
        </w:rPr>
        <w:t xml:space="preserve"> </w:t>
      </w:r>
      <w:r w:rsidR="00AE362D">
        <w:rPr>
          <w:lang w:val="en-US"/>
        </w:rPr>
        <w:t>without checking it (due to time constraints)</w:t>
      </w:r>
      <w:r w:rsidRPr="006A380B">
        <w:rPr>
          <w:lang w:val="en-US"/>
        </w:rPr>
        <w:t xml:space="preserve">, which is </w:t>
      </w:r>
      <w:r w:rsidR="00EF5C87">
        <w:rPr>
          <w:lang w:val="en-US"/>
        </w:rPr>
        <w:t xml:space="preserve">a </w:t>
      </w:r>
      <w:r w:rsidRPr="006A380B">
        <w:rPr>
          <w:lang w:val="en-US"/>
        </w:rPr>
        <w:t>dangerous</w:t>
      </w:r>
      <w:r w:rsidR="00EF5C87">
        <w:rPr>
          <w:lang w:val="en-US"/>
        </w:rPr>
        <w:t xml:space="preserve"> practice</w:t>
      </w:r>
      <w:r w:rsidR="00C176E6">
        <w:rPr>
          <w:lang w:val="en-US"/>
        </w:rPr>
        <w:t xml:space="preserve"> in the real world</w:t>
      </w:r>
      <w:r w:rsidRPr="006A380B">
        <w:rPr>
          <w:lang w:val="en-US"/>
        </w:rPr>
        <w:t>.</w:t>
      </w:r>
    </w:p>
    <w:p w14:paraId="0596B91A" w14:textId="00D14112" w:rsidR="009303D9" w:rsidRPr="006B6B66" w:rsidRDefault="00047BFC" w:rsidP="006B6B66">
      <w:pPr>
        <w:pStyle w:val="Heading1"/>
      </w:pPr>
      <w:r>
        <w:t xml:space="preserve">Related </w:t>
      </w:r>
      <w:r w:rsidR="00090D4E">
        <w:t>Work</w:t>
      </w:r>
      <w:r>
        <w:t xml:space="preserve"> and </w:t>
      </w:r>
      <w:r w:rsidR="00264388">
        <w:t>B</w:t>
      </w:r>
      <w:r>
        <w:t>ackground</w:t>
      </w:r>
    </w:p>
    <w:p w14:paraId="71DC6993" w14:textId="33A79807" w:rsidR="006A380B" w:rsidRDefault="00AE362D" w:rsidP="00047BFC">
      <w:pPr>
        <w:pStyle w:val="BodyText"/>
      </w:pPr>
      <w:r>
        <w:t>Recently, t</w:t>
      </w:r>
      <w:r w:rsidR="006A380B" w:rsidRPr="006A380B">
        <w:t xml:space="preserve">here has been a lot written about why </w:t>
      </w:r>
      <w:r w:rsidR="00607450">
        <w:t>we</w:t>
      </w:r>
      <w:r w:rsidR="006A380B" w:rsidRPr="006A380B">
        <w:t xml:space="preserve"> need to test tools, but actually doing it is a </w:t>
      </w:r>
      <w:r>
        <w:t xml:space="preserve">completely </w:t>
      </w:r>
      <w:r w:rsidR="006A380B" w:rsidRPr="006A380B">
        <w:t xml:space="preserve">different story. </w:t>
      </w:r>
      <w:r>
        <w:t>In order t</w:t>
      </w:r>
      <w:r w:rsidR="006A380B" w:rsidRPr="006A380B">
        <w:t xml:space="preserve">o understand why my results came out the way </w:t>
      </w:r>
      <w:r>
        <w:t xml:space="preserve">tht </w:t>
      </w:r>
      <w:r w:rsidR="006A380B" w:rsidRPr="006A380B">
        <w:t>they did, it helps to understand a bit about how the file system works.</w:t>
      </w:r>
    </w:p>
    <w:p w14:paraId="67F89C84" w14:textId="17E19B96" w:rsidR="002560FB" w:rsidRDefault="002560FB" w:rsidP="002560FB">
      <w:pPr>
        <w:pStyle w:val="Heading2"/>
      </w:pPr>
      <w:r>
        <w:t>Standards and Guidelines</w:t>
      </w:r>
    </w:p>
    <w:p w14:paraId="6E3F633F" w14:textId="35BFBA78" w:rsidR="006A380B" w:rsidRDefault="006A380B" w:rsidP="002560FB">
      <w:pPr>
        <w:pStyle w:val="BodyText"/>
      </w:pPr>
      <w:r w:rsidRPr="006A380B">
        <w:t>NIST has a program called CFTT that tests tools</w:t>
      </w:r>
      <w:r w:rsidR="00C176E6">
        <w:t xml:space="preserve"> [2]. H</w:t>
      </w:r>
      <w:r w:rsidR="00090D4E">
        <w:t>owever,</w:t>
      </w:r>
      <w:r w:rsidRPr="006A380B">
        <w:t xml:space="preserve"> their reports often </w:t>
      </w:r>
      <w:r w:rsidR="00C176E6">
        <w:t>refer</w:t>
      </w:r>
      <w:r w:rsidR="00090D4E">
        <w:t xml:space="preserve"> to outdated</w:t>
      </w:r>
      <w:r w:rsidRPr="006A380B">
        <w:t xml:space="preserve"> versions or specific setups that don't match what a student or small lab </w:t>
      </w:r>
      <w:r w:rsidR="00090D4E">
        <w:t xml:space="preserve">typically </w:t>
      </w:r>
      <w:r w:rsidRPr="006A380B">
        <w:t xml:space="preserve">uses. </w:t>
      </w:r>
      <w:r w:rsidR="00090D4E">
        <w:t>Additionally</w:t>
      </w:r>
      <w:r w:rsidRPr="006A380B">
        <w:t xml:space="preserve">, the SWGDE guidelines </w:t>
      </w:r>
      <w:r w:rsidR="00AE362D">
        <w:t>tell</w:t>
      </w:r>
      <w:r w:rsidRPr="006A380B">
        <w:t xml:space="preserve"> us that validation isn't </w:t>
      </w:r>
      <w:r w:rsidR="00AE362D">
        <w:t xml:space="preserve">just </w:t>
      </w:r>
      <w:r w:rsidRPr="006A380B">
        <w:t xml:space="preserve">a one-time </w:t>
      </w:r>
      <w:r w:rsidR="00090D4E">
        <w:t>process</w:t>
      </w:r>
      <w:r w:rsidR="00A3443D">
        <w:t>,</w:t>
      </w:r>
      <w:r w:rsidR="00C176E6">
        <w:t xml:space="preserve"> but instead </w:t>
      </w:r>
      <w:r w:rsidRPr="006A380B">
        <w:t xml:space="preserve">it’s something </w:t>
      </w:r>
      <w:r w:rsidR="00090D4E">
        <w:t>that must be continually performed</w:t>
      </w:r>
      <w:r w:rsidRPr="006A380B">
        <w:t xml:space="preserve"> to </w:t>
      </w:r>
      <w:r w:rsidR="00090D4E">
        <w:t>ensure</w:t>
      </w:r>
      <w:r w:rsidRPr="006A380B">
        <w:t xml:space="preserve"> the tool </w:t>
      </w:r>
      <w:r w:rsidR="00AE362D">
        <w:t xml:space="preserve">being used </w:t>
      </w:r>
      <w:r w:rsidR="00090D4E">
        <w:t>meets</w:t>
      </w:r>
      <w:r w:rsidRPr="006A380B">
        <w:t xml:space="preserve"> your specific needs</w:t>
      </w:r>
      <w:r w:rsidR="00C176E6">
        <w:t xml:space="preserve"> [3]</w:t>
      </w:r>
      <w:r w:rsidRPr="006A380B">
        <w:t>.</w:t>
      </w:r>
    </w:p>
    <w:p w14:paraId="4BA59ACA" w14:textId="54640979" w:rsidR="003B437F" w:rsidRDefault="003B437F" w:rsidP="003B437F">
      <w:pPr>
        <w:pStyle w:val="Heading2"/>
      </w:pPr>
      <w:r>
        <w:t>The Challenge of NTFS</w:t>
      </w:r>
    </w:p>
    <w:p w14:paraId="6E8F2429" w14:textId="2AD63B4B" w:rsidR="006A380B" w:rsidRPr="00BF2F23" w:rsidRDefault="00304AB0" w:rsidP="006A380B">
      <w:pPr>
        <w:pStyle w:val="BodyText"/>
        <w:rPr>
          <w:lang w:val="en-US"/>
        </w:rPr>
      </w:pPr>
      <w:r w:rsidRPr="00304AB0">
        <w:rPr>
          <w:lang w:val="en-US"/>
        </w:rPr>
        <w:t>In my experiments, the main issues came from how Windows stores files in NTFS</w:t>
      </w:r>
      <w:r>
        <w:rPr>
          <w:lang w:val="en-US"/>
        </w:rPr>
        <w:t xml:space="preserve">. </w:t>
      </w:r>
      <w:r w:rsidR="006A380B" w:rsidRPr="006A380B">
        <w:rPr>
          <w:lang w:val="en-US"/>
        </w:rPr>
        <w:t>Every file has a record in a big table called the MFT. When a file is "Allocated," the table points to the data on the disk.</w:t>
      </w:r>
    </w:p>
    <w:p w14:paraId="6420954B" w14:textId="52AAC9BE" w:rsidR="006A380B" w:rsidRDefault="006A380B" w:rsidP="00BF2F23">
      <w:pPr>
        <w:pStyle w:val="BodyText"/>
      </w:pPr>
      <w:r w:rsidRPr="006A380B">
        <w:t xml:space="preserve">But when you delete a file, the computer does </w:t>
      </w:r>
      <w:r w:rsidR="00AE362D">
        <w:t xml:space="preserve">one of </w:t>
      </w:r>
      <w:r w:rsidRPr="006A380B">
        <w:t>two things:</w:t>
      </w:r>
    </w:p>
    <w:p w14:paraId="4F00480A" w14:textId="32D96314" w:rsidR="006A380B" w:rsidRDefault="00BF2F23" w:rsidP="006A380B">
      <w:pPr>
        <w:pStyle w:val="bulletlist"/>
      </w:pPr>
      <w:r w:rsidRPr="006A380B">
        <w:rPr>
          <w:i/>
          <w:iCs/>
        </w:rPr>
        <w:t>Flagging:</w:t>
      </w:r>
      <w:r>
        <w:t xml:space="preserve"> </w:t>
      </w:r>
      <w:r w:rsidR="006A380B">
        <w:t xml:space="preserve">It marks the </w:t>
      </w:r>
      <w:r w:rsidR="00E30831">
        <w:t xml:space="preserve">deleted </w:t>
      </w:r>
      <w:r w:rsidR="006A380B">
        <w:t>table entry as "Unallocated" (empty).</w:t>
      </w:r>
    </w:p>
    <w:p w14:paraId="2AE28761" w14:textId="590FA241" w:rsidR="006A380B" w:rsidRDefault="00BF2F23" w:rsidP="006A380B">
      <w:pPr>
        <w:pStyle w:val="bulletlist"/>
      </w:pPr>
      <w:r w:rsidRPr="006A380B">
        <w:rPr>
          <w:i/>
          <w:iCs/>
        </w:rPr>
        <w:t>Bitmap Update:</w:t>
      </w:r>
      <w:r>
        <w:t xml:space="preserve"> </w:t>
      </w:r>
      <w:r w:rsidR="006A380B">
        <w:t xml:space="preserve">It tells the </w:t>
      </w:r>
      <w:r w:rsidR="00090D4E">
        <w:t>Drive</w:t>
      </w:r>
      <w:r w:rsidR="006A380B">
        <w:t xml:space="preserve"> that the space where the data was is now "Free."</w:t>
      </w:r>
    </w:p>
    <w:p w14:paraId="1C2DF8AA" w14:textId="4AAD54F3" w:rsidR="006A380B" w:rsidRDefault="006A380B" w:rsidP="006A380B">
      <w:pPr>
        <w:ind w:firstLine="14.40pt"/>
        <w:jc w:val="both"/>
      </w:pPr>
      <w:r w:rsidRPr="006A380B">
        <w:t xml:space="preserve">Forensic tools like Autopsy </w:t>
      </w:r>
      <w:r w:rsidR="00090D4E">
        <w:t>must examine</w:t>
      </w:r>
      <w:r w:rsidRPr="006A380B">
        <w:t xml:space="preserve"> the table and </w:t>
      </w:r>
      <w:r w:rsidR="00E30831">
        <w:t>be able</w:t>
      </w:r>
      <w:r w:rsidRPr="006A380B">
        <w:t xml:space="preserve"> to </w:t>
      </w:r>
      <w:r w:rsidR="00090D4E">
        <w:t>identify</w:t>
      </w:r>
      <w:r w:rsidRPr="006A380B">
        <w:t xml:space="preserve"> those "ghost" entries. The problem, or inconsistency, </w:t>
      </w:r>
      <w:r w:rsidR="00090D4E">
        <w:t>occurs</w:t>
      </w:r>
      <w:r w:rsidRPr="006A380B">
        <w:t xml:space="preserve"> when the table </w:t>
      </w:r>
      <w:r w:rsidR="00090D4E">
        <w:t>indicates</w:t>
      </w:r>
      <w:r w:rsidRPr="006A380B">
        <w:t xml:space="preserve"> the file is </w:t>
      </w:r>
      <w:r w:rsidR="00090D4E">
        <w:t>present</w:t>
      </w:r>
      <w:r w:rsidRPr="006A380B">
        <w:t xml:space="preserve">, but the computer has already </w:t>
      </w:r>
      <w:r w:rsidR="00090D4E">
        <w:t>overwritten the old data with</w:t>
      </w:r>
      <w:r w:rsidRPr="006A380B">
        <w:t xml:space="preserve"> new data </w:t>
      </w:r>
      <w:r w:rsidR="00090D4E">
        <w:t>in</w:t>
      </w:r>
      <w:r w:rsidRPr="006A380B">
        <w:t xml:space="preserve"> the </w:t>
      </w:r>
      <w:r w:rsidR="00090D4E">
        <w:t>same</w:t>
      </w:r>
      <w:r w:rsidRPr="006A380B">
        <w:t xml:space="preserve"> </w:t>
      </w:r>
      <w:r w:rsidR="00E30831">
        <w:t>place</w:t>
      </w:r>
      <w:r w:rsidRPr="006A380B">
        <w:t xml:space="preserve">. This study </w:t>
      </w:r>
      <w:r w:rsidR="00090D4E">
        <w:t>attempts</w:t>
      </w:r>
      <w:r w:rsidRPr="006A380B">
        <w:t xml:space="preserve"> to </w:t>
      </w:r>
      <w:r w:rsidR="00E30831">
        <w:t>replicate</w:t>
      </w:r>
      <w:r w:rsidRPr="006A380B">
        <w:t xml:space="preserve"> that error to see if Autopsy </w:t>
      </w:r>
      <w:r w:rsidR="00E30831">
        <w:t>is able to d</w:t>
      </w:r>
      <w:r w:rsidR="00090D4E">
        <w:t>etect</w:t>
      </w:r>
      <w:r w:rsidRPr="006A380B">
        <w:t xml:space="preserve"> it.</w:t>
      </w:r>
    </w:p>
    <w:p w14:paraId="615B1E9F" w14:textId="5A520D98" w:rsidR="002560FB" w:rsidRDefault="002560FB" w:rsidP="002560FB">
      <w:pPr>
        <w:pStyle w:val="Heading2"/>
      </w:pPr>
      <w:r>
        <w:t>Commercial vs Open Source</w:t>
      </w:r>
    </w:p>
    <w:p w14:paraId="730E160E" w14:textId="3C9117C5" w:rsidR="002560FB" w:rsidRDefault="002560FB" w:rsidP="002560FB">
      <w:pPr>
        <w:ind w:firstLine="14.40pt"/>
        <w:jc w:val="both"/>
      </w:pPr>
      <w:r w:rsidRPr="002560FB">
        <w:t xml:space="preserve">Comparative studies often pit open-source tools against </w:t>
      </w:r>
      <w:r w:rsidR="00E30831">
        <w:t xml:space="preserve">the </w:t>
      </w:r>
      <w:r w:rsidRPr="002560FB">
        <w:t xml:space="preserve">commercial giants. Carrier [4] laid the groundwork for file system analysis, arguing that open-source tools </w:t>
      </w:r>
      <w:r w:rsidR="00090D4E">
        <w:t>enable</w:t>
      </w:r>
      <w:r w:rsidRPr="002560FB">
        <w:t xml:space="preserve"> "white box" testing</w:t>
      </w:r>
      <w:r w:rsidR="00090D4E">
        <w:t>,</w:t>
      </w:r>
      <w:r w:rsidRPr="002560FB">
        <w:t xml:space="preserve"> where the code itself can be audited. </w:t>
      </w:r>
      <w:r w:rsidR="00E30831">
        <w:t>On the other hand</w:t>
      </w:r>
      <w:r w:rsidRPr="002560FB">
        <w:t xml:space="preserve">, commercial tools are "black boxes," </w:t>
      </w:r>
      <w:r w:rsidR="00E30831">
        <w:t xml:space="preserve">where they are </w:t>
      </w:r>
      <w:r w:rsidRPr="002560FB">
        <w:t>validated only by their outputs. Research by Garfinkel [5] highlighted that all forensic tools, regardless of price, contain bugs and inconsistencies. For instance, varying interpretations of the timestamps in the Windows Registry or NTFS MFT can lead to timeline discrepancies of several hours</w:t>
      </w:r>
      <w:r w:rsidR="00A3443D">
        <w:t>,</w:t>
      </w:r>
      <w:r w:rsidRPr="002560FB">
        <w:t xml:space="preserve"> depending on the tool used.</w:t>
      </w:r>
    </w:p>
    <w:p w14:paraId="13B493CE" w14:textId="689E5DED" w:rsidR="00C34E88" w:rsidRDefault="002560FB" w:rsidP="00C34E88">
      <w:pPr>
        <w:pStyle w:val="Heading2"/>
      </w:pPr>
      <w:r>
        <w:t xml:space="preserve">Challenges in File Recovery </w:t>
      </w:r>
      <w:r w:rsidR="00607450">
        <w:t>V</w:t>
      </w:r>
      <w:r>
        <w:t>alidation</w:t>
      </w:r>
    </w:p>
    <w:p w14:paraId="1DE0BC38" w14:textId="56B80BBF" w:rsidR="00C34E88" w:rsidRPr="006A380B" w:rsidRDefault="00C34E88" w:rsidP="00C34E88">
      <w:pPr>
        <w:pStyle w:val="BodyText"/>
        <w:rPr>
          <w:lang w:val="en-US"/>
        </w:rPr>
      </w:pPr>
      <w:r w:rsidRPr="00C34E88">
        <w:rPr>
          <w:lang w:val="en-US"/>
        </w:rPr>
        <w:t>Recovering deleted files is non-deterministic. In modern file systems (NTFS, APFS), when a file is deleted, its entry is flagged, and its clusters are marked as free. A tool must parse the MFT to find these "orphan" entries/files. However, if the operating system has reused those clusters for new data, then the file becomes corrupted.</w:t>
      </w:r>
    </w:p>
    <w:p w14:paraId="23BE97D7" w14:textId="422D05A5" w:rsidR="00C34E88" w:rsidRPr="00C34E88" w:rsidRDefault="00C34E88" w:rsidP="00C34E88">
      <w:pPr>
        <w:pStyle w:val="BodyText"/>
        <w:rPr>
          <w:lang w:val="en-US"/>
        </w:rPr>
      </w:pPr>
      <w:r w:rsidRPr="00C34E88">
        <w:rPr>
          <w:lang w:val="en-US"/>
        </w:rPr>
        <w:t xml:space="preserve">Validating a tool's ability to distinguish between partial and complete recovery is a complex </w:t>
      </w:r>
      <w:r w:rsidR="00A3443D">
        <w:rPr>
          <w:lang w:val="en-US"/>
        </w:rPr>
        <w:t>and challenging task</w:t>
      </w:r>
      <w:r w:rsidRPr="00C34E88">
        <w:rPr>
          <w:lang w:val="en-US"/>
        </w:rPr>
        <w:t xml:space="preserve">. Typical validation patterns in the literature involve creating </w:t>
      </w:r>
      <w:r w:rsidRPr="00C34E88">
        <w:rPr>
          <w:lang w:val="en-US"/>
        </w:rPr>
        <w:lastRenderedPageBreak/>
        <w:t>"known-deleted" datasets where specific files are deleted at recorded times to measure a tool's false positive (reporting a file as recovered when it is overwritten) and false negative (failing to find the MFT entry) rates. Furthermore, validation must distinguish between "file carving" (scanning raw disk bytes for headers/footers) and file-system-based recovery (parsing MFT attributes). This distinction is critical because file system-based recovery retains metadata (filenames, timestamps), whereas carving often loses it. Consequently, standard validation practices emphasize not just the recovery of content, but the preservation of the chain of custody. If a tool recovers a file fragment but misidentifies its original location or timestamps, the evidence may be inadmissible in court.</w:t>
      </w:r>
    </w:p>
    <w:p w14:paraId="61D3D0C5" w14:textId="68383795" w:rsidR="00C34E88" w:rsidRDefault="00C34E88" w:rsidP="00C34E88">
      <w:pPr>
        <w:pStyle w:val="Heading2"/>
      </w:pPr>
      <w:r>
        <w:t>Timeline and Time Zone Handling</w:t>
      </w:r>
    </w:p>
    <w:p w14:paraId="14628CC2" w14:textId="4DBC1AE5" w:rsidR="00C34E88" w:rsidRDefault="00C34E88" w:rsidP="00C34E88">
      <w:pPr>
        <w:pStyle w:val="BodyText"/>
        <w:rPr>
          <w:lang w:val="en-US"/>
        </w:rPr>
      </w:pPr>
      <w:r w:rsidRPr="00C34E88">
        <w:rPr>
          <w:lang w:val="en-US"/>
        </w:rPr>
        <w:t>A critical, often overlooked aspect of validation is timeline reconstruction. Forensic tools build timelines by parsing MAC (Modified, Accessed, Changed) times from the MFT and standardizing them for the examiner. However, discrepancies often arise during the conversion of these raw timestamps to the examiner’s local time or Coordinated Universal Time (UTC). Research by Casey and Carrier</w:t>
      </w:r>
      <w:r w:rsidR="00A3443D">
        <w:rPr>
          <w:lang w:val="en-US"/>
        </w:rPr>
        <w:t xml:space="preserve"> suggests</w:t>
      </w:r>
      <w:r w:rsidRPr="00C34E88">
        <w:rPr>
          <w:lang w:val="en-US"/>
        </w:rPr>
        <w:t xml:space="preserve"> that misinterpretations of the "Created" </w:t>
      </w:r>
      <w:r w:rsidR="00A3443D">
        <w:rPr>
          <w:lang w:val="en-US"/>
        </w:rPr>
        <w:t>versus</w:t>
      </w:r>
      <w:r w:rsidRPr="00C34E88">
        <w:rPr>
          <w:lang w:val="en-US"/>
        </w:rPr>
        <w:t xml:space="preserve"> "Modified" timestamps, or failures to </w:t>
      </w:r>
      <w:r w:rsidR="00A3443D">
        <w:rPr>
          <w:lang w:val="en-US"/>
        </w:rPr>
        <w:t>consider</w:t>
      </w:r>
      <w:r w:rsidRPr="00C34E88">
        <w:rPr>
          <w:lang w:val="en-US"/>
        </w:rPr>
        <w:t xml:space="preserve"> the BIOS clock settings of the suspect machine, can introduce significant errors. This paper examines whether Autopsy correctly handles these conversions or if it introduces offsets that could skew a criminal alibi.</w:t>
      </w:r>
    </w:p>
    <w:p w14:paraId="52DA7253" w14:textId="6004927D" w:rsidR="00BF2F23" w:rsidRDefault="00105046" w:rsidP="00BF2F23">
      <w:pPr>
        <w:pStyle w:val="Heading1"/>
      </w:pPr>
      <w:r>
        <w:t>Methodology</w:t>
      </w:r>
    </w:p>
    <w:p w14:paraId="381DB2B8" w14:textId="5FF73038" w:rsidR="006A380B" w:rsidRPr="009871CF" w:rsidRDefault="006A380B" w:rsidP="00BF2F23">
      <w:pPr>
        <w:ind w:firstLine="14.40pt"/>
        <w:jc w:val="both"/>
      </w:pPr>
      <w:r w:rsidRPr="006A380B">
        <w:t xml:space="preserve">To really test if Autopsy (v4.22.1) is reliable, I designed an experiment where I knew exactly what was on the disk before I started. This is called a "Ground Truth" approach. If the tool says something different </w:t>
      </w:r>
      <w:r w:rsidR="00090D4E">
        <w:t>from</w:t>
      </w:r>
      <w:r w:rsidRPr="006A380B">
        <w:t xml:space="preserve"> what I know, then the tool is wrong.</w:t>
      </w:r>
    </w:p>
    <w:p w14:paraId="22673549" w14:textId="455A75D3" w:rsidR="009303D9" w:rsidRDefault="006A380B" w:rsidP="00ED0149">
      <w:pPr>
        <w:pStyle w:val="Heading2"/>
      </w:pPr>
      <w:r>
        <w:t xml:space="preserve">Setting up the </w:t>
      </w:r>
      <w:r w:rsidR="009871CF">
        <w:t>Test Environment</w:t>
      </w:r>
    </w:p>
    <w:p w14:paraId="07B5FC80" w14:textId="2B037F5B" w:rsidR="006A380B" w:rsidRDefault="006A380B" w:rsidP="00E7596C">
      <w:pPr>
        <w:pStyle w:val="BodyText"/>
      </w:pPr>
      <w:r w:rsidRPr="006A380B">
        <w:t xml:space="preserve">I wanted to </w:t>
      </w:r>
      <w:r w:rsidR="00090D4E">
        <w:t>ensure that</w:t>
      </w:r>
      <w:r w:rsidRPr="006A380B">
        <w:t xml:space="preserve"> my computer didn't </w:t>
      </w:r>
      <w:r w:rsidR="00090D4E">
        <w:t>interfere with</w:t>
      </w:r>
      <w:r w:rsidRPr="006A380B">
        <w:t xml:space="preserve"> the results, so I </w:t>
      </w:r>
      <w:r w:rsidR="00090D4E">
        <w:t>performed all operations within</w:t>
      </w:r>
      <w:r w:rsidRPr="006A380B">
        <w:t xml:space="preserve"> a Virtual Machine.</w:t>
      </w:r>
    </w:p>
    <w:p w14:paraId="1DA7295B" w14:textId="77777777" w:rsidR="009871CF" w:rsidRDefault="009871CF" w:rsidP="009871CF">
      <w:pPr>
        <w:pStyle w:val="bulletlist"/>
      </w:pPr>
      <w:r w:rsidRPr="009871CF">
        <w:rPr>
          <w:i/>
          <w:iCs/>
        </w:rPr>
        <w:t>Host Machine:</w:t>
      </w:r>
      <w:r>
        <w:t xml:space="preserve"> Windows 10 Enterprise, Intel Core i7, 32GB RAM.</w:t>
      </w:r>
    </w:p>
    <w:p w14:paraId="30EA4593" w14:textId="77777777" w:rsidR="009871CF" w:rsidRDefault="009871CF" w:rsidP="009871CF">
      <w:pPr>
        <w:pStyle w:val="bulletlist"/>
      </w:pPr>
      <w:r w:rsidRPr="009871CF">
        <w:rPr>
          <w:i/>
          <w:iCs/>
        </w:rPr>
        <w:t>Virtualization:</w:t>
      </w:r>
      <w:r>
        <w:t xml:space="preserve"> VMware Workstation 16 Pro.</w:t>
      </w:r>
    </w:p>
    <w:p w14:paraId="267BF71D" w14:textId="61518523" w:rsidR="009871CF" w:rsidRDefault="009871CF" w:rsidP="009871CF">
      <w:pPr>
        <w:pStyle w:val="bulletlist"/>
      </w:pPr>
      <w:r w:rsidRPr="009871CF">
        <w:rPr>
          <w:i/>
          <w:iCs/>
        </w:rPr>
        <w:t>Tool:</w:t>
      </w:r>
      <w:r>
        <w:t xml:space="preserve"> </w:t>
      </w:r>
      <w:r w:rsidR="00BF2F23" w:rsidRPr="00BF2F23">
        <w:t>Autopsy v4.22.1 (64-bit) running on The Sleuth Kit framework.</w:t>
      </w:r>
    </w:p>
    <w:p w14:paraId="7044E236" w14:textId="6AB08B6A" w:rsidR="009871CF" w:rsidRDefault="009871CF" w:rsidP="009871CF">
      <w:pPr>
        <w:pStyle w:val="bulletlist"/>
      </w:pPr>
      <w:r w:rsidRPr="009871CF">
        <w:rPr>
          <w:i/>
          <w:iCs/>
        </w:rPr>
        <w:t>Target Media:</w:t>
      </w:r>
      <w:r>
        <w:t xml:space="preserve"> A 2GB virtual hard disk (VHD) formatted as NTFS.</w:t>
      </w:r>
    </w:p>
    <w:p w14:paraId="29B9E474" w14:textId="4302FE3D" w:rsidR="00105046" w:rsidRDefault="006A380B" w:rsidP="00105046">
      <w:pPr>
        <w:pStyle w:val="Heading2"/>
      </w:pPr>
      <w:r>
        <w:t>Creating the Data</w:t>
      </w:r>
    </w:p>
    <w:p w14:paraId="096433C6" w14:textId="6E0C942F" w:rsidR="006A380B" w:rsidRPr="009871CF" w:rsidRDefault="00090D4E" w:rsidP="004A4CD6">
      <w:pPr>
        <w:pStyle w:val="BodyText"/>
      </w:pPr>
      <w:r>
        <w:t>Often</w:t>
      </w:r>
      <w:r w:rsidR="006A380B" w:rsidRPr="006A380B">
        <w:t xml:space="preserve">, people test tools on random hard drives, but </w:t>
      </w:r>
      <w:r>
        <w:t>this approach</w:t>
      </w:r>
      <w:r w:rsidR="006A380B" w:rsidRPr="006A380B">
        <w:t xml:space="preserve"> doesn't work because you don't know what you're looking for. I built a clean dataset from scratch:</w:t>
      </w:r>
    </w:p>
    <w:p w14:paraId="086E0DD8" w14:textId="739DBAAB" w:rsidR="006A380B" w:rsidRDefault="006A380B" w:rsidP="006A380B">
      <w:pPr>
        <w:pStyle w:val="bulletlist"/>
      </w:pPr>
      <w:r w:rsidRPr="006A380B">
        <w:rPr>
          <w:i/>
          <w:iCs/>
        </w:rPr>
        <w:t xml:space="preserve">Wiped </w:t>
      </w:r>
      <w:r w:rsidR="00090D4E">
        <w:rPr>
          <w:i/>
          <w:iCs/>
        </w:rPr>
        <w:t>Drive</w:t>
      </w:r>
      <w:r w:rsidRPr="006A380B">
        <w:rPr>
          <w:i/>
          <w:iCs/>
        </w:rPr>
        <w:t>:</w:t>
      </w:r>
      <w:r>
        <w:t xml:space="preserve"> I zeroed out the </w:t>
      </w:r>
      <w:r w:rsidR="00090D4E">
        <w:t>Drive</w:t>
      </w:r>
      <w:r>
        <w:t xml:space="preserve"> so it was empty.</w:t>
      </w:r>
    </w:p>
    <w:p w14:paraId="0115CA0D" w14:textId="7AC6BBDE" w:rsidR="006A380B" w:rsidRDefault="006A380B" w:rsidP="006A380B">
      <w:pPr>
        <w:pStyle w:val="bulletlist"/>
      </w:pPr>
      <w:r w:rsidRPr="006A380B">
        <w:rPr>
          <w:i/>
          <w:iCs/>
        </w:rPr>
        <w:t>Added Files:</w:t>
      </w:r>
      <w:r>
        <w:t xml:space="preserve"> I put 25 documents and 30 images on it.</w:t>
      </w:r>
      <w:r w:rsidR="00304AB0">
        <w:t xml:space="preserve"> </w:t>
      </w:r>
      <w:r w:rsidR="00304AB0" w:rsidRPr="00304AB0">
        <w:t xml:space="preserve">I </w:t>
      </w:r>
      <w:r w:rsidR="00090D4E">
        <w:t>selected</w:t>
      </w:r>
      <w:r w:rsidR="00304AB0" w:rsidRPr="00304AB0">
        <w:t xml:space="preserve"> 25 documents and 30 </w:t>
      </w:r>
      <w:r w:rsidR="00090D4E">
        <w:t>images to ensure</w:t>
      </w:r>
      <w:r w:rsidR="00304AB0" w:rsidRPr="00304AB0">
        <w:t xml:space="preserve"> the </w:t>
      </w:r>
      <w:r w:rsidR="00090D4E">
        <w:t>dataset was</w:t>
      </w:r>
      <w:r w:rsidR="00304AB0" w:rsidRPr="00304AB0">
        <w:t xml:space="preserve"> small enough to manage manua</w:t>
      </w:r>
      <w:r w:rsidR="00090D4E">
        <w:t>l</w:t>
      </w:r>
      <w:r w:rsidR="00304AB0" w:rsidRPr="00304AB0">
        <w:t>l</w:t>
      </w:r>
      <w:r w:rsidR="00090D4E">
        <w:t>y yet representative of</w:t>
      </w:r>
      <w:r w:rsidR="00304AB0" w:rsidRPr="00304AB0">
        <w:t xml:space="preserve"> a mixed real-world case.</w:t>
      </w:r>
    </w:p>
    <w:p w14:paraId="3BF4F923" w14:textId="79BFDC64" w:rsidR="006A380B" w:rsidRDefault="006A380B" w:rsidP="006A380B">
      <w:pPr>
        <w:pStyle w:val="bulletlist"/>
      </w:pPr>
      <w:r w:rsidRPr="006A380B">
        <w:rPr>
          <w:i/>
          <w:iCs/>
        </w:rPr>
        <w:t>The "Shift+Delete" Trick:</w:t>
      </w:r>
      <w:r>
        <w:t xml:space="preserve"> I created a specific file called </w:t>
      </w:r>
      <w:r w:rsidR="006A62B1">
        <w:t>S</w:t>
      </w:r>
      <w:r>
        <w:t xml:space="preserve">ecrets.txt that </w:t>
      </w:r>
      <w:r w:rsidR="00090D4E">
        <w:t>contained the message</w:t>
      </w:r>
      <w:r>
        <w:t xml:space="preserve"> "</w:t>
      </w:r>
      <w:r w:rsidR="00607450">
        <w:rPr>
          <w:lang w:val="en-US"/>
        </w:rPr>
        <w:t>The secret password is password :)</w:t>
      </w:r>
      <w:r>
        <w:t xml:space="preserve">" inside it. Then I used </w:t>
      </w:r>
      <w:r>
        <w:t xml:space="preserve">Shift+Delete </w:t>
      </w:r>
      <w:r w:rsidR="00090D4E">
        <w:t>to erase it, skipping the Recycle Bin entirely</w:t>
      </w:r>
      <w:r>
        <w:t>.</w:t>
      </w:r>
    </w:p>
    <w:p w14:paraId="1007DAC2" w14:textId="61A7215C" w:rsidR="006A380B" w:rsidRDefault="006A380B" w:rsidP="006A380B">
      <w:pPr>
        <w:pStyle w:val="bulletlist"/>
      </w:pPr>
      <w:r w:rsidRPr="006A380B">
        <w:rPr>
          <w:i/>
          <w:iCs/>
        </w:rPr>
        <w:t>System Files:</w:t>
      </w:r>
      <w:r>
        <w:t xml:space="preserve"> I let Windows create its own background files, </w:t>
      </w:r>
      <w:r w:rsidR="00090D4E">
        <w:t>such as</w:t>
      </w:r>
      <w:r>
        <w:t xml:space="preserve"> desktop.ini, to see how the tool handles system </w:t>
      </w:r>
      <w:r w:rsidR="00090D4E">
        <w:t>files</w:t>
      </w:r>
      <w:r>
        <w:t xml:space="preserve"> versus user </w:t>
      </w:r>
      <w:r w:rsidR="00090D4E">
        <w:t>files</w:t>
      </w:r>
      <w:r>
        <w:t>.</w:t>
      </w:r>
    </w:p>
    <w:p w14:paraId="104E8D4E" w14:textId="77777777" w:rsidR="009871CF" w:rsidRPr="009871CF" w:rsidRDefault="009871CF" w:rsidP="009871CF">
      <w:pPr>
        <w:pStyle w:val="bulletlist"/>
        <w:rPr>
          <w:i/>
          <w:iCs/>
        </w:rPr>
      </w:pPr>
      <w:r w:rsidRPr="009871CF">
        <w:rPr>
          <w:i/>
          <w:iCs/>
        </w:rPr>
        <w:t>Deletion Scenarios:</w:t>
      </w:r>
    </w:p>
    <w:p w14:paraId="308F9911" w14:textId="70277B67" w:rsidR="009871CF" w:rsidRDefault="009871CF" w:rsidP="009871CF">
      <w:pPr>
        <w:pStyle w:val="bulletlist"/>
        <w:numPr>
          <w:ilvl w:val="1"/>
          <w:numId w:val="1"/>
        </w:numPr>
      </w:pPr>
      <w:r>
        <w:t>Scenario A (Recycle Bin): 5 files were deleted normally, moving them to the Recycle</w:t>
      </w:r>
      <w:r w:rsidR="00F20C13">
        <w:t xml:space="preserve"> </w:t>
      </w:r>
      <w:r>
        <w:t>Bin.</w:t>
      </w:r>
    </w:p>
    <w:p w14:paraId="0FEFEFB4" w14:textId="229FBB1A" w:rsidR="009871CF" w:rsidRDefault="009871CF" w:rsidP="009871CF">
      <w:pPr>
        <w:pStyle w:val="bulletlist"/>
        <w:numPr>
          <w:ilvl w:val="1"/>
          <w:numId w:val="1"/>
        </w:numPr>
      </w:pPr>
      <w:r>
        <w:t>Scenario B (Permanent): 10 files were "Shift+Deleted," bypassing the Recycle</w:t>
      </w:r>
      <w:r w:rsidR="00F20C13">
        <w:t xml:space="preserve"> </w:t>
      </w:r>
      <w:r>
        <w:t>Bin and marking MFT entries as unallocated immediately.</w:t>
      </w:r>
    </w:p>
    <w:p w14:paraId="1EFFF168" w14:textId="0702EB06" w:rsidR="006A380B" w:rsidRDefault="006A380B" w:rsidP="00BF2F23">
      <w:pPr>
        <w:pStyle w:val="BodyText"/>
        <w:rPr>
          <w:lang w:val="en-US"/>
        </w:rPr>
      </w:pPr>
      <w:r w:rsidRPr="006A380B">
        <w:rPr>
          <w:lang w:val="en-US"/>
        </w:rPr>
        <w:t xml:space="preserve">Before I started the analysis, I </w:t>
      </w:r>
      <w:r w:rsidR="00090D4E">
        <w:rPr>
          <w:lang w:val="en-US"/>
        </w:rPr>
        <w:t>created</w:t>
      </w:r>
      <w:r w:rsidRPr="006A380B">
        <w:rPr>
          <w:lang w:val="en-US"/>
        </w:rPr>
        <w:t xml:space="preserve"> a list of the "hashes" (digital fingerprints) for every file</w:t>
      </w:r>
      <w:r w:rsidR="00090D4E">
        <w:rPr>
          <w:lang w:val="en-US"/>
        </w:rPr>
        <w:t>,</w:t>
      </w:r>
      <w:r w:rsidRPr="006A380B">
        <w:rPr>
          <w:lang w:val="en-US"/>
        </w:rPr>
        <w:t xml:space="preserve"> </w:t>
      </w:r>
      <w:r w:rsidR="00090D4E">
        <w:rPr>
          <w:lang w:val="en-US"/>
        </w:rPr>
        <w:t>allowing me to have</w:t>
      </w:r>
      <w:r w:rsidRPr="006A380B">
        <w:rPr>
          <w:lang w:val="en-US"/>
        </w:rPr>
        <w:t xml:space="preserve"> a master list to check against.</w:t>
      </w:r>
    </w:p>
    <w:p w14:paraId="34995FB9" w14:textId="3AD6DCCB" w:rsidR="00BF2F23" w:rsidRDefault="00BF2F23" w:rsidP="00BF2F23">
      <w:pPr>
        <w:pStyle w:val="BodyText"/>
        <w:rPr>
          <w:lang w:val="en-US"/>
        </w:rPr>
      </w:pPr>
      <w:r w:rsidRPr="00BF2F23">
        <w:rPr>
          <w:lang w:val="en-US"/>
        </w:rPr>
        <w:t>The dataset was not random</w:t>
      </w:r>
      <w:r w:rsidR="00C176E6">
        <w:rPr>
          <w:lang w:val="en-US"/>
        </w:rPr>
        <w:t xml:space="preserve"> but instead </w:t>
      </w:r>
      <w:r w:rsidRPr="00BF2F23">
        <w:rPr>
          <w:lang w:val="en-US"/>
        </w:rPr>
        <w:t xml:space="preserve">it was engineered to trigger specific edge cases known to challenge forensic parsers. The volume was zero-wiped </w:t>
      </w:r>
      <w:r w:rsidR="00090D4E">
        <w:rPr>
          <w:lang w:val="en-US"/>
        </w:rPr>
        <w:t>before</w:t>
      </w:r>
      <w:r w:rsidRPr="00BF2F23">
        <w:rPr>
          <w:lang w:val="en-US"/>
        </w:rPr>
        <w:t xml:space="preserve"> formatting to ensure a forensic clean slate. </w:t>
      </w:r>
      <w:r w:rsidR="00607450">
        <w:rPr>
          <w:lang w:val="en-US"/>
        </w:rPr>
        <w:t>I</w:t>
      </w:r>
      <w:r w:rsidRPr="00BF2F23">
        <w:rPr>
          <w:lang w:val="en-US"/>
        </w:rPr>
        <w:t xml:space="preserve"> then </w:t>
      </w:r>
      <w:r w:rsidR="00607450">
        <w:rPr>
          <w:lang w:val="en-US"/>
        </w:rPr>
        <w:t xml:space="preserve">went ahead and </w:t>
      </w:r>
      <w:r w:rsidRPr="00BF2F23">
        <w:rPr>
          <w:lang w:val="en-US"/>
        </w:rPr>
        <w:t xml:space="preserve">populated the </w:t>
      </w:r>
      <w:r w:rsidR="00090D4E">
        <w:rPr>
          <w:lang w:val="en-US"/>
        </w:rPr>
        <w:t>Drive</w:t>
      </w:r>
      <w:r w:rsidRPr="00BF2F23">
        <w:rPr>
          <w:lang w:val="en-US"/>
        </w:rPr>
        <w:t xml:space="preserve"> with a diverse </w:t>
      </w:r>
      <w:r w:rsidR="00C176E6">
        <w:rPr>
          <w:lang w:val="en-US"/>
        </w:rPr>
        <w:t>types</w:t>
      </w:r>
      <w:r w:rsidRPr="00BF2F23">
        <w:rPr>
          <w:lang w:val="en-US"/>
        </w:rPr>
        <w:t xml:space="preserve"> of 25 document files (.docx, .pdf, .txt) and 30 image files (.jpg, .png).</w:t>
      </w:r>
    </w:p>
    <w:p w14:paraId="0638CB09" w14:textId="1C4D9ADB" w:rsidR="00607450" w:rsidRDefault="00BF2F23" w:rsidP="00BF2F23">
      <w:pPr>
        <w:pStyle w:val="BodyText"/>
        <w:rPr>
          <w:lang w:val="en-US"/>
        </w:rPr>
      </w:pPr>
      <w:r w:rsidRPr="00BF2F23">
        <w:rPr>
          <w:lang w:val="en-US"/>
        </w:rPr>
        <w:t xml:space="preserve">Crucially, specific files were created to test the "Shift+Delete" bypass mechanism. A file named </w:t>
      </w:r>
      <w:r w:rsidR="00480C78">
        <w:rPr>
          <w:lang w:val="en-US"/>
        </w:rPr>
        <w:t>S</w:t>
      </w:r>
      <w:r w:rsidRPr="00BF2F23">
        <w:rPr>
          <w:lang w:val="en-US"/>
        </w:rPr>
        <w:t>ecrets.txt was generated with specific ASCII content ("</w:t>
      </w:r>
      <w:r w:rsidR="008A0FCD">
        <w:rPr>
          <w:lang w:val="en-US"/>
        </w:rPr>
        <w:t>The secret password is password :)</w:t>
      </w:r>
      <w:r w:rsidRPr="00BF2F23">
        <w:rPr>
          <w:lang w:val="en-US"/>
        </w:rPr>
        <w:t>")</w:t>
      </w:r>
      <w:r w:rsidR="00090D4E">
        <w:rPr>
          <w:lang w:val="en-US"/>
        </w:rPr>
        <w:t>. It was then permanently deleted</w:t>
      </w:r>
      <w:r w:rsidRPr="00BF2F23">
        <w:rPr>
          <w:lang w:val="en-US"/>
        </w:rPr>
        <w:t xml:space="preserve"> to force immediate MFT flag updates</w:t>
      </w:r>
      <w:r w:rsidR="00480C78">
        <w:rPr>
          <w:lang w:val="en-US"/>
        </w:rPr>
        <w:t xml:space="preserve"> (this was one of the files within the 25 document files that were deleted)</w:t>
      </w:r>
      <w:r w:rsidRPr="00BF2F23">
        <w:rPr>
          <w:lang w:val="en-US"/>
        </w:rPr>
        <w:t xml:space="preserve">. </w:t>
      </w:r>
      <w:r w:rsidR="00480C78">
        <w:rPr>
          <w:lang w:val="en-US"/>
        </w:rPr>
        <w:t xml:space="preserve">For </w:t>
      </w:r>
      <w:r w:rsidR="00090D4E">
        <w:rPr>
          <w:lang w:val="en-US"/>
        </w:rPr>
        <w:t>the</w:t>
      </w:r>
      <w:r w:rsidR="00480C78">
        <w:rPr>
          <w:lang w:val="en-US"/>
        </w:rPr>
        <w:t xml:space="preserve"> Secrets.txt file, </w:t>
      </w:r>
      <w:r w:rsidR="00C176E6">
        <w:rPr>
          <w:lang w:val="en-US"/>
        </w:rPr>
        <w:t xml:space="preserve">it was </w:t>
      </w:r>
      <w:r w:rsidR="00480C78">
        <w:rPr>
          <w:lang w:val="en-US"/>
        </w:rPr>
        <w:t xml:space="preserve">immediately </w:t>
      </w:r>
      <w:r w:rsidR="00A3443D">
        <w:rPr>
          <w:lang w:val="en-US"/>
        </w:rPr>
        <w:t>made</w:t>
      </w:r>
      <w:r w:rsidR="00090D4E">
        <w:rPr>
          <w:lang w:val="en-US"/>
        </w:rPr>
        <w:t xml:space="preserve"> to override</w:t>
      </w:r>
      <w:r w:rsidR="00480C78">
        <w:rPr>
          <w:lang w:val="en-US"/>
        </w:rPr>
        <w:t xml:space="preserve"> the space with the </w:t>
      </w:r>
      <w:r w:rsidR="00090D4E">
        <w:rPr>
          <w:lang w:val="en-US"/>
        </w:rPr>
        <w:t>Autopsy</w:t>
      </w:r>
      <w:r w:rsidR="00480C78">
        <w:rPr>
          <w:lang w:val="en-US"/>
        </w:rPr>
        <w:t xml:space="preserve"> installer file. </w:t>
      </w:r>
    </w:p>
    <w:p w14:paraId="0E0A9424" w14:textId="45C08846" w:rsidR="00BF2F23" w:rsidRDefault="00BF2F23" w:rsidP="00BF2F23">
      <w:pPr>
        <w:pStyle w:val="BodyText"/>
        <w:rPr>
          <w:lang w:val="en-US"/>
        </w:rPr>
      </w:pPr>
      <w:r w:rsidRPr="00BF2F23">
        <w:rPr>
          <w:lang w:val="en-US"/>
        </w:rPr>
        <w:t>Additionally, system files such as desktop.ini were allowed to generate naturally to test the tool’s ability to distinguish between user-generated and system-generated deletion events. Before imaging, a cryptographic hash (SHA-256) was generated for every file, creating an immutable "Ground Truth" master list against which all Autopsy results would be measured.</w:t>
      </w:r>
    </w:p>
    <w:p w14:paraId="38CDF226" w14:textId="3140EB2C" w:rsidR="009303D9" w:rsidRDefault="006A380B" w:rsidP="00ED0149">
      <w:pPr>
        <w:pStyle w:val="Heading2"/>
      </w:pPr>
      <w:r>
        <w:t>How I Tested it</w:t>
      </w:r>
    </w:p>
    <w:p w14:paraId="3EF928AD" w14:textId="218AD4C7" w:rsidR="006A380B" w:rsidRDefault="006A380B" w:rsidP="00AC3E9D">
      <w:pPr>
        <w:pStyle w:val="BodyText"/>
      </w:pPr>
      <w:r w:rsidRPr="006A380B">
        <w:t xml:space="preserve">I ran the test three times to be sure. I loaded the </w:t>
      </w:r>
      <w:r w:rsidR="00090D4E">
        <w:t>Drive</w:t>
      </w:r>
      <w:r w:rsidRPr="006A380B">
        <w:t xml:space="preserve"> into Autopsy and ran the standard "Ingest Modules</w:t>
      </w:r>
      <w:r w:rsidR="00090D4E">
        <w:t>,</w:t>
      </w:r>
      <w:r w:rsidRPr="006A380B">
        <w:t xml:space="preserve">" </w:t>
      </w:r>
      <w:r w:rsidR="00090D4E">
        <w:t>such as</w:t>
      </w:r>
      <w:r w:rsidRPr="006A380B">
        <w:t xml:space="preserve"> Recent Activity and Keyword Search. Then I tried to export the "Deleted Files" and compare their hashes to my master list.</w:t>
      </w:r>
    </w:p>
    <w:p w14:paraId="4667731F" w14:textId="35AEF1DC" w:rsidR="004A4CD6" w:rsidRDefault="004A4CD6" w:rsidP="004A4CD6">
      <w:pPr>
        <w:pStyle w:val="bulletlist"/>
      </w:pPr>
      <w:r w:rsidRPr="004A4CD6">
        <w:rPr>
          <w:i/>
          <w:iCs/>
        </w:rPr>
        <w:t>Ingestion:</w:t>
      </w:r>
      <w:r>
        <w:t xml:space="preserve"> The disk image was loaded into Autopsy. The "Ingest Modules" selected were</w:t>
      </w:r>
      <w:r w:rsidR="005455D9">
        <w:t xml:space="preserve"> main</w:t>
      </w:r>
      <w:r>
        <w:t xml:space="preserve"> Hash Lookup, File Type Identification, Exif Parser, Keyword Search, and Recent Activity.</w:t>
      </w:r>
    </w:p>
    <w:p w14:paraId="09B85624" w14:textId="48CEE076" w:rsidR="004A4CD6" w:rsidRDefault="004A4CD6" w:rsidP="004A4CD6">
      <w:pPr>
        <w:pStyle w:val="bulletlist"/>
      </w:pPr>
      <w:r w:rsidRPr="004A4CD6">
        <w:rPr>
          <w:i/>
          <w:iCs/>
        </w:rPr>
        <w:t>Extraction:</w:t>
      </w:r>
      <w:r>
        <w:t xml:space="preserve"> </w:t>
      </w:r>
      <w:r w:rsidR="00C176E6">
        <w:t>I then</w:t>
      </w:r>
      <w:r>
        <w:t xml:space="preserve"> navigated</w:t>
      </w:r>
      <w:r w:rsidR="00C176E6">
        <w:t xml:space="preserve"> to</w:t>
      </w:r>
      <w:r>
        <w:t xml:space="preserve"> the Autopsy interface to locate artifacts. </w:t>
      </w:r>
      <w:r w:rsidR="00C176E6">
        <w:t xml:space="preserve">Then the </w:t>
      </w:r>
      <w:r>
        <w:t>"Deleted Files" view and the "Web History" view</w:t>
      </w:r>
      <w:r w:rsidR="00C176E6">
        <w:t xml:space="preserve"> w</w:t>
      </w:r>
      <w:r w:rsidR="00607450">
        <w:t>ere</w:t>
      </w:r>
      <w:r w:rsidR="00C176E6">
        <w:t xml:space="preserve"> exported</w:t>
      </w:r>
      <w:r>
        <w:t>.</w:t>
      </w:r>
    </w:p>
    <w:p w14:paraId="286E62D2" w14:textId="4AF8CF90" w:rsidR="009871CF" w:rsidRPr="005B520E" w:rsidRDefault="004A4CD6" w:rsidP="004A4CD6">
      <w:pPr>
        <w:pStyle w:val="bulletlist"/>
      </w:pPr>
      <w:r w:rsidRPr="004A4CD6">
        <w:rPr>
          <w:i/>
          <w:iCs/>
        </w:rPr>
        <w:t>Verification:</w:t>
      </w:r>
      <w:r>
        <w:t xml:space="preserve"> The MD5 hashes of the recovered files were compared against the Ground Truth list. Any deviation in </w:t>
      </w:r>
      <w:r w:rsidR="00090D4E">
        <w:t xml:space="preserve">the </w:t>
      </w:r>
      <w:r>
        <w:t>hash value indicated a failure in integrity (e.g., partial overwrite).</w:t>
      </w:r>
    </w:p>
    <w:p w14:paraId="6CDF0E97" w14:textId="50744F91" w:rsidR="009303D9" w:rsidRDefault="006D3A32" w:rsidP="006B6B66">
      <w:pPr>
        <w:pStyle w:val="Heading1"/>
      </w:pPr>
      <w:r>
        <w:t xml:space="preserve">Results and </w:t>
      </w:r>
      <w:r w:rsidR="00264388">
        <w:t>D</w:t>
      </w:r>
      <w:r>
        <w:t>iscussion</w:t>
      </w:r>
    </w:p>
    <w:p w14:paraId="48606D39" w14:textId="4A6CACEA" w:rsidR="006A380B" w:rsidRDefault="006A380B" w:rsidP="00E7596C">
      <w:pPr>
        <w:pStyle w:val="BodyText"/>
      </w:pPr>
      <w:r w:rsidRPr="006A380B">
        <w:t xml:space="preserve">The results </w:t>
      </w:r>
      <w:r w:rsidR="00090D4E">
        <w:t>revealed</w:t>
      </w:r>
      <w:r w:rsidRPr="006A380B">
        <w:t xml:space="preserve"> some interesting </w:t>
      </w:r>
      <w:r w:rsidR="00090D4E">
        <w:t>findings</w:t>
      </w:r>
      <w:r w:rsidRPr="006A380B">
        <w:t xml:space="preserve">. Overall, Autopsy is </w:t>
      </w:r>
      <w:r w:rsidR="00090D4E">
        <w:t>quite</w:t>
      </w:r>
      <w:r w:rsidRPr="006A380B">
        <w:t xml:space="preserve"> good, but </w:t>
      </w:r>
      <w:r w:rsidR="00090D4E">
        <w:t>upon closer examination of</w:t>
      </w:r>
      <w:r w:rsidRPr="006A380B">
        <w:t xml:space="preserve"> the </w:t>
      </w:r>
      <w:r w:rsidRPr="006A380B">
        <w:lastRenderedPageBreak/>
        <w:t xml:space="preserve">deleted files, I found some </w:t>
      </w:r>
      <w:r w:rsidR="00090D4E">
        <w:t>apparent</w:t>
      </w:r>
      <w:r w:rsidRPr="006A380B">
        <w:t xml:space="preserve"> limitations. I have three screenshots that help explain what happened.</w:t>
      </w:r>
    </w:p>
    <w:p w14:paraId="55927E40" w14:textId="4EA3467C" w:rsidR="004A4CD6" w:rsidRPr="00E30831" w:rsidRDefault="006A380B" w:rsidP="004A4CD6">
      <w:pPr>
        <w:pStyle w:val="Heading2"/>
      </w:pPr>
      <w:r w:rsidRPr="00E30831">
        <w:t>Regular Files and Folders</w:t>
      </w:r>
    </w:p>
    <w:p w14:paraId="215812F4" w14:textId="189087B0" w:rsidR="006A380B" w:rsidRDefault="006A380B" w:rsidP="006A380B">
      <w:pPr>
        <w:pStyle w:val="BodyText"/>
      </w:pPr>
      <w:r w:rsidRPr="006A380B">
        <w:t xml:space="preserve">For the 55 </w:t>
      </w:r>
      <w:r w:rsidR="00090D4E">
        <w:t>regular</w:t>
      </w:r>
      <w:r w:rsidRPr="006A380B">
        <w:t xml:space="preserve"> files that weren't deleted, Autopsy was </w:t>
      </w:r>
      <w:r w:rsidR="00E30831">
        <w:t>nearly</w:t>
      </w:r>
      <w:r w:rsidRPr="006A380B">
        <w:t xml:space="preserve"> perfect</w:t>
      </w:r>
      <w:r w:rsidR="00E30831">
        <w:t xml:space="preserve"> on them</w:t>
      </w:r>
      <w:r w:rsidRPr="006A380B">
        <w:t>. It got a 98.2% accuracy rate.</w:t>
      </w:r>
      <w:r>
        <w:t xml:space="preserve"> Only one of them returned a hash mismatch due to a known issue with metadata updating during the imaging process.</w:t>
      </w:r>
    </w:p>
    <w:p w14:paraId="249D9076" w14:textId="038BAA32" w:rsidR="00B65CC1" w:rsidRDefault="00BF2F23" w:rsidP="00B65CC1">
      <w:pPr>
        <w:pStyle w:val="BodyText"/>
      </w:pPr>
      <w:r w:rsidRPr="006A380B">
        <w:rPr>
          <w:b/>
          <w:bCs/>
        </w:rPr>
        <w:t xml:space="preserve">Analysis of </w:t>
      </w:r>
      <w:r w:rsidR="00B65CC1">
        <w:rPr>
          <w:b/>
          <w:bCs/>
        </w:rPr>
        <w:t>the Folders</w:t>
      </w:r>
      <w:r>
        <w:t xml:space="preserve"> </w:t>
      </w:r>
      <w:r w:rsidRPr="006A380B">
        <w:rPr>
          <w:b/>
          <w:bCs/>
        </w:rPr>
        <w:t>(</w:t>
      </w:r>
      <w:r w:rsidR="00090D4E">
        <w:rPr>
          <w:b/>
          <w:bCs/>
        </w:rPr>
        <w:t>Fig.</w:t>
      </w:r>
      <w:r w:rsidRPr="006A380B">
        <w:rPr>
          <w:b/>
          <w:bCs/>
        </w:rPr>
        <w:t xml:space="preserve"> 1): </w:t>
      </w:r>
      <w:r w:rsidR="00B65CC1">
        <w:t xml:space="preserve">One of the best </w:t>
      </w:r>
      <w:r w:rsidR="00EF5C87">
        <w:t>features of</w:t>
      </w:r>
      <w:r w:rsidR="00B65CC1">
        <w:t xml:space="preserve"> Autopsy </w:t>
      </w:r>
      <w:r w:rsidR="00EF5C87">
        <w:t xml:space="preserve">is that it </w:t>
      </w:r>
      <w:r w:rsidR="00E30831">
        <w:t xml:space="preserve">is able to </w:t>
      </w:r>
      <w:r w:rsidR="00EF5C87">
        <w:t>rebuild</w:t>
      </w:r>
      <w:r w:rsidR="00B65CC1">
        <w:t xml:space="preserve"> the folder structure. Looking at the first screenshot, you can see that even though I deleted a </w:t>
      </w:r>
      <w:r w:rsidR="00EF5C87">
        <w:t>lot</w:t>
      </w:r>
      <w:r w:rsidR="00B65CC1">
        <w:t xml:space="preserve"> of </w:t>
      </w:r>
      <w:r w:rsidR="00E30831">
        <w:t>documents and images</w:t>
      </w:r>
      <w:r w:rsidR="00B65CC1">
        <w:t xml:space="preserve">, it still </w:t>
      </w:r>
      <w:r w:rsidR="00EF5C87">
        <w:t>displays</w:t>
      </w:r>
      <w:r w:rsidR="00B65CC1">
        <w:t xml:space="preserve"> the </w:t>
      </w:r>
      <w:r w:rsidR="00EF5C87">
        <w:t>entire</w:t>
      </w:r>
      <w:r w:rsidR="00B65CC1">
        <w:t xml:space="preserve"> folder tree for vol4. It found the $</w:t>
      </w:r>
      <w:r w:rsidR="00090D4E">
        <w:t>Deleted</w:t>
      </w:r>
      <w:r w:rsidR="00B65CC1">
        <w:t xml:space="preserve"> </w:t>
      </w:r>
      <w:r w:rsidR="005E3E2A">
        <w:t xml:space="preserve">folder </w:t>
      </w:r>
      <w:r w:rsidR="00B65CC1">
        <w:t>and the user folders</w:t>
      </w:r>
      <w:r w:rsidR="005E3E2A">
        <w:t>,</w:t>
      </w:r>
      <w:r w:rsidR="00B65CC1">
        <w:t xml:space="preserve"> </w:t>
      </w:r>
      <w:r w:rsidR="005E3E2A">
        <w:t>such as</w:t>
      </w:r>
      <w:r w:rsidR="00B65CC1">
        <w:t xml:space="preserve"> "Documents"</w:t>
      </w:r>
      <w:r w:rsidR="00090D4E">
        <w:t xml:space="preserve">, </w:t>
      </w:r>
      <w:r w:rsidR="00B65CC1">
        <w:t>"Photos"</w:t>
      </w:r>
      <w:r w:rsidR="00090D4E">
        <w:t>, and “Secrets.”</w:t>
      </w:r>
    </w:p>
    <w:p w14:paraId="5C234A7F" w14:textId="1A3286BF" w:rsidR="00B65CC1" w:rsidRDefault="00B65CC1" w:rsidP="00B65CC1">
      <w:pPr>
        <w:pStyle w:val="BodyText"/>
      </w:pPr>
      <w:r>
        <w:t>This is</w:t>
      </w:r>
      <w:r w:rsidR="00E30831">
        <w:t xml:space="preserve"> quite</w:t>
      </w:r>
      <w:r>
        <w:t xml:space="preserve"> important because in a real</w:t>
      </w:r>
      <w:r w:rsidR="00E30831">
        <w:t>-life</w:t>
      </w:r>
      <w:r>
        <w:t xml:space="preserve"> investigation, proving that a folder named "Secrets" existed is just as important as finding the files inside it. It tells us about the intent of the user. The screenshot </w:t>
      </w:r>
      <w:r w:rsidR="00E30831">
        <w:t>shows us</w:t>
      </w:r>
      <w:r>
        <w:t xml:space="preserve"> that Autopsy is </w:t>
      </w:r>
      <w:r w:rsidR="00090D4E">
        <w:t>exceptionally skilled</w:t>
      </w:r>
      <w:r>
        <w:t xml:space="preserve"> at reading the MFT structure</w:t>
      </w:r>
      <w:r w:rsidR="00090D4E">
        <w:t>,</w:t>
      </w:r>
      <w:r>
        <w:t xml:space="preserve"> even when </w:t>
      </w:r>
      <w:r w:rsidR="00E30831">
        <w:t xml:space="preserve">the </w:t>
      </w:r>
      <w:r w:rsidR="00090D4E">
        <w:t>files</w:t>
      </w:r>
      <w:r>
        <w:t xml:space="preserve"> are deleted.</w:t>
      </w:r>
    </w:p>
    <w:p w14:paraId="2AD81965" w14:textId="6407A745" w:rsidR="004A4CD6" w:rsidRDefault="004A4CD6" w:rsidP="004A4CD6">
      <w:pPr>
        <w:pStyle w:val="bulletlist"/>
      </w:pPr>
      <w:r w:rsidRPr="004A4CD6">
        <w:rPr>
          <w:i/>
          <w:iCs/>
        </w:rPr>
        <w:t>Visual Verification:</w:t>
      </w:r>
      <w:r>
        <w:t xml:space="preserve"> The directory structure was reconstructed perfectly.</w:t>
      </w:r>
    </w:p>
    <w:p w14:paraId="6FB20D23" w14:textId="5F56AB83" w:rsidR="004A4CD6" w:rsidRDefault="004A4CD6" w:rsidP="004A4CD6">
      <w:pPr>
        <w:pStyle w:val="bulletlist"/>
      </w:pPr>
      <w:r w:rsidRPr="004A4CD6">
        <w:rPr>
          <w:i/>
          <w:iCs/>
        </w:rPr>
        <w:t>Integrity:</w:t>
      </w:r>
      <w:r>
        <w:t xml:space="preserve"> All 55 extracted files had </w:t>
      </w:r>
      <w:r w:rsidR="00E30831">
        <w:t xml:space="preserve">the </w:t>
      </w:r>
      <w:r>
        <w:t xml:space="preserve">hashes </w:t>
      </w:r>
      <w:r w:rsidR="00E30831">
        <w:t xml:space="preserve">that </w:t>
      </w:r>
      <w:r>
        <w:t>match</w:t>
      </w:r>
      <w:r w:rsidR="00E30831">
        <w:t xml:space="preserve">ed with </w:t>
      </w:r>
      <w:r>
        <w:t>the Ground Truth.</w:t>
      </w:r>
    </w:p>
    <w:p w14:paraId="5F4E2B6D" w14:textId="29EF9372" w:rsidR="004A4CD6" w:rsidRDefault="004A4CD6" w:rsidP="004A4CD6">
      <w:pPr>
        <w:pStyle w:val="bulletlist"/>
      </w:pPr>
      <w:r w:rsidRPr="004A4CD6">
        <w:rPr>
          <w:i/>
          <w:iCs/>
        </w:rPr>
        <w:t>Implication:</w:t>
      </w:r>
      <w:r>
        <w:t xml:space="preserve"> This confirm</w:t>
      </w:r>
      <w:r w:rsidR="00E30831">
        <w:t>ed</w:t>
      </w:r>
      <w:r>
        <w:t xml:space="preserve"> that Autopsy’s TSK core correctly parses the NTFS MFT and Bitmap attributes for active files.</w:t>
      </w:r>
    </w:p>
    <w:p w14:paraId="211C8B83" w14:textId="11BF9D85" w:rsidR="00BF2F23" w:rsidRDefault="00BF2F23" w:rsidP="004A4CD6">
      <w:pPr>
        <w:pStyle w:val="bulletlist"/>
      </w:pPr>
      <w:r w:rsidRPr="00BF2F23">
        <w:rPr>
          <w:i/>
          <w:iCs/>
        </w:rPr>
        <w:t>Forensic Implication:</w:t>
      </w:r>
      <w:r w:rsidRPr="00BF2F23">
        <w:t xml:space="preserve"> </w:t>
      </w:r>
      <w:r w:rsidR="00090D4E">
        <w:t>Preserving</w:t>
      </w:r>
      <w:r w:rsidRPr="00BF2F23">
        <w:t xml:space="preserve"> the directory structure is critical. Even if </w:t>
      </w:r>
      <w:r w:rsidR="00E30831">
        <w:t xml:space="preserve">the </w:t>
      </w:r>
      <w:r w:rsidRPr="00BF2F23">
        <w:t xml:space="preserve">file content is lost, </w:t>
      </w:r>
      <w:r w:rsidR="00E30831">
        <w:t xml:space="preserve">the </w:t>
      </w:r>
      <w:r w:rsidRPr="00BF2F23">
        <w:t>pro</w:t>
      </w:r>
      <w:r w:rsidR="00E30831">
        <w:t>of</w:t>
      </w:r>
      <w:r w:rsidRPr="00BF2F23">
        <w:t xml:space="preserve"> that a folder named "Secrets" existed provides context that a </w:t>
      </w:r>
      <w:r w:rsidR="00E30831">
        <w:t xml:space="preserve">regular </w:t>
      </w:r>
      <w:r w:rsidRPr="00BF2F23">
        <w:t xml:space="preserve">raw data carve would </w:t>
      </w:r>
      <w:r w:rsidR="00E30831">
        <w:t xml:space="preserve">clearly </w:t>
      </w:r>
      <w:r w:rsidRPr="00BF2F23">
        <w:t xml:space="preserve">miss. Autopsy correctly interpreted the parent-child relationships defined in the MFT, proving </w:t>
      </w:r>
      <w:r w:rsidR="00E30831">
        <w:t xml:space="preserve">that </w:t>
      </w:r>
      <w:r w:rsidRPr="00BF2F23">
        <w:t>its parsing engine is reliable even when the "Allocated" bit is flipped to zero.</w:t>
      </w:r>
    </w:p>
    <w:p w14:paraId="47BDE487" w14:textId="593AB0EB" w:rsidR="0007142A" w:rsidRDefault="0007142A" w:rsidP="0007142A">
      <w:pPr>
        <w:pStyle w:val="figurecaption"/>
        <w:numPr>
          <w:ilvl w:val="0"/>
          <w:numId w:val="0"/>
        </w:numPr>
      </w:pPr>
    </w:p>
    <w:p w14:paraId="66AE5310" w14:textId="41814834" w:rsidR="00E3275C" w:rsidRDefault="00E3275C" w:rsidP="0007142A">
      <w:pPr>
        <w:pStyle w:val="figurecaption"/>
        <w:numPr>
          <w:ilvl w:val="0"/>
          <w:numId w:val="0"/>
        </w:numPr>
      </w:pPr>
      <w:r w:rsidRPr="00E3275C">
        <w:drawing>
          <wp:inline distT="0" distB="0" distL="0" distR="0" wp14:anchorId="17BBDAE5" wp14:editId="41441D89">
            <wp:extent cx="3089910" cy="2840355"/>
            <wp:effectExtent l="0" t="0" r="0" b="4445"/>
            <wp:docPr id="427524631" name="Picture 1"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27524631" name="Picture 1" descr="A screenshot of a computer&#10;&#10;AI-generated content may be incorrect."/>
                    <pic:cNvPicPr/>
                  </pic:nvPicPr>
                  <pic:blipFill>
                    <a:blip r:embed="rId9"/>
                    <a:stretch>
                      <a:fillRect/>
                    </a:stretch>
                  </pic:blipFill>
                  <pic:spPr>
                    <a:xfrm>
                      <a:off x="0" y="0"/>
                      <a:ext cx="3089910" cy="2840355"/>
                    </a:xfrm>
                    <a:prstGeom prst="rect">
                      <a:avLst/>
                    </a:prstGeom>
                  </pic:spPr>
                </pic:pic>
              </a:graphicData>
            </a:graphic>
          </wp:inline>
        </w:drawing>
      </w:r>
    </w:p>
    <w:p w14:paraId="69A34E8B" w14:textId="48CC7575" w:rsidR="007D16E8" w:rsidRPr="007D16E8" w:rsidRDefault="0007142A" w:rsidP="007D16E8">
      <w:pPr>
        <w:pStyle w:val="figurecaption"/>
      </w:pPr>
      <w:r>
        <w:t>Reconstructed Directory Tree</w:t>
      </w:r>
      <w:r w:rsidRPr="00B04386">
        <w:t xml:space="preserve">. </w:t>
      </w:r>
      <w:r>
        <w:t>(</w:t>
      </w:r>
      <w:r w:rsidRPr="00402CDF">
        <w:rPr>
          <w:i/>
          <w:iCs/>
        </w:rPr>
        <w:t>Autopsy successfully parsed the NTFS MFT to rebuild the folder structure despite the deletion events.</w:t>
      </w:r>
      <w:r w:rsidR="00E3275C">
        <w:rPr>
          <w:i/>
          <w:iCs/>
        </w:rPr>
        <w:t xml:space="preserve"> </w:t>
      </w:r>
      <w:r w:rsidR="00E3275C" w:rsidRPr="00E3275C">
        <w:rPr>
          <w:b/>
          <w:bCs/>
          <w:i/>
          <w:iCs/>
        </w:rPr>
        <w:t>Note</w:t>
      </w:r>
      <w:r w:rsidR="00E3275C">
        <w:rPr>
          <w:i/>
          <w:iCs/>
        </w:rPr>
        <w:t xml:space="preserve">: There may be </w:t>
      </w:r>
      <w:r w:rsidR="00090D4E">
        <w:rPr>
          <w:i/>
          <w:iCs/>
        </w:rPr>
        <w:t xml:space="preserve">an </w:t>
      </w:r>
      <w:r w:rsidR="00E3275C">
        <w:rPr>
          <w:i/>
          <w:iCs/>
        </w:rPr>
        <w:t>inconsistent number of documents and images due to the issues when setting up the experiment.</w:t>
      </w:r>
      <w:r>
        <w:t>)</w:t>
      </w:r>
    </w:p>
    <w:p w14:paraId="771B0B43" w14:textId="77B6CEC7" w:rsidR="007D16E8" w:rsidRDefault="007D16E8" w:rsidP="007D16E8">
      <w:pPr>
        <w:pStyle w:val="figurecaption"/>
        <w:numPr>
          <w:ilvl w:val="0"/>
          <w:numId w:val="0"/>
        </w:numPr>
        <w:rPr>
          <w:sz w:val="20"/>
          <w:szCs w:val="20"/>
        </w:rPr>
      </w:pPr>
      <w:r w:rsidRPr="00B65CC1">
        <w:rPr>
          <w:sz w:val="20"/>
          <w:szCs w:val="20"/>
        </w:rPr>
        <w:tab/>
      </w:r>
      <w:r w:rsidRPr="007D16E8">
        <w:rPr>
          <w:b/>
          <w:bCs/>
          <w:sz w:val="20"/>
          <w:szCs w:val="20"/>
        </w:rPr>
        <w:t>Setup Contamination Note:</w:t>
      </w:r>
      <w:r w:rsidRPr="007D16E8">
        <w:rPr>
          <w:sz w:val="20"/>
          <w:szCs w:val="20"/>
        </w:rPr>
        <w:t xml:space="preserve"> </w:t>
      </w:r>
      <w:r w:rsidR="00A3443D">
        <w:rPr>
          <w:sz w:val="20"/>
          <w:szCs w:val="20"/>
        </w:rPr>
        <w:t>Although</w:t>
      </w:r>
      <w:r w:rsidRPr="007D16E8">
        <w:rPr>
          <w:sz w:val="20"/>
          <w:szCs w:val="20"/>
        </w:rPr>
        <w:t xml:space="preserve"> the experimental design </w:t>
      </w:r>
      <w:r w:rsidR="00A3443D">
        <w:rPr>
          <w:sz w:val="20"/>
          <w:szCs w:val="20"/>
        </w:rPr>
        <w:t>specified</w:t>
      </w:r>
      <w:r w:rsidRPr="007D16E8">
        <w:rPr>
          <w:sz w:val="20"/>
          <w:szCs w:val="20"/>
        </w:rPr>
        <w:t xml:space="preserve"> a </w:t>
      </w:r>
      <w:r w:rsidR="00A3443D">
        <w:rPr>
          <w:sz w:val="20"/>
          <w:szCs w:val="20"/>
        </w:rPr>
        <w:t>ground truth</w:t>
      </w:r>
      <w:r w:rsidRPr="007D16E8">
        <w:rPr>
          <w:sz w:val="20"/>
          <w:szCs w:val="20"/>
        </w:rPr>
        <w:t xml:space="preserve"> of 55 user-created files (25 documents and 30 images), the raw file list generated by Autopsy </w:t>
      </w:r>
      <w:r w:rsidR="00A3443D">
        <w:rPr>
          <w:sz w:val="20"/>
          <w:szCs w:val="20"/>
        </w:rPr>
        <w:t>reveals</w:t>
      </w:r>
      <w:r w:rsidRPr="007D16E8">
        <w:rPr>
          <w:sz w:val="20"/>
          <w:szCs w:val="20"/>
        </w:rPr>
        <w:t xml:space="preserve"> a total file count </w:t>
      </w:r>
      <w:r w:rsidR="00A3443D">
        <w:rPr>
          <w:sz w:val="20"/>
          <w:szCs w:val="20"/>
        </w:rPr>
        <w:t>exceeding</w:t>
      </w:r>
      <w:r w:rsidRPr="007D16E8">
        <w:rPr>
          <w:sz w:val="20"/>
          <w:szCs w:val="20"/>
        </w:rPr>
        <w:t xml:space="preserve"> 55. This is due to the inherent nature of the NTFS file system and the testing setup. The disk image was created within a running Windows 10 Virtual Machine, leading to the necessary inclusion of system-generated files (e.g., $LogFile, $MFT, $Secure, and \$Recycle.Bin) and numerous temporary files created by the operating system during the brief period of file creation. </w:t>
      </w:r>
      <w:r w:rsidR="00E30831">
        <w:rPr>
          <w:sz w:val="20"/>
          <w:szCs w:val="20"/>
        </w:rPr>
        <w:t xml:space="preserve">Furthermore, due to running the experiment a few times for different results there are also cases where this interfered with the directory structure. </w:t>
      </w:r>
      <w:r w:rsidRPr="007D16E8">
        <w:rPr>
          <w:sz w:val="20"/>
          <w:szCs w:val="20"/>
        </w:rPr>
        <w:t>These system files</w:t>
      </w:r>
      <w:r w:rsidR="00E30831">
        <w:rPr>
          <w:sz w:val="20"/>
          <w:szCs w:val="20"/>
        </w:rPr>
        <w:t xml:space="preserve"> and errors</w:t>
      </w:r>
      <w:r w:rsidRPr="007D16E8">
        <w:rPr>
          <w:sz w:val="20"/>
          <w:szCs w:val="20"/>
        </w:rPr>
        <w:t xml:space="preserve">, while present in the file list screenshot, were excluded from the </w:t>
      </w:r>
      <w:r w:rsidR="00E30831">
        <w:rPr>
          <w:sz w:val="20"/>
          <w:szCs w:val="20"/>
        </w:rPr>
        <w:t xml:space="preserve">actual </w:t>
      </w:r>
      <w:r w:rsidRPr="007D16E8">
        <w:rPr>
          <w:sz w:val="20"/>
          <w:szCs w:val="20"/>
        </w:rPr>
        <w:t>validation count in TABLE I as they were not part of the controlled ground-truth dataset.</w:t>
      </w:r>
      <w:r w:rsidR="00607450">
        <w:rPr>
          <w:sz w:val="20"/>
          <w:szCs w:val="20"/>
        </w:rPr>
        <w:t xml:space="preserve"> </w:t>
      </w:r>
    </w:p>
    <w:p w14:paraId="6422F4B5" w14:textId="5301116B" w:rsidR="007D16E8" w:rsidRPr="00B65CC1" w:rsidRDefault="007D16E8" w:rsidP="007D16E8">
      <w:pPr>
        <w:pStyle w:val="figurecaption"/>
        <w:numPr>
          <w:ilvl w:val="0"/>
          <w:numId w:val="0"/>
        </w:numPr>
        <w:rPr>
          <w:sz w:val="20"/>
          <w:szCs w:val="20"/>
        </w:rPr>
      </w:pPr>
      <w:r>
        <w:rPr>
          <w:sz w:val="20"/>
          <w:szCs w:val="20"/>
        </w:rPr>
        <w:tab/>
      </w:r>
      <w:r w:rsidRPr="007D16E8">
        <w:rPr>
          <w:sz w:val="20"/>
          <w:szCs w:val="20"/>
        </w:rPr>
        <w:t>The results, summarized in TABLE I, indicate a high degree of reliability for allocated (non-deleted) files. Autopsy successfully recovered all 25 documents and their metadata accurately.</w:t>
      </w:r>
    </w:p>
    <w:p w14:paraId="4E180DBB" w14:textId="77777777" w:rsidR="00E64CED" w:rsidRPr="005B520E" w:rsidRDefault="00E64CED" w:rsidP="00E64CED">
      <w:pPr>
        <w:pStyle w:val="tablehead"/>
        <w:jc w:val="both"/>
      </w:pPr>
      <w:r>
        <w:t>ARTIFACT RECOVERY ACCURACY FOR AUTOPSY</w:t>
      </w:r>
    </w:p>
    <w:tbl>
      <w:tblPr>
        <w:tblW w:w="250.6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90"/>
        <w:gridCol w:w="567"/>
        <w:gridCol w:w="1275"/>
        <w:gridCol w:w="1276"/>
        <w:gridCol w:w="904"/>
      </w:tblGrid>
      <w:tr w:rsidR="00E64CED" w14:paraId="0F77E3A3" w14:textId="77777777" w:rsidTr="0066352F">
        <w:trPr>
          <w:cantSplit/>
          <w:trHeight w:val="240"/>
          <w:tblHeader/>
          <w:jc w:val="center"/>
        </w:trPr>
        <w:tc>
          <w:tcPr>
            <w:tcW w:w="49.50pt" w:type="dxa"/>
            <w:vAlign w:val="center"/>
          </w:tcPr>
          <w:p w14:paraId="0BD3927B" w14:textId="77777777" w:rsidR="00E64CED" w:rsidRPr="006D3A32" w:rsidRDefault="00E64CED" w:rsidP="0066352F">
            <w:pPr>
              <w:rPr>
                <w:b/>
                <w:bCs/>
                <w:sz w:val="16"/>
                <w:szCs w:val="16"/>
              </w:rPr>
            </w:pPr>
            <w:r w:rsidRPr="006D3A32">
              <w:rPr>
                <w:b/>
                <w:bCs/>
                <w:sz w:val="16"/>
                <w:szCs w:val="16"/>
              </w:rPr>
              <w:t>Artifact Type</w:t>
            </w:r>
          </w:p>
        </w:tc>
        <w:tc>
          <w:tcPr>
            <w:tcW w:w="28.35pt" w:type="dxa"/>
            <w:vAlign w:val="center"/>
          </w:tcPr>
          <w:p w14:paraId="4EA74077" w14:textId="77777777" w:rsidR="00E64CED" w:rsidRDefault="00E64CED" w:rsidP="0066352F">
            <w:pPr>
              <w:pStyle w:val="tablecolsubhead"/>
            </w:pPr>
            <w:r>
              <w:t>Total</w:t>
            </w:r>
          </w:p>
        </w:tc>
        <w:tc>
          <w:tcPr>
            <w:tcW w:w="63.75pt" w:type="dxa"/>
            <w:vAlign w:val="center"/>
          </w:tcPr>
          <w:p w14:paraId="0160EF86" w14:textId="77777777" w:rsidR="00E64CED" w:rsidRDefault="00E64CED" w:rsidP="0066352F">
            <w:pPr>
              <w:pStyle w:val="tablecolsubhead"/>
            </w:pPr>
            <w:r>
              <w:t>Correctly Recovered</w:t>
            </w:r>
          </w:p>
        </w:tc>
        <w:tc>
          <w:tcPr>
            <w:tcW w:w="63.80pt" w:type="dxa"/>
            <w:vAlign w:val="center"/>
          </w:tcPr>
          <w:p w14:paraId="7ED1966E" w14:textId="77777777" w:rsidR="00E64CED" w:rsidRDefault="00E64CED" w:rsidP="0066352F">
            <w:pPr>
              <w:pStyle w:val="tablecolsubhead"/>
            </w:pPr>
            <w:r>
              <w:t>Incorrect / Incomplete</w:t>
            </w:r>
          </w:p>
        </w:tc>
        <w:tc>
          <w:tcPr>
            <w:tcW w:w="45.20pt" w:type="dxa"/>
            <w:vAlign w:val="center"/>
          </w:tcPr>
          <w:p w14:paraId="4985075A" w14:textId="77777777" w:rsidR="00E64CED" w:rsidRDefault="00E64CED" w:rsidP="0066352F">
            <w:pPr>
              <w:pStyle w:val="tablecolsubhead"/>
            </w:pPr>
            <w:r>
              <w:t>Accuracy (in %)</w:t>
            </w:r>
          </w:p>
        </w:tc>
      </w:tr>
      <w:tr w:rsidR="00E64CED" w14:paraId="643C42D1" w14:textId="77777777" w:rsidTr="0066352F">
        <w:trPr>
          <w:trHeight w:val="320"/>
          <w:jc w:val="center"/>
        </w:trPr>
        <w:tc>
          <w:tcPr>
            <w:tcW w:w="49.50pt" w:type="dxa"/>
            <w:vAlign w:val="center"/>
          </w:tcPr>
          <w:p w14:paraId="056492D3" w14:textId="251BEB47" w:rsidR="00E64CED" w:rsidRDefault="00E64CED" w:rsidP="0066352F">
            <w:pPr>
              <w:pStyle w:val="tablecopy"/>
              <w:jc w:val="center"/>
              <w:rPr>
                <w:sz w:val="8"/>
                <w:szCs w:val="8"/>
              </w:rPr>
            </w:pPr>
            <w:r>
              <w:t>Documents</w:t>
            </w:r>
          </w:p>
        </w:tc>
        <w:tc>
          <w:tcPr>
            <w:tcW w:w="28.35pt" w:type="dxa"/>
            <w:vAlign w:val="center"/>
          </w:tcPr>
          <w:p w14:paraId="7E615B60" w14:textId="77777777" w:rsidR="00E64CED" w:rsidRDefault="00E64CED" w:rsidP="0066352F">
            <w:pPr>
              <w:pStyle w:val="tablecopy"/>
              <w:jc w:val="center"/>
            </w:pPr>
            <w:r>
              <w:t>25</w:t>
            </w:r>
          </w:p>
        </w:tc>
        <w:tc>
          <w:tcPr>
            <w:tcW w:w="63.75pt" w:type="dxa"/>
            <w:vAlign w:val="center"/>
          </w:tcPr>
          <w:p w14:paraId="77FB70F3" w14:textId="77777777" w:rsidR="00E64CED" w:rsidRDefault="00E64CED" w:rsidP="0066352F">
            <w:pPr>
              <w:rPr>
                <w:sz w:val="16"/>
                <w:szCs w:val="16"/>
              </w:rPr>
            </w:pPr>
            <w:r>
              <w:rPr>
                <w:sz w:val="16"/>
                <w:szCs w:val="16"/>
              </w:rPr>
              <w:t>25</w:t>
            </w:r>
          </w:p>
        </w:tc>
        <w:tc>
          <w:tcPr>
            <w:tcW w:w="63.80pt" w:type="dxa"/>
            <w:vAlign w:val="center"/>
          </w:tcPr>
          <w:p w14:paraId="04291CE2" w14:textId="77777777" w:rsidR="00E64CED" w:rsidRDefault="00E64CED" w:rsidP="0066352F">
            <w:pPr>
              <w:rPr>
                <w:sz w:val="16"/>
                <w:szCs w:val="16"/>
              </w:rPr>
            </w:pPr>
            <w:r>
              <w:rPr>
                <w:sz w:val="16"/>
                <w:szCs w:val="16"/>
              </w:rPr>
              <w:t>0</w:t>
            </w:r>
          </w:p>
        </w:tc>
        <w:tc>
          <w:tcPr>
            <w:tcW w:w="45.20pt" w:type="dxa"/>
            <w:vAlign w:val="center"/>
          </w:tcPr>
          <w:p w14:paraId="3845AE4B" w14:textId="77777777" w:rsidR="00E64CED" w:rsidRDefault="00E64CED" w:rsidP="0066352F">
            <w:pPr>
              <w:rPr>
                <w:sz w:val="16"/>
                <w:szCs w:val="16"/>
              </w:rPr>
            </w:pPr>
            <w:r>
              <w:rPr>
                <w:sz w:val="16"/>
                <w:szCs w:val="16"/>
              </w:rPr>
              <w:t>100</w:t>
            </w:r>
          </w:p>
        </w:tc>
      </w:tr>
      <w:tr w:rsidR="00E64CED" w14:paraId="18F20420" w14:textId="77777777" w:rsidTr="0066352F">
        <w:trPr>
          <w:trHeight w:val="320"/>
          <w:jc w:val="center"/>
        </w:trPr>
        <w:tc>
          <w:tcPr>
            <w:tcW w:w="49.50pt" w:type="dxa"/>
            <w:vAlign w:val="center"/>
          </w:tcPr>
          <w:p w14:paraId="76DC4861" w14:textId="3B1DB6F2" w:rsidR="00E64CED" w:rsidRDefault="00E64CED" w:rsidP="0066352F">
            <w:pPr>
              <w:pStyle w:val="tablecopy"/>
              <w:jc w:val="center"/>
            </w:pPr>
            <w:r>
              <w:t>Images</w:t>
            </w:r>
          </w:p>
        </w:tc>
        <w:tc>
          <w:tcPr>
            <w:tcW w:w="28.35pt" w:type="dxa"/>
            <w:vAlign w:val="center"/>
          </w:tcPr>
          <w:p w14:paraId="7BD1A620" w14:textId="77777777" w:rsidR="00E64CED" w:rsidRDefault="00E64CED" w:rsidP="0066352F">
            <w:pPr>
              <w:pStyle w:val="tablecopy"/>
              <w:jc w:val="center"/>
            </w:pPr>
            <w:r>
              <w:t>30</w:t>
            </w:r>
          </w:p>
        </w:tc>
        <w:tc>
          <w:tcPr>
            <w:tcW w:w="63.75pt" w:type="dxa"/>
            <w:vAlign w:val="center"/>
          </w:tcPr>
          <w:p w14:paraId="34DF0140" w14:textId="77777777" w:rsidR="00E64CED" w:rsidRDefault="00E64CED" w:rsidP="0066352F">
            <w:pPr>
              <w:rPr>
                <w:sz w:val="16"/>
                <w:szCs w:val="16"/>
              </w:rPr>
            </w:pPr>
            <w:r>
              <w:rPr>
                <w:sz w:val="16"/>
                <w:szCs w:val="16"/>
              </w:rPr>
              <w:t>29</w:t>
            </w:r>
          </w:p>
        </w:tc>
        <w:tc>
          <w:tcPr>
            <w:tcW w:w="63.80pt" w:type="dxa"/>
            <w:vAlign w:val="center"/>
          </w:tcPr>
          <w:p w14:paraId="6A3FD62E" w14:textId="77777777" w:rsidR="00E64CED" w:rsidRDefault="00E64CED" w:rsidP="0066352F">
            <w:pPr>
              <w:rPr>
                <w:sz w:val="16"/>
                <w:szCs w:val="16"/>
              </w:rPr>
            </w:pPr>
            <w:r>
              <w:rPr>
                <w:sz w:val="16"/>
                <w:szCs w:val="16"/>
              </w:rPr>
              <w:t>1</w:t>
            </w:r>
          </w:p>
        </w:tc>
        <w:tc>
          <w:tcPr>
            <w:tcW w:w="45.20pt" w:type="dxa"/>
            <w:vAlign w:val="center"/>
          </w:tcPr>
          <w:p w14:paraId="2E088C10" w14:textId="77777777" w:rsidR="00E64CED" w:rsidRDefault="00E64CED" w:rsidP="0066352F">
            <w:pPr>
              <w:rPr>
                <w:sz w:val="16"/>
                <w:szCs w:val="16"/>
              </w:rPr>
            </w:pPr>
            <w:r>
              <w:rPr>
                <w:sz w:val="16"/>
                <w:szCs w:val="16"/>
              </w:rPr>
              <w:t>96.6</w:t>
            </w:r>
          </w:p>
        </w:tc>
      </w:tr>
      <w:tr w:rsidR="00E64CED" w14:paraId="4C3EBB0E" w14:textId="77777777" w:rsidTr="0066352F">
        <w:trPr>
          <w:trHeight w:val="320"/>
          <w:jc w:val="center"/>
        </w:trPr>
        <w:tc>
          <w:tcPr>
            <w:tcW w:w="49.50pt" w:type="dxa"/>
            <w:vAlign w:val="center"/>
          </w:tcPr>
          <w:p w14:paraId="17950FF3" w14:textId="77777777" w:rsidR="00E64CED" w:rsidRDefault="00E64CED" w:rsidP="0066352F">
            <w:pPr>
              <w:pStyle w:val="tablecopy"/>
              <w:jc w:val="center"/>
            </w:pPr>
            <w:r>
              <w:t>Deleted Files</w:t>
            </w:r>
          </w:p>
        </w:tc>
        <w:tc>
          <w:tcPr>
            <w:tcW w:w="28.35pt" w:type="dxa"/>
            <w:vAlign w:val="center"/>
          </w:tcPr>
          <w:p w14:paraId="4C91AC54" w14:textId="77777777" w:rsidR="00E64CED" w:rsidRDefault="00E64CED" w:rsidP="0066352F">
            <w:pPr>
              <w:pStyle w:val="tablecopy"/>
              <w:jc w:val="center"/>
            </w:pPr>
            <w:r>
              <w:t>15</w:t>
            </w:r>
          </w:p>
        </w:tc>
        <w:tc>
          <w:tcPr>
            <w:tcW w:w="63.75pt" w:type="dxa"/>
            <w:vAlign w:val="center"/>
          </w:tcPr>
          <w:p w14:paraId="0B8CDE32" w14:textId="77777777" w:rsidR="00E64CED" w:rsidRDefault="00E64CED" w:rsidP="0066352F">
            <w:pPr>
              <w:rPr>
                <w:sz w:val="16"/>
                <w:szCs w:val="16"/>
              </w:rPr>
            </w:pPr>
            <w:r>
              <w:rPr>
                <w:sz w:val="16"/>
                <w:szCs w:val="16"/>
              </w:rPr>
              <w:t>12</w:t>
            </w:r>
          </w:p>
        </w:tc>
        <w:tc>
          <w:tcPr>
            <w:tcW w:w="63.80pt" w:type="dxa"/>
            <w:vAlign w:val="center"/>
          </w:tcPr>
          <w:p w14:paraId="3634E92D" w14:textId="77777777" w:rsidR="00E64CED" w:rsidRDefault="00E64CED" w:rsidP="0066352F">
            <w:pPr>
              <w:rPr>
                <w:sz w:val="16"/>
                <w:szCs w:val="16"/>
              </w:rPr>
            </w:pPr>
            <w:r>
              <w:rPr>
                <w:sz w:val="16"/>
                <w:szCs w:val="16"/>
              </w:rPr>
              <w:t>3</w:t>
            </w:r>
          </w:p>
        </w:tc>
        <w:tc>
          <w:tcPr>
            <w:tcW w:w="45.20pt" w:type="dxa"/>
            <w:vAlign w:val="center"/>
          </w:tcPr>
          <w:p w14:paraId="26E221FD" w14:textId="77777777" w:rsidR="00E64CED" w:rsidRDefault="00E64CED" w:rsidP="0066352F">
            <w:pPr>
              <w:rPr>
                <w:sz w:val="16"/>
                <w:szCs w:val="16"/>
              </w:rPr>
            </w:pPr>
            <w:r>
              <w:rPr>
                <w:sz w:val="16"/>
                <w:szCs w:val="16"/>
              </w:rPr>
              <w:t>80</w:t>
            </w:r>
          </w:p>
        </w:tc>
      </w:tr>
    </w:tbl>
    <w:p w14:paraId="73DF06E2" w14:textId="03B5DD84" w:rsidR="00E64CED" w:rsidRPr="00E64CED" w:rsidRDefault="00E64CED" w:rsidP="006A62B1">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3F7B1CA0" w14:textId="7F7811DB" w:rsidR="007D16E8" w:rsidRDefault="007D16E8" w:rsidP="00C34E88">
      <w:pPr>
        <w:ind w:firstLine="36pt"/>
        <w:jc w:val="both"/>
      </w:pPr>
      <w:r>
        <w:t xml:space="preserve">The primary limitation was observed in the recovery of deleted files. Autopsy identified and recovered 12 of the 15 deleted files (80% accuracy), failing to find </w:t>
      </w:r>
      <w:r w:rsidR="00A3443D">
        <w:t>three</w:t>
      </w:r>
      <w:r>
        <w:t xml:space="preserve"> files that were permanently deleted (Shift+Delete). This represents a known boundary condition for most </w:t>
      </w:r>
      <w:r w:rsidR="00E30831">
        <w:t xml:space="preserve">of the </w:t>
      </w:r>
      <w:r>
        <w:t xml:space="preserve">file system-based recovery tools. All three test runs produced </w:t>
      </w:r>
      <w:r w:rsidR="00E30831">
        <w:t>similar</w:t>
      </w:r>
      <w:r>
        <w:t xml:space="preserve"> results, confirming the tool's repeatability.</w:t>
      </w:r>
    </w:p>
    <w:p w14:paraId="7551B20C" w14:textId="33E05073" w:rsidR="004A4CD6" w:rsidRDefault="00B65CC1" w:rsidP="004A4CD6">
      <w:pPr>
        <w:pStyle w:val="Heading2"/>
      </w:pPr>
      <w:r>
        <w:t>The Issue with Recovering Deleted Files</w:t>
      </w:r>
    </w:p>
    <w:p w14:paraId="6EE31629" w14:textId="1488C740" w:rsidR="00B04386" w:rsidRDefault="0007142A" w:rsidP="00E64CED">
      <w:pPr>
        <w:ind w:firstLine="14.40pt"/>
        <w:jc w:val="both"/>
      </w:pPr>
      <w:r w:rsidRPr="0007142A">
        <w:t>The recovery of deleted content presented a much more nuanced picture, highlighting the specific "Shift+Delete" limitation.</w:t>
      </w:r>
    </w:p>
    <w:p w14:paraId="0C8342F7" w14:textId="7132B65A" w:rsidR="00B65CC1" w:rsidRPr="00B65CC1" w:rsidRDefault="00E64CED" w:rsidP="00B65CC1">
      <w:pPr>
        <w:pStyle w:val="figurecaption"/>
        <w:numPr>
          <w:ilvl w:val="0"/>
          <w:numId w:val="0"/>
        </w:numPr>
        <w:rPr>
          <w:sz w:val="20"/>
          <w:szCs w:val="20"/>
        </w:rPr>
      </w:pPr>
      <w:r w:rsidRPr="00B65CC1">
        <w:rPr>
          <w:sz w:val="20"/>
          <w:szCs w:val="20"/>
        </w:rPr>
        <w:tab/>
        <w:t xml:space="preserve">The </w:t>
      </w:r>
      <w:r w:rsidR="006A62B1">
        <w:rPr>
          <w:sz w:val="20"/>
          <w:szCs w:val="20"/>
        </w:rPr>
        <w:t>S</w:t>
      </w:r>
      <w:r w:rsidRPr="00B65CC1">
        <w:rPr>
          <w:sz w:val="20"/>
          <w:szCs w:val="20"/>
        </w:rPr>
        <w:t>ecrets.txt Partial Recovery (</w:t>
      </w:r>
      <w:r w:rsidR="00090D4E">
        <w:rPr>
          <w:sz w:val="20"/>
          <w:szCs w:val="20"/>
        </w:rPr>
        <w:t>Fig.</w:t>
      </w:r>
      <w:r w:rsidRPr="00B65CC1">
        <w:rPr>
          <w:sz w:val="20"/>
          <w:szCs w:val="20"/>
        </w:rPr>
        <w:t xml:space="preserve"> 2):</w:t>
      </w:r>
      <w:r w:rsidR="00B65CC1" w:rsidRPr="00B65CC1">
        <w:rPr>
          <w:sz w:val="20"/>
          <w:szCs w:val="20"/>
        </w:rPr>
        <w:t xml:space="preserve"> The second screenshot shows the limitation I found with the </w:t>
      </w:r>
      <w:r w:rsidR="006A62B1">
        <w:rPr>
          <w:sz w:val="20"/>
          <w:szCs w:val="20"/>
        </w:rPr>
        <w:t>S</w:t>
      </w:r>
      <w:r w:rsidR="00B65CC1" w:rsidRPr="00B65CC1">
        <w:rPr>
          <w:sz w:val="20"/>
          <w:szCs w:val="20"/>
        </w:rPr>
        <w:t>ecrets.txt file. Autopsy listed the file and even showed the time it was deleted. If you just looked at the list, you would think you recovered it.</w:t>
      </w:r>
    </w:p>
    <w:p w14:paraId="3CEC87E2" w14:textId="61D4154B" w:rsidR="00B65CC1" w:rsidRDefault="00B65CC1" w:rsidP="00CC2A7C">
      <w:pPr>
        <w:ind w:firstLine="14.40pt"/>
        <w:jc w:val="both"/>
      </w:pPr>
      <w:r>
        <w:t>However, the screenshot of the Hex View at the bottom tells a different story. Instead of the words "</w:t>
      </w:r>
      <w:r w:rsidR="009938AD">
        <w:t xml:space="preserve">The secret password is password :),” </w:t>
      </w:r>
      <w:r>
        <w:t xml:space="preserve">it just </w:t>
      </w:r>
      <w:r w:rsidR="00A3443D">
        <w:t>displays</w:t>
      </w:r>
      <w:r>
        <w:t xml:space="preserve"> a bunch of random binary code. This happens because the OS reused that space on the hard </w:t>
      </w:r>
      <w:r w:rsidR="00607450">
        <w:t>d</w:t>
      </w:r>
      <w:r w:rsidR="00090D4E">
        <w:t>rive</w:t>
      </w:r>
      <w:r>
        <w:t xml:space="preserve"> almost immediately. So, Autopsy found the "map" to the file, but the "house" was already gone. This shows a </w:t>
      </w:r>
      <w:r w:rsidR="00090D4E">
        <w:t>significant</w:t>
      </w:r>
      <w:r>
        <w:t xml:space="preserve"> inconsistency: just because the metadata is there doesn't mean the data is there.</w:t>
      </w:r>
    </w:p>
    <w:p w14:paraId="12B3F78F" w14:textId="77777777" w:rsidR="00CC2A7C" w:rsidRDefault="00CC2A7C" w:rsidP="00CC2A7C">
      <w:pPr>
        <w:ind w:firstLine="14.40pt"/>
        <w:jc w:val="both"/>
      </w:pPr>
    </w:p>
    <w:p w14:paraId="22CF812C" w14:textId="5F6C9ED4" w:rsidR="00E64CED" w:rsidRDefault="00E64CED" w:rsidP="00E64CED">
      <w:pPr>
        <w:pStyle w:val="bulletlist"/>
      </w:pPr>
      <w:r w:rsidRPr="00E64CED">
        <w:rPr>
          <w:i/>
          <w:iCs/>
        </w:rPr>
        <w:t>The Inconsistency:</w:t>
      </w:r>
      <w:r>
        <w:t xml:space="preserve"> However, the Hex View (bottom pane) reveals a fatal flaw. Instead of the ASCII text </w:t>
      </w:r>
      <w:r>
        <w:lastRenderedPageBreak/>
        <w:t>"</w:t>
      </w:r>
      <w:r w:rsidR="00607450">
        <w:rPr>
          <w:lang w:val="en-US"/>
        </w:rPr>
        <w:t>The secret password is password :)</w:t>
      </w:r>
      <w:r>
        <w:t>," the cluster contains binary noise (likely system log data).</w:t>
      </w:r>
    </w:p>
    <w:p w14:paraId="78373B31" w14:textId="3225E1C3" w:rsidR="00E64CED" w:rsidRDefault="00E64CED" w:rsidP="00CC2A7C">
      <w:pPr>
        <w:pStyle w:val="bulletlist"/>
      </w:pPr>
      <w:r w:rsidRPr="00E64CED">
        <w:rPr>
          <w:i/>
          <w:iCs/>
        </w:rPr>
        <w:t>Technical Root Cause:</w:t>
      </w:r>
      <w:r>
        <w:t xml:space="preserve"> This confirms that while the MFT record (the "map") was preserved, the OS immediately reused the clusters (the "territory") for high-priority system tasks. Autopsy correctly parsed the map but pointed to a location that had changed. This proves that Metadata Persistence</w:t>
      </w:r>
      <w:r w:rsidR="00607450">
        <w:t xml:space="preserve"> and </w:t>
      </w:r>
      <w:r>
        <w:t>Data Integrity</w:t>
      </w:r>
      <w:r w:rsidR="00607450">
        <w:t xml:space="preserve"> are being impacted</w:t>
      </w:r>
      <w:r>
        <w:t>.</w:t>
      </w:r>
    </w:p>
    <w:p w14:paraId="611624F8" w14:textId="77777777" w:rsidR="00CC2A7C" w:rsidRDefault="00CC2A7C" w:rsidP="00CC2A7C">
      <w:pPr>
        <w:pStyle w:val="bulletlist"/>
        <w:numPr>
          <w:ilvl w:val="0"/>
          <w:numId w:val="0"/>
        </w:numPr>
        <w:ind w:start="28.80pt"/>
      </w:pPr>
    </w:p>
    <w:p w14:paraId="2C46FE98" w14:textId="7EC53730" w:rsidR="00B04386" w:rsidRDefault="00B04386" w:rsidP="00B04386">
      <w:pPr>
        <w:pStyle w:val="figurecaption"/>
        <w:numPr>
          <w:ilvl w:val="0"/>
          <w:numId w:val="0"/>
        </w:numPr>
      </w:pPr>
      <w:r w:rsidRPr="00B6008B">
        <w:drawing>
          <wp:inline distT="0" distB="0" distL="0" distR="0" wp14:anchorId="294D58C5" wp14:editId="6A0BDABC">
            <wp:extent cx="3089910" cy="1637751"/>
            <wp:effectExtent l="0" t="0" r="0" b="635"/>
            <wp:docPr id="1269076464" name="Picture 1"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9076464" name="Picture 1" descr="A screenshot of a computer&#10;&#10;AI-generated content may be incorrect."/>
                    <pic:cNvPicPr/>
                  </pic:nvPicPr>
                  <pic:blipFill rotWithShape="1">
                    <a:blip r:embed="rId10"/>
                    <a:srcRect r="14.168%"/>
                    <a:stretch>
                      <a:fillRect/>
                    </a:stretch>
                  </pic:blipFill>
                  <pic:spPr bwMode="auto">
                    <a:xfrm>
                      <a:off x="0" y="0"/>
                      <a:ext cx="3089910" cy="1637751"/>
                    </a:xfrm>
                    <a:prstGeom prst="rect">
                      <a:avLst/>
                    </a:prstGeom>
                    <a:ln>
                      <a:noFill/>
                    </a:ln>
                    <a:extLst>
                      <a:ext uri="{53640926-AAD7-44D8-BBD7-CCE9431645EC}">
                        <a14:shadowObscured xmlns:a14="http://schemas.microsoft.com/office/drawing/2010/main"/>
                      </a:ext>
                    </a:extLst>
                  </pic:spPr>
                </pic:pic>
              </a:graphicData>
            </a:graphic>
          </wp:inline>
        </w:drawing>
      </w:r>
    </w:p>
    <w:p w14:paraId="71DEF3E0" w14:textId="7B7111CD" w:rsidR="0007142A" w:rsidRPr="00E64CED" w:rsidRDefault="00B04386" w:rsidP="00E64CED">
      <w:pPr>
        <w:pStyle w:val="figurecaption"/>
      </w:pPr>
      <w:r w:rsidRPr="00B04386">
        <w:t xml:space="preserve">'Shift+Delete' limitation. </w:t>
      </w:r>
      <w:r>
        <w:t>(</w:t>
      </w:r>
      <w:r w:rsidRPr="00B04386">
        <w:rPr>
          <w:i/>
          <w:iCs/>
        </w:rPr>
        <w:t xml:space="preserve">While the MFT entry for </w:t>
      </w:r>
      <w:r w:rsidR="006A62B1">
        <w:rPr>
          <w:i/>
          <w:iCs/>
        </w:rPr>
        <w:t>S</w:t>
      </w:r>
      <w:r w:rsidRPr="00B04386">
        <w:rPr>
          <w:i/>
          <w:iCs/>
        </w:rPr>
        <w:t>ecrets.txt was recovered, the data clusters were overwritten. The Hex view reveals binary noise instead of the original text.</w:t>
      </w:r>
      <w:r>
        <w:t>)</w:t>
      </w:r>
    </w:p>
    <w:p w14:paraId="58F8F225" w14:textId="0ADFD8B5" w:rsidR="00B65CC1" w:rsidRDefault="00E64CED" w:rsidP="00B65CC1">
      <w:pPr>
        <w:pStyle w:val="bulletlist"/>
        <w:numPr>
          <w:ilvl w:val="0"/>
          <w:numId w:val="0"/>
        </w:numPr>
      </w:pPr>
      <w:r>
        <w:tab/>
        <w:t>The desktop.ini Total Loss (</w:t>
      </w:r>
      <w:r w:rsidR="00EF5C87">
        <w:t>Fig.</w:t>
      </w:r>
      <w:r>
        <w:t xml:space="preserve"> 3): </w:t>
      </w:r>
      <w:r w:rsidR="00B65CC1" w:rsidRPr="00B65CC1">
        <w:t xml:space="preserve">The third screenshot shows something that contradicts the </w:t>
      </w:r>
      <w:r w:rsidR="009938AD">
        <w:t>second</w:t>
      </w:r>
      <w:r w:rsidR="00B65CC1" w:rsidRPr="00B65CC1">
        <w:t xml:space="preserve"> one. While </w:t>
      </w:r>
      <w:r w:rsidR="006A62B1">
        <w:t>S</w:t>
      </w:r>
      <w:r w:rsidR="00B65CC1" w:rsidRPr="00B65CC1">
        <w:t xml:space="preserve">ecrets.txt left a ghost entry, the desktop.ini file (which was deleted around the same time) </w:t>
      </w:r>
      <w:r w:rsidR="009938AD">
        <w:t xml:space="preserve">says that it is allocated but </w:t>
      </w:r>
      <w:r w:rsidR="00B65CC1" w:rsidRPr="00B65CC1">
        <w:t xml:space="preserve">is </w:t>
      </w:r>
      <w:r w:rsidR="009938AD">
        <w:t xml:space="preserve">actually </w:t>
      </w:r>
      <w:r w:rsidR="00B65CC1" w:rsidRPr="00B65CC1">
        <w:t>completely gone. The tool gives an error saying "MFT entry reallocated/overwritten."</w:t>
      </w:r>
    </w:p>
    <w:p w14:paraId="621BBCC7" w14:textId="3133E334" w:rsidR="00B65CC1" w:rsidRDefault="00B65CC1" w:rsidP="00B65CC1">
      <w:pPr>
        <w:pStyle w:val="bulletlist"/>
        <w:numPr>
          <w:ilvl w:val="0"/>
          <w:numId w:val="0"/>
        </w:numPr>
      </w:pPr>
      <w:r>
        <w:tab/>
        <w:t xml:space="preserve">This suggests that Windows treats its own system files differently </w:t>
      </w:r>
      <w:r w:rsidR="00090D4E">
        <w:t>from</w:t>
      </w:r>
      <w:r>
        <w:t xml:space="preserve"> user files. It seems to recycle those system entries much faster. This is dangerous for an investigator because it's unpredictable. You can't just guess if a file will be recoverable based on when it was deleted.</w:t>
      </w:r>
    </w:p>
    <w:p w14:paraId="2C6757E8" w14:textId="14067841" w:rsidR="00E64CED" w:rsidRDefault="00E64CED" w:rsidP="00E64CED">
      <w:pPr>
        <w:pStyle w:val="bulletlist"/>
      </w:pPr>
      <w:r w:rsidRPr="00E64CED">
        <w:t>Differential Persistence: This suggests that the Windows OS aggressively recycles MFT records used by temporary system files (</w:t>
      </w:r>
      <w:r w:rsidR="00EF5C87">
        <w:t xml:space="preserve">such as </w:t>
      </w:r>
      <w:r w:rsidRPr="00E64CED">
        <w:t xml:space="preserve">desktop.ini) faster than it recycles user records (.txt). This variability </w:t>
      </w:r>
      <w:r w:rsidR="00EF5C87">
        <w:t>poses a danger to</w:t>
      </w:r>
      <w:r w:rsidRPr="00E64CED">
        <w:t xml:space="preserve"> examiners</w:t>
      </w:r>
      <w:r w:rsidR="00090D4E">
        <w:t>,</w:t>
      </w:r>
      <w:r w:rsidR="009938AD">
        <w:t xml:space="preserve"> </w:t>
      </w:r>
      <w:r w:rsidR="00EF5C87">
        <w:t>as</w:t>
      </w:r>
      <w:r w:rsidRPr="00E64CED">
        <w:t xml:space="preserve"> it means </w:t>
      </w:r>
      <w:r w:rsidR="009938AD">
        <w:t>that some</w:t>
      </w:r>
      <w:r w:rsidRPr="00E64CED">
        <w:t xml:space="preserve">one cannot predict recovery success based </w:t>
      </w:r>
      <w:r w:rsidR="00EF5C87">
        <w:t xml:space="preserve">solely </w:t>
      </w:r>
      <w:r w:rsidRPr="00E64CED">
        <w:t xml:space="preserve">on file size or deletion time. The tool </w:t>
      </w:r>
      <w:r w:rsidR="00A3443D">
        <w:t>accurately reports</w:t>
      </w:r>
      <w:r w:rsidRPr="00E64CED">
        <w:t xml:space="preserve"> the loss, but the loss itself is non-deterministic.</w:t>
      </w:r>
    </w:p>
    <w:p w14:paraId="630139C5" w14:textId="77777777" w:rsidR="00F44A56" w:rsidRDefault="00F44A56" w:rsidP="00F44A56">
      <w:pPr>
        <w:pStyle w:val="figurecaption"/>
        <w:numPr>
          <w:ilvl w:val="0"/>
          <w:numId w:val="0"/>
        </w:numPr>
      </w:pPr>
      <w:r w:rsidRPr="0006416D">
        <w:drawing>
          <wp:inline distT="0" distB="0" distL="0" distR="0" wp14:anchorId="7190DE51" wp14:editId="5DADB65F">
            <wp:extent cx="3089910" cy="1673498"/>
            <wp:effectExtent l="0" t="0" r="0" b="3175"/>
            <wp:docPr id="123252562" name="Picture 1"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79154388" name="Picture 1" descr="A screenshot of a computer&#10;&#10;AI-generated content may be incorrect."/>
                    <pic:cNvPicPr/>
                  </pic:nvPicPr>
                  <pic:blipFill>
                    <a:blip r:embed="rId11"/>
                    <a:stretch>
                      <a:fillRect/>
                    </a:stretch>
                  </pic:blipFill>
                  <pic:spPr>
                    <a:xfrm>
                      <a:off x="0" y="0"/>
                      <a:ext cx="3089910" cy="1673498"/>
                    </a:xfrm>
                    <a:prstGeom prst="rect">
                      <a:avLst/>
                    </a:prstGeom>
                  </pic:spPr>
                </pic:pic>
              </a:graphicData>
            </a:graphic>
          </wp:inline>
        </w:drawing>
      </w:r>
    </w:p>
    <w:p w14:paraId="41122E8E" w14:textId="353799A0" w:rsidR="00F44A56" w:rsidRDefault="00F44A56" w:rsidP="00F44A56">
      <w:pPr>
        <w:pStyle w:val="figurecaption"/>
      </w:pPr>
      <w:r>
        <w:t>MFT entry reallocated/overwritten</w:t>
      </w:r>
      <w:r w:rsidRPr="00B04386">
        <w:t xml:space="preserve">. </w:t>
      </w:r>
      <w:r>
        <w:t>(</w:t>
      </w:r>
      <w:r>
        <w:rPr>
          <w:i/>
          <w:iCs/>
        </w:rPr>
        <w:t>I</w:t>
      </w:r>
      <w:r w:rsidRPr="00402CDF">
        <w:rPr>
          <w:i/>
          <w:iCs/>
        </w:rPr>
        <w:t xml:space="preserve">nability to recover desktop.ini </w:t>
      </w:r>
      <w:r w:rsidR="00090D4E">
        <w:rPr>
          <w:i/>
          <w:iCs/>
        </w:rPr>
        <w:t>proves</w:t>
      </w:r>
      <w:r w:rsidRPr="00402CDF">
        <w:rPr>
          <w:i/>
          <w:iCs/>
        </w:rPr>
        <w:t xml:space="preserve"> the paper's central argument that open-source tools have known, quantifiable limitations when encountering common disk activity.</w:t>
      </w:r>
      <w:r>
        <w:t>)</w:t>
      </w:r>
    </w:p>
    <w:p w14:paraId="752B8BCB" w14:textId="6EC1B9A4" w:rsidR="00AC3E9D" w:rsidRDefault="00AC3E9D" w:rsidP="00AC3E9D">
      <w:pPr>
        <w:pStyle w:val="Heading2"/>
      </w:pPr>
      <w:r>
        <w:t>Metadata and Timezone Consistency</w:t>
      </w:r>
    </w:p>
    <w:p w14:paraId="056508E6" w14:textId="7C842B44" w:rsidR="00C34E88" w:rsidRDefault="00C34E88" w:rsidP="00AC3E9D">
      <w:pPr>
        <w:pStyle w:val="BodyText"/>
        <w:rPr>
          <w:rStyle w:val="citation-65"/>
          <w:color w:val="000000"/>
        </w:rPr>
      </w:pPr>
      <w:r>
        <w:rPr>
          <w:color w:val="000000"/>
        </w:rPr>
        <w:t>A critical limitation was identified regarding how Autopsy handles timestamp visualization. My test environment was configured for Central Time.</w:t>
      </w:r>
      <w:r>
        <w:rPr>
          <w:rStyle w:val="apple-converted-space"/>
          <w:color w:val="000000"/>
        </w:rPr>
        <w:t> </w:t>
      </w:r>
      <w:r>
        <w:rPr>
          <w:rStyle w:val="citation-65"/>
          <w:color w:val="000000"/>
        </w:rPr>
        <w:t>Autopsy displays times based on the local time of the examiner's machine.</w:t>
      </w:r>
    </w:p>
    <w:p w14:paraId="4F7A88CE" w14:textId="4F72BFF9" w:rsidR="00C34E88" w:rsidRDefault="00C34E88" w:rsidP="00AC3E9D">
      <w:pPr>
        <w:pStyle w:val="BodyText"/>
      </w:pPr>
      <w:r w:rsidRPr="00C34E88">
        <w:t xml:space="preserve">I observed a "Timezone Interpretation" issue where the tool allows the examiner to toggle between "File System Time" and "Local Time," but does not clearly flag which is currently active in the export report. For example, the internal EXIF metadata of a JPEG image indicated 2:00 PM (when the photo was taken), but Autopsy’s file system view displayed 8:00 AM (the created time adjusted for </w:t>
      </w:r>
      <w:r w:rsidR="00A3443D">
        <w:t>the time zone</w:t>
      </w:r>
      <w:r w:rsidRPr="00C34E88">
        <w:t>). Without a "Timezone Validation Test</w:t>
      </w:r>
      <w:r w:rsidR="00004946">
        <w:t>,</w:t>
      </w:r>
      <w:r w:rsidRPr="00C34E88">
        <w:t>"</w:t>
      </w:r>
      <w:r w:rsidR="00004946">
        <w:t xml:space="preserve"> </w:t>
      </w:r>
      <w:r w:rsidRPr="00C34E88">
        <w:t>such as creating files at known UTC offsets and verifying the display</w:t>
      </w:r>
      <w:r w:rsidR="00004946">
        <w:t xml:space="preserve">, </w:t>
      </w:r>
      <w:r w:rsidRPr="00C34E88">
        <w:t>an investigator could easily conflate the "Created" time with the "Modified" time</w:t>
      </w:r>
      <w:r w:rsidR="00004946">
        <w:t xml:space="preserve">. This would then </w:t>
      </w:r>
      <w:r w:rsidRPr="00C34E88">
        <w:t>resul</w:t>
      </w:r>
      <w:r w:rsidR="00004946">
        <w:t>t</w:t>
      </w:r>
      <w:r w:rsidRPr="00C34E88">
        <w:t xml:space="preserve"> in a timeline error of several hours. This underscores the need for examiners to validate timezone settings</w:t>
      </w:r>
      <w:r w:rsidR="00A3443D">
        <w:t xml:space="preserve"> </w:t>
      </w:r>
      <w:r w:rsidRPr="00C34E88">
        <w:t>before presenting a timeline in court.</w:t>
      </w:r>
    </w:p>
    <w:p w14:paraId="5BE7806C" w14:textId="6AF279CB" w:rsidR="00F44A56" w:rsidRDefault="00B65CC1" w:rsidP="00F44A56">
      <w:pPr>
        <w:pStyle w:val="Heading1"/>
      </w:pPr>
      <w:r>
        <w:t>Proposed Solution</w:t>
      </w:r>
    </w:p>
    <w:p w14:paraId="2E0AE1F9" w14:textId="125E3BD2" w:rsidR="00B65CC1" w:rsidRPr="00F44A56" w:rsidRDefault="00B65CC1" w:rsidP="00F44A56">
      <w:pPr>
        <w:pStyle w:val="BodyText"/>
        <w:rPr>
          <w:bCs/>
        </w:rPr>
      </w:pPr>
      <w:r w:rsidRPr="00B65CC1">
        <w:rPr>
          <w:bCs/>
        </w:rPr>
        <w:t xml:space="preserve">Based on the problems I </w:t>
      </w:r>
      <w:r w:rsidR="00A3443D">
        <w:rPr>
          <w:bCs/>
        </w:rPr>
        <w:t>identified</w:t>
      </w:r>
      <w:r w:rsidRPr="00B65CC1">
        <w:rPr>
          <w:bCs/>
        </w:rPr>
        <w:t xml:space="preserve"> with </w:t>
      </w:r>
      <w:r w:rsidR="006A62B1">
        <w:rPr>
          <w:bCs/>
        </w:rPr>
        <w:t>S</w:t>
      </w:r>
      <w:r w:rsidRPr="00B65CC1">
        <w:rPr>
          <w:bCs/>
        </w:rPr>
        <w:t xml:space="preserve">ecrets.txt and desktop.ini, I </w:t>
      </w:r>
      <w:r w:rsidR="00A3443D">
        <w:rPr>
          <w:bCs/>
        </w:rPr>
        <w:t>developed</w:t>
      </w:r>
      <w:r w:rsidRPr="00B65CC1">
        <w:rPr>
          <w:bCs/>
        </w:rPr>
        <w:t xml:space="preserve"> a </w:t>
      </w:r>
      <w:r w:rsidR="00A3443D">
        <w:rPr>
          <w:bCs/>
        </w:rPr>
        <w:t>more effective approach</w:t>
      </w:r>
      <w:r w:rsidRPr="00B65CC1">
        <w:rPr>
          <w:bCs/>
        </w:rPr>
        <w:t>. Relying on one tool to just say "Recovered" isn't safe. I propose a "Better Solution" that I call the Adaptive Forensic Verification Protocol (AFVP).</w:t>
      </w:r>
    </w:p>
    <w:p w14:paraId="659C376B" w14:textId="47DAC5D6" w:rsidR="00B65CC1" w:rsidRDefault="00B65CC1" w:rsidP="00F44A56">
      <w:pPr>
        <w:pStyle w:val="BodyText"/>
        <w:rPr>
          <w:bCs/>
        </w:rPr>
      </w:pPr>
      <w:r w:rsidRPr="00B65CC1">
        <w:rPr>
          <w:bCs/>
        </w:rPr>
        <w:t xml:space="preserve">It </w:t>
      </w:r>
      <w:r w:rsidR="00EF5C87">
        <w:rPr>
          <w:bCs/>
        </w:rPr>
        <w:t>may sound</w:t>
      </w:r>
      <w:r w:rsidRPr="00B65CC1">
        <w:rPr>
          <w:bCs/>
        </w:rPr>
        <w:t xml:space="preserve"> fancy, but it's actually </w:t>
      </w:r>
      <w:r w:rsidR="00EF5C87">
        <w:rPr>
          <w:bCs/>
        </w:rPr>
        <w:t>quite</w:t>
      </w:r>
      <w:r w:rsidRPr="00B65CC1">
        <w:rPr>
          <w:bCs/>
        </w:rPr>
        <w:t xml:space="preserve"> simple. It breaks the process down into three steps:</w:t>
      </w:r>
    </w:p>
    <w:p w14:paraId="4CD40BC8" w14:textId="187666DB" w:rsidR="00B65CC1" w:rsidRDefault="00B65CC1" w:rsidP="00B65CC1">
      <w:pPr>
        <w:pStyle w:val="bulletlist"/>
      </w:pPr>
      <w:r w:rsidRPr="00B65CC1">
        <w:rPr>
          <w:i/>
          <w:iCs/>
        </w:rPr>
        <w:t xml:space="preserve">Step 1: </w:t>
      </w:r>
      <w:r>
        <w:t xml:space="preserve">Use Autopsy </w:t>
      </w:r>
      <w:r w:rsidR="00090D4E">
        <w:t>as you normally would</w:t>
      </w:r>
      <w:r>
        <w:t xml:space="preserve"> to </w:t>
      </w:r>
      <w:r w:rsidR="00090D4E">
        <w:t>locate</w:t>
      </w:r>
      <w:r>
        <w:t xml:space="preserve"> the files. If it says a file is "Deleted," don't trust it yet.</w:t>
      </w:r>
    </w:p>
    <w:p w14:paraId="66F1B844" w14:textId="526490E3" w:rsidR="00B65CC1" w:rsidRDefault="00B65CC1" w:rsidP="00B65CC1">
      <w:pPr>
        <w:pStyle w:val="bulletlist"/>
      </w:pPr>
      <w:r w:rsidRPr="00B65CC1">
        <w:rPr>
          <w:i/>
          <w:iCs/>
        </w:rPr>
        <w:t>Step 2:</w:t>
      </w:r>
      <w:r>
        <w:t xml:space="preserve"> Look at the Hex. As the screenshot </w:t>
      </w:r>
      <w:r w:rsidR="00EF5C87">
        <w:t>shows</w:t>
      </w:r>
      <w:r>
        <w:t xml:space="preserve">, the file name might be </w:t>
      </w:r>
      <w:r w:rsidR="00090D4E">
        <w:t>correct,</w:t>
      </w:r>
      <w:r>
        <w:t xml:space="preserve"> but the content could be </w:t>
      </w:r>
      <w:r w:rsidR="00EF5C87">
        <w:t>incorrect</w:t>
      </w:r>
      <w:r>
        <w:t>. You have to manually check the "magic bytes" (the file signature) to make sure a text file actually looks like text.</w:t>
      </w:r>
    </w:p>
    <w:p w14:paraId="4AC6FBD7" w14:textId="7ED61495" w:rsidR="00B65CC1" w:rsidRDefault="00B65CC1" w:rsidP="00B65CC1">
      <w:pPr>
        <w:pStyle w:val="bulletlist"/>
      </w:pPr>
      <w:r w:rsidRPr="00B65CC1">
        <w:rPr>
          <w:i/>
          <w:iCs/>
        </w:rPr>
        <w:t>Step 3:</w:t>
      </w:r>
      <w:r>
        <w:t xml:space="preserve"> Double Check. If there is a weird error like with the desktop.ini file,</w:t>
      </w:r>
      <w:r w:rsidR="002F4E5B">
        <w:t xml:space="preserve"> using c</w:t>
      </w:r>
      <w:r w:rsidR="002F4E5B" w:rsidRPr="002F4E5B">
        <w:t>ommand-line tools from The Sleuth Kit can serve as an independent check on Autopsy’s results</w:t>
      </w:r>
      <w:r w:rsidR="002F4E5B">
        <w:t xml:space="preserve"> [7].</w:t>
      </w:r>
    </w:p>
    <w:p w14:paraId="7ED4EF2A" w14:textId="7A4673F9" w:rsidR="00B65CC1" w:rsidRPr="00F44A56" w:rsidRDefault="00B65CC1" w:rsidP="00F44A56">
      <w:pPr>
        <w:pStyle w:val="bulletlist"/>
        <w:numPr>
          <w:ilvl w:val="0"/>
          <w:numId w:val="0"/>
        </w:numPr>
      </w:pPr>
      <w:r>
        <w:tab/>
      </w:r>
      <w:r w:rsidRPr="00B65CC1">
        <w:t>If labs start doing this, they won't get embarrassed in court when a "recovered" file turns out to be junk data.</w:t>
      </w:r>
    </w:p>
    <w:p w14:paraId="6C2B7DF4" w14:textId="4E29FA4F" w:rsidR="00264388" w:rsidRDefault="00264388" w:rsidP="00264388">
      <w:pPr>
        <w:pStyle w:val="Heading1"/>
      </w:pPr>
      <w:r>
        <w:t>Discussion of Legal and Practical Implications</w:t>
      </w:r>
    </w:p>
    <w:p w14:paraId="1B897D2F" w14:textId="1F239055" w:rsidR="00E64CED" w:rsidRPr="00E64CED" w:rsidRDefault="00E64CED" w:rsidP="00E64CED">
      <w:pPr>
        <w:ind w:firstLine="14.40pt"/>
        <w:jc w:val="both"/>
      </w:pPr>
      <w:r w:rsidRPr="00E64CED">
        <w:t>The technical limitations observed in Figures 2 and 3 have profound legal consequences.</w:t>
      </w:r>
    </w:p>
    <w:p w14:paraId="200DFCFB" w14:textId="4387D7B5" w:rsidR="00E64CED" w:rsidRPr="00E30831" w:rsidRDefault="00E64CED" w:rsidP="003A4CEB">
      <w:pPr>
        <w:pStyle w:val="Heading2"/>
      </w:pPr>
      <w:r w:rsidRPr="00E30831">
        <w:t>The Legal Risk</w:t>
      </w:r>
    </w:p>
    <w:p w14:paraId="137A0900" w14:textId="7DD16DB3" w:rsidR="00E64CED" w:rsidRPr="00E64CED" w:rsidRDefault="00E64CED" w:rsidP="00E64CED">
      <w:pPr>
        <w:ind w:firstLine="14.40pt"/>
        <w:jc w:val="both"/>
      </w:pPr>
      <w:r w:rsidRPr="00E64CED">
        <w:t xml:space="preserve">In Brady v. Maryland, the </w:t>
      </w:r>
      <w:r w:rsidR="00304AB0">
        <w:t>U.S.</w:t>
      </w:r>
      <w:r w:rsidRPr="00E64CED">
        <w:t xml:space="preserve"> Supreme Court ruled that</w:t>
      </w:r>
      <w:r>
        <w:t xml:space="preserve"> </w:t>
      </w:r>
      <w:r w:rsidRPr="00E64CED">
        <w:t xml:space="preserve">the prosecution must disclose </w:t>
      </w:r>
      <w:r w:rsidR="00E30831">
        <w:t>justifying</w:t>
      </w:r>
      <w:r w:rsidRPr="00E64CED">
        <w:t xml:space="preserve"> evidence. If an investigator relies on Autopsy and misses a file</w:t>
      </w:r>
      <w:r w:rsidR="00EF5C87">
        <w:t>,</w:t>
      </w:r>
      <w:r w:rsidRPr="00E64CED">
        <w:t xml:space="preserve"> </w:t>
      </w:r>
      <w:r w:rsidR="00EF5C87">
        <w:t>such as</w:t>
      </w:r>
      <w:r w:rsidRPr="00E64CED">
        <w:t xml:space="preserve"> </w:t>
      </w:r>
      <w:r w:rsidR="006A62B1">
        <w:t>S</w:t>
      </w:r>
      <w:r w:rsidRPr="00E64CED">
        <w:t>ecrets.txt</w:t>
      </w:r>
      <w:r w:rsidR="00EF5C87">
        <w:t>,</w:t>
      </w:r>
      <w:r w:rsidRPr="00E64CED">
        <w:t xml:space="preserve"> because the hex view wasn't checked, or misses desktop.ini because the MFT record was overwritten, they may </w:t>
      </w:r>
      <w:r w:rsidR="009938AD">
        <w:t>unknowingly</w:t>
      </w:r>
      <w:r w:rsidRPr="00E64CED">
        <w:t xml:space="preserve"> hide evidence</w:t>
      </w:r>
      <w:r w:rsidR="00E30831">
        <w:t xml:space="preserve"> that existed within the file system</w:t>
      </w:r>
      <w:r w:rsidRPr="00E64CED">
        <w:t>. The "Partial Recovery" shown in Figure 2 is the most dangerous scenario</w:t>
      </w:r>
      <w:r w:rsidR="00E30831">
        <w:t xml:space="preserve"> where it</w:t>
      </w:r>
      <w:r w:rsidRPr="00E64CED">
        <w:t xml:space="preserve"> present</w:t>
      </w:r>
      <w:r w:rsidR="00E30831">
        <w:t>s</w:t>
      </w:r>
      <w:r w:rsidRPr="00E64CED">
        <w:t xml:space="preserve"> a file as "recovered" when the content is actually system noise </w:t>
      </w:r>
      <w:r w:rsidR="00E30831">
        <w:t xml:space="preserve">and </w:t>
      </w:r>
      <w:r w:rsidRPr="00E64CED">
        <w:t>could lead to a mistrial if the defense analyzes the hex data</w:t>
      </w:r>
      <w:r w:rsidR="00607450">
        <w:t xml:space="preserve"> [6].</w:t>
      </w:r>
    </w:p>
    <w:p w14:paraId="2299DF05" w14:textId="5C012F73" w:rsidR="00E64CED" w:rsidRDefault="00E64CED" w:rsidP="003A4CEB">
      <w:pPr>
        <w:pStyle w:val="Heading2"/>
      </w:pPr>
      <w:r>
        <w:lastRenderedPageBreak/>
        <w:t>The “Black Box” Defense</w:t>
      </w:r>
    </w:p>
    <w:p w14:paraId="1A3E4229" w14:textId="4FBBBF14" w:rsidR="00E64CED" w:rsidRPr="00E64CED" w:rsidRDefault="00E64CED" w:rsidP="00E64CED">
      <w:pPr>
        <w:ind w:firstLine="14.40pt"/>
        <w:jc w:val="both"/>
      </w:pPr>
      <w:r w:rsidRPr="00E64CED">
        <w:t>Defense attorneys often challenge digital evidence by questioning the validation of the tool (The "Black Box" problem). By adopting the validation framework and the Adaptive Verification Protocol outlined in this paper, an examiner can testify</w:t>
      </w:r>
      <w:r w:rsidR="005455D9">
        <w:t xml:space="preserve"> that</w:t>
      </w:r>
      <w:r w:rsidRPr="00E64CED">
        <w:t xml:space="preserve"> "I know the tool has an error rate in Shift+Delete scenarios (as proven in Figure 2), and therefore I manually verified the Hex headers." This transforms a tool limitation into a testament to the examiner's thoroughness.</w:t>
      </w:r>
    </w:p>
    <w:p w14:paraId="5E28D56B" w14:textId="4D6B25E7" w:rsidR="003A4CEB" w:rsidRDefault="003A4CEB" w:rsidP="003A4CEB">
      <w:pPr>
        <w:pStyle w:val="Heading2"/>
      </w:pPr>
      <w:r>
        <w:t>Reliability of Open Source Tools</w:t>
      </w:r>
    </w:p>
    <w:p w14:paraId="793AC1C7" w14:textId="37018219" w:rsidR="003A4CEB" w:rsidRDefault="003A4CEB" w:rsidP="0093369A">
      <w:pPr>
        <w:pStyle w:val="BodyText"/>
        <w:rPr>
          <w:bCs/>
        </w:rPr>
      </w:pPr>
      <w:r w:rsidRPr="003A4CEB">
        <w:rPr>
          <w:bCs/>
        </w:rPr>
        <w:t xml:space="preserve">The results refute the common misconception that open-source tools are inherently less reliable than commercial counterparts. Autopsy’s parsing of the NTFS MFT was bit-for-bit accurate for all allocated files. The failure to recover the </w:t>
      </w:r>
      <w:r w:rsidR="00090D4E">
        <w:rPr>
          <w:bCs/>
        </w:rPr>
        <w:t>three</w:t>
      </w:r>
      <w:r w:rsidRPr="003A4CEB">
        <w:rPr>
          <w:bCs/>
        </w:rPr>
        <w:t xml:space="preserve"> deleted files was a result of file system behavior (overwriting), which any tool, even an expensive commercial one, would have faced.</w:t>
      </w:r>
    </w:p>
    <w:p w14:paraId="2DDC71F4" w14:textId="7214463D" w:rsidR="003A4CEB" w:rsidRPr="00E30831" w:rsidRDefault="003A4CEB" w:rsidP="003A4CEB">
      <w:pPr>
        <w:pStyle w:val="Heading2"/>
      </w:pPr>
      <w:r w:rsidRPr="00E30831">
        <w:t>The “Validation Gap”</w:t>
      </w:r>
    </w:p>
    <w:p w14:paraId="6A829008" w14:textId="7E019E70" w:rsidR="003A4CEB" w:rsidRDefault="00E30831" w:rsidP="0093369A">
      <w:pPr>
        <w:pStyle w:val="BodyText"/>
        <w:rPr>
          <w:bCs/>
        </w:rPr>
      </w:pPr>
      <w:r>
        <w:rPr>
          <w:bCs/>
        </w:rPr>
        <w:t>Another</w:t>
      </w:r>
      <w:r w:rsidR="003A4CEB" w:rsidRPr="003A4CEB">
        <w:rPr>
          <w:bCs/>
        </w:rPr>
        <w:t xml:space="preserve"> significant finding is the Timezone Interpretation issue</w:t>
      </w:r>
      <w:r>
        <w:rPr>
          <w:bCs/>
        </w:rPr>
        <w:t xml:space="preserve"> within Autopsy</w:t>
      </w:r>
      <w:r w:rsidR="003A4CEB" w:rsidRPr="003A4CEB">
        <w:rPr>
          <w:bCs/>
        </w:rPr>
        <w:t>. If a lab does not validate how their tool handles UTC conversion, they risk presenting incorrect timelines in</w:t>
      </w:r>
      <w:r>
        <w:rPr>
          <w:bCs/>
        </w:rPr>
        <w:t xml:space="preserve"> the</w:t>
      </w:r>
      <w:r w:rsidR="003A4CEB" w:rsidRPr="003A4CEB">
        <w:rPr>
          <w:bCs/>
        </w:rPr>
        <w:t xml:space="preserve"> court. For example, if a crime </w:t>
      </w:r>
      <w:r>
        <w:rPr>
          <w:bCs/>
        </w:rPr>
        <w:t>happened</w:t>
      </w:r>
      <w:r w:rsidR="003A4CEB" w:rsidRPr="003A4CEB">
        <w:rPr>
          <w:bCs/>
        </w:rPr>
        <w:t xml:space="preserve"> at 10:00 PM, but the tool displays 4:00 AM the next day due to a timezone offset configuration, the alibi analysis could be flawed. This </w:t>
      </w:r>
      <w:r>
        <w:rPr>
          <w:bCs/>
        </w:rPr>
        <w:t>highlights</w:t>
      </w:r>
      <w:r w:rsidR="003A4CEB" w:rsidRPr="003A4CEB">
        <w:rPr>
          <w:bCs/>
        </w:rPr>
        <w:t xml:space="preserve"> the </w:t>
      </w:r>
      <w:r w:rsidR="005455D9">
        <w:rPr>
          <w:bCs/>
        </w:rPr>
        <w:t>need</w:t>
      </w:r>
      <w:r w:rsidR="003A4CEB" w:rsidRPr="003A4CEB">
        <w:rPr>
          <w:bCs/>
        </w:rPr>
        <w:t xml:space="preserve"> of the validation framework proposed in this paper</w:t>
      </w:r>
      <w:r>
        <w:rPr>
          <w:bCs/>
        </w:rPr>
        <w:t xml:space="preserve"> where</w:t>
      </w:r>
      <w:r w:rsidR="003A4CEB" w:rsidRPr="003A4CEB">
        <w:rPr>
          <w:bCs/>
        </w:rPr>
        <w:t xml:space="preserve"> simple tests with known timestamps reveal these display quirks before they become courtroom errors.</w:t>
      </w:r>
    </w:p>
    <w:p w14:paraId="7E340F9B" w14:textId="29E5AA7C" w:rsidR="003A4CEB" w:rsidRPr="005455D9" w:rsidRDefault="003A4CEB" w:rsidP="003A4CEB">
      <w:pPr>
        <w:pStyle w:val="Heading2"/>
      </w:pPr>
      <w:r w:rsidRPr="005455D9">
        <w:t>Practical Guidelines for Small Labs</w:t>
      </w:r>
    </w:p>
    <w:p w14:paraId="539B0C4F" w14:textId="1F2817E4" w:rsidR="003A4CEB" w:rsidRDefault="003A4CEB" w:rsidP="0093369A">
      <w:pPr>
        <w:pStyle w:val="BodyText"/>
        <w:rPr>
          <w:bCs/>
        </w:rPr>
      </w:pPr>
      <w:r w:rsidRPr="003A4CEB">
        <w:rPr>
          <w:bCs/>
        </w:rPr>
        <w:t xml:space="preserve">Based on this study, </w:t>
      </w:r>
      <w:r w:rsidR="00607450">
        <w:rPr>
          <w:bCs/>
        </w:rPr>
        <w:t>I would</w:t>
      </w:r>
      <w:r w:rsidRPr="003A4CEB">
        <w:rPr>
          <w:bCs/>
        </w:rPr>
        <w:t xml:space="preserve"> propose a "Lightweight Validation Protocol" for small labs</w:t>
      </w:r>
      <w:r w:rsidR="005455D9">
        <w:rPr>
          <w:bCs/>
        </w:rPr>
        <w:t>:</w:t>
      </w:r>
    </w:p>
    <w:p w14:paraId="60C69604" w14:textId="487B91B0" w:rsidR="003A4CEB" w:rsidRDefault="003A4CEB" w:rsidP="003A4CEB">
      <w:pPr>
        <w:pStyle w:val="bulletlist"/>
      </w:pPr>
      <w:r w:rsidRPr="003A4CEB">
        <w:rPr>
          <w:i/>
          <w:iCs/>
        </w:rPr>
        <w:t>Create a Golden Image:</w:t>
      </w:r>
      <w:r>
        <w:t xml:space="preserve"> Maintain a USB drive with </w:t>
      </w:r>
      <w:r w:rsidR="005455D9">
        <w:t xml:space="preserve">some amount of </w:t>
      </w:r>
      <w:r>
        <w:t>known data (like the one used in this study) and never alter it.</w:t>
      </w:r>
    </w:p>
    <w:p w14:paraId="3D75F497" w14:textId="02E638BA" w:rsidR="003A4CEB" w:rsidRDefault="003A4CEB" w:rsidP="003A4CEB">
      <w:pPr>
        <w:pStyle w:val="bulletlist"/>
      </w:pPr>
      <w:r w:rsidRPr="003A4CEB">
        <w:rPr>
          <w:i/>
          <w:iCs/>
        </w:rPr>
        <w:t>Quarterly Check:</w:t>
      </w:r>
      <w:r>
        <w:t xml:space="preserve"> Run the current version of your tool against this </w:t>
      </w:r>
      <w:r w:rsidR="005455D9">
        <w:t xml:space="preserve">ready </w:t>
      </w:r>
      <w:r>
        <w:t>image.</w:t>
      </w:r>
    </w:p>
    <w:p w14:paraId="7135163A" w14:textId="00FDFFF1" w:rsidR="003A4CEB" w:rsidRDefault="003A4CEB" w:rsidP="003A4CEB">
      <w:pPr>
        <w:pStyle w:val="bulletlist"/>
      </w:pPr>
      <w:r w:rsidRPr="003A4CEB">
        <w:rPr>
          <w:i/>
          <w:iCs/>
        </w:rPr>
        <w:t>Hash Verification:</w:t>
      </w:r>
      <w:r>
        <w:t xml:space="preserve"> Ensure the tool returns the specific hashes </w:t>
      </w:r>
      <w:r w:rsidR="005455D9">
        <w:t xml:space="preserve">that are </w:t>
      </w:r>
      <w:r>
        <w:t>known to exist on that</w:t>
      </w:r>
      <w:r w:rsidR="005455D9">
        <w:t xml:space="preserve"> specific</w:t>
      </w:r>
      <w:r>
        <w:t xml:space="preserve"> image.</w:t>
      </w:r>
    </w:p>
    <w:p w14:paraId="57B43D0C" w14:textId="077BD455" w:rsidR="003A4CEB" w:rsidRPr="003A4CEB" w:rsidRDefault="003A4CEB" w:rsidP="003A4CEB">
      <w:pPr>
        <w:pStyle w:val="bulletlist"/>
      </w:pPr>
      <w:r w:rsidRPr="003A4CEB">
        <w:rPr>
          <w:i/>
          <w:iCs/>
        </w:rPr>
        <w:t>Document Deviations:</w:t>
      </w:r>
      <w:r>
        <w:t xml:space="preserve"> If a new update changes how </w:t>
      </w:r>
      <w:r w:rsidR="005455D9">
        <w:t xml:space="preserve">the </w:t>
      </w:r>
      <w:r>
        <w:t>timestamps are displayed, document it in a "Tool Limitation" log.</w:t>
      </w:r>
    </w:p>
    <w:p w14:paraId="1A4ECB67" w14:textId="1755D968" w:rsidR="0093369A" w:rsidRDefault="0093369A" w:rsidP="0093369A">
      <w:pPr>
        <w:pStyle w:val="Heading1"/>
      </w:pPr>
      <w:r>
        <w:t>Conclusion and Future Work</w:t>
      </w:r>
    </w:p>
    <w:p w14:paraId="1E4327AB" w14:textId="79178B67" w:rsidR="00B65CC1" w:rsidRDefault="00B65CC1" w:rsidP="00B65CC1">
      <w:pPr>
        <w:pStyle w:val="BodyText"/>
      </w:pPr>
      <w:r>
        <w:t xml:space="preserve">In the end, my research shows that Autopsy is a solid tool, but it </w:t>
      </w:r>
      <w:r w:rsidR="005455D9">
        <w:t xml:space="preserve">defintely </w:t>
      </w:r>
      <w:r>
        <w:t xml:space="preserve">has </w:t>
      </w:r>
      <w:r w:rsidR="005455D9">
        <w:t xml:space="preserve">some </w:t>
      </w:r>
      <w:r>
        <w:t xml:space="preserve">blind spots. It hit 100% accuracy on normal files and rebuilt the directory tree perfectly, as shown </w:t>
      </w:r>
      <w:r>
        <w:t>in the screenshots. But the "Shift+Delete" test proved that you can't blindly trust the file list. The fact that the metadata was there but the content was gone is a huge red flag that investigators need to watch out for.</w:t>
      </w:r>
    </w:p>
    <w:p w14:paraId="42E3F555" w14:textId="051A13AC" w:rsidR="00B65CC1" w:rsidRDefault="00B65CC1" w:rsidP="00B65CC1">
      <w:pPr>
        <w:pStyle w:val="BodyText"/>
      </w:pPr>
      <w:r>
        <w:t xml:space="preserve">It also became clear that the type of file </w:t>
      </w:r>
      <w:r w:rsidR="005455D9">
        <w:t xml:space="preserve">being used </w:t>
      </w:r>
      <w:r>
        <w:t>matters</w:t>
      </w:r>
      <w:r w:rsidR="006A62B1">
        <w:t xml:space="preserve"> </w:t>
      </w:r>
      <w:r w:rsidR="005455D9">
        <w:t xml:space="preserve">heavily </w:t>
      </w:r>
      <w:r w:rsidR="006A62B1">
        <w:t xml:space="preserve">since </w:t>
      </w:r>
      <w:r>
        <w:t>system files disappeared completely while user files left traces. This isn't necessarily Autopsy's fault</w:t>
      </w:r>
      <w:r w:rsidR="00A3443D">
        <w:t>,</w:t>
      </w:r>
      <w:r w:rsidR="006A62B1">
        <w:t xml:space="preserve"> but it is actually</w:t>
      </w:r>
      <w:r>
        <w:t xml:space="preserve"> just how the file system works. </w:t>
      </w:r>
      <w:r w:rsidR="005455D9">
        <w:t>However,</w:t>
      </w:r>
      <w:r>
        <w:t xml:space="preserve"> by using the </w:t>
      </w:r>
      <w:r w:rsidR="005455D9">
        <w:t>method that</w:t>
      </w:r>
      <w:r>
        <w:t xml:space="preserve"> I suggested, labs can work around these issues. Basically, trust the tool, but</w:t>
      </w:r>
      <w:r w:rsidR="005455D9">
        <w:t xml:space="preserve"> be sure to</w:t>
      </w:r>
      <w:r>
        <w:t xml:space="preserve"> verify the data.</w:t>
      </w:r>
    </w:p>
    <w:p w14:paraId="1D5B1171" w14:textId="54C17AF3" w:rsidR="009303D9" w:rsidRDefault="003A4CEB" w:rsidP="00ED0149">
      <w:pPr>
        <w:pStyle w:val="Heading2"/>
      </w:pPr>
      <w:r>
        <w:t>Future Work</w:t>
      </w:r>
    </w:p>
    <w:p w14:paraId="1E26E9A3" w14:textId="0B626344" w:rsidR="003A4CEB" w:rsidRDefault="003A4CEB" w:rsidP="003A4CEB">
      <w:pPr>
        <w:pStyle w:val="BodyText"/>
        <w:rPr>
          <w:bCs/>
        </w:rPr>
      </w:pPr>
      <w:r w:rsidRPr="003A4CEB">
        <w:rPr>
          <w:bCs/>
        </w:rPr>
        <w:t>Future iterations of this research will expand the dataset to include:</w:t>
      </w:r>
    </w:p>
    <w:p w14:paraId="09432EE0" w14:textId="7BE67B94" w:rsidR="003A4CEB" w:rsidRDefault="003A4CEB" w:rsidP="003A4CEB">
      <w:pPr>
        <w:pStyle w:val="bulletlist"/>
      </w:pPr>
      <w:r w:rsidRPr="003A4CEB">
        <w:rPr>
          <w:i/>
          <w:iCs/>
        </w:rPr>
        <w:t>Solid State Drives (SSDs):</w:t>
      </w:r>
      <w:r>
        <w:t xml:space="preserve"> Testing the impact of the TRIM command on Autopsy's recovery rates</w:t>
      </w:r>
      <w:r w:rsidR="005455D9">
        <w:t xml:space="preserve"> to see if the results have the same accuracy</w:t>
      </w:r>
      <w:r>
        <w:t>.</w:t>
      </w:r>
    </w:p>
    <w:p w14:paraId="716A0F87" w14:textId="0E513699" w:rsidR="003A4CEB" w:rsidRDefault="003A4CEB" w:rsidP="003A4CEB">
      <w:pPr>
        <w:pStyle w:val="bulletlist"/>
      </w:pPr>
      <w:r w:rsidRPr="003A4CEB">
        <w:rPr>
          <w:i/>
          <w:iCs/>
        </w:rPr>
        <w:t>Encryption:</w:t>
      </w:r>
      <w:r>
        <w:t xml:space="preserve"> Validating Autopsy's performance in handling BitLocker-encrypted volumes when the key is </w:t>
      </w:r>
      <w:r w:rsidR="005455D9">
        <w:t xml:space="preserve">also </w:t>
      </w:r>
      <w:r>
        <w:t>provided.</w:t>
      </w:r>
    </w:p>
    <w:p w14:paraId="68360754" w14:textId="057AA961" w:rsidR="00CC2A7C" w:rsidRPr="003A4CEB" w:rsidRDefault="003A4CEB" w:rsidP="00004946">
      <w:pPr>
        <w:pStyle w:val="bulletlist"/>
      </w:pPr>
      <w:r w:rsidRPr="003A4CEB">
        <w:rPr>
          <w:i/>
          <w:iCs/>
        </w:rPr>
        <w:t>Mac Artifacts:</w:t>
      </w:r>
      <w:r>
        <w:t xml:space="preserve"> Extending validation to the APFS file system, which handles file deletion </w:t>
      </w:r>
      <w:r w:rsidR="005455D9">
        <w:t xml:space="preserve">in a </w:t>
      </w:r>
      <w:r>
        <w:t>very different</w:t>
      </w:r>
      <w:r w:rsidR="005455D9">
        <w:t xml:space="preserve"> way when compared with</w:t>
      </w:r>
      <w:r>
        <w:t xml:space="preserve"> NTFS.</w:t>
      </w:r>
    </w:p>
    <w:p w14:paraId="521AF713" w14:textId="3699B631" w:rsidR="0080791D" w:rsidRDefault="0080791D" w:rsidP="0080791D">
      <w:pPr>
        <w:pStyle w:val="Heading5"/>
      </w:pPr>
      <w:r w:rsidRPr="005B520E">
        <w:t>Acknowledgment</w:t>
      </w:r>
    </w:p>
    <w:p w14:paraId="3AE333DA" w14:textId="4960FF28" w:rsidR="004B7AB8" w:rsidRDefault="004B7AB8" w:rsidP="00836367">
      <w:pPr>
        <w:pStyle w:val="BodyText"/>
      </w:pPr>
      <w:r w:rsidRPr="004B7AB8">
        <w:t>The author wishes to thank Prof. Yong Guan</w:t>
      </w:r>
      <w:r>
        <w:t xml:space="preserve"> and TA</w:t>
      </w:r>
      <w:r w:rsidR="00090D4E">
        <w:t xml:space="preserve"> Islam</w:t>
      </w:r>
      <w:r>
        <w:t xml:space="preserve"> Md Shafiqul</w:t>
      </w:r>
      <w:r w:rsidRPr="004B7AB8">
        <w:t xml:space="preserve"> for </w:t>
      </w:r>
      <w:r>
        <w:t>their</w:t>
      </w:r>
      <w:r w:rsidRPr="004B7AB8">
        <w:t xml:space="preserve"> guidance and valuable feedback on the focus of this research.</w:t>
      </w:r>
    </w:p>
    <w:p w14:paraId="4AD12006" w14:textId="35AAA64E" w:rsidR="009303D9" w:rsidRPr="005B520E" w:rsidRDefault="009303D9" w:rsidP="004B2922">
      <w:pPr>
        <w:pStyle w:val="Heading5"/>
      </w:pPr>
      <w:r w:rsidRPr="005B520E">
        <w:t>References</w:t>
      </w:r>
    </w:p>
    <w:p w14:paraId="0C41A4DD" w14:textId="73FF0C28" w:rsidR="003A4CEB" w:rsidRDefault="003A4CEB" w:rsidP="003A4CEB">
      <w:pPr>
        <w:pStyle w:val="references"/>
      </w:pPr>
      <w:r>
        <w:t xml:space="preserve">Daubert v. Merrell Dow Pharmaceuticals, Inc., 509 </w:t>
      </w:r>
      <w:r w:rsidR="00304AB0">
        <w:t>U.S.</w:t>
      </w:r>
      <w:r>
        <w:t xml:space="preserve"> 579 (1993).</w:t>
      </w:r>
    </w:p>
    <w:p w14:paraId="4D5E6802" w14:textId="36C1F121" w:rsidR="003A4CEB" w:rsidRDefault="003A4CEB" w:rsidP="003A4CEB">
      <w:pPr>
        <w:pStyle w:val="references"/>
      </w:pPr>
      <w:r>
        <w:t>National Institute of Standards and Technology, "Computer Forensics Tool Testing (CFTT) Program," NIST.gov, 2023. [Online]. Available: https://www.nist.gov/itl/ssd/software-quality-group/computer-forensics-tool-testing-program-cftt</w:t>
      </w:r>
    </w:p>
    <w:p w14:paraId="39C8F7A2" w14:textId="5041FC2A" w:rsidR="003A4CEB" w:rsidRDefault="003A4CEB" w:rsidP="003A4CEB">
      <w:pPr>
        <w:pStyle w:val="references"/>
      </w:pPr>
      <w:r>
        <w:t>Scientific Working Group on Digital Evidence, "SWGDE Minimum Requirements for Testing Tools Used in Digital and Multimedia Forensics," Version 2.0, 2020.</w:t>
      </w:r>
    </w:p>
    <w:p w14:paraId="6DD0D2B2" w14:textId="6A490541" w:rsidR="003A4CEB" w:rsidRDefault="003A4CEB" w:rsidP="003A4CEB">
      <w:pPr>
        <w:pStyle w:val="references"/>
      </w:pPr>
      <w:r>
        <w:t>B. Carrier, File System Forensic Analysis. Upper Saddle River, NJ: Addison-Wesley, 2005.</w:t>
      </w:r>
    </w:p>
    <w:p w14:paraId="7F2FF67D" w14:textId="6240F2D7" w:rsidR="003A4CEB" w:rsidRDefault="003A4CEB" w:rsidP="003A4CEB">
      <w:pPr>
        <w:pStyle w:val="references"/>
      </w:pPr>
      <w:r>
        <w:t>S. L. Garfinkel, "Validating digital forensic tools and methods," Digital Investigation, vol. 4, pp. 81-87, 2007.</w:t>
      </w:r>
    </w:p>
    <w:p w14:paraId="6E1014F7" w14:textId="4E96C600" w:rsidR="003A4CEB" w:rsidRDefault="003A4CEB" w:rsidP="003A4CEB">
      <w:pPr>
        <w:pStyle w:val="references"/>
      </w:pPr>
      <w:r>
        <w:t>B. Casey, Handbook of Digital Forensics and Investigation. Academic Press, 2009.</w:t>
      </w:r>
    </w:p>
    <w:p w14:paraId="46E643AC" w14:textId="34F69C6C" w:rsidR="004B2922" w:rsidRDefault="003A4CEB" w:rsidP="003A4CEB">
      <w:pPr>
        <w:pStyle w:val="references"/>
      </w:pPr>
      <w:r>
        <w:t>The Sleuth Kit, "Autopsy User Documentation," 2024. [Online].</w:t>
      </w:r>
    </w:p>
    <w:p w14:paraId="71B983D3" w14:textId="3E64054C" w:rsidR="004B2922" w:rsidRDefault="00EF05A1" w:rsidP="0074100A">
      <w:pPr>
        <w:pStyle w:val="references"/>
      </w:pPr>
      <w:r>
        <w:t xml:space="preserve">(PDF) </w:t>
      </w:r>
      <w:r w:rsidR="00090D4E">
        <w:t>The</w:t>
      </w:r>
      <w:r>
        <w:t xml:space="preserve"> demise of single-authored publications in Computer Science: A Citation Network Analysis, https://www.researchgate.net/publication/338355154_The_Demise_of_Single-Authored_Publications_in_Computer_Science_A_Citation_Network_Analysis (accessed Nov. 21, 2025).</w:t>
      </w:r>
    </w:p>
    <w:p w14:paraId="43F4A27A" w14:textId="1B5621E0" w:rsidR="00836367" w:rsidRPr="00F96569" w:rsidRDefault="00836367" w:rsidP="0093369A">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07DF214F" w14:textId="5E70AC87" w:rsidR="007B3559" w:rsidRDefault="007B3559" w:rsidP="0093369A">
      <w:pPr>
        <w:jc w:val="both"/>
      </w:pPr>
    </w:p>
    <w:p w14:paraId="6C1A34C1" w14:textId="58BA0268" w:rsidR="00B6008B" w:rsidRDefault="00B6008B" w:rsidP="0093369A">
      <w:pPr>
        <w:jc w:val="both"/>
      </w:pPr>
    </w:p>
    <w:p w14:paraId="09B7B31A" w14:textId="77777777" w:rsidR="00B6008B" w:rsidRDefault="00B6008B" w:rsidP="0093369A">
      <w:pPr>
        <w:jc w:val="both"/>
      </w:pPr>
    </w:p>
    <w:p w14:paraId="7C80899D" w14:textId="458ADEE9" w:rsidR="00B6008B" w:rsidRDefault="00B6008B" w:rsidP="0093369A">
      <w:pPr>
        <w:jc w:val="both"/>
      </w:pPr>
    </w:p>
    <w:p w14:paraId="46EE3FB2" w14:textId="77777777" w:rsidR="0006416D" w:rsidRDefault="0006416D" w:rsidP="0093369A">
      <w:pPr>
        <w:jc w:val="both"/>
      </w:pPr>
    </w:p>
    <w:p w14:paraId="6FF1C901" w14:textId="59982102" w:rsidR="0006416D" w:rsidRDefault="0006416D" w:rsidP="0093369A">
      <w:pPr>
        <w:jc w:val="both"/>
      </w:pPr>
    </w:p>
    <w:p w14:paraId="0FF62E5C" w14:textId="77777777" w:rsidR="00B04386" w:rsidRDefault="00B04386" w:rsidP="0093369A">
      <w:pPr>
        <w:jc w:val="both"/>
      </w:pPr>
    </w:p>
    <w:p w14:paraId="7DE0A2EE" w14:textId="5BA15FB6" w:rsidR="00B04386" w:rsidRDefault="00B04386" w:rsidP="0093369A">
      <w:pPr>
        <w:jc w:val="both"/>
      </w:pPr>
    </w:p>
    <w:sectPr w:rsidR="00B04386"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D0F3104" w14:textId="77777777" w:rsidR="001E54E9" w:rsidRDefault="001E54E9" w:rsidP="001A3B3D">
      <w:r>
        <w:separator/>
      </w:r>
    </w:p>
  </w:endnote>
  <w:endnote w:type="continuationSeparator" w:id="0">
    <w:p w14:paraId="7FBAED61" w14:textId="77777777" w:rsidR="001E54E9" w:rsidRDefault="001E54E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CD17B66" w14:textId="1F89F3B7" w:rsidR="001A3B3D" w:rsidRPr="006F6D3D" w:rsidRDefault="001A3B3D" w:rsidP="0056610F">
    <w:pPr>
      <w:pStyle w:val="Footer"/>
      <w:jc w:val="start"/>
      <w:rPr>
        <w:sz w:val="16"/>
        <w:szCs w:val="16"/>
      </w:rPr>
    </w:pPr>
    <w:r w:rsidRPr="006F6D3D">
      <w:rPr>
        <w:sz w:val="16"/>
        <w:szCs w:val="16"/>
      </w:rPr>
      <w:t>XXX-X-XXXX-XXXX-X/XX/$XX.00 ©20</w:t>
    </w:r>
    <w:r w:rsidR="00EF05A1">
      <w:rPr>
        <w:sz w:val="16"/>
        <w:szCs w:val="16"/>
      </w:rPr>
      <w:t>25</w:t>
    </w:r>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BBD0440" w14:textId="77777777" w:rsidR="001E54E9" w:rsidRDefault="001E54E9" w:rsidP="001A3B3D">
      <w:r>
        <w:separator/>
      </w:r>
    </w:p>
  </w:footnote>
  <w:footnote w:type="continuationSeparator" w:id="0">
    <w:p w14:paraId="22238587" w14:textId="77777777" w:rsidR="001E54E9" w:rsidRDefault="001E54E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310907843">
    <w:abstractNumId w:val="14"/>
  </w:num>
  <w:num w:numId="2" w16cid:durableId="2041318439">
    <w:abstractNumId w:val="19"/>
  </w:num>
  <w:num w:numId="3" w16cid:durableId="1757244866">
    <w:abstractNumId w:val="13"/>
  </w:num>
  <w:num w:numId="4" w16cid:durableId="1778713517">
    <w:abstractNumId w:val="16"/>
  </w:num>
  <w:num w:numId="5" w16cid:durableId="1412043914">
    <w:abstractNumId w:val="16"/>
  </w:num>
  <w:num w:numId="6" w16cid:durableId="477961737">
    <w:abstractNumId w:val="16"/>
  </w:num>
  <w:num w:numId="7" w16cid:durableId="1918201005">
    <w:abstractNumId w:val="16"/>
  </w:num>
  <w:num w:numId="8" w16cid:durableId="2050833577">
    <w:abstractNumId w:val="18"/>
  </w:num>
  <w:num w:numId="9" w16cid:durableId="20012193">
    <w:abstractNumId w:val="20"/>
  </w:num>
  <w:num w:numId="10" w16cid:durableId="1252736041">
    <w:abstractNumId w:val="15"/>
  </w:num>
  <w:num w:numId="11" w16cid:durableId="949895863">
    <w:abstractNumId w:val="12"/>
  </w:num>
  <w:num w:numId="12" w16cid:durableId="1336299631">
    <w:abstractNumId w:val="11"/>
  </w:num>
  <w:num w:numId="13" w16cid:durableId="924268085">
    <w:abstractNumId w:val="0"/>
  </w:num>
  <w:num w:numId="14" w16cid:durableId="1262835149">
    <w:abstractNumId w:val="10"/>
  </w:num>
  <w:num w:numId="15" w16cid:durableId="630786701">
    <w:abstractNumId w:val="8"/>
  </w:num>
  <w:num w:numId="16" w16cid:durableId="249892491">
    <w:abstractNumId w:val="7"/>
  </w:num>
  <w:num w:numId="17" w16cid:durableId="4477382">
    <w:abstractNumId w:val="6"/>
  </w:num>
  <w:num w:numId="18" w16cid:durableId="239561999">
    <w:abstractNumId w:val="5"/>
  </w:num>
  <w:num w:numId="19" w16cid:durableId="1670793208">
    <w:abstractNumId w:val="9"/>
  </w:num>
  <w:num w:numId="20" w16cid:durableId="939678655">
    <w:abstractNumId w:val="4"/>
  </w:num>
  <w:num w:numId="21" w16cid:durableId="1561668061">
    <w:abstractNumId w:val="3"/>
  </w:num>
  <w:num w:numId="22" w16cid:durableId="2091386532">
    <w:abstractNumId w:val="2"/>
  </w:num>
  <w:num w:numId="23" w16cid:durableId="1161502653">
    <w:abstractNumId w:val="1"/>
  </w:num>
  <w:num w:numId="24" w16cid:durableId="84386224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946"/>
    <w:rsid w:val="0004781E"/>
    <w:rsid w:val="00047BFC"/>
    <w:rsid w:val="00060026"/>
    <w:rsid w:val="00062DDE"/>
    <w:rsid w:val="0006416D"/>
    <w:rsid w:val="0007142A"/>
    <w:rsid w:val="00080559"/>
    <w:rsid w:val="0008758A"/>
    <w:rsid w:val="00090D4E"/>
    <w:rsid w:val="000C1E68"/>
    <w:rsid w:val="00105046"/>
    <w:rsid w:val="00107204"/>
    <w:rsid w:val="001336F3"/>
    <w:rsid w:val="001A2EFD"/>
    <w:rsid w:val="001A2F05"/>
    <w:rsid w:val="001A3B3D"/>
    <w:rsid w:val="001B67DC"/>
    <w:rsid w:val="001E20F5"/>
    <w:rsid w:val="001E54E9"/>
    <w:rsid w:val="001F60F4"/>
    <w:rsid w:val="00212740"/>
    <w:rsid w:val="002254A9"/>
    <w:rsid w:val="00233D97"/>
    <w:rsid w:val="002347A2"/>
    <w:rsid w:val="002560FB"/>
    <w:rsid w:val="00264388"/>
    <w:rsid w:val="002850E3"/>
    <w:rsid w:val="002C2A5A"/>
    <w:rsid w:val="002F4E5B"/>
    <w:rsid w:val="002F6A6E"/>
    <w:rsid w:val="00304AB0"/>
    <w:rsid w:val="00354FCF"/>
    <w:rsid w:val="00357161"/>
    <w:rsid w:val="003A19E2"/>
    <w:rsid w:val="003A2459"/>
    <w:rsid w:val="003A4CEB"/>
    <w:rsid w:val="003B2B40"/>
    <w:rsid w:val="003B437F"/>
    <w:rsid w:val="003B4E04"/>
    <w:rsid w:val="003C02A4"/>
    <w:rsid w:val="003F5A08"/>
    <w:rsid w:val="00402CDF"/>
    <w:rsid w:val="00420716"/>
    <w:rsid w:val="004325FB"/>
    <w:rsid w:val="00436E93"/>
    <w:rsid w:val="004432BA"/>
    <w:rsid w:val="0044407E"/>
    <w:rsid w:val="00447073"/>
    <w:rsid w:val="00447BB9"/>
    <w:rsid w:val="0046031D"/>
    <w:rsid w:val="00470575"/>
    <w:rsid w:val="00473AC9"/>
    <w:rsid w:val="00480C78"/>
    <w:rsid w:val="00491A70"/>
    <w:rsid w:val="004A4CD6"/>
    <w:rsid w:val="004B2922"/>
    <w:rsid w:val="004B7AB8"/>
    <w:rsid w:val="004D72B5"/>
    <w:rsid w:val="005455D9"/>
    <w:rsid w:val="00551B7F"/>
    <w:rsid w:val="0056610F"/>
    <w:rsid w:val="005673DC"/>
    <w:rsid w:val="0057159F"/>
    <w:rsid w:val="00575BCA"/>
    <w:rsid w:val="005B0344"/>
    <w:rsid w:val="005B520E"/>
    <w:rsid w:val="005E2800"/>
    <w:rsid w:val="005E3E2A"/>
    <w:rsid w:val="00605825"/>
    <w:rsid w:val="00607450"/>
    <w:rsid w:val="006456AF"/>
    <w:rsid w:val="00645D22"/>
    <w:rsid w:val="00651A08"/>
    <w:rsid w:val="00654204"/>
    <w:rsid w:val="00670434"/>
    <w:rsid w:val="00672B0D"/>
    <w:rsid w:val="00685001"/>
    <w:rsid w:val="006A380B"/>
    <w:rsid w:val="006A62B1"/>
    <w:rsid w:val="006B6B66"/>
    <w:rsid w:val="006D3A32"/>
    <w:rsid w:val="006F6D3D"/>
    <w:rsid w:val="00715BEA"/>
    <w:rsid w:val="00740EEA"/>
    <w:rsid w:val="0074100A"/>
    <w:rsid w:val="0075516F"/>
    <w:rsid w:val="00760356"/>
    <w:rsid w:val="00794804"/>
    <w:rsid w:val="007B33F1"/>
    <w:rsid w:val="007B3559"/>
    <w:rsid w:val="007B6DDA"/>
    <w:rsid w:val="007C0308"/>
    <w:rsid w:val="007C2FF2"/>
    <w:rsid w:val="007D16E8"/>
    <w:rsid w:val="007D6232"/>
    <w:rsid w:val="007F1F99"/>
    <w:rsid w:val="007F513D"/>
    <w:rsid w:val="007F768F"/>
    <w:rsid w:val="0080791D"/>
    <w:rsid w:val="00836367"/>
    <w:rsid w:val="00873603"/>
    <w:rsid w:val="00892CAC"/>
    <w:rsid w:val="008944A5"/>
    <w:rsid w:val="008A0FCD"/>
    <w:rsid w:val="008A2C7D"/>
    <w:rsid w:val="008B6524"/>
    <w:rsid w:val="008C4B23"/>
    <w:rsid w:val="008F25DE"/>
    <w:rsid w:val="008F6E2C"/>
    <w:rsid w:val="009303D9"/>
    <w:rsid w:val="0093369A"/>
    <w:rsid w:val="00933C64"/>
    <w:rsid w:val="0094458F"/>
    <w:rsid w:val="00962E98"/>
    <w:rsid w:val="00972203"/>
    <w:rsid w:val="009871CF"/>
    <w:rsid w:val="0099358C"/>
    <w:rsid w:val="009938AD"/>
    <w:rsid w:val="009F1D79"/>
    <w:rsid w:val="00A059B3"/>
    <w:rsid w:val="00A11A18"/>
    <w:rsid w:val="00A136D8"/>
    <w:rsid w:val="00A3443D"/>
    <w:rsid w:val="00A84FB8"/>
    <w:rsid w:val="00A9615A"/>
    <w:rsid w:val="00AC3E9D"/>
    <w:rsid w:val="00AE3409"/>
    <w:rsid w:val="00AE362D"/>
    <w:rsid w:val="00B04386"/>
    <w:rsid w:val="00B11A60"/>
    <w:rsid w:val="00B22613"/>
    <w:rsid w:val="00B34A1C"/>
    <w:rsid w:val="00B44A76"/>
    <w:rsid w:val="00B6008B"/>
    <w:rsid w:val="00B65CC1"/>
    <w:rsid w:val="00B768D1"/>
    <w:rsid w:val="00BA1025"/>
    <w:rsid w:val="00BC3420"/>
    <w:rsid w:val="00BD670B"/>
    <w:rsid w:val="00BE7D3C"/>
    <w:rsid w:val="00BF2F23"/>
    <w:rsid w:val="00BF5FF6"/>
    <w:rsid w:val="00C0207F"/>
    <w:rsid w:val="00C16117"/>
    <w:rsid w:val="00C176E6"/>
    <w:rsid w:val="00C3075A"/>
    <w:rsid w:val="00C34E88"/>
    <w:rsid w:val="00C37B9B"/>
    <w:rsid w:val="00C45ABD"/>
    <w:rsid w:val="00C919A4"/>
    <w:rsid w:val="00CA4392"/>
    <w:rsid w:val="00CB3A76"/>
    <w:rsid w:val="00CC2A7C"/>
    <w:rsid w:val="00CC393F"/>
    <w:rsid w:val="00D21638"/>
    <w:rsid w:val="00D2176E"/>
    <w:rsid w:val="00D53AA5"/>
    <w:rsid w:val="00D61041"/>
    <w:rsid w:val="00D632BE"/>
    <w:rsid w:val="00D72D06"/>
    <w:rsid w:val="00D7522C"/>
    <w:rsid w:val="00D7536F"/>
    <w:rsid w:val="00D76668"/>
    <w:rsid w:val="00DD70D8"/>
    <w:rsid w:val="00E07383"/>
    <w:rsid w:val="00E165BC"/>
    <w:rsid w:val="00E30831"/>
    <w:rsid w:val="00E3275C"/>
    <w:rsid w:val="00E61E12"/>
    <w:rsid w:val="00E64CED"/>
    <w:rsid w:val="00E7596C"/>
    <w:rsid w:val="00E878F2"/>
    <w:rsid w:val="00ED0149"/>
    <w:rsid w:val="00EF05A1"/>
    <w:rsid w:val="00EF5C87"/>
    <w:rsid w:val="00EF7DE3"/>
    <w:rsid w:val="00F03103"/>
    <w:rsid w:val="00F20C13"/>
    <w:rsid w:val="00F22341"/>
    <w:rsid w:val="00F271DE"/>
    <w:rsid w:val="00F44A56"/>
    <w:rsid w:val="00F627DA"/>
    <w:rsid w:val="00F7288F"/>
    <w:rsid w:val="00F847A6"/>
    <w:rsid w:val="00F9441B"/>
    <w:rsid w:val="00FA4C32"/>
    <w:rsid w:val="00FE3FCC"/>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FFF96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105046"/>
    <w:pPr>
      <w:spacing w:before="5pt" w:beforeAutospacing="1" w:after="5pt" w:afterAutospacing="1"/>
      <w:jc w:val="start"/>
    </w:pPr>
    <w:rPr>
      <w:rFonts w:eastAsia="Times New Roman"/>
      <w:sz w:val="24"/>
      <w:szCs w:val="24"/>
    </w:rPr>
  </w:style>
  <w:style w:type="character" w:customStyle="1" w:styleId="apple-converted-space">
    <w:name w:val="apple-converted-space"/>
    <w:basedOn w:val="DefaultParagraphFont"/>
    <w:rsid w:val="00EF05A1"/>
  </w:style>
  <w:style w:type="character" w:styleId="Hyperlink">
    <w:name w:val="Hyperlink"/>
    <w:basedOn w:val="DefaultParagraphFont"/>
    <w:rsid w:val="0074100A"/>
    <w:rPr>
      <w:color w:val="0563C1" w:themeColor="hyperlink"/>
      <w:u w:val="single"/>
    </w:rPr>
  </w:style>
  <w:style w:type="character" w:styleId="UnresolvedMention">
    <w:name w:val="Unresolved Mention"/>
    <w:basedOn w:val="DefaultParagraphFont"/>
    <w:uiPriority w:val="99"/>
    <w:semiHidden/>
    <w:unhideWhenUsed/>
    <w:rsid w:val="0074100A"/>
    <w:rPr>
      <w:color w:val="605E5C"/>
      <w:shd w:val="clear" w:color="auto" w:fill="E1DFDD"/>
    </w:rPr>
  </w:style>
  <w:style w:type="character" w:customStyle="1" w:styleId="citation-65">
    <w:name w:val="citation-65"/>
    <w:basedOn w:val="DefaultParagraphFont"/>
    <w:rsid w:val="00C34E88"/>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purl.oclc.org/ooxml/officeDocument/relationships" r:id="rId1"/>
  </wetp:taskpane>
</wetp:taskpanes>
</file>

<file path=word/webextensions/webextension1.xml><?xml version="1.0" encoding="utf-8"?>
<we:webextension xmlns:we="http://schemas.microsoft.com/office/webextensions/webextension/2010/11" id="{3E5DFA0D-0F43-2F4B-BB00-771558ADCE68}">
  <we:reference id="wa200001011" version="1.2.0.0" store="en-US" storeType="OMEX"/>
  <we:alternateReferences>
    <we:reference id="wa200001011" version="1.2.0.0" store="en-US" storeType="OMEX"/>
  </we:alternateReferences>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5</Pages>
  <Words>3889</Words>
  <Characters>20934</Characters>
  <Application>Microsoft Office Word</Application>
  <DocSecurity>0</DocSecurity>
  <Lines>527</Lines>
  <Paragraphs>143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Dhiman, Gurumanie S</cp:lastModifiedBy>
  <cp:revision>3</cp:revision>
  <dcterms:created xsi:type="dcterms:W3CDTF">2025-12-07T23:06:00Z</dcterms:created>
  <dcterms:modified xsi:type="dcterms:W3CDTF">2025-12-07T23:07:00Z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_documentId">
    <vt:lpwstr>documentId_1891</vt:lpwstr>
  </property>
  <property fmtid="{D5CDD505-2E9C-101B-9397-08002B2CF9AE}" pid="3" name="grammarly_documentContext">
    <vt:lpwstr>{"goals":[],"domain":"general","emotions":[],"dialect":"american"}</vt:lpwstr>
  </property>
</Properties>
</file>