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2F42"/>
          <w:sz w:val="56"/>
          <w:szCs w:val="56"/>
        </w:rPr>
        <w:t xml:space="preserve">Day 3 Must-Know Notes</w:t>
      </w:r>
    </w:p>
    <w:p>
      <w:pPr>
        <w:pBdr>
          <w:bottom w:val="single" w:color="C9A227" w:sz="14" w:space="10"/>
        </w:pBdr>
        <w:spacing w:after="260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Data Annotator and Computer Vision Specialist, made simple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3435F"/>
          <w:sz w:val="20"/>
          <w:szCs w:val="20"/>
        </w:rPr>
        <w:t xml:space="preserve">Everyday comparisons   ·   Pictures   ·   Steps   ·   Do and don't   ·   Examples   ·   Cheat sheet   ·   Quiz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How to Use These Notes</w:t>
            </w:r>
          </w:p>
        </w:tc>
      </w:tr>
    </w:tbl>
    <w:p>
      <w:pPr>
        <w:spacing w:after="160"/>
      </w:pP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These are the must-know notes for Day 3. Every skill has a short card in very simple English: an everyday comparison, what it means, a picture, the steps, do and don't, two examples, key words and a quick check. At the end there is a cheat sheet, a mistakes table and a 20-question quiz.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Short cards, simple words, pictures and a quiz.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The Big Idea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is annotation?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Adding labels to data so AI can learn. You tell the AI: this is a car, this is a person, this sound is a door.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teach AI by labelling.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Annotation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Labelling data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name of a thing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tight rectangle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Polygon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 exact shape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Hidden behind something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</w:t>
            </w:r>
          </w:p>
        </w:tc>
      </w:tr>
    </w:tbl>
    <w:p>
      <w:pPr>
        <w:spacing w:after="20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Role 1: Data Annotator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In one sentence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You label pictures, videos, sounds and text by following the rules.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Label many kinds of data.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you do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rules, choose the label type and name, mark it exactly, tick flags, check, submit.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Read, label, check, submit.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The AI learns from your labels.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Your labels teach the AI.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66950"/>
            <wp:effectExtent t="0" r="0" b="0" l="0"/>
            <wp:docPr id="1" name="Like labelling jars." descr="Like labelling jars." title="Like labelling j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Like labelling jars.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A labelling tool." descr="A labelling tool." title="A labelling t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 labelling tool.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Must-know rules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whole rulebook first.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label type the rules ask for.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Choose names by the written meaning.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Hidden behind = occluded. Cut by the edge = truncated.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Not covered? Flag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Edges and times must be exact.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Same thing, same label, every time.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the tool's keys.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1: Reading Annotation Guidelines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Reading the guideline is like reading the rules of a board game before playing. If you skip the rules, you might move pieces the wrong way the whole game.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rules before you play.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Reading annotation guidelines means studying the project's rulebook from start to finish, including its rules, examples and "do not label" list, before you label anything.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whole rulebook before you start.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048000" cy="3943350"/>
            <wp:effectExtent t="0" r="0" b="0" l="0"/>
            <wp:docPr id="1" name="Picture: reading annotation guidelines." descr="Picture: reading annotation guidelines." title="Picture: reading annotation guide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reading annotation guidelines.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every page.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Know what's in and what's out.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Know the kind of label.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Study the examples.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Know when to flag.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Reads every section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Reads only page 1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updates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old rules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Studies the examples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Skips the pictures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"DO NOT LABEL" LIST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 says don't label reflections. A car shows in a shop window.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label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the rules say no, don't label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MIRRORS COUNT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example picture shows car boxes including side mirrors.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mirrors in your boxes.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examples too.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Guideline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project's rulebook.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Exclusion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Something you must NOT label.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Which update of the rules you're using, like v3.2.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four things should you know after reading?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to label, how, what not to label, and what to do when unsure.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 says don't label reflections. Do you label a car in a mirror?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2: Choosing the Right Label Type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Label types are like tools in a toolbox. A hammer is great for nails, but useless for screws. Each job needs the right tool.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right tool for the job.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Choosing the right label type means using exactly the kind of mark the rules ask for: a class, a box, a polygon, keypoints, a timestamp or a text tag.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kind of label the rules ask for.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choosing the right label type." descr="Picture: choosing the right label type." title="Picture: choosing the right label ty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choosing the right label type.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What's the goal?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type do the rules say?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Whole thing: class.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Shape or position.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Time: timestamps.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the type every time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boxes for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Matches type to the goal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Picks the fastest type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Asks if unsure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ROAD OUTLINE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"Draw the exact outline of each road."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a polygon.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Exact shapes need polygons.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ELBOWS AND KNEES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"Mark each person's elbows and knees."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keypoints.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Body parts need keypoints.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Label type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kind of mark: class, box, polygon, keypoint, timestamp, tag.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name of what something is.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start or end time in audio or video.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Which type traces an exact outline?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Polygon.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Which type marks when someone speaks?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Timestamps.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3: Applying Class Definitions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Class definitions are like a dictionary. People might call a minibus a "bus" or a "van", but the project's dictionary decides which word is correct.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rulebook's meaning decides.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Applying class definitions means choosing each label by matching the item to the rulebook's written meaning of each class, not by everyday names or guesses.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Choose labels by the written meaning.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teps: applying class definitions." descr="Steps: applying class definitions." title="Steps: applying class defin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Steps: applying class definitions.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closely.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Which could it be?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meanings.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similar ones.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Choose or ask.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written definitions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everyday names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Compares look-alikes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 between them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"other" or flags when nothing fits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Forces a wrong class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PICKUP TRUCK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Definition: a truck has a separate cargo area. A pickup has an open cargo bed.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truck.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rulebook's meaning wins.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MINIBUS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Definition: bus = 15 or more passengers. A 12-seat minibus.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a bus; check if "van" fits.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numbers in the definition.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Definition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written meaning of a class.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Taxonomy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full list of classes.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Look-alike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Things that look very similar.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decides the class: everyday name or definition?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definition.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Nothing fits.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"other" or flag it.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4: Occlusion and Truncation Rules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Imagine a friend standing behind a car: you can only see their head. That's occluded (hidden behind something). Now imagine a photo that cuts your friend in half at the edge: that's truncated (cut off).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behind = occluded. Cut by the edge = truncated.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Occlusion and truncation rules tell you how to label objects that are partly hidden behind something (occluded) or cut off by the edge of the picture or clip (truncated).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Know what to do with hidden and cut-off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occlusion and truncation rules." descr="Picture: occlusion and truncation rules." title="Picture: occlusion and truncation ru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occlusion and truncation rules.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See all? No flag.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Hidden behind: occluded.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Cut by edge: truncated.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Both can happen.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Label what you see.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Labels the visible part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Draws the hidden part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the right flag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Mixes up the flags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every object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Ticks flags by habit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CAR BEHIND A TREE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half hidden by a tree.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the visible part, tick occluded.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Behind something: occluded.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PERSON AT THE EDGE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cut off by the left edge.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to the edge, tick truncated.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Edge: truncated.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Partly hidden behind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 of the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Visible part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part you can actually see.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behind a tree: which flag?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Occluded.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Cut off by the picture's edge: which flag?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Truncated.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5: Flagging Edge Cases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Flagging is like putting up your hand in class when you don't understand. One question helps the whole class get the same answer.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Ask, don't guess.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Flagging edge cases means marking tasks the rules don't clearly cover, with a short note saying what's unclear, instead of guessing.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the rules don't cover it, flag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flagging edge cases." descr="Picture: flagging edge cases." title="Picture: flagging edge c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flagging edge cases.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Feel unsure? Stop.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in the rules.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in the FAQ.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Flag with a note.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what you did.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Flags with a clear note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Searches first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Flags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Says what was done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Writes "weird"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CAR ON A TV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appears on a TV screen. No rule mentions screens.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Flag: "Car on a TV screen; no rule for screens; left unlabelled."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 covered? Flag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COVERED CASE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 clearly says to skip reflections.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flag; follow the rule.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Covered? Just follow the rule.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case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situation the rules don't clearly cover.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button that asks a reviewer to look.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short message explaining why.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 you do before flagging?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Search the rulebook and FAQ.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two things go in a flag note?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What's unclear and what you did.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6: Precision at Boundaries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Precision is like colouring inside the lines. Going over the lines or leaving gaps makes the picture wrong.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Stay exactly on the edges.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Precision at boundaries means placing edges exactly where the rules say: tight boxes, accurate shape points, and exact start and end times in audio and video.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edges and times in exactly the right place.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Picture: precision at boundaries." descr="Picture: precision at boundaries." title="Picture: precision at bounda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precision at boundaries.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Touch the edges.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Include thin parts.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Leave out shadows.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the exact time.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Tight boxes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Boxes full of background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Includes mirrors and handles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Cuts off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Exact start and end times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Late or early times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LOOSE BOX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has road all around the car.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Pull every edge in to touch the car.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Touch the edges.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CUT-OFF MIRROR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cuts off the side mirror.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that edge out to include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Include every part.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Boundary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edge of an object, or the start and end of a sound.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Tight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Touching the edges, with no extra space.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tiny dot in a picture.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a tight box touch?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object's outer edges on every side.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Should shadows be inside the box?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Usually no.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7: Consistency Across Batches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Consistency is like a baker making bread every day. Customers expect the same taste every time, not great on Monday and different on Friday.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quality every time.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Consistency across batches means labelling the same kind of item the same way every time, from the first task to the last, even when tired.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Label the same things the same way, every time.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teps: consistency across batches." descr="Steps: consistency across batches." title="Steps: consistency across batch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Steps: consistency across batches.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decisions down.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and update.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Same thing, same label.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Keeps a decisions file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Decides differently each time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Takes breaks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Works tired for hours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early vs late work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 checks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SCOOTER CONFUSION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Scooters labelled motorbike in the morning, bicycle in the afternoon.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and fix the wrong ones.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thing, same label.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LOOSER BOXES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Boxes got looser after two hours.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Take a break and recheck.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Tired? Rest and recheck.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Batch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group of tasks done together.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Consistent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same every time.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Drift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slow change you don't notice.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a batch?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group of tasks done together.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one habit that keeps you consistent.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notes file, breaks, or comparing early and late work.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8: Annotation Tool Shortcuts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Shortcuts are like knowing the quick route to school. You arrive faster without skipping anything important.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Faster, without skipping steps.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Annotation tool shortcuts are keys and features, like number keys for labels, zoom and undo, that help you work faster without losing accuracy.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Learn the keys that make the tool faster.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annotation tool shortcuts." descr="Picture: annotation tool shortcuts." title="Picture: annotation tool shortcu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annotation tool shortcuts.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the keys.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Keys for labels.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and move.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Undo fast.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Make sure it saved.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keys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Clicks menus every time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Fixes warnings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Ignores warnings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auto-labels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auto-labels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NUMBER KEYS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Press 1 for car, 2 for person.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keys instead of menus.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Keys are faster.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WRONG POINT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click a wrong polygon point.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Press undo.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Undo fixes mistakes.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Shortcut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key that does something quickly.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Zoom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Make the picture bigger on screen.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Undo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Reverse the last action.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Why learn shortcuts?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 work faster without losing accuracy.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tool suggests boxes.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and fix every one.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Role 2: Computer Vision Specialist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In one sentence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You draw exact boxes, shapes and dots on pictures.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Exact labels on pictures.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you do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Count objects, zoom, draw tight, choose the name, tick flags, check.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Count, zoom, draw, check.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it's used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Self-driving cars, cameras and phones.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Cars, cameras, phones.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66950"/>
            <wp:effectExtent t="0" r="0" b="0" l="0"/>
            <wp:docPr id="1" name="Like a photo frame that fits exactly." descr="Like a photo frame that fits exactly." title="Like a photo frame that fits exac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Like a photo frame that fits exactly.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Tight box (right), loose box (wrong)." descr="Tight box (right), loose box (wrong)." title="Tight box (right), loose box (wro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Tight box (right), loose box (wrong).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Must-know rules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Boxes touch all four sides.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More polygon points on curves.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person's own left and right.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One label for the whole picture in classification.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Tick occluded or truncated when needed.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Skip objects below the size limit.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 on small and thin parts.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before submitting.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1: Bounding Boxes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bounding box is like a photo frame that fits the picture exactly: no big gaps around it, and nothing cut off.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frame that fits exactly.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bounding box is a tight rectangle drawn around an object, with its edges touching the object's outer edges on all four sides.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Draw a close-fitting rectangle around each object.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Picture: bounding boxes." descr="Picture: bounding boxes." title="Picture: bounding box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bounding boxes.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Count first.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Touch all sides.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Name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Tick flags.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Touches all four sides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Leaves big gaps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Includes mirrors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Cuts off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One box per object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box around a group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TIGHT BOX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touches the car on every side.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Touching all sides is right.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GAP AT THE TOP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leaves space above a dog's head.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Pull the top edge down.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 gaps.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rectangle around an object.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Object detection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Teaching AI to find objects in pictures.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Tight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Touching the edges.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box edges touch?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object's outer edges on all four sides.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Five people: how many boxes?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Five.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2: Polygon Segmentation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polygon is like tracing a cartoon with dots and lines. Where the drawing curves, you need more dots to follow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Trace the shape with dots.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Polygon segmentation means clicking points around an object's exact outline, so the shape follows curves and thin parts closely.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Click points around the exact shape.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polygon segmentation." descr="Picture: polygon segmentation." title="Picture: polygon segm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polygon segmentation.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Start somewhere clear.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Curves need more dots.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Straight needs few dots.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Join the last dot.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Many points on curves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Few points everywhere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Includes handles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Cuts off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 background inside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Includes background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CAR ROOF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cuts across a curved roof.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 along the curve.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curve.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MUG HANDLE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leaves out the handle.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Include thin parts.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Polygon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shape made of connected points.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Separating an object's exact area from the background.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Point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dot you click.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Where do polygons need more points?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curves and thin parts.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Should a person polygon include the wall behind?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3: Keypoint Placement and Order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Keypoints are like dot-to-dot puzzles. If you number the dots in the wrong order, the picture comes out twisted.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Right dots, right order.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Keypoint placement means putting dots on exact parts of a body or object, like joints, in the order the rules set, using the person's own left and right.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dots on the right parts, in the right order.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Picture: keypoint placement and order." descr="Picture: keypoint placement and order." title="Picture: keypoint placement and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keypoint placement and order.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Which way are they facing?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right order.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Put dots on joints.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Hidden? Follow the rule.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Does it look right?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the person's left and right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your own left and right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Follows the order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Random order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Marks hidden points by the rule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 hidden points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FACING YOU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faces you; their right hand is on your left.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right wrist.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Their right is on your left.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FACING AWAY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faces away; their right hand is on your right.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right wrist.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Facing away, sides match.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Keypoint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dot on a body part, like an elbow.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a body is positioned.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Skeleton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Lines joining the dots.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person faces you. Where is their right hand?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your left.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Why does order matter?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AI reads the dots by position in the list.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4: Image Classification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Classification is like sorting photos into albums: beach, birthday, school. Each photo goes into one album.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each picture in the right group.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Image classification means giving a whole picture one label (or several, if allowed) from a fixed list, using the rules' definitions.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Give the whole picture a label from the list.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teps: image classification." descr="Steps: image classification." title="Steps: image classif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Steps: image classification.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What's the picture of?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are the choices?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meanings.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Unsure? Flag.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Pick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Labels the main content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Labels a tiny detail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definitions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"unclear" when allowed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Forces a label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BEACH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indoor, outdoor. A beach photo.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Outdoor.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Beach is outdoor.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COVERED MARKET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Indoor or outdoor? A market stall open at the sides.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or flag.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Borderline? Check or flag.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Choosing one label for the whole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Borderline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Between two groups.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Multi-label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When more than one label is allowed.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does classification mean?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Giving the whole picture a label.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Nothing fits.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other, unclear, or flag.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5: Occluded and Truncated Flags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Flags are like notes on a photo: "part of this person is hidden" or "this person is cut off". They tell the AI what it can't see.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Notes about what's hidden.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Occluded and truncated flags are tick boxes that record whether an object is partly hidden behind something or cut off by the picture's edge.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the right box for hidden or cut-off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occluded and truncated flags." descr="Picture: occluded and truncated flags." title="Picture: occluded and truncated fla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occluded and truncated flags.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All visible?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Behind: occluded.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Edge: truncated.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Both.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each one.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each object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Ticks by habit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Ticks both when needed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Ticks only one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Knows the difference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Mixes them up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BEHIND A CAR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the top of a person shows behind a car.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Behind: occluded.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TOP EDGE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bus is cut off at the top.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Any edge counts.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 (attribute)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 extra detail ticked for a label.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Hidden behind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 an object be both?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Does truncated mean small?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 It means cut off by the edge.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6: Size and Visibility Thresholds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threshold is like a height limit on a fun-fair ride. If you're tall enough, you ride. If not, you don't. No guessing.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clear yes-or-no limit.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Size and visibility thresholds are rules about the smallest objects to label and how much must be visible, like "at least 20 pixels wide" or "at least half visible".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rules about tiny or barely visible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teps: size and visibility thresholds." descr="Steps: size and visibility thresholds." title="Steps: size and visibility threshol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Steps: size and visibility thresholds.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Measure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Big enough: label.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Too small: skip.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Visible enough?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Measures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Follows the limit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Labels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Knows "at least" includes the number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Gets the edge cases wrong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30 PIXELS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20. A car is 30.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Big enough: label.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12 PIXELS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20. A car is 12.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Too small: skip.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Threshold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limit that decides yes or no.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tiny dot in a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Visibility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much of the object you can see.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Limit 20 pixels; car is 22. Label?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Limit 20; car is 18. Label?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7: Zoom and Edge Precision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Zooming is like using a magnifying glass to thread a needle. Without it, you keep missing the hole.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in to be exact.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Zoom and edge precision means zooming in to place edges and points exactly, especially on small objects and thin parts.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in so your edges are exact.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zoom and edge precision." descr="Picture: zoom and edge precision." title="Picture: zoom and edge preci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zoom and edge precision.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Move around.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Adjust.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out to check.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Done.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Zooms on small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 zooms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thin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Misses mirrors and handles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Zooms out to check the whole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Only sees one corner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HANDLEBARS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bicycle's handlebars are thin.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to place the edge.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on thin parts.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SMALL TRAFFIC LIGHT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traffic light is 22 pixels.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to draw it exactly.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on small things.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Zoom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Make the picture bigger on screen.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Move around a zoomed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Thin part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narrow part like a mirror or handle.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When is zoom most important?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small objects and thin parts.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What's panning?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Moving around a zoomed picture.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8: Self-Review Before Submitting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Self-review is like checking your bag before leaving home: keys, phone, wallet. A few seconds saves a big problem later.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before you go.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Self-review means a quick final check of every label before you submit: right type, right class, tight edges, correct flags, nothing missed.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your work before you send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self-review before submitting." descr="Picture: self-review before submitting." title="Picture: self-review before submit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self-review before submitting.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Right type?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Right name?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Tight?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Flags?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Anything missed?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every task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Submits straight away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a short checklist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Checks randomly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Counts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Forgets small objects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MISSED CAR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4 cars, 3 boxes.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Find and box the missing car.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 before submitting.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WRONG CLASS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 finds a car labelled bus.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Fix before sending.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Self-review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Checking your own work.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Submit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Send your finished work.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When work is sent back as wrong.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the 5 checks.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Type, class, edges, flags, missed objects.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4 cars, 3 boxes. What now?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Find and box the missing car.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Cheat Sheet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40"/>
      </w:tblGrid>
      <w:tr>
        <w:trPr>
          <w:cantSplit/>
          <w:tblHeader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First step?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 the whole rulebook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Exact outline?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Polygon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Body parts?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Keypoints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Whole picture?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Sound or action times?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Timestamps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Hidden behind something?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Occluded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Cut off by the edge?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Truncated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 covered by rules?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 it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Tight box?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Touches all sides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Person facing you: their right hand?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 your left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Below the size limit?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Skip it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"At least 20": is 20 OK?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Before submitting?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Type, class, edges, flags, missed objects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Free tools?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CVAT, Label Studio</w:t>
            </w:r>
          </w:p>
        </w:tc>
      </w:tr>
    </w:tbl>
    <w:p>
      <w:pPr>
        <w:spacing w:after="16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Mistakes to Avoid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 instead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Starting without reading the rules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 every page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Boxes when polygons are needed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the type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Everyday names for classes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definitions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Drawing hidden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 what you see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Mixing up the flags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Behind vs edge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 unclear items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 them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Loose boxes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and tighten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Cutting off mirrors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Include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Swapping left and right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the person's side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Labelling tiny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Follow the limit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Late start times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Step frame by frame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Submitting without checking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a checklist</w:t>
            </w:r>
          </w:p>
        </w:tc>
      </w:tr>
    </w:tbl>
    <w:p>
      <w:pPr>
        <w:spacing w:after="16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Practice Quiz</w:t>
            </w:r>
          </w:p>
        </w:tc>
      </w:tr>
    </w:tbl>
    <w:p>
      <w:pPr>
        <w:spacing w:after="160"/>
      </w:pP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does annotation mean?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does multimodal mean?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Name the four kinds of data.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What's the first step on any project?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Which type traces an exact outline?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Which type marks elbows?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Which type labels the whole picture?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Car behind a tree: which flag?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Person cut off by the edge: which flag?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Can an object be both?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Rules don't cover it. What do you do?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should a tight box touch?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Where do polygons need more points?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Person faces you: where is their right hand?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Limit 20; car is 18. Label it?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"At least 20": is 20 OK?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How do you find exact video start times?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Why keep a notes file?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Name two free tools.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Name the five self-review checks.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Quiz Answers</w:t>
            </w:r>
          </w:p>
        </w:tc>
      </w:tr>
    </w:tbl>
    <w:p>
      <w:pPr>
        <w:spacing w:after="160"/>
      </w:pP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Adding labels to data.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Many kinds of data.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Pictures, video, sound, text.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whole rulebook.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Polygon.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Keypoints.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Classification.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Occluded.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Truncated.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Yes.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Flag it with a note.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The object's edges on all four sides.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On curves and thin parts.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On your left.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Yes.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Step frame by frame.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To label the same things the same way.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CVAT and Label Studio.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Type, class, edges, flags, missed objects.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5d52bb3a9c8ef3302c0c5e07acd8401a935d0d.png"/><Relationship Id="rId8" Type="http://schemas.openxmlformats.org/officeDocument/2006/relationships/image" Target="media/c8e83622bbc43e640e126772bfd4db9eeb99f9ab.png"/><Relationship Id="rId9" Type="http://schemas.openxmlformats.org/officeDocument/2006/relationships/image" Target="media/4b196ad62d233d08f65e55afaa40fb66af6fcb81.png"/><Relationship Id="rId10" Type="http://schemas.openxmlformats.org/officeDocument/2006/relationships/image" Target="media/263ffc073e520eba3ace2f6a92e1caa141a6cccc.png"/><Relationship Id="rId11" Type="http://schemas.openxmlformats.org/officeDocument/2006/relationships/image" Target="media/7930448ab1be6c819ac12b6853f8d89b39b32012.png"/><Relationship Id="rId12" Type="http://schemas.openxmlformats.org/officeDocument/2006/relationships/image" Target="media/c476e62f31eeb2bd3509e29c6544545c654c0c4c.png"/><Relationship Id="rId13" Type="http://schemas.openxmlformats.org/officeDocument/2006/relationships/image" Target="media/e778adf69bcff8c020bda0f5b2222393dabe64ec.png"/><Relationship Id="rId14" Type="http://schemas.openxmlformats.org/officeDocument/2006/relationships/image" Target="media/56c66b2852ed27b2d74eaf6343e66cbfb026f215.png"/><Relationship Id="rId15" Type="http://schemas.openxmlformats.org/officeDocument/2006/relationships/image" Target="media/a5b8370530909864e96b7a16bedde0842e59dede.png"/><Relationship Id="rId16" Type="http://schemas.openxmlformats.org/officeDocument/2006/relationships/image" Target="media/6bb6a98d4a0c1f3fa4da20cf5a92b67d118a0480.png"/><Relationship Id="rId17" Type="http://schemas.openxmlformats.org/officeDocument/2006/relationships/image" Target="media/007037d93d0558fe0ae96c01c492b6f97dc8ea79.png"/><Relationship Id="rId18" Type="http://schemas.openxmlformats.org/officeDocument/2006/relationships/image" Target="media/198a92ef98fec5bb9d83d4d1a068b86a7facea1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2026-10-02T06:51:57.543Z</dcterms:created>
  <dcterms:modified xsi:type="dcterms:W3CDTF">2026-10-02T06:51:57.543Z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