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931"/>
        <w:gridCol w:w="4404"/>
      </w:tblGrid>
      <w:tr w:rsidR="00177767" w:rsidRPr="00A82E38" w14:paraId="4B231283" w14:textId="77777777" w:rsidTr="00353A35">
        <w:trPr>
          <w:tblHeader/>
          <w:tblCellSpacing w:w="15" w:type="dxa"/>
        </w:trPr>
        <w:tc>
          <w:tcPr>
            <w:tcW w:w="0" w:type="auto"/>
            <w:gridSpan w:val="3"/>
            <w:vAlign w:val="center"/>
          </w:tcPr>
          <w:p w14:paraId="0D532E47" w14:textId="0F3C101B" w:rsidR="00177767" w:rsidRPr="00A82E38" w:rsidRDefault="00177767" w:rsidP="00177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International </w:t>
            </w:r>
            <w:proofErr w:type="spellStart"/>
            <w:r>
              <w:rPr>
                <w:b/>
                <w:bCs/>
              </w:rPr>
              <w:t>Collabrator</w:t>
            </w:r>
            <w:proofErr w:type="spellEnd"/>
          </w:p>
        </w:tc>
      </w:tr>
      <w:tr w:rsidR="00A82E38" w:rsidRPr="00A82E38" w14:paraId="24837C9F" w14:textId="77777777" w:rsidTr="00A82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7247" w14:textId="77777777" w:rsidR="00A82E38" w:rsidRPr="00A82E38" w:rsidRDefault="00A82E38" w:rsidP="00A82E38">
            <w:pPr>
              <w:rPr>
                <w:b/>
                <w:bCs/>
              </w:rPr>
            </w:pPr>
            <w:r w:rsidRPr="00A82E38">
              <w:rPr>
                <w:b/>
                <w:bCs/>
              </w:rPr>
              <w:t>Collaborator</w:t>
            </w:r>
          </w:p>
        </w:tc>
        <w:tc>
          <w:tcPr>
            <w:tcW w:w="0" w:type="auto"/>
            <w:vAlign w:val="center"/>
            <w:hideMark/>
          </w:tcPr>
          <w:p w14:paraId="524CCE15" w14:textId="77777777" w:rsidR="00A82E38" w:rsidRPr="00A82E38" w:rsidRDefault="00A82E38" w:rsidP="00A82E38">
            <w:pPr>
              <w:rPr>
                <w:b/>
                <w:bCs/>
              </w:rPr>
            </w:pPr>
            <w:r w:rsidRPr="00A82E38">
              <w:rPr>
                <w:b/>
                <w:bCs/>
              </w:rPr>
              <w:t>Institution / Country</w:t>
            </w:r>
          </w:p>
        </w:tc>
        <w:tc>
          <w:tcPr>
            <w:tcW w:w="0" w:type="auto"/>
            <w:vAlign w:val="center"/>
            <w:hideMark/>
          </w:tcPr>
          <w:p w14:paraId="678ACF9F" w14:textId="77777777" w:rsidR="00A82E38" w:rsidRPr="00A82E38" w:rsidRDefault="00A82E38" w:rsidP="00A82E38">
            <w:pPr>
              <w:rPr>
                <w:b/>
                <w:bCs/>
              </w:rPr>
            </w:pPr>
            <w:r w:rsidRPr="00A82E38">
              <w:rPr>
                <w:b/>
                <w:bCs/>
              </w:rPr>
              <w:t>Core Expertise</w:t>
            </w:r>
          </w:p>
        </w:tc>
      </w:tr>
      <w:tr w:rsidR="00A82E38" w:rsidRPr="00A82E38" w14:paraId="456D083F" w14:textId="77777777" w:rsidTr="00A82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B720" w14:textId="77777777" w:rsidR="00A82E38" w:rsidRPr="00A82E38" w:rsidRDefault="00A82E38" w:rsidP="00A82E38">
            <w:r w:rsidRPr="00A82E38">
              <w:rPr>
                <w:b/>
                <w:bCs/>
              </w:rPr>
              <w:t>Prof. Hossam Haick</w:t>
            </w:r>
          </w:p>
        </w:tc>
        <w:tc>
          <w:tcPr>
            <w:tcW w:w="0" w:type="auto"/>
            <w:vAlign w:val="center"/>
            <w:hideMark/>
          </w:tcPr>
          <w:p w14:paraId="2A8E3EE3" w14:textId="77777777" w:rsidR="00A82E38" w:rsidRPr="00A82E38" w:rsidRDefault="00A82E38" w:rsidP="00A82E38">
            <w:r w:rsidRPr="00A82E38">
              <w:t xml:space="preserve">Technion – Israel Institute of Technology, </w:t>
            </w:r>
            <w:r w:rsidRPr="00A82E38">
              <w:rPr>
                <w:b/>
                <w:bCs/>
              </w:rPr>
              <w:t>Israel</w:t>
            </w:r>
          </w:p>
        </w:tc>
        <w:tc>
          <w:tcPr>
            <w:tcW w:w="0" w:type="auto"/>
            <w:vAlign w:val="center"/>
            <w:hideMark/>
          </w:tcPr>
          <w:p w14:paraId="2E0F5266" w14:textId="77777777" w:rsidR="00A82E38" w:rsidRPr="00A82E38" w:rsidRDefault="00A82E38" w:rsidP="00A82E38">
            <w:r w:rsidRPr="00A82E38">
              <w:t>Nanomaterial-based sensors, Bio-FETs, non-invasive diagnostics, wearable/flexible sensors, AI-enabled sensing</w:t>
            </w:r>
          </w:p>
        </w:tc>
      </w:tr>
      <w:tr w:rsidR="00A82E38" w:rsidRPr="00A82E38" w14:paraId="75F7817A" w14:textId="77777777" w:rsidTr="00A82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40AB" w14:textId="77777777" w:rsidR="00A82E38" w:rsidRPr="00A82E38" w:rsidRDefault="00A82E38" w:rsidP="00A82E38">
            <w:r w:rsidRPr="00A82E38">
              <w:rPr>
                <w:b/>
                <w:bCs/>
              </w:rPr>
              <w:t xml:space="preserve">Dr. Prakash </w:t>
            </w:r>
            <w:proofErr w:type="spellStart"/>
            <w:r w:rsidRPr="00A82E38">
              <w:rPr>
                <w:b/>
                <w:bCs/>
              </w:rPr>
              <w:t>Rewatkar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78330" w14:textId="77777777" w:rsidR="00A82E38" w:rsidRPr="00A82E38" w:rsidRDefault="00A82E38" w:rsidP="00A82E38">
            <w:r w:rsidRPr="00A82E38">
              <w:t xml:space="preserve">Technion – Israel Institute of Technology, </w:t>
            </w:r>
            <w:r w:rsidRPr="00A82E38">
              <w:rPr>
                <w:b/>
                <w:bCs/>
              </w:rPr>
              <w:t>Israel</w:t>
            </w:r>
          </w:p>
        </w:tc>
        <w:tc>
          <w:tcPr>
            <w:tcW w:w="0" w:type="auto"/>
            <w:vAlign w:val="center"/>
            <w:hideMark/>
          </w:tcPr>
          <w:p w14:paraId="32D0A294" w14:textId="77777777" w:rsidR="00A82E38" w:rsidRPr="00A82E38" w:rsidRDefault="00A82E38" w:rsidP="00A82E38">
            <w:r w:rsidRPr="00A82E38">
              <w:t>Microfluidics, electrochemical systems, biofuel cells, redox-flow batteries and energy harvesting</w:t>
            </w:r>
          </w:p>
        </w:tc>
      </w:tr>
      <w:tr w:rsidR="00A82E38" w:rsidRPr="00A82E38" w14:paraId="330ED98B" w14:textId="77777777" w:rsidTr="00A82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1C3C" w14:textId="77777777" w:rsidR="00A82E38" w:rsidRPr="00A82E38" w:rsidRDefault="00A82E38" w:rsidP="00A82E38">
            <w:r w:rsidRPr="00A82E38">
              <w:rPr>
                <w:b/>
                <w:bCs/>
              </w:rPr>
              <w:t xml:space="preserve">Prof. </w:t>
            </w:r>
            <w:proofErr w:type="spellStart"/>
            <w:r w:rsidRPr="00A82E38">
              <w:rPr>
                <w:b/>
                <w:bCs/>
              </w:rPr>
              <w:t>Haridimos</w:t>
            </w:r>
            <w:proofErr w:type="spellEnd"/>
            <w:r w:rsidRPr="00A82E38">
              <w:rPr>
                <w:b/>
                <w:bCs/>
              </w:rPr>
              <w:t xml:space="preserve"> </w:t>
            </w:r>
            <w:proofErr w:type="spellStart"/>
            <w:r w:rsidRPr="00A82E38">
              <w:rPr>
                <w:b/>
                <w:bCs/>
              </w:rPr>
              <w:t>Kondylakis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AE777" w14:textId="77777777" w:rsidR="00A82E38" w:rsidRPr="00A82E38" w:rsidRDefault="00A82E38" w:rsidP="00A82E38">
            <w:r w:rsidRPr="00A82E38">
              <w:t xml:space="preserve">University of Crete &amp; FORTH-ICS, </w:t>
            </w:r>
            <w:r w:rsidRPr="00A82E38">
              <w:rPr>
                <w:b/>
                <w:bCs/>
              </w:rPr>
              <w:t>Greece</w:t>
            </w:r>
          </w:p>
        </w:tc>
        <w:tc>
          <w:tcPr>
            <w:tcW w:w="0" w:type="auto"/>
            <w:vAlign w:val="center"/>
            <w:hideMark/>
          </w:tcPr>
          <w:p w14:paraId="076E8684" w14:textId="77777777" w:rsidR="00A82E38" w:rsidRPr="00A82E38" w:rsidRDefault="00A82E38" w:rsidP="00A82E38">
            <w:r w:rsidRPr="00A82E38">
              <w:t>Big Data Engineering, health-data integration, federated learning, semantics, AI and biomedical information systems</w:t>
            </w:r>
          </w:p>
        </w:tc>
      </w:tr>
      <w:tr w:rsidR="00A82E38" w:rsidRPr="00A82E38" w14:paraId="7B95F1E5" w14:textId="77777777" w:rsidTr="00A82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8907" w14:textId="77777777" w:rsidR="00A82E38" w:rsidRPr="00A82E38" w:rsidRDefault="00A82E38" w:rsidP="00A82E38">
            <w:r w:rsidRPr="00A82E38">
              <w:rPr>
                <w:b/>
                <w:bCs/>
              </w:rPr>
              <w:t>Dr. Karen López-Linares Román</w:t>
            </w:r>
          </w:p>
        </w:tc>
        <w:tc>
          <w:tcPr>
            <w:tcW w:w="0" w:type="auto"/>
            <w:vAlign w:val="center"/>
            <w:hideMark/>
          </w:tcPr>
          <w:p w14:paraId="6AE1C215" w14:textId="77777777" w:rsidR="00A82E38" w:rsidRPr="00A82E38" w:rsidRDefault="00A82E38" w:rsidP="00A82E38">
            <w:proofErr w:type="spellStart"/>
            <w:r w:rsidRPr="00A82E38">
              <w:t>Vicomtech</w:t>
            </w:r>
            <w:proofErr w:type="spellEnd"/>
            <w:r w:rsidRPr="00A82E38">
              <w:t xml:space="preserve">, </w:t>
            </w:r>
            <w:r w:rsidRPr="00A82E38">
              <w:rPr>
                <w:b/>
                <w:bCs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71DF9916" w14:textId="77777777" w:rsidR="00A82E38" w:rsidRPr="00A82E38" w:rsidRDefault="00A82E38" w:rsidP="00A82E38">
            <w:r w:rsidRPr="00A82E38">
              <w:t>Medical image analysis, deep learning, domain adaptation, CT/MRI analysis and AI-assisted clinical imaging</w:t>
            </w:r>
          </w:p>
        </w:tc>
      </w:tr>
      <w:tr w:rsidR="00A82E38" w:rsidRPr="00A82E38" w14:paraId="1B133CDD" w14:textId="77777777" w:rsidTr="00A82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DA46" w14:textId="77777777" w:rsidR="00A82E38" w:rsidRPr="00A82E38" w:rsidRDefault="00A82E38" w:rsidP="00A82E38">
            <w:r w:rsidRPr="00A82E38">
              <w:rPr>
                <w:b/>
                <w:bCs/>
              </w:rPr>
              <w:t xml:space="preserve">Dr. Iván </w:t>
            </w:r>
            <w:proofErr w:type="spellStart"/>
            <w:r w:rsidRPr="00A82E38">
              <w:rPr>
                <w:b/>
                <w:bCs/>
              </w:rPr>
              <w:t>Macía</w:t>
            </w:r>
            <w:proofErr w:type="spellEnd"/>
            <w:r w:rsidRPr="00A82E38">
              <w:rPr>
                <w:b/>
                <w:bCs/>
              </w:rPr>
              <w:t xml:space="preserve"> Oliver</w:t>
            </w:r>
          </w:p>
        </w:tc>
        <w:tc>
          <w:tcPr>
            <w:tcW w:w="0" w:type="auto"/>
            <w:vAlign w:val="center"/>
            <w:hideMark/>
          </w:tcPr>
          <w:p w14:paraId="0B5B817B" w14:textId="77777777" w:rsidR="00A82E38" w:rsidRPr="00A82E38" w:rsidRDefault="00A82E38" w:rsidP="00A82E38">
            <w:proofErr w:type="spellStart"/>
            <w:r w:rsidRPr="00A82E38">
              <w:t>Vicomtech</w:t>
            </w:r>
            <w:proofErr w:type="spellEnd"/>
            <w:r w:rsidRPr="00A82E38">
              <w:t xml:space="preserve">, </w:t>
            </w:r>
            <w:r w:rsidRPr="00A82E38">
              <w:rPr>
                <w:b/>
                <w:bCs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5082FB30" w14:textId="77777777" w:rsidR="00A82E38" w:rsidRPr="00A82E38" w:rsidRDefault="00A82E38" w:rsidP="00A82E38">
            <w:r w:rsidRPr="00A82E38">
              <w:t>Digital health, biomedical technologies, medical image analysis, AI, clinical decision-support systems</w:t>
            </w:r>
          </w:p>
        </w:tc>
      </w:tr>
      <w:tr w:rsidR="00A82E38" w:rsidRPr="00A82E38" w14:paraId="7CAE0CEB" w14:textId="77777777" w:rsidTr="00A82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A4A7" w14:textId="77777777" w:rsidR="00A82E38" w:rsidRPr="00A82E38" w:rsidRDefault="00A82E38" w:rsidP="00A82E38">
            <w:r w:rsidRPr="00A82E38">
              <w:rPr>
                <w:b/>
                <w:bCs/>
              </w:rPr>
              <w:t>Prof. Rajnish Kaur Calay</w:t>
            </w:r>
          </w:p>
        </w:tc>
        <w:tc>
          <w:tcPr>
            <w:tcW w:w="0" w:type="auto"/>
            <w:vAlign w:val="center"/>
            <w:hideMark/>
          </w:tcPr>
          <w:p w14:paraId="0243879E" w14:textId="77777777" w:rsidR="00A82E38" w:rsidRPr="00A82E38" w:rsidRDefault="00A82E38" w:rsidP="00A82E38">
            <w:proofErr w:type="spellStart"/>
            <w:r w:rsidRPr="00A82E38">
              <w:t>UiT</w:t>
            </w:r>
            <w:proofErr w:type="spellEnd"/>
            <w:r w:rsidRPr="00A82E38">
              <w:t xml:space="preserve"> – The Arctic University of Norway, </w:t>
            </w:r>
            <w:r w:rsidRPr="00A82E38">
              <w:rPr>
                <w:b/>
                <w:bCs/>
              </w:rPr>
              <w:t>Norway</w:t>
            </w:r>
          </w:p>
        </w:tc>
        <w:tc>
          <w:tcPr>
            <w:tcW w:w="0" w:type="auto"/>
            <w:vAlign w:val="center"/>
            <w:hideMark/>
          </w:tcPr>
          <w:p w14:paraId="73B66FEB" w14:textId="77777777" w:rsidR="00A82E38" w:rsidRPr="00A82E38" w:rsidRDefault="00A82E38" w:rsidP="00A82E38">
            <w:r w:rsidRPr="00A82E38">
              <w:t>Energy and environmental engineering, microbial fuel cells, water-quality sensing, machine learning and sustainable technologies</w:t>
            </w:r>
          </w:p>
        </w:tc>
      </w:tr>
      <w:tr w:rsidR="00A82E38" w:rsidRPr="00A82E38" w14:paraId="6A267FF5" w14:textId="77777777" w:rsidTr="00A82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9A18" w14:textId="77777777" w:rsidR="00A82E38" w:rsidRPr="00A82E38" w:rsidRDefault="00A82E38" w:rsidP="00A82E38">
            <w:r w:rsidRPr="00A82E38">
              <w:rPr>
                <w:b/>
                <w:bCs/>
              </w:rPr>
              <w:t>Prof. William Reis de Araujo</w:t>
            </w:r>
          </w:p>
        </w:tc>
        <w:tc>
          <w:tcPr>
            <w:tcW w:w="0" w:type="auto"/>
            <w:vAlign w:val="center"/>
            <w:hideMark/>
          </w:tcPr>
          <w:p w14:paraId="7C4E54F8" w14:textId="77777777" w:rsidR="00A82E38" w:rsidRPr="00A82E38" w:rsidRDefault="00A82E38" w:rsidP="00A82E38">
            <w:r w:rsidRPr="00A82E38">
              <w:t xml:space="preserve">Institute of Chemistry, University of Campinas – UNICAMP, </w:t>
            </w:r>
            <w:r w:rsidRPr="00A82E38">
              <w:rPr>
                <w:b/>
                <w:bCs/>
              </w:rPr>
              <w:t>Brazil</w:t>
            </w:r>
          </w:p>
        </w:tc>
        <w:tc>
          <w:tcPr>
            <w:tcW w:w="0" w:type="auto"/>
            <w:vAlign w:val="center"/>
            <w:hideMark/>
          </w:tcPr>
          <w:p w14:paraId="641EAE85" w14:textId="77777777" w:rsidR="00A82E38" w:rsidRPr="00A82E38" w:rsidRDefault="00A82E38" w:rsidP="00A82E38">
            <w:r w:rsidRPr="00A82E38">
              <w:t>Electrochemical biosensors, paper-based devices, wearable sensors, microfluidics, portable and low-cost analytical systems</w:t>
            </w:r>
          </w:p>
        </w:tc>
      </w:tr>
      <w:tr w:rsidR="00A82E38" w:rsidRPr="00A82E38" w14:paraId="319674B8" w14:textId="77777777" w:rsidTr="00A82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C779" w14:textId="77777777" w:rsidR="00A82E38" w:rsidRPr="00A82E38" w:rsidRDefault="00A82E38" w:rsidP="00A82E38">
            <w:r w:rsidRPr="00A82E38">
              <w:rPr>
                <w:b/>
                <w:bCs/>
              </w:rPr>
              <w:t>Prof. Weiwei Wu</w:t>
            </w:r>
          </w:p>
        </w:tc>
        <w:tc>
          <w:tcPr>
            <w:tcW w:w="0" w:type="auto"/>
            <w:vAlign w:val="center"/>
            <w:hideMark/>
          </w:tcPr>
          <w:p w14:paraId="5F7C5541" w14:textId="77777777" w:rsidR="00A82E38" w:rsidRPr="00A82E38" w:rsidRDefault="00A82E38" w:rsidP="00A82E38">
            <w:r w:rsidRPr="00A82E38">
              <w:t xml:space="preserve">School of Advanced Materials &amp; Nanotechnology, </w:t>
            </w:r>
            <w:proofErr w:type="spellStart"/>
            <w:r w:rsidRPr="00A82E38">
              <w:t>Xidian</w:t>
            </w:r>
            <w:proofErr w:type="spellEnd"/>
            <w:r w:rsidRPr="00A82E38">
              <w:t xml:space="preserve"> University, </w:t>
            </w:r>
            <w:r w:rsidRPr="00A82E38">
              <w:rPr>
                <w:b/>
                <w:bCs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14:paraId="3FDF98D2" w14:textId="77777777" w:rsidR="00A82E38" w:rsidRPr="00A82E38" w:rsidRDefault="00A82E38" w:rsidP="00A82E38">
            <w:r w:rsidRPr="00A82E38">
              <w:t xml:space="preserve">Functional nanomaterials, AI-enabled </w:t>
            </w:r>
            <w:proofErr w:type="spellStart"/>
            <w:r w:rsidRPr="00A82E38">
              <w:t>nanosensors</w:t>
            </w:r>
            <w:proofErr w:type="spellEnd"/>
            <w:r w:rsidRPr="00A82E38">
              <w:t>, gas/breath sensing, wearable sensors, electronic skin and electrochemical sensing</w:t>
            </w:r>
          </w:p>
        </w:tc>
      </w:tr>
    </w:tbl>
    <w:p w14:paraId="643111EE" w14:textId="77777777" w:rsidR="008C13DF" w:rsidRDefault="008C13DF"/>
    <w:p w14:paraId="2E008CD8" w14:textId="77777777" w:rsidR="00177767" w:rsidRDefault="00177767"/>
    <w:p w14:paraId="2797CF4A" w14:textId="77777777" w:rsidR="00177767" w:rsidRDefault="00177767"/>
    <w:p w14:paraId="52366D16" w14:textId="77777777" w:rsidR="00177767" w:rsidRDefault="00177767"/>
    <w:p w14:paraId="6273A1E5" w14:textId="77777777" w:rsidR="00177767" w:rsidRDefault="00177767"/>
    <w:p w14:paraId="4766B37D" w14:textId="77777777" w:rsidR="00177767" w:rsidRDefault="00177767"/>
    <w:p w14:paraId="1B73C266" w14:textId="77777777" w:rsidR="00177767" w:rsidRDefault="0017776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307"/>
        <w:gridCol w:w="4824"/>
      </w:tblGrid>
      <w:tr w:rsidR="00A30D95" w:rsidRPr="00177767" w14:paraId="03A835FF" w14:textId="77777777" w:rsidTr="00CD34C8">
        <w:trPr>
          <w:tblHeader/>
          <w:tblCellSpacing w:w="15" w:type="dxa"/>
        </w:trPr>
        <w:tc>
          <w:tcPr>
            <w:tcW w:w="0" w:type="auto"/>
            <w:gridSpan w:val="3"/>
            <w:vAlign w:val="center"/>
          </w:tcPr>
          <w:p w14:paraId="7A5AACE8" w14:textId="6CEA3866" w:rsidR="00A30D95" w:rsidRPr="00177767" w:rsidRDefault="00A30D95" w:rsidP="00A30D9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Collaborator</w:t>
            </w:r>
          </w:p>
        </w:tc>
      </w:tr>
      <w:tr w:rsidR="00A30D95" w:rsidRPr="00177767" w14:paraId="6E0F6B96" w14:textId="77777777" w:rsidTr="00177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6CE8" w14:textId="77777777" w:rsidR="00A30D95" w:rsidRPr="00177767" w:rsidRDefault="00A30D95" w:rsidP="00A30D95">
            <w:pPr>
              <w:rPr>
                <w:b/>
                <w:bCs/>
              </w:rPr>
            </w:pPr>
            <w:r w:rsidRPr="00177767">
              <w:rPr>
                <w:b/>
                <w:bCs/>
              </w:rPr>
              <w:t>Collaborator</w:t>
            </w:r>
          </w:p>
        </w:tc>
        <w:tc>
          <w:tcPr>
            <w:tcW w:w="0" w:type="auto"/>
            <w:vAlign w:val="center"/>
            <w:hideMark/>
          </w:tcPr>
          <w:p w14:paraId="4FECBE8C" w14:textId="77777777" w:rsidR="00A30D95" w:rsidRPr="00177767" w:rsidRDefault="00A30D95" w:rsidP="00A30D95">
            <w:pPr>
              <w:rPr>
                <w:b/>
                <w:bCs/>
              </w:rPr>
            </w:pPr>
            <w:r w:rsidRPr="00177767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4856D886" w14:textId="77777777" w:rsidR="00A30D95" w:rsidRPr="00177767" w:rsidRDefault="00A30D95" w:rsidP="00A30D95">
            <w:pPr>
              <w:rPr>
                <w:b/>
                <w:bCs/>
              </w:rPr>
            </w:pPr>
            <w:r w:rsidRPr="00177767">
              <w:rPr>
                <w:b/>
                <w:bCs/>
              </w:rPr>
              <w:t>Core Expertise</w:t>
            </w:r>
          </w:p>
        </w:tc>
      </w:tr>
      <w:tr w:rsidR="00A30D95" w:rsidRPr="00177767" w14:paraId="1C3F563D" w14:textId="77777777" w:rsidTr="0017776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AA1844" w14:textId="36AD1AB4" w:rsidR="00A30D95" w:rsidRPr="00177767" w:rsidRDefault="00A30D95" w:rsidP="00A30D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Prof. </w:t>
            </w:r>
            <w:r w:rsidRPr="00177767">
              <w:rPr>
                <w:b/>
                <w:bCs/>
              </w:rPr>
              <w:t>Ritu Gupta</w:t>
            </w:r>
          </w:p>
        </w:tc>
        <w:tc>
          <w:tcPr>
            <w:tcW w:w="0" w:type="auto"/>
            <w:vAlign w:val="center"/>
          </w:tcPr>
          <w:p w14:paraId="69718EFD" w14:textId="6B24C4BA" w:rsidR="00A30D95" w:rsidRPr="00177767" w:rsidRDefault="00A30D95" w:rsidP="00A30D95">
            <w:r w:rsidRPr="00177767">
              <w:t>Indian Institute of Technology Delhi, India</w:t>
            </w:r>
          </w:p>
        </w:tc>
        <w:tc>
          <w:tcPr>
            <w:tcW w:w="0" w:type="auto"/>
            <w:vAlign w:val="center"/>
          </w:tcPr>
          <w:p w14:paraId="44877925" w14:textId="632603FF" w:rsidR="00A30D95" w:rsidRPr="00177767" w:rsidRDefault="00A30D95" w:rsidP="00A30D95">
            <w:pPr>
              <w:rPr>
                <w:b/>
                <w:bCs/>
              </w:rPr>
            </w:pPr>
            <w:r w:rsidRPr="00177767">
              <w:t xml:space="preserve">MEMS, microfluidics, biosensors, ECL/CL, laser-induced graphene, </w:t>
            </w:r>
            <w:proofErr w:type="spellStart"/>
            <w:r w:rsidRPr="00177767">
              <w:t>PoCT</w:t>
            </w:r>
            <w:proofErr w:type="spellEnd"/>
          </w:p>
        </w:tc>
      </w:tr>
      <w:tr w:rsidR="00A30D95" w:rsidRPr="00177767" w14:paraId="1D931486" w14:textId="77777777" w:rsidTr="00177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4337" w14:textId="77777777" w:rsidR="00A30D95" w:rsidRPr="00177767" w:rsidRDefault="00A30D95" w:rsidP="00A30D95">
            <w:r w:rsidRPr="00177767">
              <w:rPr>
                <w:b/>
                <w:bCs/>
              </w:rPr>
              <w:t>Prof. Sanket Goel</w:t>
            </w:r>
          </w:p>
        </w:tc>
        <w:tc>
          <w:tcPr>
            <w:tcW w:w="0" w:type="auto"/>
            <w:vAlign w:val="center"/>
            <w:hideMark/>
          </w:tcPr>
          <w:p w14:paraId="58E27A35" w14:textId="77777777" w:rsidR="00A30D95" w:rsidRPr="00177767" w:rsidRDefault="00A30D95" w:rsidP="00A30D95">
            <w:r w:rsidRPr="00177767">
              <w:t>BITS Pilani, Hyderabad Campus</w:t>
            </w:r>
          </w:p>
        </w:tc>
        <w:tc>
          <w:tcPr>
            <w:tcW w:w="0" w:type="auto"/>
            <w:vAlign w:val="center"/>
            <w:hideMark/>
          </w:tcPr>
          <w:p w14:paraId="03772C4F" w14:textId="77777777" w:rsidR="00A30D95" w:rsidRPr="00177767" w:rsidRDefault="00A30D95" w:rsidP="00A30D95">
            <w:r w:rsidRPr="00177767">
              <w:t xml:space="preserve">MEMS, microfluidics, biosensors, ECL/CL, laser-induced graphene, </w:t>
            </w:r>
            <w:proofErr w:type="spellStart"/>
            <w:r w:rsidRPr="00177767">
              <w:t>PoCT</w:t>
            </w:r>
            <w:proofErr w:type="spellEnd"/>
          </w:p>
        </w:tc>
      </w:tr>
      <w:tr w:rsidR="00A30D95" w:rsidRPr="00177767" w14:paraId="4E1E17C4" w14:textId="77777777" w:rsidTr="00177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263B" w14:textId="77777777" w:rsidR="00A30D95" w:rsidRPr="00177767" w:rsidRDefault="00A30D95" w:rsidP="00A30D95">
            <w:r w:rsidRPr="00177767">
              <w:rPr>
                <w:b/>
                <w:bCs/>
              </w:rPr>
              <w:t xml:space="preserve">Prof. Prasant Kumar </w:t>
            </w:r>
            <w:proofErr w:type="spellStart"/>
            <w:r w:rsidRPr="00177767">
              <w:rPr>
                <w:b/>
                <w:bCs/>
              </w:rPr>
              <w:t>Pattnaik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27F33" w14:textId="77777777" w:rsidR="00A30D95" w:rsidRPr="00177767" w:rsidRDefault="00A30D95" w:rsidP="00A30D95">
            <w:r w:rsidRPr="00177767">
              <w:t>BITS Pilani, Hyderabad Campus</w:t>
            </w:r>
          </w:p>
        </w:tc>
        <w:tc>
          <w:tcPr>
            <w:tcW w:w="0" w:type="auto"/>
            <w:vAlign w:val="center"/>
            <w:hideMark/>
          </w:tcPr>
          <w:p w14:paraId="5366923B" w14:textId="77777777" w:rsidR="00A30D95" w:rsidRPr="00177767" w:rsidRDefault="00A30D95" w:rsidP="00A30D95">
            <w:r w:rsidRPr="00177767">
              <w:t>MEMS/MOEMS, photonics, microfluidics and sensing</w:t>
            </w:r>
          </w:p>
        </w:tc>
      </w:tr>
      <w:tr w:rsidR="00A30D95" w:rsidRPr="00177767" w14:paraId="4E124369" w14:textId="77777777" w:rsidTr="00177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8979" w14:textId="77777777" w:rsidR="00A30D95" w:rsidRPr="00177767" w:rsidRDefault="00A30D95" w:rsidP="00A30D95">
            <w:r w:rsidRPr="00177767">
              <w:rPr>
                <w:b/>
                <w:bCs/>
              </w:rPr>
              <w:t>Dr. Madhusudan B. Kulkarni</w:t>
            </w:r>
          </w:p>
        </w:tc>
        <w:tc>
          <w:tcPr>
            <w:tcW w:w="0" w:type="auto"/>
            <w:vAlign w:val="center"/>
            <w:hideMark/>
          </w:tcPr>
          <w:p w14:paraId="71E0EDE6" w14:textId="77777777" w:rsidR="00A30D95" w:rsidRPr="00177767" w:rsidRDefault="00A30D95" w:rsidP="00A30D95">
            <w:r w:rsidRPr="00177767">
              <w:t>Manipal Institute of Technology, MAHE</w:t>
            </w:r>
          </w:p>
        </w:tc>
        <w:tc>
          <w:tcPr>
            <w:tcW w:w="0" w:type="auto"/>
            <w:vAlign w:val="center"/>
            <w:hideMark/>
          </w:tcPr>
          <w:p w14:paraId="5D139600" w14:textId="77777777" w:rsidR="00A30D95" w:rsidRPr="00177767" w:rsidRDefault="00A30D95" w:rsidP="00A30D95">
            <w:r w:rsidRPr="00177767">
              <w:t>BioMEMS, microfluidics, biosensors, portable diagnostics and intelligent healthcare systems</w:t>
            </w:r>
          </w:p>
        </w:tc>
      </w:tr>
      <w:tr w:rsidR="00A30D95" w:rsidRPr="00177767" w14:paraId="7A97D3F6" w14:textId="77777777" w:rsidTr="00177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F77A" w14:textId="77777777" w:rsidR="00A30D95" w:rsidRPr="00177767" w:rsidRDefault="00A30D95" w:rsidP="00A30D95">
            <w:r w:rsidRPr="00177767">
              <w:rPr>
                <w:b/>
                <w:bCs/>
              </w:rPr>
              <w:t xml:space="preserve">Dr. Suresh S. </w:t>
            </w:r>
            <w:proofErr w:type="spellStart"/>
            <w:r w:rsidRPr="00177767">
              <w:rPr>
                <w:b/>
                <w:bCs/>
              </w:rPr>
              <w:t>Balpande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2BF1C" w14:textId="77777777" w:rsidR="00A30D95" w:rsidRPr="00177767" w:rsidRDefault="00A30D95" w:rsidP="00A30D95">
            <w:proofErr w:type="spellStart"/>
            <w:r w:rsidRPr="00177767">
              <w:t>Ramdeobaba</w:t>
            </w:r>
            <w:proofErr w:type="spellEnd"/>
            <w:r w:rsidRPr="00177767">
              <w:t xml:space="preserve"> University, Nagpur</w:t>
            </w:r>
          </w:p>
        </w:tc>
        <w:tc>
          <w:tcPr>
            <w:tcW w:w="0" w:type="auto"/>
            <w:vAlign w:val="center"/>
            <w:hideMark/>
          </w:tcPr>
          <w:p w14:paraId="5F3A936D" w14:textId="77777777" w:rsidR="00A30D95" w:rsidRPr="00177767" w:rsidRDefault="00A30D95" w:rsidP="00A30D95">
            <w:r w:rsidRPr="00177767">
              <w:t>MEMS, energy harvesting, piezoelectric/triboelectric systems and intelligent sensors</w:t>
            </w:r>
          </w:p>
        </w:tc>
      </w:tr>
      <w:tr w:rsidR="00A30D95" w:rsidRPr="00177767" w14:paraId="2CA08EA4" w14:textId="77777777" w:rsidTr="00177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6B18" w14:textId="77777777" w:rsidR="00A30D95" w:rsidRPr="00177767" w:rsidRDefault="00A30D95" w:rsidP="00A30D95">
            <w:r w:rsidRPr="00177767">
              <w:rPr>
                <w:b/>
                <w:bCs/>
              </w:rPr>
              <w:t xml:space="preserve">Dr. Jitendra B. </w:t>
            </w:r>
            <w:proofErr w:type="spellStart"/>
            <w:r w:rsidRPr="00177767">
              <w:rPr>
                <w:b/>
                <w:bCs/>
              </w:rPr>
              <w:t>Zalke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852C2" w14:textId="77777777" w:rsidR="00A30D95" w:rsidRPr="00177767" w:rsidRDefault="00A30D95" w:rsidP="00A30D95">
            <w:proofErr w:type="spellStart"/>
            <w:r w:rsidRPr="00177767">
              <w:t>Ramdeobaba</w:t>
            </w:r>
            <w:proofErr w:type="spellEnd"/>
            <w:r w:rsidRPr="00177767">
              <w:t xml:space="preserve"> University, Nagpur</w:t>
            </w:r>
          </w:p>
        </w:tc>
        <w:tc>
          <w:tcPr>
            <w:tcW w:w="0" w:type="auto"/>
            <w:vAlign w:val="center"/>
            <w:hideMark/>
          </w:tcPr>
          <w:p w14:paraId="1FCBAA8E" w14:textId="77777777" w:rsidR="00A30D95" w:rsidRPr="00177767" w:rsidRDefault="00A30D95" w:rsidP="00A30D95">
            <w:r w:rsidRPr="00177767">
              <w:t>Electrochemical/optical biosensing, CL/ECL, wearable sensing and intelligent diagnostics</w:t>
            </w:r>
          </w:p>
        </w:tc>
      </w:tr>
    </w:tbl>
    <w:p w14:paraId="60383567" w14:textId="77777777" w:rsidR="00177767" w:rsidRDefault="00177767"/>
    <w:sectPr w:rsidR="00177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42"/>
    <w:rsid w:val="00177767"/>
    <w:rsid w:val="003C0A38"/>
    <w:rsid w:val="00894742"/>
    <w:rsid w:val="008C13DF"/>
    <w:rsid w:val="009572CE"/>
    <w:rsid w:val="00960D29"/>
    <w:rsid w:val="00A30D95"/>
    <w:rsid w:val="00A47C30"/>
    <w:rsid w:val="00A8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B067"/>
  <w15:chartTrackingRefBased/>
  <w15:docId w15:val="{134108E6-B977-494E-B496-E1D09AD2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E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Shubhrata Mishra</dc:creator>
  <cp:keywords/>
  <dc:description/>
  <cp:lastModifiedBy>Shubhrata Mishra</cp:lastModifiedBy>
  <cp:revision>4</cp:revision>
  <dcterms:created xsi:type="dcterms:W3CDTF">2026-09-11T12:57:00Z</dcterms:created>
  <dcterms:modified xsi:type="dcterms:W3CDTF">2026-09-11T13:00:00Z</dcterms:modified>
</cp:coreProperties>
</file>