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F8" w:rsidRPr="00763338" w:rsidRDefault="00BB60E2" w:rsidP="00BB60E2">
      <w:pPr>
        <w:jc w:val="center"/>
        <w:rPr>
          <w:rFonts w:ascii="Times New Roman" w:hAnsi="Times New Roman" w:cs="Times New Roman"/>
          <w:b/>
          <w:sz w:val="28"/>
          <w:szCs w:val="28"/>
          <w:lang w:val="en-US"/>
        </w:rPr>
      </w:pPr>
      <w:r w:rsidRPr="00763338">
        <w:rPr>
          <w:rFonts w:ascii="Times New Roman" w:hAnsi="Times New Roman" w:cs="Times New Roman"/>
          <w:b/>
          <w:sz w:val="28"/>
          <w:szCs w:val="28"/>
          <w:lang w:val="en-US"/>
        </w:rPr>
        <w:t>Phase-1 and Phase-2 Documents</w:t>
      </w:r>
    </w:p>
    <w:p w:rsidR="00BB60E2" w:rsidRPr="00763338" w:rsidRDefault="00BB60E2" w:rsidP="00BB60E2">
      <w:pPr>
        <w:rPr>
          <w:rFonts w:ascii="Times New Roman" w:hAnsi="Times New Roman" w:cs="Times New Roman"/>
          <w:b/>
          <w:sz w:val="28"/>
          <w:szCs w:val="28"/>
          <w:lang w:val="en-US"/>
        </w:rPr>
      </w:pPr>
      <w:r w:rsidRPr="00763338">
        <w:rPr>
          <w:rFonts w:ascii="Times New Roman" w:hAnsi="Times New Roman" w:cs="Times New Roman"/>
          <w:b/>
          <w:sz w:val="28"/>
          <w:szCs w:val="28"/>
          <w:lang w:val="en-US"/>
        </w:rPr>
        <w:t>Team Members: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Bhavitha.G</w:t>
      </w:r>
      <w:proofErr w:type="spellEnd"/>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Sharan.K</w:t>
      </w:r>
      <w:proofErr w:type="spellEnd"/>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Janan.RS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proofErr w:type="spellStart"/>
      <w:r w:rsidRPr="00763338">
        <w:rPr>
          <w:rFonts w:ascii="Times New Roman" w:hAnsi="Times New Roman" w:cs="Times New Roman"/>
          <w:b/>
          <w:sz w:val="28"/>
          <w:szCs w:val="28"/>
          <w:lang w:val="en-US"/>
        </w:rPr>
        <w:t>Guruprasaath.D</w:t>
      </w:r>
      <w:proofErr w:type="spellEnd"/>
    </w:p>
    <w:p w:rsidR="00BB60E2" w:rsidRPr="00C64376" w:rsidRDefault="00BB60E2" w:rsidP="00BB60E2">
      <w:pPr>
        <w:rPr>
          <w:rFonts w:cstheme="minorHAnsi"/>
          <w:lang w:val="en-US"/>
        </w:rPr>
      </w:pPr>
    </w:p>
    <w:p w:rsidR="00BB60E2" w:rsidRPr="00C64376" w:rsidRDefault="00BB60E2" w:rsidP="00BB60E2">
      <w:pPr>
        <w:spacing w:after="0"/>
        <w:jc w:val="center"/>
        <w:rPr>
          <w:rFonts w:cstheme="minorHAnsi"/>
          <w:b/>
          <w:bCs/>
        </w:rPr>
      </w:pPr>
      <w:r w:rsidRPr="00C64376">
        <w:rPr>
          <w:rFonts w:cstheme="minorHAnsi"/>
          <w:b/>
          <w:bCs/>
        </w:rPr>
        <w:t>Ideation Phase</w:t>
      </w:r>
    </w:p>
    <w:tbl>
      <w:tblPr>
        <w:tblStyle w:val="TableGrid"/>
        <w:tblpPr w:leftFromText="180" w:rightFromText="180" w:vertAnchor="text" w:horzAnchor="margin" w:tblpY="825"/>
        <w:tblW w:w="0" w:type="auto"/>
        <w:tblLook w:val="04A0" w:firstRow="1" w:lastRow="0" w:firstColumn="1"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25-JUNE</w:t>
            </w:r>
            <w:r w:rsidR="00BB60E2" w:rsidRPr="00C64376">
              <w:rPr>
                <w:rFonts w:cstheme="minorHAnsi"/>
              </w:rPr>
              <w:t>-2024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spacing w:after="0"/>
        <w:jc w:val="center"/>
        <w:rPr>
          <w:rFonts w:cstheme="minorHAnsi"/>
          <w:b/>
          <w:bCs/>
        </w:rPr>
      </w:pPr>
      <w:r w:rsidRPr="00C64376">
        <w:rPr>
          <w:rFonts w:cstheme="minorHAnsi"/>
          <w:b/>
          <w:bCs/>
        </w:rPr>
        <w:t>Define the Problem Statements</w:t>
      </w:r>
    </w:p>
    <w:p w:rsidR="00BB60E2" w:rsidRPr="00C64376" w:rsidRDefault="00BB60E2" w:rsidP="00BB60E2">
      <w:pPr>
        <w:spacing w:after="0"/>
        <w:jc w:val="center"/>
        <w:rPr>
          <w:rFonts w:cstheme="minorHAnsi"/>
          <w:b/>
          <w:bCs/>
        </w:rPr>
      </w:pPr>
    </w:p>
    <w:p w:rsidR="00BB60E2" w:rsidRPr="00C64376" w:rsidRDefault="00BB60E2" w:rsidP="00BB60E2">
      <w:pPr>
        <w:rPr>
          <w:rFonts w:cstheme="minorHAnsi"/>
        </w:rPr>
      </w:pPr>
    </w:p>
    <w:p w:rsidR="00BB60E2" w:rsidRPr="00763338" w:rsidRDefault="00BB60E2" w:rsidP="00BB60E2">
      <w:pPr>
        <w:rPr>
          <w:rFonts w:cstheme="minorHAnsi"/>
          <w:b/>
        </w:rPr>
      </w:pPr>
      <w:r w:rsidRPr="00763338">
        <w:rPr>
          <w:rFonts w:cstheme="minorHAnsi"/>
          <w:b/>
        </w:rPr>
        <w:t>Customer Problem Statement:</w:t>
      </w:r>
    </w:p>
    <w:p w:rsidR="00BB60E2" w:rsidRPr="00C64376" w:rsidRDefault="0038538E" w:rsidP="00BB60E2">
      <w:pPr>
        <w:rPr>
          <w:rFonts w:cstheme="minorHAnsi"/>
        </w:rPr>
      </w:pPr>
      <w:r w:rsidRPr="0038538E">
        <w:rPr>
          <w:rFonts w:cstheme="minorHAnsi"/>
        </w:rPr>
        <w:t>The Online Complaint Registration and Management System aims to streamline the process of submitting, managing, and resolving customer complaints. Customers need an intuitive platform for registering complaints, tracking their status, and communicating with agents. Agents require efficient tools for managing assigned complaints and updating statuses. Admins need comprehensive oversight to monitor complaints, assign tasks, manage user accounts, and continuously improve the platform. The system seeks to enhance user satisfaction and operational efficiency through effective complaint handling and communication</w:t>
      </w:r>
    </w:p>
    <w:tbl>
      <w:tblPr>
        <w:tblW w:w="69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238"/>
        <w:gridCol w:w="1254"/>
        <w:gridCol w:w="1270"/>
        <w:gridCol w:w="1563"/>
        <w:gridCol w:w="1547"/>
      </w:tblGrid>
      <w:tr w:rsidR="00BB60E2" w:rsidRPr="00C64376" w:rsidTr="0038538E">
        <w:trPr>
          <w:trHeight w:val="900"/>
        </w:trPr>
        <w:tc>
          <w:tcPr>
            <w:tcW w:w="990"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Problem Statement (PS)</w:t>
            </w:r>
          </w:p>
        </w:tc>
        <w:tc>
          <w:tcPr>
            <w:tcW w:w="1052"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 am (Customer)</w:t>
            </w:r>
          </w:p>
        </w:tc>
        <w:tc>
          <w:tcPr>
            <w:tcW w:w="1068"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I’m trying to</w:t>
            </w:r>
          </w:p>
        </w:tc>
        <w:tc>
          <w:tcPr>
            <w:tcW w:w="1084"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But</w:t>
            </w:r>
          </w:p>
        </w:tc>
        <w:tc>
          <w:tcPr>
            <w:tcW w:w="1377"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Because</w:t>
            </w:r>
          </w:p>
        </w:tc>
        <w:tc>
          <w:tcPr>
            <w:tcW w:w="1361"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Which makes me feel</w:t>
            </w:r>
          </w:p>
        </w:tc>
      </w:tr>
      <w:tr w:rsidR="00BB60E2" w:rsidRPr="00C64376" w:rsidTr="0038538E">
        <w:trPr>
          <w:trHeight w:val="33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PS-1</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 who wants to lodge a complaint online.</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Register a complaint online for a service issue.</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website doesn't have a clear interface for complaint submission.</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cannot find the correct form or procedure.</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Frustrated and unable to report my issue effectively.</w:t>
            </w:r>
          </w:p>
        </w:tc>
      </w:tr>
      <w:tr w:rsidR="00BB60E2" w:rsidRPr="00C64376" w:rsidTr="0038538E">
        <w:trPr>
          <w:trHeight w:val="27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lastRenderedPageBreak/>
              <w:t>PS-2</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Track the status of my complaint.</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system doesn't provide real-time updates.</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am left uncertain about the progress of my complaint.</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Anxious and uninformed about the resolution timeline.</w:t>
            </w:r>
          </w:p>
        </w:tc>
      </w:tr>
      <w:tr w:rsidR="00BB60E2" w:rsidRPr="00C64376" w:rsidTr="0038538E">
        <w:trPr>
          <w:trHeight w:val="30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PS-3</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Receive timely responses to my complaints.</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Responses are delayed or non-existent.</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don't know if my complaint has been acknowledged.</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Ignored or undervalued as a customer, leading to dissatisfaction.</w:t>
            </w:r>
          </w:p>
        </w:tc>
      </w:tr>
    </w:tbl>
    <w:p w:rsidR="00BB60E2" w:rsidRPr="00C64376" w:rsidRDefault="00BB60E2" w:rsidP="00BB60E2">
      <w:pPr>
        <w:rPr>
          <w:rFonts w:cstheme="minorHAnsi"/>
        </w:rPr>
      </w:pPr>
    </w:p>
    <w:p w:rsidR="00BB60E2" w:rsidRPr="00763338" w:rsidRDefault="0038538E" w:rsidP="00BB60E2">
      <w:pPr>
        <w:spacing w:after="0"/>
        <w:jc w:val="center"/>
        <w:rPr>
          <w:rFonts w:cstheme="minorHAnsi"/>
          <w:b/>
          <w:sz w:val="24"/>
          <w:szCs w:val="24"/>
        </w:rPr>
      </w:pPr>
      <w:r>
        <w:rPr>
          <w:rFonts w:cstheme="minorHAnsi"/>
          <w:b/>
          <w:sz w:val="24"/>
          <w:szCs w:val="24"/>
        </w:rPr>
        <w:t>Project Design Phase</w:t>
      </w:r>
      <w:bookmarkStart w:id="0" w:name="_GoBack"/>
      <w:bookmarkEnd w:id="0"/>
    </w:p>
    <w:p w:rsidR="00BB60E2" w:rsidRPr="00763338" w:rsidRDefault="00BB60E2" w:rsidP="00BB60E2">
      <w:pPr>
        <w:spacing w:after="0"/>
        <w:jc w:val="center"/>
        <w:rPr>
          <w:rFonts w:cstheme="minorHAnsi"/>
          <w:b/>
          <w:sz w:val="24"/>
          <w:szCs w:val="24"/>
        </w:rPr>
      </w:pPr>
      <w:r w:rsidRPr="00763338">
        <w:rPr>
          <w:rFonts w:cstheme="minorHAnsi"/>
          <w:b/>
          <w:sz w:val="24"/>
          <w:szCs w:val="24"/>
        </w:rPr>
        <w:t>Proposed Solution Template</w:t>
      </w:r>
    </w:p>
    <w:p w:rsidR="00BB60E2" w:rsidRPr="00C64376" w:rsidRDefault="00BB60E2" w:rsidP="00BB60E2">
      <w:pPr>
        <w:spacing w:after="0"/>
        <w:jc w:val="center"/>
        <w:rPr>
          <w:rFonts w:cstheme="minorHAnsi"/>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rPr>
          <w:rFonts w:cstheme="minorHAnsi"/>
          <w:b/>
        </w:rPr>
      </w:pPr>
    </w:p>
    <w:p w:rsidR="00BB60E2" w:rsidRPr="00763338" w:rsidRDefault="00BB60E2" w:rsidP="00BB60E2">
      <w:pPr>
        <w:rPr>
          <w:rFonts w:cstheme="minorHAnsi"/>
          <w:b/>
          <w:sz w:val="24"/>
          <w:szCs w:val="24"/>
        </w:rPr>
      </w:pPr>
      <w:r w:rsidRPr="00763338">
        <w:rPr>
          <w:rFonts w:cstheme="minorHAnsi"/>
          <w:b/>
          <w:sz w:val="24"/>
          <w:szCs w:val="24"/>
        </w:rPr>
        <w:t>Proposed Solution Template:</w:t>
      </w:r>
    </w:p>
    <w:p w:rsidR="00BB60E2" w:rsidRPr="00C64376" w:rsidRDefault="00BB60E2" w:rsidP="00BB60E2">
      <w:pPr>
        <w:rPr>
          <w:rFonts w:cstheme="minorHAnsi"/>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B60E2" w:rsidRPr="00C64376" w:rsidTr="00A11C18">
        <w:trPr>
          <w:trHeight w:val="557"/>
        </w:trPr>
        <w:tc>
          <w:tcPr>
            <w:tcW w:w="901" w:type="dxa"/>
          </w:tcPr>
          <w:p w:rsidR="00BB60E2" w:rsidRPr="00C64376" w:rsidRDefault="00BB60E2" w:rsidP="00A11C18">
            <w:pPr>
              <w:rPr>
                <w:rFonts w:cstheme="minorHAnsi"/>
                <w:b/>
              </w:rPr>
            </w:pPr>
            <w:proofErr w:type="spellStart"/>
            <w:r w:rsidRPr="00C64376">
              <w:rPr>
                <w:rFonts w:cstheme="minorHAnsi"/>
                <w:b/>
              </w:rPr>
              <w:t>S.No</w:t>
            </w:r>
            <w:proofErr w:type="spellEnd"/>
            <w:r w:rsidRPr="00C64376">
              <w:rPr>
                <w:rFonts w:cstheme="minorHAnsi"/>
                <w:b/>
              </w:rPr>
              <w:t>.</w:t>
            </w:r>
          </w:p>
        </w:tc>
        <w:tc>
          <w:tcPr>
            <w:tcW w:w="3658" w:type="dxa"/>
          </w:tcPr>
          <w:p w:rsidR="00BB60E2" w:rsidRPr="00C64376" w:rsidRDefault="00BB60E2" w:rsidP="00A11C18">
            <w:pPr>
              <w:rPr>
                <w:rFonts w:cstheme="minorHAnsi"/>
                <w:b/>
              </w:rPr>
            </w:pPr>
            <w:r w:rsidRPr="00C64376">
              <w:rPr>
                <w:rFonts w:cstheme="minorHAnsi"/>
                <w:b/>
              </w:rPr>
              <w:t>Parameter</w:t>
            </w:r>
          </w:p>
        </w:tc>
        <w:tc>
          <w:tcPr>
            <w:tcW w:w="4508" w:type="dxa"/>
          </w:tcPr>
          <w:p w:rsidR="00BB60E2" w:rsidRPr="00C64376" w:rsidRDefault="00BB60E2" w:rsidP="00A11C18">
            <w:pPr>
              <w:rPr>
                <w:rFonts w:cstheme="minorHAnsi"/>
                <w:b/>
              </w:rPr>
            </w:pPr>
            <w:r w:rsidRPr="00C64376">
              <w:rPr>
                <w:rFonts w:cstheme="minorHAnsi"/>
                <w:b/>
              </w:rPr>
              <w:t>Description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Problem Statement (Problem to be solved)</w:t>
            </w:r>
          </w:p>
        </w:tc>
        <w:tc>
          <w:tcPr>
            <w:tcW w:w="4508" w:type="dxa"/>
          </w:tcPr>
          <w:p w:rsidR="00BB60E2" w:rsidRPr="00C64376" w:rsidRDefault="00BB60E2" w:rsidP="00A11C18">
            <w:pPr>
              <w:rPr>
                <w:rFonts w:cstheme="minorHAnsi"/>
              </w:rPr>
            </w:pPr>
            <w:r w:rsidRPr="00C64376">
              <w:rPr>
                <w:rFonts w:cstheme="minorHAnsi"/>
              </w:rPr>
              <w:t xml:space="preserve">The Online Complaint Registration and Management System </w:t>
            </w:r>
            <w:proofErr w:type="gramStart"/>
            <w:r w:rsidRPr="00C64376">
              <w:rPr>
                <w:rFonts w:cstheme="minorHAnsi"/>
              </w:rPr>
              <w:t>streamlines</w:t>
            </w:r>
            <w:proofErr w:type="gramEnd"/>
            <w:r w:rsidRPr="00C64376">
              <w:rPr>
                <w:rFonts w:cstheme="minorHAnsi"/>
              </w:rPr>
              <w:t xml:space="preserve"> the process of handling customer complaints. It provides an easy-to-use platform for customers to submit complaints, track their status, and communicate with agents. Agents get efficient tools to manage and update complaints, while </w:t>
            </w:r>
            <w:r w:rsidRPr="00C64376">
              <w:rPr>
                <w:rFonts w:cstheme="minorHAnsi"/>
              </w:rPr>
              <w:lastRenderedPageBreak/>
              <w:t>admins have oversight to monitor, assign tasks, and manage user accounts. This system aims to improve customer satisfaction and operational efficiency through effective complaint handling and communication.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Idea / Solution description</w:t>
            </w:r>
          </w:p>
        </w:tc>
        <w:tc>
          <w:tcPr>
            <w:tcW w:w="4508" w:type="dxa"/>
          </w:tcPr>
          <w:p w:rsidR="00BB60E2" w:rsidRPr="00C64376" w:rsidRDefault="00BB60E2" w:rsidP="00A11C18">
            <w:pPr>
              <w:rPr>
                <w:rFonts w:cstheme="minorHAnsi"/>
              </w:rPr>
            </w:pPr>
            <w:r w:rsidRPr="00C64376">
              <w:rPr>
                <w:rFonts w:cstheme="minorHAnsi"/>
              </w:rPr>
              <w:t>Develop a user-friendly web and mobile platform that allows customers to easily register complaints, track their status in real-time, and communicate directly with assigned agents through an integrated messaging system. Equip agents with a comprehensive dashboard to manage and update complaints efficiently. Provide admins with robust tools for monitoring, assigning tasks, and managing user accounts, ensuring timely resolution and continuous improvement of the platform. This solution will enhance operational efficiency and improve overall user satisfaction.</w:t>
            </w:r>
          </w:p>
        </w:tc>
      </w:tr>
      <w:tr w:rsidR="00BB60E2" w:rsidRPr="00C64376" w:rsidTr="00A11C18">
        <w:trPr>
          <w:trHeight w:val="78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 xml:space="preserve">Novelty / Uniqueness </w:t>
            </w:r>
          </w:p>
        </w:tc>
        <w:tc>
          <w:tcPr>
            <w:tcW w:w="4508" w:type="dxa"/>
          </w:tcPr>
          <w:p w:rsidR="00BB60E2" w:rsidRPr="00C64376" w:rsidRDefault="00BB60E2" w:rsidP="00A11C18">
            <w:pPr>
              <w:rPr>
                <w:rFonts w:cstheme="minorHAnsi"/>
              </w:rPr>
            </w:pPr>
            <w:r w:rsidRPr="00C64376">
              <w:rPr>
                <w:rFonts w:cstheme="minorHAnsi"/>
              </w:rPr>
              <w:t>Our solution excels with seamless real-time communication and status tracking, providing instant updates and direct customer-agent interaction. The user-friendly design simplifies complaint handling, while intelligent assignment ensures expert handling. Admin oversight ensures continuous improvement, maintaining a secure and efficient system that surpasses traditional methods.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Social Impact / Customer Satisfaction</w:t>
            </w:r>
          </w:p>
        </w:tc>
        <w:tc>
          <w:tcPr>
            <w:tcW w:w="4508" w:type="dxa"/>
          </w:tcPr>
          <w:p w:rsidR="00BB60E2" w:rsidRPr="00C64376" w:rsidRDefault="00BB60E2" w:rsidP="00A11C18">
            <w:pPr>
              <w:rPr>
                <w:rFonts w:cstheme="minorHAnsi"/>
              </w:rPr>
            </w:pPr>
            <w:r w:rsidRPr="00C64376">
              <w:rPr>
                <w:rFonts w:cstheme="minorHAnsi"/>
              </w:rPr>
              <w:t>Our system boosts customer satisfaction through transparent, efficient complaint resolution. Real-time updates and direct agent communication make customers feel valued, fostering trust and engagement. It reduces frustration, enhances user experience, and promotes accountability within organizations, strengthening community relationships.</w:t>
            </w:r>
          </w:p>
        </w:tc>
      </w:tr>
      <w:tr w:rsidR="00BB60E2" w:rsidRPr="00C64376" w:rsidTr="00A11C18">
        <w:trPr>
          <w:trHeight w:val="735"/>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Business Model (Revenue Model)</w:t>
            </w:r>
          </w:p>
        </w:tc>
        <w:tc>
          <w:tcPr>
            <w:tcW w:w="4508" w:type="dxa"/>
          </w:tcPr>
          <w:p w:rsidR="00BB60E2" w:rsidRPr="00C64376" w:rsidRDefault="00BB60E2" w:rsidP="00A11C18">
            <w:pPr>
              <w:rPr>
                <w:rFonts w:cstheme="minorHAnsi"/>
              </w:rPr>
            </w:pPr>
            <w:r w:rsidRPr="00C64376">
              <w:rPr>
                <w:rFonts w:cstheme="minorHAnsi"/>
              </w:rPr>
              <w:t xml:space="preserve">Generate revenue through tiered subscription plans for businesses and agents, transaction fees per complaint, and customization services. Offer premium support packages, sell detailed analytics and insights, and provide advertising opportunities. Additionally, offer white-label solutions for organizations seeking a branded </w:t>
            </w:r>
            <w:r w:rsidRPr="00C64376">
              <w:rPr>
                <w:rFonts w:cstheme="minorHAnsi"/>
              </w:rPr>
              <w:lastRenderedPageBreak/>
              <w:t>version of the platform. This diversified approach ensures steady income while delivering enhanced value to customers and businesses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color w:val="222222"/>
              </w:rPr>
            </w:pPr>
            <w:r w:rsidRPr="00C64376">
              <w:rPr>
                <w:rFonts w:cstheme="minorHAnsi"/>
                <w:color w:val="222222"/>
              </w:rPr>
              <w:t>Scalability of the Solution</w:t>
            </w:r>
          </w:p>
        </w:tc>
        <w:tc>
          <w:tcPr>
            <w:tcW w:w="4508" w:type="dxa"/>
          </w:tcPr>
          <w:p w:rsidR="00BB60E2" w:rsidRPr="00C64376" w:rsidRDefault="00BB60E2" w:rsidP="00A11C18">
            <w:pPr>
              <w:rPr>
                <w:rFonts w:cstheme="minorHAnsi"/>
              </w:rPr>
            </w:pPr>
            <w:r w:rsidRPr="00C64376">
              <w:rPr>
                <w:rFonts w:cstheme="minorHAnsi"/>
              </w:rPr>
              <w:t xml:space="preserve">The Online Complaint Registration and Management System </w:t>
            </w:r>
            <w:proofErr w:type="gramStart"/>
            <w:r w:rsidRPr="00C64376">
              <w:rPr>
                <w:rFonts w:cstheme="minorHAnsi"/>
              </w:rPr>
              <w:t>is</w:t>
            </w:r>
            <w:proofErr w:type="gramEnd"/>
            <w:r w:rsidRPr="00C64376">
              <w:rPr>
                <w:rFonts w:cstheme="minorHAnsi"/>
              </w:rPr>
              <w:t xml:space="preserve"> designed to scale effortlessly with growing user demands. Cloud-based infrastructure ensures reliable performance and data security, even with increasing volumes of complaints and user interactions. Modular architecture allows easy integration of new features and third-party services, facilitating continuous enhancement. Advanced data analytics and machine learning capabilities enable automated complaint categorization and intelligent assignment, improving efficiency as the user base expands. This scalable design ensures the platform can adapt to varying business sizes and industry needs, supporting long-term growth and widespread adoption.</w:t>
            </w:r>
          </w:p>
        </w:tc>
      </w:tr>
    </w:tbl>
    <w:p w:rsidR="00BB60E2" w:rsidRPr="00C64376" w:rsidRDefault="00BB60E2" w:rsidP="00BB60E2">
      <w:pPr>
        <w:rPr>
          <w:rFonts w:cstheme="minorHAnsi"/>
        </w:rPr>
      </w:pPr>
    </w:p>
    <w:p w:rsidR="00BB60E2" w:rsidRPr="00C64376" w:rsidRDefault="00BB60E2" w:rsidP="00BB60E2">
      <w:pPr>
        <w:rPr>
          <w:rFonts w:cstheme="minorHAnsi"/>
          <w:lang w:val="en-US"/>
        </w:rPr>
      </w:pPr>
    </w:p>
    <w:p w:rsidR="00763338" w:rsidRDefault="00763338" w:rsidP="00763338">
      <w:pPr>
        <w:jc w:val="center"/>
        <w:rPr>
          <w:rFonts w:cstheme="minorHAnsi"/>
          <w:b/>
          <w:color w:val="000000" w:themeColor="text1"/>
          <w:sz w:val="24"/>
          <w:szCs w:val="24"/>
        </w:rPr>
      </w:pPr>
      <w:bookmarkStart w:id="1" w:name="_Hlk171259450"/>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lastRenderedPageBreak/>
        <w:t>Project Planning Phase</w:t>
      </w: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t xml:space="preserve">Project Planning Template (Product Backlog, Sprint Planning, Stories, </w:t>
      </w:r>
      <w:proofErr w:type="gramStart"/>
      <w:r w:rsidRPr="00763338">
        <w:rPr>
          <w:rFonts w:cstheme="minorHAnsi"/>
          <w:b/>
          <w:color w:val="000000" w:themeColor="text1"/>
          <w:sz w:val="24"/>
          <w:szCs w:val="24"/>
        </w:rPr>
        <w:t>Story</w:t>
      </w:r>
      <w:proofErr w:type="gramEnd"/>
      <w:r w:rsidRPr="00763338">
        <w:rPr>
          <w:rFonts w:cstheme="minorHAnsi"/>
          <w:b/>
          <w:color w:val="000000" w:themeColor="text1"/>
          <w:sz w:val="24"/>
          <w:szCs w:val="24"/>
        </w:rPr>
        <w:t xml:space="preserve"> points)</w:t>
      </w:r>
    </w:p>
    <w:p w:rsidR="00BB60E2" w:rsidRPr="00C64376" w:rsidRDefault="00BB60E2" w:rsidP="00BB60E2">
      <w:pPr>
        <w:rPr>
          <w:rFonts w:cstheme="minorHAnsi"/>
        </w:rPr>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6096"/>
      </w:tblGrid>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Date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rPr>
          <w:trHeight w:val="180"/>
        </w:trPr>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Team ID</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Project Name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Maximum Marks</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4 Marks</w:t>
            </w:r>
          </w:p>
        </w:tc>
      </w:tr>
    </w:tbl>
    <w:p w:rsidR="00C64376" w:rsidRPr="00C64376" w:rsidRDefault="00C64376" w:rsidP="00C64376">
      <w:pPr>
        <w:rPr>
          <w:rFonts w:cstheme="minorHAnsi"/>
        </w:rPr>
      </w:pPr>
    </w:p>
    <w:p w:rsidR="00BB60E2" w:rsidRPr="00763338" w:rsidRDefault="00C64376" w:rsidP="00BB60E2">
      <w:pPr>
        <w:rPr>
          <w:rFonts w:cstheme="minorHAnsi"/>
          <w:b/>
        </w:rPr>
      </w:pPr>
      <w:r w:rsidRPr="00763338">
        <w:rPr>
          <w:rFonts w:cstheme="minorHAnsi"/>
          <w:b/>
        </w:rPr>
        <w:t>Product Backlog, Sprint Schedule, and Estimation (2 Marks)</w:t>
      </w:r>
    </w:p>
    <w:p w:rsidR="00BB60E2" w:rsidRPr="00C64376" w:rsidRDefault="00C64376" w:rsidP="00BB60E2">
      <w:pPr>
        <w:rPr>
          <w:rFonts w:cstheme="minorHAnsi"/>
        </w:rPr>
      </w:pPr>
      <w:r w:rsidRPr="00C64376">
        <w:rPr>
          <w:rFonts w:cstheme="minorHAnsi"/>
          <w:noProof/>
          <w:lang w:eastAsia="en-IN"/>
        </w:rPr>
        <w:drawing>
          <wp:inline distT="0" distB="0" distL="0" distR="0" wp14:anchorId="2892E76B" wp14:editId="26C4B463">
            <wp:extent cx="6046867" cy="34801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55732" cy="3485281"/>
                    </a:xfrm>
                    <a:prstGeom prst="rect">
                      <a:avLst/>
                    </a:prstGeom>
                  </pic:spPr>
                </pic:pic>
              </a:graphicData>
            </a:graphic>
          </wp:inline>
        </w:drawing>
      </w:r>
    </w:p>
    <w:p w:rsidR="00BB60E2" w:rsidRPr="00763338" w:rsidRDefault="00BB60E2" w:rsidP="00BB60E2">
      <w:pPr>
        <w:rPr>
          <w:rFonts w:cstheme="minorHAnsi"/>
          <w:b/>
        </w:rPr>
      </w:pPr>
      <w:r w:rsidRPr="00763338">
        <w:rPr>
          <w:rFonts w:cstheme="minorHAnsi"/>
          <w:b/>
        </w:rPr>
        <w:t>Product Backlog, Sprint Schedule, and Estimation (2 Marks)</w:t>
      </w:r>
    </w:p>
    <w:p w:rsidR="00BB60E2" w:rsidRPr="00C64376" w:rsidRDefault="00BB60E2" w:rsidP="00BB60E2">
      <w:pPr>
        <w:rPr>
          <w:rFonts w:cstheme="minorHAnsi"/>
        </w:rPr>
      </w:pPr>
      <w:r w:rsidRPr="00C64376">
        <w:rPr>
          <w:rFonts w:cstheme="minorHAnsi"/>
          <w:noProof/>
          <w:lang w:eastAsia="en-IN"/>
        </w:rPr>
        <w:drawing>
          <wp:inline distT="0" distB="0" distL="0" distR="0" wp14:anchorId="6348FC80" wp14:editId="020B9FBB">
            <wp:extent cx="6286572" cy="15353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90684" cy="1536378"/>
                    </a:xfrm>
                    <a:prstGeom prst="rect">
                      <a:avLst/>
                    </a:prstGeom>
                  </pic:spPr>
                </pic:pic>
              </a:graphicData>
            </a:graphic>
          </wp:inline>
        </w:drawing>
      </w:r>
    </w:p>
    <w:p w:rsidR="00763338" w:rsidRDefault="00763338" w:rsidP="00C64376">
      <w:pPr>
        <w:rPr>
          <w:rFonts w:cstheme="minorHAnsi"/>
          <w:b/>
          <w:color w:val="000000" w:themeColor="text1"/>
        </w:rPr>
      </w:pPr>
    </w:p>
    <w:p w:rsidR="00C64376" w:rsidRPr="00763338" w:rsidRDefault="00C64376" w:rsidP="00C64376">
      <w:pPr>
        <w:rPr>
          <w:rFonts w:cstheme="minorHAnsi"/>
          <w:b/>
          <w:color w:val="000000" w:themeColor="text1"/>
        </w:rPr>
      </w:pPr>
      <w:r w:rsidRPr="00763338">
        <w:rPr>
          <w:rFonts w:cstheme="minorHAnsi"/>
          <w:b/>
          <w:color w:val="000000" w:themeColor="text1"/>
        </w:rPr>
        <w:lastRenderedPageBreak/>
        <w:t>Velocity:</w:t>
      </w:r>
    </w:p>
    <w:tbl>
      <w:tblPr>
        <w:tblStyle w:val="TableGrid"/>
        <w:tblW w:w="0" w:type="auto"/>
        <w:tblLook w:val="04A0" w:firstRow="1" w:lastRow="0" w:firstColumn="1" w:lastColumn="0" w:noHBand="0" w:noVBand="1"/>
      </w:tblPr>
      <w:tblGrid>
        <w:gridCol w:w="4587"/>
        <w:gridCol w:w="4587"/>
      </w:tblGrid>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Average Velocity (story points/Duration)</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Sprint-1</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15/3=5</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Sprint-2</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12/3=4</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Sprint-3</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13/3=4.3</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Sprint-4</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Sprint-5</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bl>
    <w:p w:rsidR="00BB60E2" w:rsidRPr="00C64376" w:rsidRDefault="00BB60E2" w:rsidP="00BB60E2">
      <w:pPr>
        <w:rPr>
          <w:rFonts w:cstheme="minorHAnsi"/>
        </w:rPr>
      </w:pPr>
    </w:p>
    <w:p w:rsidR="00BB60E2" w:rsidRPr="00C64376" w:rsidRDefault="00BB60E2" w:rsidP="00BB60E2">
      <w:pPr>
        <w:rPr>
          <w:rFonts w:cstheme="minorHAnsi"/>
          <w:color w:val="000000" w:themeColor="text1"/>
        </w:rPr>
      </w:pPr>
      <w:r w:rsidRPr="00C64376">
        <w:rPr>
          <w:rFonts w:cstheme="minorHAnsi"/>
          <w:color w:val="000000" w:themeColor="text1"/>
        </w:rPr>
        <w:t>Total story points=75 story points</w:t>
      </w:r>
    </w:p>
    <w:p w:rsidR="00BB60E2" w:rsidRPr="00763338" w:rsidRDefault="00BB60E2" w:rsidP="00BB60E2">
      <w:pPr>
        <w:rPr>
          <w:rFonts w:cstheme="minorHAnsi"/>
          <w:b/>
          <w:color w:val="000000" w:themeColor="text1"/>
        </w:rPr>
      </w:pPr>
      <w:proofErr w:type="spellStart"/>
      <w:r w:rsidRPr="00763338">
        <w:rPr>
          <w:rFonts w:cstheme="minorHAnsi"/>
          <w:b/>
          <w:color w:val="000000" w:themeColor="text1"/>
        </w:rPr>
        <w:t>Burndown</w:t>
      </w:r>
      <w:proofErr w:type="spellEnd"/>
      <w:r w:rsidRPr="00763338">
        <w:rPr>
          <w:rFonts w:cstheme="minorHAnsi"/>
          <w:b/>
          <w:color w:val="000000" w:themeColor="text1"/>
        </w:rPr>
        <w:t xml:space="preserve"> Chart: </w:t>
      </w:r>
    </w:p>
    <w:p w:rsidR="00BB60E2" w:rsidRPr="00763338" w:rsidRDefault="00BB60E2" w:rsidP="00BB60E2">
      <w:pPr>
        <w:rPr>
          <w:rFonts w:cstheme="minorHAnsi"/>
          <w:color w:val="000000" w:themeColor="text1"/>
        </w:rPr>
      </w:pPr>
      <w:r w:rsidRPr="00C64376">
        <w:rPr>
          <w:rFonts w:cstheme="minorHAnsi"/>
          <w:color w:val="000000" w:themeColor="text1"/>
        </w:rPr>
        <w:t xml:space="preserve">A </w:t>
      </w:r>
      <w:proofErr w:type="spellStart"/>
      <w:r w:rsidRPr="00C64376">
        <w:rPr>
          <w:rFonts w:cstheme="minorHAnsi"/>
          <w:color w:val="000000" w:themeColor="text1"/>
        </w:rPr>
        <w:t>burndown</w:t>
      </w:r>
      <w:proofErr w:type="spellEnd"/>
      <w:r w:rsidRPr="00C64376">
        <w:rPr>
          <w:rFonts w:cstheme="minorHAnsi"/>
          <w:color w:val="000000" w:themeColor="text1"/>
        </w:rPr>
        <w:t xml:space="preserve"> chart is a graphical representation of work left to do versus time. It is often used in agile</w:t>
      </w:r>
      <w:hyperlink r:id="rId8">
        <w:r w:rsidRPr="00C64376">
          <w:rPr>
            <w:rFonts w:cstheme="minorHAnsi"/>
            <w:color w:val="000000" w:themeColor="text1"/>
          </w:rPr>
          <w:t> software development</w:t>
        </w:r>
      </w:hyperlink>
      <w:r w:rsidRPr="00C64376">
        <w:rPr>
          <w:rFonts w:cstheme="minorHAnsi"/>
          <w:color w:val="000000" w:themeColor="text1"/>
        </w:rPr>
        <w:t> methodologies such as </w:t>
      </w:r>
      <w:hyperlink r:id="rId9">
        <w:r w:rsidRPr="00C64376">
          <w:rPr>
            <w:rFonts w:cstheme="minorHAnsi"/>
            <w:color w:val="000000" w:themeColor="text1"/>
          </w:rPr>
          <w:t>Scrum</w:t>
        </w:r>
      </w:hyperlink>
      <w:r w:rsidRPr="00C64376">
        <w:rPr>
          <w:rFonts w:cstheme="minorHAnsi"/>
          <w:color w:val="000000" w:themeColor="text1"/>
        </w:rPr>
        <w:t>. However, burn down charts can be applied to any project containing measurable progress over time.</w:t>
      </w:r>
    </w:p>
    <w:p w:rsidR="00BB60E2" w:rsidRPr="00C64376" w:rsidRDefault="00BB60E2" w:rsidP="00BB60E2">
      <w:pPr>
        <w:rPr>
          <w:rFonts w:cstheme="minorHAnsi"/>
          <w:color w:val="172B4D"/>
        </w:rPr>
      </w:pPr>
      <w:hyperlink r:id="rId10">
        <w:r w:rsidRPr="00C64376">
          <w:rPr>
            <w:rFonts w:cstheme="minorHAnsi"/>
            <w:color w:val="0563C1"/>
            <w:u w:val="single"/>
          </w:rPr>
          <w:t>https://www.visual-paradigm.com/scrum/scrum-burndown-chart/</w:t>
        </w:r>
      </w:hyperlink>
    </w:p>
    <w:p w:rsidR="00BB60E2" w:rsidRPr="00C64376" w:rsidRDefault="00BB60E2" w:rsidP="00BB60E2">
      <w:pPr>
        <w:rPr>
          <w:rFonts w:cstheme="minorHAnsi"/>
          <w:color w:val="172B4D"/>
        </w:rPr>
      </w:pPr>
      <w:hyperlink r:id="rId11">
        <w:r w:rsidRPr="00C64376">
          <w:rPr>
            <w:rFonts w:cstheme="minorHAnsi"/>
            <w:color w:val="0563C1"/>
            <w:u w:val="single"/>
          </w:rPr>
          <w:t>https://www.atlassian.com/agile/tutorials/burndown-charts</w:t>
        </w:r>
      </w:hyperlink>
    </w:p>
    <w:p w:rsidR="00BB60E2" w:rsidRPr="00763338" w:rsidRDefault="00BB60E2" w:rsidP="00BB60E2">
      <w:pPr>
        <w:rPr>
          <w:rFonts w:cstheme="minorHAnsi"/>
          <w:b/>
          <w:color w:val="000000" w:themeColor="text1"/>
        </w:rPr>
      </w:pPr>
      <w:r w:rsidRPr="00763338">
        <w:rPr>
          <w:rFonts w:cstheme="minorHAnsi"/>
          <w:b/>
          <w:color w:val="000000" w:themeColor="text1"/>
        </w:rPr>
        <w:t>Reference:</w:t>
      </w:r>
    </w:p>
    <w:p w:rsidR="00BB60E2" w:rsidRPr="00C64376" w:rsidRDefault="00BB60E2" w:rsidP="00BB60E2">
      <w:pPr>
        <w:rPr>
          <w:rFonts w:cstheme="minorHAnsi"/>
          <w:color w:val="172B4D"/>
        </w:rPr>
      </w:pPr>
      <w:hyperlink r:id="rId12">
        <w:r w:rsidRPr="00C64376">
          <w:rPr>
            <w:rFonts w:cstheme="minorHAnsi"/>
            <w:color w:val="0563C1"/>
            <w:u w:val="single"/>
          </w:rPr>
          <w:t>https://www.atlassian.com/agile/project-management</w:t>
        </w:r>
      </w:hyperlink>
    </w:p>
    <w:p w:rsidR="00BB60E2" w:rsidRPr="00C64376" w:rsidRDefault="00BB60E2" w:rsidP="00BB60E2">
      <w:pPr>
        <w:rPr>
          <w:rFonts w:cstheme="minorHAnsi"/>
          <w:color w:val="172B4D"/>
        </w:rPr>
      </w:pPr>
      <w:hyperlink r:id="rId13">
        <w:r w:rsidRPr="00C64376">
          <w:rPr>
            <w:rFonts w:cstheme="minorHAnsi"/>
            <w:color w:val="0563C1"/>
            <w:u w:val="single"/>
          </w:rPr>
          <w:t>https://www.atlassian.com/agile/tutorials/how-to-do-scrum-with-jira-software</w:t>
        </w:r>
      </w:hyperlink>
    </w:p>
    <w:p w:rsidR="00BB60E2" w:rsidRPr="00C64376" w:rsidRDefault="00BB60E2" w:rsidP="00BB60E2">
      <w:pPr>
        <w:rPr>
          <w:rFonts w:cstheme="minorHAnsi"/>
          <w:color w:val="172B4D"/>
        </w:rPr>
      </w:pPr>
      <w:hyperlink r:id="rId14">
        <w:r w:rsidRPr="00C64376">
          <w:rPr>
            <w:rFonts w:cstheme="minorHAnsi"/>
            <w:color w:val="0563C1"/>
            <w:u w:val="single"/>
          </w:rPr>
          <w:t>https://www.atlassian.com/agile/tutorials/epics</w:t>
        </w:r>
      </w:hyperlink>
    </w:p>
    <w:p w:rsidR="00BB60E2" w:rsidRPr="00C64376" w:rsidRDefault="00BB60E2" w:rsidP="00BB60E2">
      <w:pPr>
        <w:rPr>
          <w:rFonts w:cstheme="minorHAnsi"/>
          <w:color w:val="172B4D"/>
        </w:rPr>
      </w:pPr>
      <w:hyperlink r:id="rId15">
        <w:r w:rsidRPr="00C64376">
          <w:rPr>
            <w:rFonts w:cstheme="minorHAnsi"/>
            <w:color w:val="0563C1"/>
            <w:u w:val="single"/>
          </w:rPr>
          <w:t>https://www.atlassian.com/agile/tutorials/sprints</w:t>
        </w:r>
      </w:hyperlink>
    </w:p>
    <w:p w:rsidR="00BB60E2" w:rsidRPr="00C64376" w:rsidRDefault="00BB60E2" w:rsidP="00BB60E2">
      <w:pPr>
        <w:rPr>
          <w:rFonts w:cstheme="minorHAnsi"/>
          <w:color w:val="172B4D"/>
        </w:rPr>
      </w:pPr>
      <w:hyperlink r:id="rId16">
        <w:r w:rsidRPr="00C64376">
          <w:rPr>
            <w:rFonts w:cstheme="minorHAnsi"/>
            <w:color w:val="0563C1"/>
            <w:u w:val="single"/>
          </w:rPr>
          <w:t>https://www.atlassian.com/agile/project-management/estimation</w:t>
        </w:r>
      </w:hyperlink>
    </w:p>
    <w:p w:rsidR="00C64376" w:rsidRPr="00C64376" w:rsidRDefault="00BB60E2" w:rsidP="00BB60E2">
      <w:pPr>
        <w:rPr>
          <w:rFonts w:cstheme="minorHAnsi"/>
          <w:color w:val="0563C1"/>
          <w:u w:val="single"/>
        </w:rPr>
      </w:pPr>
      <w:hyperlink r:id="rId17">
        <w:r w:rsidRPr="00C64376">
          <w:rPr>
            <w:rFonts w:cstheme="minorHAnsi"/>
            <w:color w:val="0563C1"/>
            <w:u w:val="single"/>
          </w:rPr>
          <w:t>https://www.atlassian.com/agile/tutorials/burndown-charts</w:t>
        </w:r>
      </w:hyperlink>
    </w:p>
    <w:bookmarkEnd w:id="1"/>
    <w:p w:rsidR="00BB60E2" w:rsidRPr="00C64376" w:rsidRDefault="00BB60E2" w:rsidP="00BB60E2">
      <w:pPr>
        <w:rPr>
          <w:rFonts w:cstheme="minorHAnsi"/>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C64376" w:rsidRPr="00C64376" w:rsidRDefault="00C64376" w:rsidP="00C64376">
      <w:pPr>
        <w:spacing w:after="0"/>
        <w:jc w:val="center"/>
        <w:rPr>
          <w:rFonts w:cstheme="minorHAnsi"/>
          <w:b/>
          <w:bCs/>
        </w:rPr>
      </w:pPr>
      <w:r w:rsidRPr="00C64376">
        <w:rPr>
          <w:rFonts w:cstheme="minorHAnsi"/>
          <w:b/>
          <w:bCs/>
        </w:rPr>
        <w:lastRenderedPageBreak/>
        <w:t>Requirement Gathering and Analysis Phase</w:t>
      </w:r>
    </w:p>
    <w:p w:rsidR="00C64376" w:rsidRPr="00C64376" w:rsidRDefault="00C64376" w:rsidP="00C64376">
      <w:pPr>
        <w:spacing w:after="0"/>
        <w:jc w:val="center"/>
        <w:rPr>
          <w:rFonts w:cstheme="minorHAnsi"/>
          <w:b/>
          <w:bCs/>
        </w:rPr>
      </w:pPr>
      <w:r w:rsidRPr="00C64376">
        <w:rPr>
          <w:rFonts w:cstheme="minorHAnsi"/>
          <w:b/>
          <w:bCs/>
        </w:rPr>
        <w:t>Solution Requirements (Functional &amp; Non-functional)</w:t>
      </w:r>
    </w:p>
    <w:p w:rsidR="00C64376" w:rsidRPr="00C64376" w:rsidRDefault="00C64376" w:rsidP="00C64376">
      <w:pPr>
        <w:spacing w:after="0"/>
        <w:jc w:val="center"/>
        <w:rPr>
          <w:rFonts w:cstheme="minorHAnsi"/>
          <w:b/>
          <w:bCs/>
        </w:rPr>
      </w:pPr>
    </w:p>
    <w:p w:rsidR="00C64376" w:rsidRPr="00C64376" w:rsidRDefault="00C64376" w:rsidP="00C6437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C64376" w:rsidRPr="00C64376" w:rsidTr="00A11C18">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763338" w:rsidRDefault="00C64376" w:rsidP="00C64376">
      <w:pPr>
        <w:rPr>
          <w:rFonts w:cstheme="minorHAnsi"/>
          <w:b/>
          <w:bCs/>
          <w:sz w:val="24"/>
          <w:szCs w:val="24"/>
        </w:rPr>
      </w:pPr>
      <w:r w:rsidRPr="00763338">
        <w:rPr>
          <w:rFonts w:cstheme="minorHAnsi"/>
          <w:b/>
          <w:bCs/>
          <w:sz w:val="24"/>
          <w:szCs w:val="24"/>
        </w:rPr>
        <w:t>Functional Requirements:</w:t>
      </w:r>
    </w:p>
    <w:p w:rsidR="00C64376" w:rsidRPr="00C64376" w:rsidRDefault="00C64376" w:rsidP="00C64376">
      <w:pPr>
        <w:rPr>
          <w:rFonts w:cstheme="minorHAnsi"/>
        </w:rPr>
      </w:pPr>
      <w:r w:rsidRPr="00C64376">
        <w:rPr>
          <w:rFonts w:cstheme="minorHAnsi"/>
        </w:rPr>
        <w:t>Following are the functional requirements of the proposed solution.</w:t>
      </w:r>
    </w:p>
    <w:tbl>
      <w:tblPr>
        <w:tblStyle w:val="TableGrid"/>
        <w:tblW w:w="9324" w:type="dxa"/>
        <w:tblLook w:val="04A0" w:firstRow="1" w:lastRow="0" w:firstColumn="1" w:lastColumn="0" w:noHBand="0" w:noVBand="1"/>
      </w:tblPr>
      <w:tblGrid>
        <w:gridCol w:w="926"/>
        <w:gridCol w:w="3150"/>
        <w:gridCol w:w="5248"/>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150" w:type="dxa"/>
          </w:tcPr>
          <w:p w:rsidR="00C64376" w:rsidRPr="00C64376" w:rsidRDefault="00C64376" w:rsidP="00A11C18">
            <w:pPr>
              <w:rPr>
                <w:rFonts w:cstheme="minorHAnsi"/>
                <w:b/>
                <w:bCs/>
              </w:rPr>
            </w:pPr>
            <w:r w:rsidRPr="00C64376">
              <w:rPr>
                <w:rFonts w:cstheme="minorHAnsi"/>
                <w:b/>
                <w:bCs/>
              </w:rPr>
              <w:t>Functional Requirement (Epic)</w:t>
            </w:r>
          </w:p>
        </w:tc>
        <w:tc>
          <w:tcPr>
            <w:tcW w:w="5248" w:type="dxa"/>
          </w:tcPr>
          <w:p w:rsidR="00C64376" w:rsidRPr="00C64376" w:rsidRDefault="00C64376" w:rsidP="00A11C18">
            <w:pPr>
              <w:rPr>
                <w:rFonts w:cstheme="minorHAnsi"/>
                <w:b/>
                <w:bCs/>
              </w:rPr>
            </w:pPr>
            <w:r w:rsidRPr="00C64376">
              <w:rPr>
                <w:rFonts w:cstheme="minorHAnsi"/>
                <w:b/>
                <w:bCs/>
              </w:rPr>
              <w:t>Sub Requirement (Story / Sub-Task)</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FR-1</w:t>
            </w:r>
          </w:p>
        </w:tc>
        <w:tc>
          <w:tcPr>
            <w:tcW w:w="3150" w:type="dxa"/>
          </w:tcPr>
          <w:p w:rsidR="00C64376" w:rsidRPr="00C64376" w:rsidRDefault="00C64376" w:rsidP="00A11C18">
            <w:pPr>
              <w:rPr>
                <w:rFonts w:cstheme="minorHAnsi"/>
              </w:rPr>
            </w:pPr>
            <w:r w:rsidRPr="00C64376">
              <w:rPr>
                <w:rFonts w:cstheme="minorHAnsi"/>
              </w:rPr>
              <w:t>User Registration</w:t>
            </w:r>
          </w:p>
        </w:tc>
        <w:tc>
          <w:tcPr>
            <w:tcW w:w="5248" w:type="dxa"/>
          </w:tcPr>
          <w:p w:rsidR="00C64376" w:rsidRPr="00C64376" w:rsidRDefault="00C64376" w:rsidP="00A11C18">
            <w:pPr>
              <w:rPr>
                <w:rFonts w:cstheme="minorHAnsi"/>
              </w:rPr>
            </w:pPr>
            <w:r w:rsidRPr="00C64376">
              <w:rPr>
                <w:rFonts w:cstheme="minorHAnsi"/>
              </w:rPr>
              <w:t>Registration through Form</w:t>
            </w:r>
          </w:p>
          <w:p w:rsidR="00C64376" w:rsidRPr="00C64376" w:rsidRDefault="00C64376" w:rsidP="00A11C18">
            <w:pPr>
              <w:rPr>
                <w:rFonts w:cstheme="minorHAnsi"/>
              </w:rPr>
            </w:pPr>
            <w:r w:rsidRPr="00C64376">
              <w:rPr>
                <w:rFonts w:cstheme="minorHAnsi"/>
              </w:rPr>
              <w:t>Registration through Gmail</w:t>
            </w:r>
          </w:p>
          <w:p w:rsidR="00C64376" w:rsidRPr="00C64376" w:rsidRDefault="00C64376" w:rsidP="00A11C18">
            <w:pPr>
              <w:rPr>
                <w:rFonts w:cstheme="minorHAnsi"/>
              </w:rPr>
            </w:pPr>
            <w:r w:rsidRPr="00C64376">
              <w:rPr>
                <w:rFonts w:cstheme="minorHAnsi"/>
              </w:rPr>
              <w:t>Registration through LinkedIn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FR-2</w:t>
            </w:r>
          </w:p>
        </w:tc>
        <w:tc>
          <w:tcPr>
            <w:tcW w:w="3150" w:type="dxa"/>
          </w:tcPr>
          <w:p w:rsidR="00C64376" w:rsidRPr="00C64376" w:rsidRDefault="00C64376" w:rsidP="00A11C18">
            <w:pPr>
              <w:rPr>
                <w:rFonts w:cstheme="minorHAnsi"/>
              </w:rPr>
            </w:pPr>
            <w:r w:rsidRPr="00C64376">
              <w:rPr>
                <w:rFonts w:cstheme="minorHAnsi"/>
              </w:rPr>
              <w:t>User Confirmation</w:t>
            </w:r>
          </w:p>
        </w:tc>
        <w:tc>
          <w:tcPr>
            <w:tcW w:w="5248" w:type="dxa"/>
          </w:tcPr>
          <w:p w:rsidR="00C64376" w:rsidRPr="00C64376" w:rsidRDefault="00C64376" w:rsidP="00A11C18">
            <w:pPr>
              <w:rPr>
                <w:rFonts w:cstheme="minorHAnsi"/>
              </w:rPr>
            </w:pPr>
            <w:r w:rsidRPr="00C64376">
              <w:rPr>
                <w:rFonts w:cstheme="minorHAnsi"/>
              </w:rPr>
              <w:t>Confirmation via Email</w:t>
            </w:r>
          </w:p>
          <w:p w:rsidR="00C64376" w:rsidRPr="00C64376" w:rsidRDefault="00C64376" w:rsidP="00A11C18">
            <w:pPr>
              <w:rPr>
                <w:rFonts w:cstheme="minorHAnsi"/>
              </w:rPr>
            </w:pPr>
            <w:r w:rsidRPr="00C64376">
              <w:rPr>
                <w:rFonts w:cstheme="minorHAnsi"/>
              </w:rPr>
              <w:t>Confirmation via OTP</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FR-3</w:t>
            </w:r>
          </w:p>
        </w:tc>
        <w:tc>
          <w:tcPr>
            <w:tcW w:w="3150" w:type="dxa"/>
          </w:tcPr>
          <w:p w:rsidR="00C64376" w:rsidRPr="00C64376" w:rsidRDefault="00C64376" w:rsidP="00A11C18">
            <w:pPr>
              <w:rPr>
                <w:rFonts w:cstheme="minorHAnsi"/>
              </w:rPr>
            </w:pPr>
            <w:r w:rsidRPr="00C64376">
              <w:rPr>
                <w:rFonts w:cstheme="minorHAnsi"/>
              </w:rPr>
              <w:t>Complaint Submission</w:t>
            </w:r>
          </w:p>
        </w:tc>
        <w:tc>
          <w:tcPr>
            <w:tcW w:w="5248" w:type="dxa"/>
          </w:tcPr>
          <w:p w:rsidR="00C64376" w:rsidRPr="00C64376" w:rsidRDefault="00C64376" w:rsidP="00A11C18">
            <w:pPr>
              <w:rPr>
                <w:rFonts w:cstheme="minorHAnsi"/>
              </w:rPr>
            </w:pPr>
            <w:r w:rsidRPr="00C64376">
              <w:rPr>
                <w:rFonts w:cstheme="minorHAnsi"/>
              </w:rPr>
              <w:t>Submission Form</w:t>
            </w:r>
          </w:p>
          <w:p w:rsidR="00C64376" w:rsidRPr="00C64376" w:rsidRDefault="00C64376" w:rsidP="00A11C18">
            <w:pPr>
              <w:rPr>
                <w:rFonts w:cstheme="minorHAnsi"/>
              </w:rPr>
            </w:pPr>
            <w:r w:rsidRPr="00C64376">
              <w:rPr>
                <w:rFonts w:cstheme="minorHAnsi"/>
              </w:rPr>
              <w:t>Attach files</w:t>
            </w:r>
          </w:p>
          <w:p w:rsidR="00C64376" w:rsidRPr="00C64376" w:rsidRDefault="00C64376" w:rsidP="00A11C18">
            <w:pPr>
              <w:rPr>
                <w:rFonts w:cstheme="minorHAnsi"/>
              </w:rPr>
            </w:pPr>
            <w:r w:rsidRPr="00C64376">
              <w:rPr>
                <w:rFonts w:cstheme="minorHAnsi"/>
              </w:rPr>
              <w:t>Categorize complaint</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FR-4</w:t>
            </w:r>
          </w:p>
        </w:tc>
        <w:tc>
          <w:tcPr>
            <w:tcW w:w="3150" w:type="dxa"/>
          </w:tcPr>
          <w:p w:rsidR="00C64376" w:rsidRPr="00C64376" w:rsidRDefault="00C64376" w:rsidP="00A11C18">
            <w:pPr>
              <w:rPr>
                <w:rFonts w:cstheme="minorHAnsi"/>
              </w:rPr>
            </w:pPr>
            <w:r w:rsidRPr="00C64376">
              <w:rPr>
                <w:rFonts w:cstheme="minorHAnsi"/>
              </w:rPr>
              <w:t>Real-Time Tracking</w:t>
            </w:r>
          </w:p>
        </w:tc>
        <w:tc>
          <w:tcPr>
            <w:tcW w:w="5248" w:type="dxa"/>
          </w:tcPr>
          <w:p w:rsidR="00C64376" w:rsidRPr="00C64376" w:rsidRDefault="00C64376" w:rsidP="00A11C18">
            <w:pPr>
              <w:rPr>
                <w:rFonts w:cstheme="minorHAnsi"/>
              </w:rPr>
            </w:pPr>
            <w:r w:rsidRPr="00C64376">
              <w:rPr>
                <w:rFonts w:cstheme="minorHAnsi"/>
              </w:rPr>
              <w:t>Track status of complaint</w:t>
            </w:r>
          </w:p>
          <w:p w:rsidR="00C64376" w:rsidRPr="00C64376" w:rsidRDefault="00C64376" w:rsidP="00A11C18">
            <w:pPr>
              <w:rPr>
                <w:rFonts w:cstheme="minorHAnsi"/>
              </w:rPr>
            </w:pPr>
            <w:r w:rsidRPr="00C64376">
              <w:rPr>
                <w:rFonts w:cstheme="minorHAnsi"/>
              </w:rPr>
              <w:t>Receive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FR-5</w:t>
            </w:r>
          </w:p>
        </w:tc>
        <w:tc>
          <w:tcPr>
            <w:tcW w:w="3150" w:type="dxa"/>
          </w:tcPr>
          <w:p w:rsidR="00C64376" w:rsidRPr="00C64376" w:rsidRDefault="00C64376" w:rsidP="00A11C18">
            <w:pPr>
              <w:rPr>
                <w:rFonts w:cstheme="minorHAnsi"/>
              </w:rPr>
            </w:pPr>
            <w:r w:rsidRPr="00C64376">
              <w:rPr>
                <w:rFonts w:cstheme="minorHAnsi"/>
              </w:rPr>
              <w:t>Messaging System</w:t>
            </w:r>
          </w:p>
        </w:tc>
        <w:tc>
          <w:tcPr>
            <w:tcW w:w="5248" w:type="dxa"/>
          </w:tcPr>
          <w:p w:rsidR="00C64376" w:rsidRPr="00C64376" w:rsidRDefault="00C64376" w:rsidP="00A11C18">
            <w:pPr>
              <w:rPr>
                <w:rFonts w:cstheme="minorHAnsi"/>
              </w:rPr>
            </w:pPr>
            <w:r w:rsidRPr="00C64376">
              <w:rPr>
                <w:rFonts w:cstheme="minorHAnsi"/>
              </w:rPr>
              <w:t>Integrated chat with assigned agent</w:t>
            </w:r>
          </w:p>
          <w:p w:rsidR="00C64376" w:rsidRPr="00C64376" w:rsidRDefault="00C64376" w:rsidP="00A11C18">
            <w:pPr>
              <w:rPr>
                <w:rFonts w:cstheme="minorHAnsi"/>
              </w:rPr>
            </w:pPr>
            <w:r w:rsidRPr="00C64376">
              <w:rPr>
                <w:rFonts w:cstheme="minorHAnsi"/>
              </w:rPr>
              <w:t>Notification for new messages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FR-6</w:t>
            </w:r>
          </w:p>
        </w:tc>
        <w:tc>
          <w:tcPr>
            <w:tcW w:w="3150" w:type="dxa"/>
          </w:tcPr>
          <w:p w:rsidR="00C64376" w:rsidRPr="00C64376" w:rsidRDefault="00C64376" w:rsidP="00A11C18">
            <w:pPr>
              <w:rPr>
                <w:rFonts w:eastAsia="Arial" w:cstheme="minorHAnsi"/>
                <w:color w:val="222222"/>
                <w:lang w:val="en-US"/>
              </w:rPr>
            </w:pPr>
            <w:r w:rsidRPr="00C64376">
              <w:rPr>
                <w:rFonts w:cstheme="minorHAnsi"/>
              </w:rPr>
              <w:t>Agent Dashboard</w:t>
            </w:r>
          </w:p>
        </w:tc>
        <w:tc>
          <w:tcPr>
            <w:tcW w:w="5248" w:type="dxa"/>
          </w:tcPr>
          <w:p w:rsidR="00C64376" w:rsidRPr="00C64376" w:rsidRDefault="00C64376" w:rsidP="00A11C18">
            <w:pPr>
              <w:rPr>
                <w:rFonts w:cstheme="minorHAnsi"/>
              </w:rPr>
            </w:pPr>
            <w:r w:rsidRPr="00C64376">
              <w:rPr>
                <w:rFonts w:cstheme="minorHAnsi"/>
              </w:rPr>
              <w:t>View assigned complaints</w:t>
            </w:r>
          </w:p>
          <w:p w:rsidR="00C64376" w:rsidRPr="00C64376" w:rsidRDefault="00C64376" w:rsidP="00A11C18">
            <w:pPr>
              <w:rPr>
                <w:rFonts w:cstheme="minorHAnsi"/>
              </w:rPr>
            </w:pPr>
            <w:r w:rsidRPr="00C64376">
              <w:rPr>
                <w:rFonts w:cstheme="minorHAnsi"/>
              </w:rPr>
              <w:t>Update status</w:t>
            </w:r>
          </w:p>
          <w:p w:rsidR="00C64376" w:rsidRPr="00C64376" w:rsidRDefault="00C64376" w:rsidP="00A11C18">
            <w:pPr>
              <w:rPr>
                <w:rFonts w:cstheme="minorHAnsi"/>
              </w:rPr>
            </w:pPr>
            <w:r w:rsidRPr="00C64376">
              <w:rPr>
                <w:rFonts w:cstheme="minorHAnsi"/>
              </w:rPr>
              <w:t>Communication with customers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FR-7</w:t>
            </w:r>
          </w:p>
        </w:tc>
        <w:tc>
          <w:tcPr>
            <w:tcW w:w="3150" w:type="dxa"/>
          </w:tcPr>
          <w:p w:rsidR="00C64376" w:rsidRPr="00C64376" w:rsidRDefault="00C64376" w:rsidP="00A11C18">
            <w:pPr>
              <w:rPr>
                <w:rFonts w:eastAsia="Arial" w:cstheme="minorHAnsi"/>
                <w:color w:val="222222"/>
                <w:lang w:val="en-US"/>
              </w:rPr>
            </w:pPr>
            <w:r w:rsidRPr="00C64376">
              <w:rPr>
                <w:rFonts w:cstheme="minorHAnsi"/>
              </w:rPr>
              <w:t>Admin Panel</w:t>
            </w:r>
          </w:p>
        </w:tc>
        <w:tc>
          <w:tcPr>
            <w:tcW w:w="5248" w:type="dxa"/>
          </w:tcPr>
          <w:p w:rsidR="00C64376" w:rsidRPr="00C64376" w:rsidRDefault="00C64376" w:rsidP="00A11C18">
            <w:pPr>
              <w:rPr>
                <w:rFonts w:cstheme="minorHAnsi"/>
              </w:rPr>
            </w:pPr>
            <w:r w:rsidRPr="00C64376">
              <w:rPr>
                <w:rFonts w:cstheme="minorHAnsi"/>
              </w:rPr>
              <w:t>Monitor system performance</w:t>
            </w:r>
          </w:p>
          <w:p w:rsidR="00C64376" w:rsidRPr="00C64376" w:rsidRDefault="00C64376" w:rsidP="00A11C18">
            <w:pPr>
              <w:rPr>
                <w:rFonts w:cstheme="minorHAnsi"/>
              </w:rPr>
            </w:pPr>
            <w:r w:rsidRPr="00C64376">
              <w:rPr>
                <w:rFonts w:cstheme="minorHAnsi"/>
              </w:rPr>
              <w:t>Assign tasks to agents</w:t>
            </w:r>
          </w:p>
          <w:p w:rsidR="00C64376" w:rsidRPr="00C64376" w:rsidRDefault="00C64376" w:rsidP="00A11C18">
            <w:pPr>
              <w:rPr>
                <w:rFonts w:cstheme="minorHAnsi"/>
              </w:rPr>
            </w:pPr>
            <w:r w:rsidRPr="00C64376">
              <w:rPr>
                <w:rFonts w:cstheme="minorHAnsi"/>
              </w:rPr>
              <w:t>Manage user accounts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FR-8</w:t>
            </w:r>
          </w:p>
        </w:tc>
        <w:tc>
          <w:tcPr>
            <w:tcW w:w="3150" w:type="dxa"/>
          </w:tcPr>
          <w:p w:rsidR="00C64376" w:rsidRPr="00C64376" w:rsidRDefault="00C64376" w:rsidP="00A11C18">
            <w:pPr>
              <w:rPr>
                <w:rFonts w:eastAsia="Arial" w:cstheme="minorHAnsi"/>
                <w:color w:val="222222"/>
                <w:lang w:val="en-US"/>
              </w:rPr>
            </w:pPr>
            <w:r w:rsidRPr="00C64376">
              <w:rPr>
                <w:rFonts w:cstheme="minorHAnsi"/>
              </w:rPr>
              <w:t>Analytics and Reporting</w:t>
            </w:r>
          </w:p>
        </w:tc>
        <w:tc>
          <w:tcPr>
            <w:tcW w:w="5248" w:type="dxa"/>
          </w:tcPr>
          <w:p w:rsidR="00C64376" w:rsidRPr="00C64376" w:rsidRDefault="00C64376" w:rsidP="00A11C18">
            <w:pPr>
              <w:rPr>
                <w:rFonts w:cstheme="minorHAnsi"/>
              </w:rPr>
            </w:pPr>
            <w:r w:rsidRPr="00C64376">
              <w:rPr>
                <w:rFonts w:cstheme="minorHAnsi"/>
              </w:rPr>
              <w:t>Generate performance reports</w:t>
            </w:r>
          </w:p>
          <w:p w:rsidR="00C64376" w:rsidRPr="00C64376" w:rsidRDefault="00C64376" w:rsidP="00A11C18">
            <w:pPr>
              <w:rPr>
                <w:rFonts w:cstheme="minorHAnsi"/>
              </w:rPr>
            </w:pPr>
            <w:r w:rsidRPr="00C64376">
              <w:rPr>
                <w:rFonts w:cstheme="minorHAnsi"/>
              </w:rPr>
              <w:t>Continuous improvement suggestions</w:t>
            </w:r>
          </w:p>
        </w:tc>
      </w:tr>
    </w:tbl>
    <w:p w:rsidR="00C64376" w:rsidRPr="00C64376" w:rsidRDefault="00C64376" w:rsidP="00C64376">
      <w:pPr>
        <w:rPr>
          <w:rFonts w:cstheme="minorHAnsi"/>
          <w:b/>
          <w:bCs/>
        </w:rPr>
      </w:pPr>
      <w:r w:rsidRPr="00C64376">
        <w:rPr>
          <w:rFonts w:cstheme="minorHAnsi"/>
          <w:b/>
          <w:bCs/>
        </w:rPr>
        <w:t>Non-functional Requirements:</w:t>
      </w:r>
    </w:p>
    <w:p w:rsidR="00C64376" w:rsidRPr="00C64376" w:rsidRDefault="00C64376" w:rsidP="00C64376">
      <w:pPr>
        <w:rPr>
          <w:rFonts w:cstheme="minorHAnsi"/>
        </w:rPr>
      </w:pPr>
      <w:r w:rsidRPr="00C64376">
        <w:rPr>
          <w:rFonts w:cstheme="minorHAnsi"/>
        </w:rPr>
        <w:t>Following are the non-functional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464" w:type="dxa"/>
          </w:tcPr>
          <w:p w:rsidR="00C64376" w:rsidRPr="00C64376" w:rsidRDefault="00C64376" w:rsidP="00A11C18">
            <w:pPr>
              <w:rPr>
                <w:rFonts w:cstheme="minorHAnsi"/>
                <w:b/>
                <w:bCs/>
              </w:rPr>
            </w:pPr>
            <w:r w:rsidRPr="00C64376">
              <w:rPr>
                <w:rFonts w:cstheme="minorHAnsi"/>
                <w:b/>
                <w:bCs/>
              </w:rPr>
              <w:t>Non-Functional Requirement</w:t>
            </w:r>
          </w:p>
        </w:tc>
        <w:tc>
          <w:tcPr>
            <w:tcW w:w="4934" w:type="dxa"/>
          </w:tcPr>
          <w:p w:rsidR="00C64376" w:rsidRPr="00C64376" w:rsidRDefault="00C64376" w:rsidP="00A11C18">
            <w:pPr>
              <w:rPr>
                <w:rFonts w:cstheme="minorHAnsi"/>
                <w:b/>
                <w:bCs/>
              </w:rPr>
            </w:pPr>
            <w:r w:rsidRPr="00C64376">
              <w:rPr>
                <w:rFonts w:cstheme="minorHAnsi"/>
                <w:b/>
                <w:bCs/>
              </w:rPr>
              <w:t>Description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NFR-1</w:t>
            </w:r>
          </w:p>
        </w:tc>
        <w:tc>
          <w:tcPr>
            <w:tcW w:w="3464" w:type="dxa"/>
          </w:tcPr>
          <w:p w:rsidR="00C64376" w:rsidRPr="00C64376" w:rsidRDefault="00C64376" w:rsidP="00A11C18">
            <w:pPr>
              <w:rPr>
                <w:rFonts w:cstheme="minorHAnsi"/>
              </w:rPr>
            </w:pPr>
            <w:r w:rsidRPr="00C64376">
              <w:rPr>
                <w:rFonts w:cstheme="minorHAnsi"/>
                <w:b/>
                <w:bCs/>
              </w:rPr>
              <w:t>Usability</w:t>
            </w:r>
          </w:p>
        </w:tc>
        <w:tc>
          <w:tcPr>
            <w:tcW w:w="4934" w:type="dxa"/>
          </w:tcPr>
          <w:p w:rsidR="00C64376" w:rsidRPr="00C64376" w:rsidRDefault="00C64376" w:rsidP="00A11C18">
            <w:pPr>
              <w:rPr>
                <w:rFonts w:cstheme="minorHAnsi"/>
              </w:rPr>
            </w:pPr>
            <w:r w:rsidRPr="00C64376">
              <w:rPr>
                <w:rFonts w:cstheme="minorHAnsi"/>
              </w:rPr>
              <w:t>User-friendly and intuitive interfaces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NFR-2</w:t>
            </w:r>
          </w:p>
        </w:tc>
        <w:tc>
          <w:tcPr>
            <w:tcW w:w="3464" w:type="dxa"/>
          </w:tcPr>
          <w:p w:rsidR="00C64376" w:rsidRPr="00C64376" w:rsidRDefault="00C64376" w:rsidP="00A11C18">
            <w:pPr>
              <w:rPr>
                <w:rFonts w:cstheme="minorHAnsi"/>
              </w:rPr>
            </w:pPr>
            <w:r w:rsidRPr="00C64376">
              <w:rPr>
                <w:rFonts w:cstheme="minorHAnsi"/>
                <w:b/>
                <w:bCs/>
              </w:rPr>
              <w:t>Security</w:t>
            </w:r>
          </w:p>
        </w:tc>
        <w:tc>
          <w:tcPr>
            <w:tcW w:w="4934" w:type="dxa"/>
          </w:tcPr>
          <w:p w:rsidR="00C64376" w:rsidRPr="00C64376" w:rsidRDefault="00C64376" w:rsidP="00A11C18">
            <w:pPr>
              <w:rPr>
                <w:rFonts w:cstheme="minorHAnsi"/>
              </w:rPr>
            </w:pPr>
            <w:r w:rsidRPr="00C64376">
              <w:rPr>
                <w:rFonts w:cstheme="minorHAnsi"/>
              </w:rPr>
              <w:t>Data encryption and secure authentication</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NFR-3</w:t>
            </w:r>
          </w:p>
        </w:tc>
        <w:tc>
          <w:tcPr>
            <w:tcW w:w="3464" w:type="dxa"/>
          </w:tcPr>
          <w:p w:rsidR="00C64376" w:rsidRPr="00C64376" w:rsidRDefault="00C64376" w:rsidP="00A11C18">
            <w:pPr>
              <w:rPr>
                <w:rFonts w:cstheme="minorHAnsi"/>
              </w:rPr>
            </w:pPr>
            <w:r w:rsidRPr="00C64376">
              <w:rPr>
                <w:rFonts w:cstheme="minorHAnsi"/>
                <w:b/>
                <w:bCs/>
              </w:rPr>
              <w:t>Reliability</w:t>
            </w:r>
          </w:p>
        </w:tc>
        <w:tc>
          <w:tcPr>
            <w:tcW w:w="4934" w:type="dxa"/>
          </w:tcPr>
          <w:p w:rsidR="00C64376" w:rsidRPr="00C64376" w:rsidRDefault="00C64376" w:rsidP="00A11C18">
            <w:pPr>
              <w:rPr>
                <w:rFonts w:cstheme="minorHAnsi"/>
              </w:rPr>
            </w:pPr>
            <w:r w:rsidRPr="00C64376">
              <w:rPr>
                <w:rFonts w:cstheme="minorHAnsi"/>
              </w:rPr>
              <w:t>High availability and fault tolerance</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NFR-4</w:t>
            </w:r>
          </w:p>
        </w:tc>
        <w:tc>
          <w:tcPr>
            <w:tcW w:w="3464" w:type="dxa"/>
          </w:tcPr>
          <w:p w:rsidR="00C64376" w:rsidRPr="00C64376" w:rsidRDefault="00C64376" w:rsidP="00A11C18">
            <w:pPr>
              <w:rPr>
                <w:rFonts w:cstheme="minorHAnsi"/>
              </w:rPr>
            </w:pPr>
            <w:r w:rsidRPr="00C64376">
              <w:rPr>
                <w:rFonts w:cstheme="minorHAnsi"/>
                <w:b/>
                <w:bCs/>
              </w:rPr>
              <w:t>Performance</w:t>
            </w:r>
          </w:p>
        </w:tc>
        <w:tc>
          <w:tcPr>
            <w:tcW w:w="4934" w:type="dxa"/>
          </w:tcPr>
          <w:p w:rsidR="00C64376" w:rsidRPr="00C64376" w:rsidRDefault="00C64376" w:rsidP="00A11C18">
            <w:pPr>
              <w:rPr>
                <w:rFonts w:cstheme="minorHAnsi"/>
              </w:rPr>
            </w:pPr>
            <w:r w:rsidRPr="00C64376">
              <w:rPr>
                <w:rFonts w:cstheme="minorHAnsi"/>
              </w:rPr>
              <w:t>Fast response times and real-time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NFR-5</w:t>
            </w:r>
          </w:p>
        </w:tc>
        <w:tc>
          <w:tcPr>
            <w:tcW w:w="3464" w:type="dxa"/>
          </w:tcPr>
          <w:p w:rsidR="00C64376" w:rsidRPr="00C64376" w:rsidRDefault="00C64376" w:rsidP="00A11C18">
            <w:pPr>
              <w:rPr>
                <w:rFonts w:cstheme="minorHAnsi"/>
              </w:rPr>
            </w:pPr>
            <w:r w:rsidRPr="00C64376">
              <w:rPr>
                <w:rFonts w:cstheme="minorHAnsi"/>
                <w:b/>
                <w:bCs/>
              </w:rPr>
              <w:t>Availability</w:t>
            </w:r>
          </w:p>
        </w:tc>
        <w:tc>
          <w:tcPr>
            <w:tcW w:w="4934" w:type="dxa"/>
          </w:tcPr>
          <w:p w:rsidR="00C64376" w:rsidRPr="00C64376" w:rsidRDefault="00C64376" w:rsidP="00A11C18">
            <w:pPr>
              <w:rPr>
                <w:rFonts w:cstheme="minorHAnsi"/>
              </w:rPr>
            </w:pPr>
            <w:r w:rsidRPr="00C64376">
              <w:rPr>
                <w:rFonts w:cstheme="minorHAnsi"/>
              </w:rPr>
              <w:t>System uptime and accessibility</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NFR-6</w:t>
            </w:r>
          </w:p>
        </w:tc>
        <w:tc>
          <w:tcPr>
            <w:tcW w:w="3464" w:type="dxa"/>
          </w:tcPr>
          <w:p w:rsidR="00C64376" w:rsidRPr="00C64376" w:rsidRDefault="00C64376" w:rsidP="00A11C18">
            <w:pPr>
              <w:rPr>
                <w:rFonts w:eastAsia="Arial" w:cstheme="minorHAnsi"/>
                <w:color w:val="222222"/>
                <w:lang w:val="en-US"/>
              </w:rPr>
            </w:pPr>
            <w:r w:rsidRPr="00C64376">
              <w:rPr>
                <w:rFonts w:eastAsia="Arial" w:cstheme="minorHAnsi"/>
                <w:b/>
                <w:bCs/>
                <w:color w:val="222222"/>
              </w:rPr>
              <w:t>Scalability</w:t>
            </w:r>
          </w:p>
        </w:tc>
        <w:tc>
          <w:tcPr>
            <w:tcW w:w="4934" w:type="dxa"/>
          </w:tcPr>
          <w:p w:rsidR="00C64376" w:rsidRPr="00C64376" w:rsidRDefault="00C64376" w:rsidP="00A11C18">
            <w:pPr>
              <w:rPr>
                <w:rFonts w:cstheme="minorHAnsi"/>
              </w:rPr>
            </w:pPr>
            <w:r w:rsidRPr="00C64376">
              <w:rPr>
                <w:rFonts w:cstheme="minorHAnsi"/>
              </w:rPr>
              <w:t>Handle increasing user load</w:t>
            </w:r>
          </w:p>
        </w:tc>
      </w:tr>
    </w:tbl>
    <w:p w:rsidR="00C64376" w:rsidRPr="00763338" w:rsidRDefault="00C64376" w:rsidP="00763338">
      <w:pPr>
        <w:spacing w:after="0"/>
        <w:jc w:val="center"/>
        <w:rPr>
          <w:rFonts w:cstheme="minorHAnsi"/>
          <w:b/>
          <w:bCs/>
          <w:sz w:val="24"/>
          <w:szCs w:val="24"/>
        </w:rPr>
      </w:pPr>
      <w:r w:rsidRPr="00763338">
        <w:rPr>
          <w:rFonts w:cstheme="minorHAnsi"/>
          <w:b/>
          <w:bCs/>
          <w:sz w:val="24"/>
          <w:szCs w:val="24"/>
        </w:rPr>
        <w:lastRenderedPageBreak/>
        <w:t>Requirement Gathering and Analysis Phase</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t>Solution Architecture</w:t>
      </w:r>
    </w:p>
    <w:p w:rsidR="00C64376" w:rsidRPr="00C64376" w:rsidRDefault="00C64376" w:rsidP="00C6437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Date</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eastAsia="Times New Roman" w:cstheme="minorHAnsi"/>
          <w:b/>
          <w:bCs/>
          <w:color w:val="000000"/>
          <w:sz w:val="24"/>
          <w:szCs w:val="24"/>
          <w:lang w:eastAsia="en-IN"/>
        </w:rPr>
      </w:pPr>
      <w:r w:rsidRPr="00763338">
        <w:rPr>
          <w:rFonts w:eastAsia="Times New Roman" w:cstheme="minorHAnsi"/>
          <w:b/>
          <w:bCs/>
          <w:color w:val="000000"/>
          <w:sz w:val="24"/>
          <w:szCs w:val="24"/>
          <w:lang w:eastAsia="en-IN"/>
        </w:rPr>
        <w:t>Solution Architecture:</w:t>
      </w:r>
    </w:p>
    <w:p w:rsidR="00C64376" w:rsidRPr="00C64376" w:rsidRDefault="00C64376" w:rsidP="00C64376">
      <w:pPr>
        <w:rPr>
          <w:rFonts w:eastAsia="Times New Roman" w:cstheme="minorHAnsi"/>
          <w:b/>
          <w:bCs/>
          <w:color w:val="000000"/>
          <w:lang w:eastAsia="en-IN"/>
        </w:rPr>
      </w:pP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noProof/>
          <w:color w:val="000000"/>
          <w:lang w:eastAsia="en-IN"/>
        </w:rPr>
        <w:drawing>
          <wp:inline distT="0" distB="0" distL="0" distR="0" wp14:anchorId="12FB8B9F" wp14:editId="57281F91">
            <wp:extent cx="4635795" cy="602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1.08.08 PM.jpeg"/>
                    <pic:cNvPicPr/>
                  </pic:nvPicPr>
                  <pic:blipFill>
                    <a:blip r:embed="rId18">
                      <a:extLst>
                        <a:ext uri="{28A0092B-C50C-407E-A947-70E740481C1C}">
                          <a14:useLocalDpi xmlns:a14="http://schemas.microsoft.com/office/drawing/2010/main" val="0"/>
                        </a:ext>
                      </a:extLst>
                    </a:blip>
                    <a:stretch>
                      <a:fillRect/>
                    </a:stretch>
                  </pic:blipFill>
                  <pic:spPr>
                    <a:xfrm>
                      <a:off x="0" y="0"/>
                      <a:ext cx="4636249" cy="6026200"/>
                    </a:xfrm>
                    <a:prstGeom prst="rect">
                      <a:avLst/>
                    </a:prstGeom>
                  </pic:spPr>
                </pic:pic>
              </a:graphicData>
            </a:graphic>
          </wp:inline>
        </w:drawing>
      </w:r>
    </w:p>
    <w:p w:rsidR="00C64376" w:rsidRPr="00C64376" w:rsidRDefault="00C64376" w:rsidP="00C64376">
      <w:pPr>
        <w:rPr>
          <w:rFonts w:eastAsia="Times New Roman" w:cstheme="minorHAnsi"/>
          <w:b/>
          <w:bCs/>
          <w:color w:val="000000"/>
          <w:lang w:eastAsia="en-IN"/>
        </w:rPr>
      </w:pP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lastRenderedPageBreak/>
        <w:t>Customer Role:</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Register Complaint: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begins the process by accessing the complaint registration interface.</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Enter Details:</w:t>
      </w:r>
      <w:r w:rsidRPr="00C64376">
        <w:rPr>
          <w:rFonts w:eastAsia="Times New Roman" w:cstheme="minorHAnsi"/>
          <w:lang w:eastAsia="en-IN"/>
        </w:rPr>
        <w:t xml:space="preserve"> Provides necessary information such as complaint title, description, and contact details.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Submit:</w:t>
      </w:r>
      <w:r w:rsidRPr="00C64376">
        <w:rPr>
          <w:rFonts w:eastAsia="Times New Roman" w:cstheme="minorHAnsi"/>
          <w:lang w:eastAsia="en-IN"/>
        </w:rPr>
        <w:t xml:space="preserve"> Registers the complaint into the system.</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 Status: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navigates to the complaint status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Status:</w:t>
      </w:r>
      <w:r w:rsidRPr="00C64376">
        <w:rPr>
          <w:rFonts w:eastAsia="Times New Roman" w:cstheme="minorHAnsi"/>
          <w:lang w:eastAsia="en-IN"/>
        </w:rPr>
        <w:t xml:space="preserve"> Checks the current status of the selected complaint (e.g., Pending, In Progress, </w:t>
      </w:r>
      <w:proofErr w:type="gramStart"/>
      <w:r w:rsidRPr="00C64376">
        <w:rPr>
          <w:rFonts w:eastAsia="Times New Roman" w:cstheme="minorHAnsi"/>
          <w:lang w:eastAsia="en-IN"/>
        </w:rPr>
        <w:t>Resolved</w:t>
      </w:r>
      <w:proofErr w:type="gramEnd"/>
      <w:r w:rsidRPr="00C64376">
        <w:rPr>
          <w:rFonts w:eastAsia="Times New Roman" w:cstheme="minorHAnsi"/>
          <w:lang w:eastAsia="en-IN"/>
        </w:rPr>
        <w:t>).</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Contact Information: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accesses the profile or settings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Modify Information:</w:t>
      </w:r>
      <w:r w:rsidRPr="00C64376">
        <w:rPr>
          <w:rFonts w:eastAsia="Times New Roman" w:cstheme="minorHAnsi"/>
          <w:lang w:eastAsia="en-IN"/>
        </w:rPr>
        <w:t xml:space="preserve"> Updates personal contact details like email address or phone number.</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Save Changes:</w:t>
      </w:r>
      <w:r w:rsidRPr="00C64376">
        <w:rPr>
          <w:rFonts w:eastAsia="Times New Roman" w:cstheme="minorHAnsi"/>
          <w:lang w:eastAsia="en-IN"/>
        </w:rPr>
        <w:t xml:space="preserve"> Confirms and saves the updated contact information in the system.</w:t>
      </w: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t>Admin/Support Staff Role:</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logs into the system and accesses the admin dashboard.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List:</w:t>
      </w:r>
      <w:r w:rsidRPr="00C64376">
        <w:rPr>
          <w:rFonts w:eastAsia="Times New Roman" w:cstheme="minorHAnsi"/>
          <w:lang w:eastAsia="en-IN"/>
        </w:rPr>
        <w:t xml:space="preserve"> Reviews a comprehensive list of all complaints currently registered in the system.</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Complaint: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to Staff:</w:t>
      </w:r>
      <w:r w:rsidRPr="00C64376">
        <w:rPr>
          <w:rFonts w:eastAsia="Times New Roman" w:cstheme="minorHAnsi"/>
          <w:lang w:eastAsia="en-IN"/>
        </w:rPr>
        <w:t xml:space="preserve"> Assigns the selected complaint to a designated support staff member for handling.</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Confirm Assignment:</w:t>
      </w:r>
      <w:r w:rsidRPr="00C64376">
        <w:rPr>
          <w:rFonts w:eastAsia="Times New Roman" w:cstheme="minorHAnsi"/>
          <w:lang w:eastAsia="en-IN"/>
        </w:rPr>
        <w:t xml:space="preserve"> Updates the system to reflect the assignment status of the complaint.</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Complaint Status: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that requires status update.</w:t>
      </w:r>
    </w:p>
    <w:p w:rsidR="00C64376" w:rsidRPr="00763338" w:rsidRDefault="00C64376" w:rsidP="00763338">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Status:</w:t>
      </w:r>
      <w:r w:rsidRPr="00C64376">
        <w:rPr>
          <w:rFonts w:eastAsia="Times New Roman" w:cstheme="minorHAnsi"/>
          <w:lang w:eastAsia="en-IN"/>
        </w:rPr>
        <w:t xml:space="preserve"> Changes the status of the complaint based on its progress (e.g., from Pending to In Progress, Resolved).</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Communicate with Customer:</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and accesses the communication interface.</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Compose Message:</w:t>
      </w:r>
      <w:r w:rsidRPr="00C64376">
        <w:rPr>
          <w:rFonts w:eastAsia="Times New Roman" w:cstheme="minorHAnsi"/>
          <w:lang w:eastAsia="en-IN"/>
        </w:rPr>
        <w:t xml:space="preserve"> Drafts a message or update regarding the complaint's progress or additional information required.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Send Message:</w:t>
      </w:r>
      <w:r w:rsidRPr="00C64376">
        <w:rPr>
          <w:rFonts w:eastAsia="Times New Roman" w:cstheme="minorHAnsi"/>
          <w:lang w:eastAsia="en-IN"/>
        </w:rPr>
        <w:t xml:space="preserve"> Sends the message to the customer associated with the complaint.</w:t>
      </w: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color w:val="000000"/>
          <w:lang w:eastAsia="en-IN"/>
        </w:rPr>
        <w:t>Agent:</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Investigates Complaint</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agent looks into the details of the complaint, gathers necessary information, and takes steps to address the issue.</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Updates Complaint Status</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As the agent works on the complaint, they update the status to reflect the current stage of the resolution process.</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User Notified of Update</w:t>
      </w:r>
      <w:r w:rsidRPr="00C64376">
        <w:rPr>
          <w:rFonts w:asciiTheme="minorHAnsi" w:hAnsiTheme="minorHAnsi" w:cstheme="minorHAnsi"/>
          <w:color w:val="000000"/>
          <w:sz w:val="22"/>
          <w:szCs w:val="22"/>
        </w:rPr>
        <w:t xml:space="preserve">: </w:t>
      </w:r>
    </w:p>
    <w:p w:rsidR="00763338" w:rsidRPr="00763338" w:rsidRDefault="00C64376" w:rsidP="00763338">
      <w:pPr>
        <w:pStyle w:val="NormalWeb"/>
        <w:numPr>
          <w:ilvl w:val="1"/>
          <w:numId w:val="8"/>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system sends notifications to the user about any changes in the status of their complaint.</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lastRenderedPageBreak/>
        <w:t>Requirement Gathering and Analysis Phase</w:t>
      </w:r>
    </w:p>
    <w:p w:rsidR="00C64376" w:rsidRPr="00763338" w:rsidRDefault="00C64376" w:rsidP="00C64376">
      <w:pPr>
        <w:spacing w:after="0"/>
        <w:jc w:val="center"/>
        <w:rPr>
          <w:rFonts w:eastAsia="Arial" w:cstheme="minorHAnsi"/>
          <w:b/>
          <w:sz w:val="24"/>
          <w:szCs w:val="24"/>
        </w:rPr>
      </w:pPr>
      <w:r w:rsidRPr="00763338">
        <w:rPr>
          <w:rFonts w:eastAsia="Arial" w:cstheme="minorHAnsi"/>
          <w:b/>
          <w:sz w:val="24"/>
          <w:szCs w:val="24"/>
        </w:rPr>
        <w:t>Technology Stack (Architecture &amp; Stack)</w:t>
      </w:r>
    </w:p>
    <w:p w:rsidR="00C64376" w:rsidRPr="00C64376" w:rsidRDefault="00C64376" w:rsidP="00C64376">
      <w:pPr>
        <w:spacing w:after="0"/>
        <w:jc w:val="center"/>
        <w:rPr>
          <w:rFonts w:eastAsia="Arial" w:cstheme="minorHAnsi"/>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Date</w:t>
            </w:r>
          </w:p>
        </w:tc>
        <w:tc>
          <w:tcPr>
            <w:tcW w:w="4843" w:type="dxa"/>
          </w:tcPr>
          <w:p w:rsidR="00C64376" w:rsidRPr="00C64376" w:rsidRDefault="00763338" w:rsidP="00A11C18">
            <w:pPr>
              <w:rPr>
                <w:rFonts w:eastAsia="Arial"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Team ID</w:t>
            </w:r>
          </w:p>
        </w:tc>
        <w:tc>
          <w:tcPr>
            <w:tcW w:w="4843" w:type="dxa"/>
          </w:tcPr>
          <w:p w:rsidR="00C64376" w:rsidRPr="00C64376" w:rsidRDefault="00C64376" w:rsidP="00A11C18">
            <w:pPr>
              <w:rPr>
                <w:rFonts w:eastAsia="Arial" w:cstheme="minorHAnsi"/>
              </w:rPr>
            </w:pPr>
            <w:r w:rsidRPr="00C64376">
              <w:rPr>
                <w:rFonts w:cstheme="minorHAnsi"/>
              </w:rPr>
              <w:t>SWTID1720177025</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Project Name</w:t>
            </w:r>
          </w:p>
        </w:tc>
        <w:tc>
          <w:tcPr>
            <w:tcW w:w="4843" w:type="dxa"/>
          </w:tcPr>
          <w:p w:rsidR="00C64376" w:rsidRPr="00C64376" w:rsidRDefault="00C64376" w:rsidP="00A11C18">
            <w:pPr>
              <w:rPr>
                <w:rFonts w:eastAsia="Arial"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Maximum Marks</w:t>
            </w:r>
          </w:p>
        </w:tc>
        <w:tc>
          <w:tcPr>
            <w:tcW w:w="4843" w:type="dxa"/>
          </w:tcPr>
          <w:p w:rsidR="00C64376" w:rsidRPr="00C64376" w:rsidRDefault="00C64376" w:rsidP="00A11C18">
            <w:pPr>
              <w:rPr>
                <w:rFonts w:eastAsia="Arial" w:cstheme="minorHAnsi"/>
              </w:rPr>
            </w:pPr>
          </w:p>
        </w:tc>
      </w:tr>
    </w:tbl>
    <w:p w:rsidR="00C64376" w:rsidRPr="00C64376" w:rsidRDefault="00C64376" w:rsidP="00C64376">
      <w:pPr>
        <w:rPr>
          <w:rFonts w:eastAsia="Arial" w:cstheme="minorHAnsi"/>
          <w:b/>
        </w:rPr>
      </w:pPr>
    </w:p>
    <w:p w:rsidR="00C64376" w:rsidRPr="00C64376" w:rsidRDefault="00C64376" w:rsidP="00C64376">
      <w:pPr>
        <w:rPr>
          <w:rFonts w:eastAsia="Arial" w:cstheme="minorHAnsi"/>
          <w:b/>
        </w:rPr>
      </w:pPr>
      <w:r w:rsidRPr="00C64376">
        <w:rPr>
          <w:rFonts w:eastAsia="Arial" w:cstheme="minorHAnsi"/>
          <w:b/>
        </w:rPr>
        <w:t>Technical Architecture:</w:t>
      </w:r>
    </w:p>
    <w:p w:rsidR="00C64376" w:rsidRPr="00C64376" w:rsidRDefault="00C64376" w:rsidP="00C64376">
      <w:pPr>
        <w:rPr>
          <w:rFonts w:eastAsia="Arial" w:cstheme="minorHAnsi"/>
        </w:rPr>
      </w:pPr>
      <w:r w:rsidRPr="00C64376">
        <w:rPr>
          <w:rFonts w:eastAsia="Arial" w:cstheme="minorHAnsi"/>
        </w:rPr>
        <w:t>The Deliverable shall include the architectural diagram as below and the information as per the table1 &amp; table</w:t>
      </w:r>
    </w:p>
    <w:p w:rsidR="00C64376" w:rsidRPr="00C64376" w:rsidRDefault="00C64376" w:rsidP="00C64376">
      <w:pPr>
        <w:rPr>
          <w:rFonts w:cstheme="minorHAnsi"/>
          <w:b/>
        </w:rPr>
      </w:pPr>
      <w:r w:rsidRPr="00C64376">
        <w:rPr>
          <w:rFonts w:cstheme="minorHAnsi"/>
          <w:b/>
        </w:rPr>
        <w:t>Title/Project:</w:t>
      </w:r>
      <w:r w:rsidRPr="00C64376">
        <w:rPr>
          <w:rFonts w:cstheme="minorHAnsi"/>
        </w:rPr>
        <w:t xml:space="preserve"> </w:t>
      </w:r>
      <w:r w:rsidRPr="00C64376">
        <w:rPr>
          <w:rFonts w:cstheme="minorHAnsi"/>
          <w:b/>
        </w:rPr>
        <w:t>Online Complaint Registration and Management System</w:t>
      </w:r>
    </w:p>
    <w:p w:rsidR="00C64376" w:rsidRPr="00C64376" w:rsidRDefault="00C64376" w:rsidP="00C64376">
      <w:pPr>
        <w:rPr>
          <w:rFonts w:cstheme="minorHAnsi"/>
          <w:b/>
        </w:rPr>
      </w:pPr>
    </w:p>
    <w:p w:rsidR="00C64376" w:rsidRPr="00C64376" w:rsidRDefault="00C64376" w:rsidP="00C64376">
      <w:pPr>
        <w:rPr>
          <w:rFonts w:cstheme="minorHAnsi"/>
          <w:b/>
        </w:rPr>
      </w:pPr>
      <w:r w:rsidRPr="00C64376">
        <w:rPr>
          <w:rFonts w:cstheme="minorHAnsi"/>
          <w:noProof/>
          <w:lang w:eastAsia="en-IN"/>
        </w:rPr>
        <w:drawing>
          <wp:inline distT="0" distB="0" distL="0" distR="0" wp14:anchorId="394FCF20" wp14:editId="45C9C31C">
            <wp:extent cx="6060637" cy="3698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60055" cy="3698188"/>
                    </a:xfrm>
                    <a:prstGeom prst="rect">
                      <a:avLst/>
                    </a:prstGeom>
                  </pic:spPr>
                </pic:pic>
              </a:graphicData>
            </a:graphic>
          </wp:inline>
        </w:drawing>
      </w:r>
    </w:p>
    <w:p w:rsidR="00C64376" w:rsidRPr="00C64376" w:rsidRDefault="00C64376" w:rsidP="00C64376">
      <w:pPr>
        <w:tabs>
          <w:tab w:val="left" w:pos="2320"/>
        </w:tabs>
        <w:rPr>
          <w:rFonts w:eastAsia="Arial" w:cstheme="minorHAnsi"/>
          <w:b/>
        </w:rPr>
      </w:pPr>
    </w:p>
    <w:p w:rsidR="00C64376" w:rsidRPr="00763338" w:rsidRDefault="00C64376" w:rsidP="00C64376">
      <w:pPr>
        <w:rPr>
          <w:rFonts w:eastAsia="Times New Roman" w:cstheme="minorHAnsi"/>
          <w:b/>
          <w:bCs/>
          <w:color w:val="000000"/>
          <w:lang w:eastAsia="en-IN"/>
        </w:rPr>
      </w:pPr>
      <w:r w:rsidRPr="00C64376">
        <w:rPr>
          <w:rFonts w:cstheme="minorHAnsi"/>
          <w:noProof/>
          <w:lang w:eastAsia="en-IN"/>
        </w:rPr>
        <w:lastRenderedPageBreak/>
        <w:drawing>
          <wp:inline distT="0" distB="0" distL="0" distR="0" wp14:anchorId="684EE3C2" wp14:editId="35847A78">
            <wp:extent cx="6104882" cy="31731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04296" cy="3172800"/>
                    </a:xfrm>
                    <a:prstGeom prst="rect">
                      <a:avLst/>
                    </a:prstGeom>
                  </pic:spPr>
                </pic:pic>
              </a:graphicData>
            </a:graphic>
          </wp:inline>
        </w:drawing>
      </w:r>
    </w:p>
    <w:p w:rsidR="00C64376" w:rsidRPr="00763338" w:rsidRDefault="00C64376" w:rsidP="00C64376">
      <w:pPr>
        <w:spacing w:after="0"/>
        <w:jc w:val="center"/>
        <w:rPr>
          <w:rFonts w:cstheme="minorHAnsi"/>
          <w:b/>
          <w:bCs/>
          <w:sz w:val="24"/>
          <w:szCs w:val="24"/>
        </w:rPr>
      </w:pPr>
      <w:bookmarkStart w:id="2" w:name="_Hlk170547870"/>
      <w:r w:rsidRPr="00763338">
        <w:rPr>
          <w:rFonts w:cstheme="minorHAnsi"/>
          <w:b/>
          <w:bCs/>
          <w:sz w:val="24"/>
          <w:szCs w:val="24"/>
        </w:rPr>
        <w:t>Requirement Gathering and Analysis Phase</w:t>
      </w:r>
    </w:p>
    <w:bookmarkEnd w:id="2"/>
    <w:p w:rsidR="00C64376" w:rsidRPr="00763338" w:rsidRDefault="00C64376" w:rsidP="00C64376">
      <w:pPr>
        <w:spacing w:after="0"/>
        <w:jc w:val="center"/>
        <w:rPr>
          <w:rFonts w:cstheme="minorHAnsi"/>
          <w:b/>
          <w:bCs/>
          <w:sz w:val="24"/>
          <w:szCs w:val="24"/>
        </w:rPr>
      </w:pPr>
      <w:r w:rsidRPr="00763338">
        <w:rPr>
          <w:rFonts w:cstheme="minorHAnsi"/>
          <w:b/>
          <w:bCs/>
          <w:sz w:val="24"/>
          <w:szCs w:val="24"/>
        </w:rPr>
        <w:t>Data Flow Diagram &amp; User Stories</w:t>
      </w:r>
    </w:p>
    <w:p w:rsidR="00C64376" w:rsidRPr="00C64376" w:rsidRDefault="00C64376" w:rsidP="00C64376">
      <w:pPr>
        <w:spacing w:after="0"/>
        <w:jc w:val="center"/>
        <w:rPr>
          <w:rFonts w:cstheme="minorHAnsi"/>
          <w:b/>
          <w:bCs/>
        </w:rPr>
      </w:pPr>
    </w:p>
    <w:tbl>
      <w:tblPr>
        <w:tblStyle w:val="TableGrid"/>
        <w:tblW w:w="9351" w:type="dxa"/>
        <w:jc w:val="center"/>
        <w:tblLook w:val="04A0" w:firstRow="1" w:lastRow="0" w:firstColumn="1"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763338" w:rsidRDefault="00C64376" w:rsidP="00A11C18">
            <w:pPr>
              <w:rPr>
                <w:rFonts w:cstheme="minorHAnsi"/>
              </w:rPr>
            </w:pPr>
            <w:r w:rsidRPr="00763338">
              <w:rPr>
                <w:rFonts w:cstheme="minorHAnsi"/>
              </w:rPr>
              <w:t>SWTID1720177025</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cstheme="minorHAnsi"/>
          <w:b/>
          <w:bCs/>
          <w:sz w:val="24"/>
        </w:rPr>
      </w:pPr>
      <w:r w:rsidRPr="00763338">
        <w:rPr>
          <w:rFonts w:cstheme="minorHAnsi"/>
          <w:b/>
          <w:bCs/>
          <w:sz w:val="24"/>
        </w:rPr>
        <w:t>Data Flow Diagrams:</w:t>
      </w:r>
    </w:p>
    <w:p w:rsidR="00C64376" w:rsidRPr="00C64376" w:rsidRDefault="00C64376" w:rsidP="00C64376">
      <w:pPr>
        <w:rPr>
          <w:rFonts w:cstheme="minorHAnsi"/>
          <w:lang w:val="en-US"/>
        </w:rPr>
      </w:pPr>
      <w:r w:rsidRPr="00C64376">
        <w:rPr>
          <w:rFonts w:cstheme="minorHAnsi"/>
          <w:lang w:val="en-US"/>
        </w:rPr>
        <w:t xml:space="preserve">A Data Flow Diagram (DFD) is a traditional visual representation of the information flows within a system. A neat and clear DFD can depict the right amount of the system requirement graphically. It shows how data </w:t>
      </w:r>
      <w:proofErr w:type="spellStart"/>
      <w:r w:rsidRPr="00C64376">
        <w:rPr>
          <w:rFonts w:cstheme="minorHAnsi"/>
          <w:lang w:val="en-US"/>
        </w:rPr>
        <w:t>enters</w:t>
      </w:r>
      <w:proofErr w:type="spellEnd"/>
      <w:r w:rsidRPr="00C64376">
        <w:rPr>
          <w:rFonts w:cstheme="minorHAnsi"/>
          <w:lang w:val="en-US"/>
        </w:rPr>
        <w:t xml:space="preserve"> and leaves the system, what changes the information, and where data is stored.</w:t>
      </w:r>
    </w:p>
    <w:p w:rsidR="00C64376" w:rsidRPr="00C64376" w:rsidRDefault="00C64376" w:rsidP="00C64376">
      <w:pPr>
        <w:rPr>
          <w:rFonts w:cstheme="minorHAnsi"/>
          <w:lang w:val="en-US"/>
        </w:rPr>
      </w:pPr>
    </w:p>
    <w:p w:rsidR="00C64376" w:rsidRPr="00C64376" w:rsidRDefault="00763338" w:rsidP="00C64376">
      <w:pPr>
        <w:jc w:val="center"/>
        <w:rPr>
          <w:rFonts w:cstheme="minorHAnsi"/>
        </w:rPr>
      </w:pPr>
      <w:r>
        <w:rPr>
          <w:noProof/>
          <w:lang w:eastAsia="en-IN"/>
        </w:rPr>
        <w:lastRenderedPageBreak/>
        <w:drawing>
          <wp:inline distT="0" distB="0" distL="0" distR="0" wp14:anchorId="432A8B86" wp14:editId="35C45E38">
            <wp:extent cx="5063319" cy="333963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63223" cy="3339572"/>
                    </a:xfrm>
                    <a:prstGeom prst="rect">
                      <a:avLst/>
                    </a:prstGeom>
                  </pic:spPr>
                </pic:pic>
              </a:graphicData>
            </a:graphic>
          </wp:inline>
        </w:drawing>
      </w:r>
    </w:p>
    <w:p w:rsidR="00C64376" w:rsidRPr="00C64376" w:rsidRDefault="00C64376" w:rsidP="00C64376">
      <w:pPr>
        <w:jc w:val="center"/>
        <w:rPr>
          <w:rFonts w:cstheme="minorHAnsi"/>
        </w:rPr>
      </w:pPr>
    </w:p>
    <w:p w:rsidR="00C64376" w:rsidRPr="00763338" w:rsidRDefault="00C64376" w:rsidP="00C64376">
      <w:pPr>
        <w:rPr>
          <w:rFonts w:cstheme="minorHAnsi"/>
          <w:b/>
          <w:bCs/>
          <w:sz w:val="24"/>
        </w:rPr>
      </w:pPr>
      <w:r w:rsidRPr="00763338">
        <w:rPr>
          <w:rFonts w:cstheme="minorHAnsi"/>
          <w:b/>
          <w:bCs/>
          <w:sz w:val="24"/>
        </w:rPr>
        <w:t>User Stories</w:t>
      </w:r>
    </w:p>
    <w:p w:rsidR="00C64376" w:rsidRDefault="00C64376" w:rsidP="00C64376">
      <w:pPr>
        <w:rPr>
          <w:rFonts w:cstheme="minorHAnsi"/>
        </w:rPr>
      </w:pPr>
      <w:r w:rsidRPr="00C64376">
        <w:rPr>
          <w:rFonts w:cstheme="minorHAnsi"/>
        </w:rPr>
        <w:t>Use the below template to list all the user stories for the product.</w:t>
      </w:r>
    </w:p>
    <w:tbl>
      <w:tblPr>
        <w:tblW w:w="73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418"/>
        <w:gridCol w:w="965"/>
        <w:gridCol w:w="1493"/>
        <w:gridCol w:w="1377"/>
        <w:gridCol w:w="971"/>
        <w:gridCol w:w="923"/>
      </w:tblGrid>
      <w:tr w:rsidR="00763338" w:rsidRPr="00763338" w:rsidTr="0038538E">
        <w:trPr>
          <w:trHeight w:val="1500"/>
        </w:trPr>
        <w:tc>
          <w:tcPr>
            <w:tcW w:w="1274"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Type</w:t>
            </w:r>
          </w:p>
        </w:tc>
        <w:tc>
          <w:tcPr>
            <w:tcW w:w="1232"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Functional Requirement (Epic)</w:t>
            </w:r>
          </w:p>
        </w:tc>
        <w:tc>
          <w:tcPr>
            <w:tcW w:w="779"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Number</w:t>
            </w:r>
          </w:p>
        </w:tc>
        <w:tc>
          <w:tcPr>
            <w:tcW w:w="130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 Task</w:t>
            </w:r>
          </w:p>
        </w:tc>
        <w:tc>
          <w:tcPr>
            <w:tcW w:w="1191"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Acceptance Criteria</w:t>
            </w:r>
          </w:p>
        </w:tc>
        <w:tc>
          <w:tcPr>
            <w:tcW w:w="785"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Priority</w:t>
            </w:r>
          </w:p>
        </w:tc>
        <w:tc>
          <w:tcPr>
            <w:tcW w:w="73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Release</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(Mobile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(Web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USN-9</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USN-10</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lastRenderedPageBreak/>
              <w:t>Customer Care Executive</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view and manage complaints assigned to me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assigned complaints and update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51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Messaging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communicate with customers through an integrated messaging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send and receive messages from customers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Administrator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User Management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manage user accounts (create, update, delete)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add, update, or remove user accounts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Task Assignment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assign complaints to customer care executives</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assign complaints to specific executives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System Monitoring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monitor the performance of the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system performance metrics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2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Reporting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generate reports on system performance and complaint resolution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generate and download performance reports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bl>
    <w:p w:rsidR="00763338" w:rsidRPr="00C64376" w:rsidRDefault="00763338" w:rsidP="00C64376">
      <w:pPr>
        <w:rPr>
          <w:rFonts w:cstheme="minorHAnsi"/>
        </w:rPr>
      </w:pPr>
    </w:p>
    <w:sectPr w:rsidR="00763338" w:rsidRPr="00C6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2C1"/>
    <w:multiLevelType w:val="multilevel"/>
    <w:tmpl w:val="3F94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2508D"/>
    <w:multiLevelType w:val="hybridMultilevel"/>
    <w:tmpl w:val="D71A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E570CEA"/>
    <w:multiLevelType w:val="hybridMultilevel"/>
    <w:tmpl w:val="54A48A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6402AA"/>
    <w:multiLevelType w:val="multilevel"/>
    <w:tmpl w:val="A9B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2635B0"/>
    <w:multiLevelType w:val="hybridMultilevel"/>
    <w:tmpl w:val="B52AB2F8"/>
    <w:lvl w:ilvl="0" w:tplc="40090003">
      <w:start w:val="1"/>
      <w:numFmt w:val="bullet"/>
      <w:lvlText w:val="o"/>
      <w:lvlJc w:val="left"/>
      <w:pPr>
        <w:ind w:left="1909" w:hanging="360"/>
      </w:pPr>
      <w:rPr>
        <w:rFonts w:ascii="Courier New" w:hAnsi="Courier New" w:cs="Courier New"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5">
    <w:nsid w:val="620A6242"/>
    <w:multiLevelType w:val="multilevel"/>
    <w:tmpl w:val="8B1AC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785E6D68"/>
    <w:multiLevelType w:val="hybridMultilevel"/>
    <w:tmpl w:val="FD9A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0E2"/>
    <w:rsid w:val="0019248F"/>
    <w:rsid w:val="0038538E"/>
    <w:rsid w:val="00763338"/>
    <w:rsid w:val="00A556DF"/>
    <w:rsid w:val="00BB60E2"/>
    <w:rsid w:val="00C6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9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atlassian.com/agile/tutorials/how-to-do-scrum-with-jira-software"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atlassian.com/agile/project-management" TargetMode="External"/><Relationship Id="rId17" Type="http://schemas.openxmlformats.org/officeDocument/2006/relationships/hyperlink" Target="https://www.atlassian.com/agile/tutorials/burndown-charts" TargetMode="External"/><Relationship Id="rId2" Type="http://schemas.openxmlformats.org/officeDocument/2006/relationships/styles" Target="styles.xml"/><Relationship Id="rId16" Type="http://schemas.openxmlformats.org/officeDocument/2006/relationships/hyperlink" Target="https://www.atlassian.com/agile/project-management/estim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agile/tutorials/burndown-charts" TargetMode="External"/><Relationship Id="rId5" Type="http://schemas.openxmlformats.org/officeDocument/2006/relationships/webSettings" Target="webSettings.xml"/><Relationship Id="rId15" Type="http://schemas.openxmlformats.org/officeDocument/2006/relationships/hyperlink" Target="https://www.atlassian.com/agile/tutorials/sprints" TargetMode="External"/><Relationship Id="rId23" Type="http://schemas.openxmlformats.org/officeDocument/2006/relationships/theme" Target="theme/theme1.xml"/><Relationship Id="rId10" Type="http://schemas.openxmlformats.org/officeDocument/2006/relationships/hyperlink" Target="https://www.visual-paradigm.com/scrum/scrum-burndown-cha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visual-paradigm.com/scrum/scrum-in-3-minutes/" TargetMode="External"/><Relationship Id="rId14" Type="http://schemas.openxmlformats.org/officeDocument/2006/relationships/hyperlink" Target="https://www.atlassian.com/agile/tutorials/ep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2024-07-07T17:55:00Z</dcterms:created>
  <dcterms:modified xsi:type="dcterms:W3CDTF">2024-07-07T18:33:00Z</dcterms:modified>
</cp:coreProperties>
</file>