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78" w:rsidRDefault="002E3E78" w:rsidP="00355619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Java versions 6 and below, strings were stored in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PermGen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, meaning that once a </w:t>
      </w: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String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 was created, it was never garbage collected.</w:t>
      </w:r>
    </w:p>
    <w:p w:rsidR="007247FA" w:rsidRDefault="007247FA" w:rsidP="007247FA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Compressed </w:t>
      </w:r>
      <w:r>
        <w:rPr>
          <w:rStyle w:val="Emphasis"/>
          <w:rFonts w:ascii="raleway" w:hAnsi="raleway"/>
          <w:color w:val="333333"/>
          <w:sz w:val="44"/>
          <w:szCs w:val="44"/>
        </w:rPr>
        <w:t>String</w:t>
      </w: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 – Java 6</w:t>
      </w:r>
    </w:p>
    <w:p w:rsidR="007247FA" w:rsidRDefault="007247FA" w:rsidP="007247F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JDK 6 update 21 Performance Release, introduced a new VM option: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7247FA" w:rsidTr="007247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247FA" w:rsidRDefault="007247FA" w:rsidP="007247F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135" w:type="dxa"/>
            <w:vAlign w:val="center"/>
            <w:hideMark/>
          </w:tcPr>
          <w:p w:rsidR="007247FA" w:rsidRDefault="007247FA" w:rsidP="007247F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-XX:+</w:t>
            </w:r>
            <w:proofErr w:type="spellStart"/>
            <w:r>
              <w:rPr>
                <w:rStyle w:val="HTMLCode"/>
                <w:rFonts w:eastAsiaTheme="minorHAnsi"/>
              </w:rPr>
              <w:t>UseCompressedStrings</w:t>
            </w:r>
            <w:proofErr w:type="spellEnd"/>
          </w:p>
        </w:tc>
      </w:tr>
    </w:tbl>
    <w:p w:rsidR="007247FA" w:rsidRDefault="007247FA" w:rsidP="007247F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When this option is enabled, </w:t>
      </w:r>
      <w:r>
        <w:rPr>
          <w:rStyle w:val="Emphasis"/>
          <w:rFonts w:ascii="raleway" w:hAnsi="raleway"/>
          <w:color w:val="333333"/>
          <w:sz w:val="27"/>
          <w:szCs w:val="27"/>
        </w:rPr>
        <w:t>Strings</w:t>
      </w:r>
      <w:r>
        <w:rPr>
          <w:rFonts w:ascii="raleway" w:hAnsi="raleway"/>
          <w:color w:val="333333"/>
          <w:sz w:val="27"/>
          <w:szCs w:val="27"/>
        </w:rPr>
        <w:t> are stored as </w:t>
      </w:r>
      <w:proofErr w:type="gramStart"/>
      <w:r>
        <w:rPr>
          <w:rStyle w:val="Emphasis"/>
          <w:rFonts w:ascii="raleway" w:hAnsi="raleway"/>
          <w:color w:val="333333"/>
          <w:sz w:val="27"/>
          <w:szCs w:val="27"/>
        </w:rPr>
        <w:t>byte[</w:t>
      </w:r>
      <w:proofErr w:type="gramEnd"/>
      <w:r>
        <w:rPr>
          <w:rStyle w:val="Emphasis"/>
          <w:rFonts w:ascii="raleway" w:hAnsi="raleway"/>
          <w:color w:val="333333"/>
          <w:sz w:val="27"/>
          <w:szCs w:val="27"/>
        </w:rPr>
        <w:t>]</w:t>
      </w:r>
      <w:r>
        <w:rPr>
          <w:rFonts w:ascii="raleway" w:hAnsi="raleway"/>
          <w:color w:val="333333"/>
          <w:sz w:val="27"/>
          <w:szCs w:val="27"/>
        </w:rPr>
        <w:t>, instead of</w:t>
      </w:r>
      <w:r>
        <w:rPr>
          <w:rStyle w:val="Emphasis"/>
          <w:rFonts w:ascii="raleway" w:hAnsi="raleway"/>
          <w:color w:val="333333"/>
          <w:sz w:val="27"/>
          <w:szCs w:val="27"/>
        </w:rPr>
        <w:t> char[] – </w:t>
      </w:r>
      <w:r>
        <w:rPr>
          <w:rFonts w:ascii="raleway" w:hAnsi="raleway"/>
          <w:color w:val="333333"/>
          <w:sz w:val="27"/>
          <w:szCs w:val="27"/>
        </w:rPr>
        <w:t xml:space="preserve">thus, saving a lot of memory. However, </w:t>
      </w:r>
      <w:r w:rsidRPr="00863F44">
        <w:rPr>
          <w:rFonts w:ascii="raleway" w:hAnsi="raleway"/>
          <w:color w:val="333333"/>
          <w:sz w:val="27"/>
          <w:szCs w:val="27"/>
          <w:highlight w:val="yellow"/>
        </w:rPr>
        <w:t>this option was eventually removed in JDK 7,</w:t>
      </w:r>
      <w:r>
        <w:rPr>
          <w:rFonts w:ascii="raleway" w:hAnsi="raleway"/>
          <w:color w:val="333333"/>
          <w:sz w:val="27"/>
          <w:szCs w:val="27"/>
        </w:rPr>
        <w:t xml:space="preserve"> mainly because it had some unintended performance consequences.</w:t>
      </w:r>
    </w:p>
    <w:p w:rsidR="002E3E78" w:rsidRDefault="002E3E78" w:rsidP="00355619">
      <w:pPr>
        <w:rPr>
          <w:b/>
          <w:sz w:val="28"/>
          <w:szCs w:val="28"/>
        </w:rPr>
      </w:pPr>
    </w:p>
    <w:p w:rsidR="00355619" w:rsidRDefault="00355619" w:rsidP="00355619">
      <w:pPr>
        <w:rPr>
          <w:b/>
          <w:sz w:val="28"/>
          <w:szCs w:val="28"/>
        </w:rPr>
      </w:pPr>
      <w:r w:rsidRPr="00936066">
        <w:rPr>
          <w:b/>
          <w:sz w:val="28"/>
          <w:szCs w:val="28"/>
        </w:rPr>
        <w:t xml:space="preserve">Java </w:t>
      </w:r>
      <w:r>
        <w:rPr>
          <w:b/>
          <w:sz w:val="28"/>
          <w:szCs w:val="28"/>
        </w:rPr>
        <w:t>8</w:t>
      </w:r>
      <w:r w:rsidRPr="00936066">
        <w:rPr>
          <w:b/>
          <w:sz w:val="28"/>
          <w:szCs w:val="28"/>
        </w:rPr>
        <w:t xml:space="preserve"> Features</w:t>
      </w:r>
    </w:p>
    <w:p w:rsidR="00E46480" w:rsidRDefault="00E46480" w:rsidP="00355619">
      <w:pPr>
        <w:rPr>
          <w:b/>
          <w:sz w:val="28"/>
          <w:szCs w:val="28"/>
        </w:rPr>
      </w:pP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HashMap</w:t>
      </w:r>
      <w:proofErr w:type="spell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From</w:t>
      </w:r>
      <w:proofErr w:type="gramEnd"/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Java 8, the linked lists are dynamically replaced with balanced binary search trees in collision resolution after the number of collisions in a given bucket location exc</w:t>
      </w:r>
      <w:bookmarkStart w:id="0" w:name="_GoBack"/>
      <w:bookmarkEnd w:id="0"/>
      <w:r>
        <w:rPr>
          <w:rFonts w:ascii="raleway" w:hAnsi="raleway"/>
          <w:color w:val="333333"/>
          <w:sz w:val="27"/>
          <w:szCs w:val="27"/>
          <w:shd w:val="clear" w:color="auto" w:fill="FFFFFF"/>
        </w:rPr>
        <w:t>eed a certain threshold.</w:t>
      </w:r>
    </w:p>
    <w:p w:rsidR="00355619" w:rsidRPr="00355619" w:rsidRDefault="00355619" w:rsidP="0035561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355619">
        <w:rPr>
          <w:rFonts w:ascii="inherit" w:eastAsia="Times New Roman" w:hAnsi="inherit" w:cs="Times New Roman"/>
          <w:b/>
          <w:bCs/>
          <w:sz w:val="36"/>
          <w:szCs w:val="36"/>
        </w:rPr>
        <w:t>What is </w:t>
      </w:r>
      <w:proofErr w:type="spellStart"/>
      <w:r w:rsidRPr="0035561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StringJoiner</w:t>
      </w:r>
      <w:proofErr w:type="spellEnd"/>
      <w:r w:rsidRPr="00355619">
        <w:rPr>
          <w:rFonts w:ascii="inherit" w:eastAsia="Times New Roman" w:hAnsi="inherit" w:cs="Times New Roman"/>
          <w:b/>
          <w:bCs/>
          <w:sz w:val="36"/>
          <w:szCs w:val="36"/>
        </w:rPr>
        <w:t>?</w:t>
      </w:r>
    </w:p>
    <w:p w:rsidR="00355619" w:rsidRPr="00355619" w:rsidRDefault="00355619" w:rsidP="003556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proofErr w:type="spellStart"/>
        <w:r w:rsidRPr="00355619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</w:rPr>
          <w:t>StringJoiner</w:t>
        </w:r>
        <w:proofErr w:type="spellEnd"/>
      </w:hyperlink>
      <w:r w:rsidRPr="0035561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355619">
        <w:rPr>
          <w:rFonts w:ascii="Times New Roman" w:eastAsia="Times New Roman" w:hAnsi="Times New Roman" w:cs="Times New Roman"/>
          <w:color w:val="333333"/>
          <w:sz w:val="24"/>
          <w:szCs w:val="24"/>
        </w:rPr>
        <w:t>is a class introduced in Java 8 for joining separate strings into one, like</w:t>
      </w:r>
      <w:r w:rsidRPr="0035561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taking a list of colors and returning them as a comma-delimited string</w:t>
      </w:r>
      <w:r w:rsidRPr="00355619">
        <w:rPr>
          <w:rFonts w:ascii="Times New Roman" w:eastAsia="Times New Roman" w:hAnsi="Times New Roman" w:cs="Times New Roman"/>
          <w:color w:val="333333"/>
          <w:sz w:val="24"/>
          <w:szCs w:val="24"/>
        </w:rPr>
        <w:t>. We can supply a delimiter as well as a prefix and suffix: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  <w:gridCol w:w="3270"/>
      </w:tblGrid>
      <w:tr w:rsidR="00355619" w:rsidRPr="00355619" w:rsidTr="008C55BD">
        <w:trPr>
          <w:tblCellSpacing w:w="0" w:type="dxa"/>
        </w:trPr>
        <w:tc>
          <w:tcPr>
            <w:tcW w:w="0" w:type="auto"/>
            <w:vAlign w:val="center"/>
          </w:tcPr>
          <w:p w:rsidR="00355619" w:rsidRDefault="008C55BD" w:rsidP="00355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704A21" wp14:editId="0147E3A0">
                  <wp:extent cx="5943600" cy="7632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5BD" w:rsidRPr="00355619" w:rsidRDefault="008C55BD" w:rsidP="00355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5" w:type="dxa"/>
            <w:vAlign w:val="center"/>
          </w:tcPr>
          <w:p w:rsidR="00355619" w:rsidRPr="00355619" w:rsidRDefault="00355619" w:rsidP="00355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5619" w:rsidRDefault="00355619">
      <w:pPr>
        <w:rPr>
          <w:b/>
          <w:sz w:val="28"/>
          <w:szCs w:val="28"/>
        </w:rPr>
      </w:pPr>
    </w:p>
    <w:p w:rsidR="00355A66" w:rsidRDefault="00936066">
      <w:pPr>
        <w:rPr>
          <w:b/>
          <w:sz w:val="28"/>
          <w:szCs w:val="28"/>
        </w:rPr>
      </w:pPr>
      <w:r w:rsidRPr="00936066">
        <w:rPr>
          <w:b/>
          <w:sz w:val="28"/>
          <w:szCs w:val="28"/>
        </w:rPr>
        <w:t>Java 9 Features</w:t>
      </w:r>
    </w:p>
    <w:p w:rsidR="00CA38F7" w:rsidRDefault="00CA38F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hyperlink r:id="rId8" w:history="1">
        <w:r w:rsidRPr="00D651EE">
          <w:rPr>
            <w:rStyle w:val="Hyperlink"/>
            <w:b/>
            <w:sz w:val="28"/>
            <w:szCs w:val="28"/>
          </w:rPr>
          <w:t>https://www.baeldung.com/java-9-compact-string</w:t>
        </w:r>
      </w:hyperlink>
    </w:p>
    <w:p w:rsidR="00CA38F7" w:rsidRDefault="00CA38F7">
      <w:pPr>
        <w:rPr>
          <w:b/>
          <w:sz w:val="28"/>
          <w:szCs w:val="28"/>
        </w:rPr>
      </w:pPr>
    </w:p>
    <w:p w:rsidR="00936066" w:rsidRPr="00936066" w:rsidRDefault="00936066" w:rsidP="009360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6066">
        <w:rPr>
          <w:b/>
          <w:sz w:val="28"/>
          <w:szCs w:val="28"/>
        </w:rPr>
        <w:t>Compact Strings</w:t>
      </w:r>
    </w:p>
    <w:p w:rsidR="00BD2926" w:rsidRDefault="00BD2926" w:rsidP="0035561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333333"/>
          <w:sz w:val="27"/>
          <w:szCs w:val="27"/>
        </w:rPr>
      </w:pPr>
      <w:hyperlink r:id="rId9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According to </w:t>
        </w:r>
        <w:r>
          <w:rPr>
            <w:rStyle w:val="Emphasis"/>
            <w:rFonts w:ascii="raleway" w:hAnsi="raleway"/>
            <w:color w:val="63B175"/>
            <w:sz w:val="27"/>
            <w:szCs w:val="27"/>
          </w:rPr>
          <w:t>String’</w:t>
        </w:r>
        <w:r>
          <w:rPr>
            <w:rStyle w:val="Hyperlink"/>
            <w:rFonts w:ascii="raleway" w:hAnsi="raleway"/>
            <w:color w:val="63B175"/>
            <w:sz w:val="27"/>
            <w:szCs w:val="27"/>
          </w:rPr>
          <w:t xml:space="preserve">s </w:t>
        </w:r>
        <w:proofErr w:type="spellStart"/>
        <w:r>
          <w:rPr>
            <w:rStyle w:val="Hyperlink"/>
            <w:rFonts w:ascii="raleway" w:hAnsi="raleway"/>
            <w:color w:val="63B175"/>
            <w:sz w:val="27"/>
            <w:szCs w:val="27"/>
          </w:rPr>
          <w:t>Javadocs</w:t>
        </w:r>
        <w:proofErr w:type="spellEnd"/>
      </w:hyperlink>
      <w:r>
        <w:rPr>
          <w:rFonts w:ascii="raleway" w:hAnsi="raleway"/>
          <w:color w:val="333333"/>
          <w:sz w:val="27"/>
          <w:szCs w:val="27"/>
        </w:rPr>
        <w:t> for versions up to and including Java 8, Strings are stored in the UTF-16 format internally.</w:t>
      </w:r>
    </w:p>
    <w:p w:rsidR="00BD2926" w:rsidRDefault="00BD2926" w:rsidP="0035561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 </w:t>
      </w:r>
      <w:r>
        <w:rPr>
          <w:rStyle w:val="Emphasis"/>
          <w:rFonts w:ascii="raleway" w:hAnsi="raleway"/>
          <w:color w:val="333333"/>
          <w:sz w:val="27"/>
          <w:szCs w:val="27"/>
        </w:rPr>
        <w:t>char</w:t>
      </w:r>
      <w:r>
        <w:rPr>
          <w:rFonts w:ascii="raleway" w:hAnsi="raleway"/>
          <w:color w:val="333333"/>
          <w:sz w:val="27"/>
          <w:szCs w:val="27"/>
        </w:rPr>
        <w:t> data type and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java.lang.Character</w:t>
      </w:r>
      <w:proofErr w:type="spellEnd"/>
      <w:r>
        <w:rPr>
          <w:rFonts w:ascii="raleway" w:hAnsi="raleway"/>
          <w:color w:val="333333"/>
          <w:sz w:val="27"/>
          <w:szCs w:val="27"/>
        </w:rPr>
        <w:t> objects </w:t>
      </w:r>
      <w:hyperlink r:id="rId10" w:anchor="unicode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are also based on the original Unicode specification</w:t>
        </w:r>
      </w:hyperlink>
      <w:r>
        <w:rPr>
          <w:rFonts w:ascii="raleway" w:hAnsi="raleway"/>
          <w:color w:val="333333"/>
          <w:sz w:val="27"/>
          <w:szCs w:val="27"/>
        </w:rPr>
        <w:t>, which defined characters as fixed-width 16-bit entities.</w:t>
      </w:r>
    </w:p>
    <w:p w:rsidR="00BD2926" w:rsidRDefault="00BD2926" w:rsidP="0035561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Starting with JDK 9, </w:t>
      </w:r>
      <w:r>
        <w:rPr>
          <w:rStyle w:val="Emphasis"/>
          <w:rFonts w:ascii="raleway" w:hAnsi="raleway"/>
          <w:color w:val="333333"/>
          <w:sz w:val="27"/>
          <w:szCs w:val="27"/>
        </w:rPr>
        <w:t>Strings </w:t>
      </w:r>
      <w:r>
        <w:rPr>
          <w:rFonts w:ascii="raleway" w:hAnsi="raleway"/>
          <w:color w:val="333333"/>
          <w:sz w:val="27"/>
          <w:szCs w:val="27"/>
        </w:rPr>
        <w:t>that contain only 1-byte characters use </w:t>
      </w:r>
      <w:r>
        <w:rPr>
          <w:rStyle w:val="Emphasis"/>
          <w:rFonts w:ascii="raleway" w:hAnsi="raleway"/>
          <w:color w:val="333333"/>
          <w:sz w:val="27"/>
          <w:szCs w:val="27"/>
        </w:rPr>
        <w:t>Latin-1</w:t>
      </w:r>
      <w:r>
        <w:rPr>
          <w:rFonts w:ascii="raleway" w:hAnsi="raleway"/>
          <w:color w:val="333333"/>
          <w:sz w:val="27"/>
          <w:szCs w:val="27"/>
        </w:rPr>
        <w:t> encoding, while </w:t>
      </w:r>
      <w:r>
        <w:rPr>
          <w:rStyle w:val="Emphasis"/>
          <w:rFonts w:ascii="raleway" w:hAnsi="raleway"/>
          <w:color w:val="333333"/>
          <w:sz w:val="27"/>
          <w:szCs w:val="27"/>
        </w:rPr>
        <w:t>Strings</w:t>
      </w:r>
      <w:r>
        <w:rPr>
          <w:rFonts w:ascii="raleway" w:hAnsi="raleway"/>
          <w:color w:val="333333"/>
          <w:sz w:val="27"/>
          <w:szCs w:val="27"/>
        </w:rPr>
        <w:t> with at least 1 multi-byte character use UTF-16 encoding.</w:t>
      </w:r>
    </w:p>
    <w:p w:rsidR="00355619" w:rsidRDefault="00355619" w:rsidP="0035561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333333"/>
          <w:sz w:val="27"/>
          <w:szCs w:val="27"/>
        </w:rPr>
      </w:pPr>
    </w:p>
    <w:p w:rsidR="00936066" w:rsidRDefault="00BD1ABA" w:rsidP="00936066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37C790" wp14:editId="10A77E74">
            <wp:extent cx="475297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55" w:rsidRDefault="00572B55" w:rsidP="00936066">
      <w:pPr>
        <w:ind w:left="360"/>
        <w:rPr>
          <w:b/>
          <w:sz w:val="28"/>
          <w:szCs w:val="28"/>
        </w:rPr>
      </w:pPr>
    </w:p>
    <w:p w:rsidR="00572B55" w:rsidRPr="00936066" w:rsidRDefault="00572B55" w:rsidP="00936066">
      <w:pPr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2F458E" wp14:editId="4B94E987">
            <wp:extent cx="594360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B55" w:rsidRPr="0093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030D"/>
    <w:multiLevelType w:val="hybridMultilevel"/>
    <w:tmpl w:val="D1FE9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66"/>
    <w:rsid w:val="002E3E78"/>
    <w:rsid w:val="00355619"/>
    <w:rsid w:val="00572B55"/>
    <w:rsid w:val="007247FA"/>
    <w:rsid w:val="00847218"/>
    <w:rsid w:val="00863F44"/>
    <w:rsid w:val="008C55BD"/>
    <w:rsid w:val="00936066"/>
    <w:rsid w:val="00B1535E"/>
    <w:rsid w:val="00BD1ABA"/>
    <w:rsid w:val="00BD2926"/>
    <w:rsid w:val="00BE4787"/>
    <w:rsid w:val="00CA38F7"/>
    <w:rsid w:val="00E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5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292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29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556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56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6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5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292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29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556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56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6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9-compact-st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string-joine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6/docs/api/java/lang/Charac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</dc:creator>
  <cp:lastModifiedBy>Guru Prasad</cp:lastModifiedBy>
  <cp:revision>12</cp:revision>
  <dcterms:created xsi:type="dcterms:W3CDTF">2019-03-21T10:19:00Z</dcterms:created>
  <dcterms:modified xsi:type="dcterms:W3CDTF">2019-03-22T14:37:00Z</dcterms:modified>
</cp:coreProperties>
</file>