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656" w:rsidRDefault="00313656" w:rsidP="00313656">
      <w:pPr>
        <w:shd w:val="clear" w:color="auto" w:fill="FFFFFF"/>
        <w:spacing w:before="900" w:after="150" w:line="240" w:lineRule="auto"/>
        <w:outlineLvl w:val="0"/>
        <w:rPr>
          <w:rFonts w:ascii="raleway" w:eastAsia="Times New Roman" w:hAnsi="raleway" w:cs="Times New Roman"/>
          <w:b/>
          <w:color w:val="333333"/>
          <w:spacing w:val="-23"/>
          <w:kern w:val="36"/>
          <w:sz w:val="28"/>
          <w:szCs w:val="28"/>
        </w:rPr>
      </w:pPr>
      <w:r w:rsidRPr="00313656">
        <w:rPr>
          <w:rFonts w:ascii="raleway" w:eastAsia="Times New Roman" w:hAnsi="raleway" w:cs="Times New Roman"/>
          <w:b/>
          <w:color w:val="333333"/>
          <w:spacing w:val="-23"/>
          <w:kern w:val="36"/>
          <w:sz w:val="28"/>
          <w:szCs w:val="28"/>
        </w:rPr>
        <w:t xml:space="preserve">Circular Dependencies in </w:t>
      </w:r>
      <w:proofErr w:type="gramStart"/>
      <w:r w:rsidRPr="00313656">
        <w:rPr>
          <w:rFonts w:ascii="raleway" w:eastAsia="Times New Roman" w:hAnsi="raleway" w:cs="Times New Roman"/>
          <w:b/>
          <w:color w:val="333333"/>
          <w:spacing w:val="-23"/>
          <w:kern w:val="36"/>
          <w:sz w:val="28"/>
          <w:szCs w:val="28"/>
        </w:rPr>
        <w:t>Spring</w:t>
      </w:r>
      <w:proofErr w:type="gramEnd"/>
    </w:p>
    <w:p w:rsidR="007D56C1" w:rsidRDefault="007D56C1" w:rsidP="00313656">
      <w:pPr>
        <w:shd w:val="clear" w:color="auto" w:fill="FFFFFF"/>
        <w:spacing w:before="900" w:after="150" w:line="240" w:lineRule="auto"/>
        <w:outlineLvl w:val="0"/>
        <w:rPr>
          <w:rFonts w:ascii="raleway" w:eastAsia="Times New Roman" w:hAnsi="raleway" w:cs="Times New Roman"/>
          <w:b/>
          <w:color w:val="333333"/>
          <w:spacing w:val="-23"/>
          <w:kern w:val="36"/>
          <w:sz w:val="28"/>
          <w:szCs w:val="28"/>
        </w:rPr>
      </w:pPr>
      <w:hyperlink r:id="rId5" w:history="1">
        <w:r w:rsidRPr="00D651EE">
          <w:rPr>
            <w:rStyle w:val="Hyperlink"/>
            <w:rFonts w:ascii="raleway" w:eastAsia="Times New Roman" w:hAnsi="raleway" w:cs="Times New Roman"/>
            <w:b/>
            <w:spacing w:val="-23"/>
            <w:kern w:val="36"/>
            <w:sz w:val="28"/>
            <w:szCs w:val="28"/>
          </w:rPr>
          <w:t>https://www.baeldung.com/circular-dependencies-in-spring</w:t>
        </w:r>
      </w:hyperlink>
    </w:p>
    <w:p w:rsidR="001D3EF3" w:rsidRDefault="001D3EF3" w:rsidP="001D3EF3">
      <w:pPr>
        <w:pStyle w:val="Heading2"/>
        <w:shd w:val="clear" w:color="auto" w:fill="FFFFFF"/>
        <w:spacing w:before="504" w:after="312"/>
        <w:rPr>
          <w:rFonts w:ascii="raleway" w:hAnsi="raleway"/>
          <w:color w:val="333333"/>
          <w:sz w:val="44"/>
          <w:szCs w:val="44"/>
        </w:rPr>
      </w:pPr>
      <w:r>
        <w:rPr>
          <w:rFonts w:ascii="raleway" w:hAnsi="raleway"/>
          <w:color w:val="333333"/>
          <w:sz w:val="44"/>
          <w:szCs w:val="44"/>
        </w:rPr>
        <w:t>What Is a Circular Dependency?</w:t>
      </w:r>
    </w:p>
    <w:p w:rsidR="001D3EF3" w:rsidRDefault="001D3EF3" w:rsidP="001D3EF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It </w:t>
      </w:r>
      <w:proofErr w:type="gramStart"/>
      <w:r>
        <w:rPr>
          <w:rFonts w:ascii="raleway" w:hAnsi="raleway"/>
          <w:color w:val="333333"/>
          <w:sz w:val="27"/>
          <w:szCs w:val="27"/>
        </w:rPr>
        <w:t>happens</w:t>
      </w:r>
      <w:proofErr w:type="gramEnd"/>
      <w:r>
        <w:rPr>
          <w:rFonts w:ascii="raleway" w:hAnsi="raleway"/>
          <w:color w:val="333333"/>
          <w:sz w:val="27"/>
          <w:szCs w:val="27"/>
        </w:rPr>
        <w:t xml:space="preserve"> when a bean A depends on another bean B, and the bean B depends on the bean A as well:</w:t>
      </w:r>
    </w:p>
    <w:p w:rsidR="001D3EF3" w:rsidRDefault="001D3EF3" w:rsidP="001D3EF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Bean A → Bean B → Bean A</w:t>
      </w:r>
    </w:p>
    <w:p w:rsidR="001D3EF3" w:rsidRDefault="001D3EF3" w:rsidP="001D3EF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Of course, we could have more beans implied:</w:t>
      </w:r>
    </w:p>
    <w:p w:rsidR="001D3EF3" w:rsidRDefault="001D3EF3" w:rsidP="001D3EF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Bean A → Bean B → Bean C → Bean D → Bean E → Bean A</w:t>
      </w:r>
    </w:p>
    <w:p w:rsidR="001D3EF3" w:rsidRDefault="001D3EF3" w:rsidP="001D3EF3">
      <w:pPr>
        <w:pStyle w:val="Heading2"/>
        <w:shd w:val="clear" w:color="auto" w:fill="FFFFFF"/>
        <w:spacing w:before="504" w:after="312"/>
        <w:rPr>
          <w:rFonts w:ascii="raleway" w:hAnsi="raleway"/>
          <w:color w:val="333333"/>
          <w:sz w:val="44"/>
          <w:szCs w:val="44"/>
        </w:rPr>
      </w:pPr>
      <w:r>
        <w:rPr>
          <w:rStyle w:val="Strong"/>
          <w:rFonts w:ascii="raleway" w:hAnsi="raleway"/>
          <w:b/>
          <w:bCs/>
          <w:color w:val="333333"/>
          <w:sz w:val="44"/>
          <w:szCs w:val="44"/>
        </w:rPr>
        <w:t xml:space="preserve">2. What Happens in </w:t>
      </w:r>
      <w:proofErr w:type="gramStart"/>
      <w:r>
        <w:rPr>
          <w:rStyle w:val="Strong"/>
          <w:rFonts w:ascii="raleway" w:hAnsi="raleway"/>
          <w:b/>
          <w:bCs/>
          <w:color w:val="333333"/>
          <w:sz w:val="44"/>
          <w:szCs w:val="44"/>
        </w:rPr>
        <w:t>Spring</w:t>
      </w:r>
      <w:proofErr w:type="gramEnd"/>
    </w:p>
    <w:p w:rsidR="001D3EF3" w:rsidRDefault="001D3EF3" w:rsidP="001D3EF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When </w:t>
      </w:r>
      <w:proofErr w:type="gramStart"/>
      <w:r>
        <w:rPr>
          <w:rFonts w:ascii="raleway" w:hAnsi="raleway"/>
          <w:color w:val="333333"/>
          <w:sz w:val="27"/>
          <w:szCs w:val="27"/>
        </w:rPr>
        <w:t>Spring</w:t>
      </w:r>
      <w:proofErr w:type="gramEnd"/>
      <w:r>
        <w:rPr>
          <w:rFonts w:ascii="raleway" w:hAnsi="raleway"/>
          <w:color w:val="333333"/>
          <w:sz w:val="27"/>
          <w:szCs w:val="27"/>
        </w:rPr>
        <w:t xml:space="preserve"> context is loading all the beans, it tries to create beans in the order needed for them to work completely. For instance, if we didn’t have a circular dependency, like the following case:</w:t>
      </w:r>
    </w:p>
    <w:p w:rsidR="001D3EF3" w:rsidRDefault="001D3EF3" w:rsidP="001D3EF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Bean A → Bean B → Bean C</w:t>
      </w:r>
    </w:p>
    <w:p w:rsidR="001D3EF3" w:rsidRDefault="001D3EF3" w:rsidP="001D3EF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Spring will create bean C, then create bean B (and inject bean C into it), then create bean A (and inject bean B into it).</w:t>
      </w:r>
    </w:p>
    <w:p w:rsidR="001D3EF3" w:rsidRDefault="001D3EF3" w:rsidP="001D3EF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But, when having a circular dependency, </w:t>
      </w:r>
      <w:proofErr w:type="gramStart"/>
      <w:r>
        <w:rPr>
          <w:rFonts w:ascii="raleway" w:hAnsi="raleway"/>
          <w:color w:val="333333"/>
          <w:sz w:val="27"/>
          <w:szCs w:val="27"/>
        </w:rPr>
        <w:t>Spring</w:t>
      </w:r>
      <w:proofErr w:type="gramEnd"/>
      <w:r>
        <w:rPr>
          <w:rFonts w:ascii="raleway" w:hAnsi="raleway"/>
          <w:color w:val="333333"/>
          <w:sz w:val="27"/>
          <w:szCs w:val="27"/>
        </w:rPr>
        <w:t xml:space="preserve"> cannot decide which of the beans should be created first, since they depend on one another. In these cases, </w:t>
      </w:r>
      <w:proofErr w:type="gramStart"/>
      <w:r>
        <w:rPr>
          <w:rFonts w:ascii="raleway" w:hAnsi="raleway"/>
          <w:color w:val="333333"/>
          <w:sz w:val="27"/>
          <w:szCs w:val="27"/>
        </w:rPr>
        <w:t>Spring</w:t>
      </w:r>
      <w:proofErr w:type="gramEnd"/>
      <w:r>
        <w:rPr>
          <w:rFonts w:ascii="raleway" w:hAnsi="raleway"/>
          <w:color w:val="333333"/>
          <w:sz w:val="27"/>
          <w:szCs w:val="27"/>
        </w:rPr>
        <w:t xml:space="preserve"> will raise a </w:t>
      </w:r>
      <w:proofErr w:type="spellStart"/>
      <w:r>
        <w:rPr>
          <w:rStyle w:val="Emphasis"/>
          <w:rFonts w:ascii="raleway" w:hAnsi="raleway"/>
          <w:color w:val="333333"/>
          <w:sz w:val="27"/>
          <w:szCs w:val="27"/>
        </w:rPr>
        <w:t>BeanCurrentlyInCreationException</w:t>
      </w:r>
      <w:proofErr w:type="spellEnd"/>
      <w:r>
        <w:rPr>
          <w:rFonts w:ascii="raleway" w:hAnsi="raleway"/>
          <w:color w:val="333333"/>
          <w:sz w:val="27"/>
          <w:szCs w:val="27"/>
        </w:rPr>
        <w:t> while loading context.</w:t>
      </w:r>
    </w:p>
    <w:p w:rsidR="001D3EF3" w:rsidRDefault="001D3EF3" w:rsidP="001D3EF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It can happen in </w:t>
      </w:r>
      <w:proofErr w:type="gramStart"/>
      <w:r>
        <w:rPr>
          <w:rFonts w:ascii="raleway" w:hAnsi="raleway"/>
          <w:color w:val="333333"/>
          <w:sz w:val="27"/>
          <w:szCs w:val="27"/>
        </w:rPr>
        <w:t>Spring</w:t>
      </w:r>
      <w:proofErr w:type="gramEnd"/>
      <w:r>
        <w:rPr>
          <w:rFonts w:ascii="raleway" w:hAnsi="raleway"/>
          <w:color w:val="333333"/>
          <w:sz w:val="27"/>
          <w:szCs w:val="27"/>
        </w:rPr>
        <w:t xml:space="preserve"> when using </w:t>
      </w:r>
      <w:r>
        <w:rPr>
          <w:rStyle w:val="Strong"/>
          <w:rFonts w:ascii="raleway" w:hAnsi="raleway"/>
          <w:color w:val="333333"/>
          <w:sz w:val="27"/>
          <w:szCs w:val="27"/>
        </w:rPr>
        <w:t>constructor injection</w:t>
      </w:r>
      <w:r>
        <w:rPr>
          <w:rFonts w:ascii="raleway" w:hAnsi="raleway"/>
          <w:color w:val="333333"/>
          <w:sz w:val="27"/>
          <w:szCs w:val="27"/>
        </w:rPr>
        <w:t>; if you use other types of injections you should not find this problem since the dependencies will be injected when they are needed and not on the context loading.</w:t>
      </w:r>
    </w:p>
    <w:p w:rsidR="00355A66" w:rsidRDefault="00B01967"/>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urier New" w:eastAsia="Times New Roman" w:hAnsi="Courier New" w:cs="Courier New"/>
          <w:color w:val="333333"/>
          <w:sz w:val="20"/>
          <w:szCs w:val="20"/>
        </w:rPr>
        <w:t>@Component</w:t>
      </w:r>
    </w:p>
    <w:p w:rsidR="00C37FEB" w:rsidRPr="00C37FEB" w:rsidRDefault="00C37FEB" w:rsidP="00C37FEB">
      <w:pPr>
        <w:spacing w:after="0" w:line="240" w:lineRule="auto"/>
        <w:rPr>
          <w:rFonts w:ascii="Consolas" w:eastAsia="Times New Roman" w:hAnsi="Consolas" w:cs="Consolas"/>
          <w:color w:val="333333"/>
          <w:sz w:val="21"/>
          <w:szCs w:val="21"/>
        </w:rPr>
      </w:pPr>
      <w:proofErr w:type="gramStart"/>
      <w:r w:rsidRPr="00C37FEB">
        <w:rPr>
          <w:rFonts w:ascii="Courier New" w:eastAsia="Times New Roman" w:hAnsi="Courier New" w:cs="Courier New"/>
          <w:color w:val="333333"/>
          <w:sz w:val="20"/>
          <w:szCs w:val="20"/>
        </w:rPr>
        <w:t>public</w:t>
      </w:r>
      <w:proofErr w:type="gramEnd"/>
      <w:r w:rsidRPr="00C37FEB">
        <w:rPr>
          <w:rFonts w:ascii="Consolas" w:eastAsia="Times New Roman" w:hAnsi="Consolas" w:cs="Consolas"/>
          <w:color w:val="333333"/>
          <w:sz w:val="21"/>
          <w:szCs w:val="21"/>
        </w:rPr>
        <w:t xml:space="preserve"> </w:t>
      </w:r>
      <w:r w:rsidRPr="00C37FEB">
        <w:rPr>
          <w:rFonts w:ascii="Courier New" w:eastAsia="Times New Roman" w:hAnsi="Courier New" w:cs="Courier New"/>
          <w:color w:val="333333"/>
          <w:sz w:val="20"/>
          <w:szCs w:val="20"/>
        </w:rPr>
        <w:t>class</w:t>
      </w:r>
      <w:r w:rsidRPr="00C37FEB">
        <w:rPr>
          <w:rFonts w:ascii="Consolas" w:eastAsia="Times New Roman" w:hAnsi="Consolas" w:cs="Consolas"/>
          <w:color w:val="333333"/>
          <w:sz w:val="21"/>
          <w:szCs w:val="21"/>
        </w:rPr>
        <w:t xml:space="preserve"> </w:t>
      </w:r>
      <w:proofErr w:type="spellStart"/>
      <w:r w:rsidRPr="00C37FEB">
        <w:rPr>
          <w:rFonts w:ascii="Courier New" w:eastAsia="Times New Roman" w:hAnsi="Courier New" w:cs="Courier New"/>
          <w:color w:val="333333"/>
          <w:sz w:val="20"/>
          <w:szCs w:val="20"/>
        </w:rPr>
        <w:t>CircularDependencyA</w:t>
      </w:r>
      <w:proofErr w:type="spellEnd"/>
      <w:r w:rsidRPr="00C37FEB">
        <w:rPr>
          <w:rFonts w:ascii="Courier New" w:eastAsia="Times New Roman" w:hAnsi="Courier New" w:cs="Courier New"/>
          <w:color w:val="333333"/>
          <w:sz w:val="20"/>
          <w:szCs w:val="20"/>
        </w:rPr>
        <w:t xml:space="preserve"> {</w:t>
      </w:r>
    </w:p>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nsolas" w:eastAsia="Times New Roman" w:hAnsi="Consolas" w:cs="Consolas"/>
          <w:color w:val="333333"/>
          <w:sz w:val="21"/>
          <w:szCs w:val="21"/>
        </w:rPr>
        <w:t> </w:t>
      </w:r>
    </w:p>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urier New" w:eastAsia="Times New Roman" w:hAnsi="Courier New" w:cs="Courier New"/>
          <w:color w:val="333333"/>
          <w:sz w:val="20"/>
          <w:szCs w:val="20"/>
        </w:rPr>
        <w:lastRenderedPageBreak/>
        <w:t>    </w:t>
      </w:r>
      <w:proofErr w:type="gramStart"/>
      <w:r w:rsidRPr="00C37FEB">
        <w:rPr>
          <w:rFonts w:ascii="Courier New" w:eastAsia="Times New Roman" w:hAnsi="Courier New" w:cs="Courier New"/>
          <w:color w:val="333333"/>
          <w:sz w:val="20"/>
          <w:szCs w:val="20"/>
        </w:rPr>
        <w:t>private</w:t>
      </w:r>
      <w:proofErr w:type="gramEnd"/>
      <w:r w:rsidRPr="00C37FEB">
        <w:rPr>
          <w:rFonts w:ascii="Consolas" w:eastAsia="Times New Roman" w:hAnsi="Consolas" w:cs="Consolas"/>
          <w:color w:val="333333"/>
          <w:sz w:val="21"/>
          <w:szCs w:val="21"/>
        </w:rPr>
        <w:t xml:space="preserve"> </w:t>
      </w:r>
      <w:proofErr w:type="spellStart"/>
      <w:r w:rsidRPr="00C37FEB">
        <w:rPr>
          <w:rFonts w:ascii="Courier New" w:eastAsia="Times New Roman" w:hAnsi="Courier New" w:cs="Courier New"/>
          <w:color w:val="333333"/>
          <w:sz w:val="20"/>
          <w:szCs w:val="20"/>
        </w:rPr>
        <w:t>CircularDependencyB</w:t>
      </w:r>
      <w:proofErr w:type="spellEnd"/>
      <w:r w:rsidRPr="00C37FEB">
        <w:rPr>
          <w:rFonts w:ascii="Courier New" w:eastAsia="Times New Roman" w:hAnsi="Courier New" w:cs="Courier New"/>
          <w:color w:val="333333"/>
          <w:sz w:val="20"/>
          <w:szCs w:val="20"/>
        </w:rPr>
        <w:t xml:space="preserve"> </w:t>
      </w:r>
      <w:proofErr w:type="spellStart"/>
      <w:r w:rsidRPr="00C37FEB">
        <w:rPr>
          <w:rFonts w:ascii="Courier New" w:eastAsia="Times New Roman" w:hAnsi="Courier New" w:cs="Courier New"/>
          <w:color w:val="333333"/>
          <w:sz w:val="20"/>
          <w:szCs w:val="20"/>
        </w:rPr>
        <w:t>circB</w:t>
      </w:r>
      <w:proofErr w:type="spellEnd"/>
      <w:r w:rsidRPr="00C37FEB">
        <w:rPr>
          <w:rFonts w:ascii="Courier New" w:eastAsia="Times New Roman" w:hAnsi="Courier New" w:cs="Courier New"/>
          <w:color w:val="333333"/>
          <w:sz w:val="20"/>
          <w:szCs w:val="20"/>
        </w:rPr>
        <w:t>;</w:t>
      </w:r>
    </w:p>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nsolas" w:eastAsia="Times New Roman" w:hAnsi="Consolas" w:cs="Consolas"/>
          <w:color w:val="333333"/>
          <w:sz w:val="21"/>
          <w:szCs w:val="21"/>
        </w:rPr>
        <w:t> </w:t>
      </w:r>
    </w:p>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urier New" w:eastAsia="Times New Roman" w:hAnsi="Courier New" w:cs="Courier New"/>
          <w:color w:val="333333"/>
          <w:sz w:val="20"/>
          <w:szCs w:val="20"/>
        </w:rPr>
        <w:t>    @</w:t>
      </w:r>
      <w:proofErr w:type="spellStart"/>
      <w:r w:rsidRPr="00C37FEB">
        <w:rPr>
          <w:rFonts w:ascii="Courier New" w:eastAsia="Times New Roman" w:hAnsi="Courier New" w:cs="Courier New"/>
          <w:color w:val="333333"/>
          <w:sz w:val="20"/>
          <w:szCs w:val="20"/>
        </w:rPr>
        <w:t>Autowired</w:t>
      </w:r>
      <w:proofErr w:type="spellEnd"/>
    </w:p>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urier New" w:eastAsia="Times New Roman" w:hAnsi="Courier New" w:cs="Courier New"/>
          <w:color w:val="333333"/>
          <w:sz w:val="20"/>
          <w:szCs w:val="20"/>
        </w:rPr>
        <w:t>    </w:t>
      </w:r>
      <w:proofErr w:type="gramStart"/>
      <w:r w:rsidRPr="00C37FEB">
        <w:rPr>
          <w:rFonts w:ascii="Courier New" w:eastAsia="Times New Roman" w:hAnsi="Courier New" w:cs="Courier New"/>
          <w:color w:val="333333"/>
          <w:sz w:val="20"/>
          <w:szCs w:val="20"/>
        </w:rPr>
        <w:t>public</w:t>
      </w:r>
      <w:proofErr w:type="gramEnd"/>
      <w:r w:rsidRPr="00C37FEB">
        <w:rPr>
          <w:rFonts w:ascii="Consolas" w:eastAsia="Times New Roman" w:hAnsi="Consolas" w:cs="Consolas"/>
          <w:color w:val="333333"/>
          <w:sz w:val="21"/>
          <w:szCs w:val="21"/>
        </w:rPr>
        <w:t xml:space="preserve"> </w:t>
      </w:r>
      <w:proofErr w:type="spellStart"/>
      <w:r w:rsidRPr="00C37FEB">
        <w:rPr>
          <w:rFonts w:ascii="Courier New" w:eastAsia="Times New Roman" w:hAnsi="Courier New" w:cs="Courier New"/>
          <w:color w:val="333333"/>
          <w:sz w:val="20"/>
          <w:szCs w:val="20"/>
        </w:rPr>
        <w:t>CircularDependencyA</w:t>
      </w:r>
      <w:proofErr w:type="spellEnd"/>
      <w:r w:rsidRPr="00C37FEB">
        <w:rPr>
          <w:rFonts w:ascii="Courier New" w:eastAsia="Times New Roman" w:hAnsi="Courier New" w:cs="Courier New"/>
          <w:color w:val="333333"/>
          <w:sz w:val="20"/>
          <w:szCs w:val="20"/>
        </w:rPr>
        <w:t>(</w:t>
      </w:r>
      <w:proofErr w:type="spellStart"/>
      <w:r w:rsidRPr="00C37FEB">
        <w:rPr>
          <w:rFonts w:ascii="Courier New" w:eastAsia="Times New Roman" w:hAnsi="Courier New" w:cs="Courier New"/>
          <w:color w:val="333333"/>
          <w:sz w:val="20"/>
          <w:szCs w:val="20"/>
        </w:rPr>
        <w:t>CircularDependencyB</w:t>
      </w:r>
      <w:proofErr w:type="spellEnd"/>
      <w:r w:rsidRPr="00C37FEB">
        <w:rPr>
          <w:rFonts w:ascii="Courier New" w:eastAsia="Times New Roman" w:hAnsi="Courier New" w:cs="Courier New"/>
          <w:color w:val="333333"/>
          <w:sz w:val="20"/>
          <w:szCs w:val="20"/>
        </w:rPr>
        <w:t xml:space="preserve"> </w:t>
      </w:r>
      <w:proofErr w:type="spellStart"/>
      <w:r w:rsidRPr="00C37FEB">
        <w:rPr>
          <w:rFonts w:ascii="Courier New" w:eastAsia="Times New Roman" w:hAnsi="Courier New" w:cs="Courier New"/>
          <w:color w:val="333333"/>
          <w:sz w:val="20"/>
          <w:szCs w:val="20"/>
        </w:rPr>
        <w:t>circB</w:t>
      </w:r>
      <w:proofErr w:type="spellEnd"/>
      <w:r w:rsidRPr="00C37FEB">
        <w:rPr>
          <w:rFonts w:ascii="Courier New" w:eastAsia="Times New Roman" w:hAnsi="Courier New" w:cs="Courier New"/>
          <w:color w:val="333333"/>
          <w:sz w:val="20"/>
          <w:szCs w:val="20"/>
        </w:rPr>
        <w:t>) {</w:t>
      </w:r>
    </w:p>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urier New" w:eastAsia="Times New Roman" w:hAnsi="Courier New" w:cs="Courier New"/>
          <w:color w:val="333333"/>
          <w:sz w:val="20"/>
          <w:szCs w:val="20"/>
        </w:rPr>
        <w:t>        </w:t>
      </w:r>
      <w:proofErr w:type="spellStart"/>
      <w:r w:rsidRPr="00C37FEB">
        <w:rPr>
          <w:rFonts w:ascii="Courier New" w:eastAsia="Times New Roman" w:hAnsi="Courier New" w:cs="Courier New"/>
          <w:color w:val="333333"/>
          <w:sz w:val="20"/>
          <w:szCs w:val="20"/>
        </w:rPr>
        <w:t>this.circB</w:t>
      </w:r>
      <w:proofErr w:type="spellEnd"/>
      <w:r w:rsidRPr="00C37FEB">
        <w:rPr>
          <w:rFonts w:ascii="Courier New" w:eastAsia="Times New Roman" w:hAnsi="Courier New" w:cs="Courier New"/>
          <w:color w:val="333333"/>
          <w:sz w:val="20"/>
          <w:szCs w:val="20"/>
        </w:rPr>
        <w:t xml:space="preserve"> = </w:t>
      </w:r>
      <w:proofErr w:type="spellStart"/>
      <w:r w:rsidRPr="00C37FEB">
        <w:rPr>
          <w:rFonts w:ascii="Courier New" w:eastAsia="Times New Roman" w:hAnsi="Courier New" w:cs="Courier New"/>
          <w:color w:val="333333"/>
          <w:sz w:val="20"/>
          <w:szCs w:val="20"/>
        </w:rPr>
        <w:t>circB</w:t>
      </w:r>
      <w:proofErr w:type="spellEnd"/>
      <w:r w:rsidRPr="00C37FEB">
        <w:rPr>
          <w:rFonts w:ascii="Courier New" w:eastAsia="Times New Roman" w:hAnsi="Courier New" w:cs="Courier New"/>
          <w:color w:val="333333"/>
          <w:sz w:val="20"/>
          <w:szCs w:val="20"/>
        </w:rPr>
        <w:t>;</w:t>
      </w:r>
    </w:p>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urier New" w:eastAsia="Times New Roman" w:hAnsi="Courier New" w:cs="Courier New"/>
          <w:color w:val="333333"/>
          <w:sz w:val="20"/>
          <w:szCs w:val="20"/>
        </w:rPr>
        <w:t>    }</w:t>
      </w:r>
    </w:p>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urier New" w:eastAsia="Times New Roman" w:hAnsi="Courier New" w:cs="Courier New"/>
          <w:color w:val="333333"/>
          <w:sz w:val="20"/>
          <w:szCs w:val="20"/>
        </w:rPr>
        <w:t>}</w:t>
      </w:r>
    </w:p>
    <w:p w:rsidR="00C37FEB" w:rsidRDefault="00C37FEB"/>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urier New" w:eastAsia="Times New Roman" w:hAnsi="Courier New" w:cs="Courier New"/>
          <w:color w:val="333333"/>
          <w:sz w:val="20"/>
          <w:szCs w:val="20"/>
        </w:rPr>
        <w:t>@Component</w:t>
      </w:r>
    </w:p>
    <w:p w:rsidR="00C37FEB" w:rsidRPr="00C37FEB" w:rsidRDefault="00C37FEB" w:rsidP="00C37FEB">
      <w:pPr>
        <w:spacing w:after="0" w:line="240" w:lineRule="auto"/>
        <w:rPr>
          <w:rFonts w:ascii="Consolas" w:eastAsia="Times New Roman" w:hAnsi="Consolas" w:cs="Consolas"/>
          <w:color w:val="333333"/>
          <w:sz w:val="21"/>
          <w:szCs w:val="21"/>
        </w:rPr>
      </w:pPr>
      <w:proofErr w:type="gramStart"/>
      <w:r w:rsidRPr="00C37FEB">
        <w:rPr>
          <w:rFonts w:ascii="Courier New" w:eastAsia="Times New Roman" w:hAnsi="Courier New" w:cs="Courier New"/>
          <w:color w:val="333333"/>
          <w:sz w:val="20"/>
          <w:szCs w:val="20"/>
        </w:rPr>
        <w:t>public</w:t>
      </w:r>
      <w:proofErr w:type="gramEnd"/>
      <w:r w:rsidRPr="00C37FEB">
        <w:rPr>
          <w:rFonts w:ascii="Consolas" w:eastAsia="Times New Roman" w:hAnsi="Consolas" w:cs="Consolas"/>
          <w:color w:val="333333"/>
          <w:sz w:val="21"/>
          <w:szCs w:val="21"/>
        </w:rPr>
        <w:t xml:space="preserve"> </w:t>
      </w:r>
      <w:r w:rsidRPr="00C37FEB">
        <w:rPr>
          <w:rFonts w:ascii="Courier New" w:eastAsia="Times New Roman" w:hAnsi="Courier New" w:cs="Courier New"/>
          <w:color w:val="333333"/>
          <w:sz w:val="20"/>
          <w:szCs w:val="20"/>
        </w:rPr>
        <w:t>class</w:t>
      </w:r>
      <w:r w:rsidRPr="00C37FEB">
        <w:rPr>
          <w:rFonts w:ascii="Consolas" w:eastAsia="Times New Roman" w:hAnsi="Consolas" w:cs="Consolas"/>
          <w:color w:val="333333"/>
          <w:sz w:val="21"/>
          <w:szCs w:val="21"/>
        </w:rPr>
        <w:t xml:space="preserve"> </w:t>
      </w:r>
      <w:proofErr w:type="spellStart"/>
      <w:r w:rsidRPr="00C37FEB">
        <w:rPr>
          <w:rFonts w:ascii="Courier New" w:eastAsia="Times New Roman" w:hAnsi="Courier New" w:cs="Courier New"/>
          <w:color w:val="333333"/>
          <w:sz w:val="20"/>
          <w:szCs w:val="20"/>
        </w:rPr>
        <w:t>CircularDependencyB</w:t>
      </w:r>
      <w:proofErr w:type="spellEnd"/>
      <w:r w:rsidRPr="00C37FEB">
        <w:rPr>
          <w:rFonts w:ascii="Courier New" w:eastAsia="Times New Roman" w:hAnsi="Courier New" w:cs="Courier New"/>
          <w:color w:val="333333"/>
          <w:sz w:val="20"/>
          <w:szCs w:val="20"/>
        </w:rPr>
        <w:t xml:space="preserve"> {</w:t>
      </w:r>
    </w:p>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nsolas" w:eastAsia="Times New Roman" w:hAnsi="Consolas" w:cs="Consolas"/>
          <w:color w:val="333333"/>
          <w:sz w:val="21"/>
          <w:szCs w:val="21"/>
        </w:rPr>
        <w:t> </w:t>
      </w:r>
    </w:p>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urier New" w:eastAsia="Times New Roman" w:hAnsi="Courier New" w:cs="Courier New"/>
          <w:color w:val="333333"/>
          <w:sz w:val="20"/>
          <w:szCs w:val="20"/>
        </w:rPr>
        <w:t>    </w:t>
      </w:r>
      <w:proofErr w:type="gramStart"/>
      <w:r w:rsidRPr="00C37FEB">
        <w:rPr>
          <w:rFonts w:ascii="Courier New" w:eastAsia="Times New Roman" w:hAnsi="Courier New" w:cs="Courier New"/>
          <w:color w:val="333333"/>
          <w:sz w:val="20"/>
          <w:szCs w:val="20"/>
        </w:rPr>
        <w:t>private</w:t>
      </w:r>
      <w:proofErr w:type="gramEnd"/>
      <w:r w:rsidRPr="00C37FEB">
        <w:rPr>
          <w:rFonts w:ascii="Consolas" w:eastAsia="Times New Roman" w:hAnsi="Consolas" w:cs="Consolas"/>
          <w:color w:val="333333"/>
          <w:sz w:val="21"/>
          <w:szCs w:val="21"/>
        </w:rPr>
        <w:t xml:space="preserve"> </w:t>
      </w:r>
      <w:proofErr w:type="spellStart"/>
      <w:r w:rsidRPr="00C37FEB">
        <w:rPr>
          <w:rFonts w:ascii="Courier New" w:eastAsia="Times New Roman" w:hAnsi="Courier New" w:cs="Courier New"/>
          <w:color w:val="333333"/>
          <w:sz w:val="20"/>
          <w:szCs w:val="20"/>
        </w:rPr>
        <w:t>CircularDependencyA</w:t>
      </w:r>
      <w:proofErr w:type="spellEnd"/>
      <w:r w:rsidRPr="00C37FEB">
        <w:rPr>
          <w:rFonts w:ascii="Courier New" w:eastAsia="Times New Roman" w:hAnsi="Courier New" w:cs="Courier New"/>
          <w:color w:val="333333"/>
          <w:sz w:val="20"/>
          <w:szCs w:val="20"/>
        </w:rPr>
        <w:t xml:space="preserve"> </w:t>
      </w:r>
      <w:proofErr w:type="spellStart"/>
      <w:r w:rsidRPr="00C37FEB">
        <w:rPr>
          <w:rFonts w:ascii="Courier New" w:eastAsia="Times New Roman" w:hAnsi="Courier New" w:cs="Courier New"/>
          <w:color w:val="333333"/>
          <w:sz w:val="20"/>
          <w:szCs w:val="20"/>
        </w:rPr>
        <w:t>circA</w:t>
      </w:r>
      <w:proofErr w:type="spellEnd"/>
      <w:r w:rsidRPr="00C37FEB">
        <w:rPr>
          <w:rFonts w:ascii="Courier New" w:eastAsia="Times New Roman" w:hAnsi="Courier New" w:cs="Courier New"/>
          <w:color w:val="333333"/>
          <w:sz w:val="20"/>
          <w:szCs w:val="20"/>
        </w:rPr>
        <w:t>;</w:t>
      </w:r>
    </w:p>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nsolas" w:eastAsia="Times New Roman" w:hAnsi="Consolas" w:cs="Consolas"/>
          <w:color w:val="333333"/>
          <w:sz w:val="21"/>
          <w:szCs w:val="21"/>
        </w:rPr>
        <w:t> </w:t>
      </w:r>
    </w:p>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urier New" w:eastAsia="Times New Roman" w:hAnsi="Courier New" w:cs="Courier New"/>
          <w:color w:val="333333"/>
          <w:sz w:val="20"/>
          <w:szCs w:val="20"/>
        </w:rPr>
        <w:t>    @</w:t>
      </w:r>
      <w:proofErr w:type="spellStart"/>
      <w:r w:rsidRPr="00C37FEB">
        <w:rPr>
          <w:rFonts w:ascii="Courier New" w:eastAsia="Times New Roman" w:hAnsi="Courier New" w:cs="Courier New"/>
          <w:color w:val="333333"/>
          <w:sz w:val="20"/>
          <w:szCs w:val="20"/>
        </w:rPr>
        <w:t>Autowired</w:t>
      </w:r>
      <w:proofErr w:type="spellEnd"/>
    </w:p>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urier New" w:eastAsia="Times New Roman" w:hAnsi="Courier New" w:cs="Courier New"/>
          <w:color w:val="333333"/>
          <w:sz w:val="20"/>
          <w:szCs w:val="20"/>
        </w:rPr>
        <w:t>    </w:t>
      </w:r>
      <w:proofErr w:type="gramStart"/>
      <w:r w:rsidRPr="00C37FEB">
        <w:rPr>
          <w:rFonts w:ascii="Courier New" w:eastAsia="Times New Roman" w:hAnsi="Courier New" w:cs="Courier New"/>
          <w:color w:val="333333"/>
          <w:sz w:val="20"/>
          <w:szCs w:val="20"/>
        </w:rPr>
        <w:t>public</w:t>
      </w:r>
      <w:proofErr w:type="gramEnd"/>
      <w:r w:rsidRPr="00C37FEB">
        <w:rPr>
          <w:rFonts w:ascii="Consolas" w:eastAsia="Times New Roman" w:hAnsi="Consolas" w:cs="Consolas"/>
          <w:color w:val="333333"/>
          <w:sz w:val="21"/>
          <w:szCs w:val="21"/>
        </w:rPr>
        <w:t xml:space="preserve"> </w:t>
      </w:r>
      <w:proofErr w:type="spellStart"/>
      <w:r w:rsidRPr="00C37FEB">
        <w:rPr>
          <w:rFonts w:ascii="Courier New" w:eastAsia="Times New Roman" w:hAnsi="Courier New" w:cs="Courier New"/>
          <w:color w:val="333333"/>
          <w:sz w:val="20"/>
          <w:szCs w:val="20"/>
        </w:rPr>
        <w:t>CircularDependencyB</w:t>
      </w:r>
      <w:proofErr w:type="spellEnd"/>
      <w:r w:rsidRPr="00C37FEB">
        <w:rPr>
          <w:rFonts w:ascii="Courier New" w:eastAsia="Times New Roman" w:hAnsi="Courier New" w:cs="Courier New"/>
          <w:color w:val="333333"/>
          <w:sz w:val="20"/>
          <w:szCs w:val="20"/>
        </w:rPr>
        <w:t>(</w:t>
      </w:r>
      <w:proofErr w:type="spellStart"/>
      <w:r w:rsidRPr="00C37FEB">
        <w:rPr>
          <w:rFonts w:ascii="Courier New" w:eastAsia="Times New Roman" w:hAnsi="Courier New" w:cs="Courier New"/>
          <w:color w:val="333333"/>
          <w:sz w:val="20"/>
          <w:szCs w:val="20"/>
        </w:rPr>
        <w:t>CircularDependencyA</w:t>
      </w:r>
      <w:proofErr w:type="spellEnd"/>
      <w:r w:rsidRPr="00C37FEB">
        <w:rPr>
          <w:rFonts w:ascii="Courier New" w:eastAsia="Times New Roman" w:hAnsi="Courier New" w:cs="Courier New"/>
          <w:color w:val="333333"/>
          <w:sz w:val="20"/>
          <w:szCs w:val="20"/>
        </w:rPr>
        <w:t xml:space="preserve"> </w:t>
      </w:r>
      <w:proofErr w:type="spellStart"/>
      <w:r w:rsidRPr="00C37FEB">
        <w:rPr>
          <w:rFonts w:ascii="Courier New" w:eastAsia="Times New Roman" w:hAnsi="Courier New" w:cs="Courier New"/>
          <w:color w:val="333333"/>
          <w:sz w:val="20"/>
          <w:szCs w:val="20"/>
        </w:rPr>
        <w:t>circA</w:t>
      </w:r>
      <w:proofErr w:type="spellEnd"/>
      <w:r w:rsidRPr="00C37FEB">
        <w:rPr>
          <w:rFonts w:ascii="Courier New" w:eastAsia="Times New Roman" w:hAnsi="Courier New" w:cs="Courier New"/>
          <w:color w:val="333333"/>
          <w:sz w:val="20"/>
          <w:szCs w:val="20"/>
        </w:rPr>
        <w:t>) {</w:t>
      </w:r>
    </w:p>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urier New" w:eastAsia="Times New Roman" w:hAnsi="Courier New" w:cs="Courier New"/>
          <w:color w:val="333333"/>
          <w:sz w:val="20"/>
          <w:szCs w:val="20"/>
        </w:rPr>
        <w:t>        </w:t>
      </w:r>
      <w:proofErr w:type="spellStart"/>
      <w:r w:rsidRPr="00C37FEB">
        <w:rPr>
          <w:rFonts w:ascii="Courier New" w:eastAsia="Times New Roman" w:hAnsi="Courier New" w:cs="Courier New"/>
          <w:color w:val="333333"/>
          <w:sz w:val="20"/>
          <w:szCs w:val="20"/>
        </w:rPr>
        <w:t>this.circA</w:t>
      </w:r>
      <w:proofErr w:type="spellEnd"/>
      <w:r w:rsidRPr="00C37FEB">
        <w:rPr>
          <w:rFonts w:ascii="Courier New" w:eastAsia="Times New Roman" w:hAnsi="Courier New" w:cs="Courier New"/>
          <w:color w:val="333333"/>
          <w:sz w:val="20"/>
          <w:szCs w:val="20"/>
        </w:rPr>
        <w:t xml:space="preserve"> = </w:t>
      </w:r>
      <w:proofErr w:type="spellStart"/>
      <w:r w:rsidRPr="00C37FEB">
        <w:rPr>
          <w:rFonts w:ascii="Courier New" w:eastAsia="Times New Roman" w:hAnsi="Courier New" w:cs="Courier New"/>
          <w:color w:val="333333"/>
          <w:sz w:val="20"/>
          <w:szCs w:val="20"/>
        </w:rPr>
        <w:t>circA</w:t>
      </w:r>
      <w:proofErr w:type="spellEnd"/>
      <w:r w:rsidRPr="00C37FEB">
        <w:rPr>
          <w:rFonts w:ascii="Courier New" w:eastAsia="Times New Roman" w:hAnsi="Courier New" w:cs="Courier New"/>
          <w:color w:val="333333"/>
          <w:sz w:val="20"/>
          <w:szCs w:val="20"/>
        </w:rPr>
        <w:t>;</w:t>
      </w:r>
    </w:p>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urier New" w:eastAsia="Times New Roman" w:hAnsi="Courier New" w:cs="Courier New"/>
          <w:color w:val="333333"/>
          <w:sz w:val="20"/>
          <w:szCs w:val="20"/>
        </w:rPr>
        <w:t>    }</w:t>
      </w:r>
    </w:p>
    <w:p w:rsidR="00C37FEB" w:rsidRPr="00C37FEB" w:rsidRDefault="00C37FEB" w:rsidP="00C37FEB">
      <w:pPr>
        <w:spacing w:after="0" w:line="240" w:lineRule="auto"/>
        <w:rPr>
          <w:rFonts w:ascii="Consolas" w:eastAsia="Times New Roman" w:hAnsi="Consolas" w:cs="Consolas"/>
          <w:color w:val="333333"/>
          <w:sz w:val="21"/>
          <w:szCs w:val="21"/>
        </w:rPr>
      </w:pPr>
      <w:r w:rsidRPr="00C37FEB">
        <w:rPr>
          <w:rFonts w:ascii="Courier New" w:eastAsia="Times New Roman" w:hAnsi="Courier New" w:cs="Courier New"/>
          <w:color w:val="333333"/>
          <w:sz w:val="20"/>
          <w:szCs w:val="20"/>
        </w:rPr>
        <w:t>}</w:t>
      </w:r>
    </w:p>
    <w:p w:rsidR="00C37FEB" w:rsidRDefault="00C37FEB"/>
    <w:p w:rsidR="00EF4B3B" w:rsidRDefault="00EF4B3B">
      <w:pPr>
        <w:rPr>
          <w:rFonts w:ascii="raleway" w:hAnsi="raleway"/>
          <w:color w:val="333333"/>
          <w:sz w:val="27"/>
          <w:szCs w:val="27"/>
          <w:shd w:val="clear" w:color="auto" w:fill="FFFFFF"/>
        </w:rPr>
      </w:pPr>
      <w:r>
        <w:rPr>
          <w:rFonts w:ascii="raleway" w:hAnsi="raleway"/>
          <w:color w:val="333333"/>
          <w:sz w:val="27"/>
          <w:szCs w:val="27"/>
          <w:shd w:val="clear" w:color="auto" w:fill="FFFFFF"/>
        </w:rPr>
        <w:t xml:space="preserve">A simple way to break the cycle is saying </w:t>
      </w:r>
      <w:proofErr w:type="gramStart"/>
      <w:r>
        <w:rPr>
          <w:rFonts w:ascii="raleway" w:hAnsi="raleway"/>
          <w:color w:val="333333"/>
          <w:sz w:val="27"/>
          <w:szCs w:val="27"/>
          <w:shd w:val="clear" w:color="auto" w:fill="FFFFFF"/>
        </w:rPr>
        <w:t>Spring</w:t>
      </w:r>
      <w:proofErr w:type="gramEnd"/>
      <w:r>
        <w:rPr>
          <w:rFonts w:ascii="raleway" w:hAnsi="raleway"/>
          <w:color w:val="333333"/>
          <w:sz w:val="27"/>
          <w:szCs w:val="27"/>
          <w:shd w:val="clear" w:color="auto" w:fill="FFFFFF"/>
        </w:rPr>
        <w:t xml:space="preserve"> to initialize one of the beans lazily. That is: instead of fully initializing the bean, it will create a proxy to inject it into the other bean. The injected bean will only be fully created when it’s first needed.</w:t>
      </w:r>
    </w:p>
    <w:p w:rsidR="00A774B2" w:rsidRPr="00A774B2" w:rsidRDefault="00A774B2" w:rsidP="00A774B2">
      <w:pPr>
        <w:spacing w:after="0" w:line="240" w:lineRule="auto"/>
        <w:rPr>
          <w:rFonts w:ascii="Consolas" w:eastAsia="Times New Roman" w:hAnsi="Consolas" w:cs="Consolas"/>
          <w:color w:val="333333"/>
          <w:sz w:val="21"/>
          <w:szCs w:val="21"/>
        </w:rPr>
      </w:pPr>
      <w:r w:rsidRPr="00A774B2">
        <w:rPr>
          <w:rFonts w:ascii="Courier New" w:eastAsia="Times New Roman" w:hAnsi="Courier New" w:cs="Courier New"/>
          <w:color w:val="333333"/>
          <w:sz w:val="20"/>
          <w:szCs w:val="20"/>
        </w:rPr>
        <w:t>@Component</w:t>
      </w:r>
    </w:p>
    <w:p w:rsidR="00A774B2" w:rsidRPr="00A774B2" w:rsidRDefault="00A774B2" w:rsidP="00A774B2">
      <w:pPr>
        <w:spacing w:after="0" w:line="240" w:lineRule="auto"/>
        <w:rPr>
          <w:rFonts w:ascii="Consolas" w:eastAsia="Times New Roman" w:hAnsi="Consolas" w:cs="Consolas"/>
          <w:color w:val="333333"/>
          <w:sz w:val="21"/>
          <w:szCs w:val="21"/>
        </w:rPr>
      </w:pPr>
      <w:proofErr w:type="gramStart"/>
      <w:r w:rsidRPr="00A774B2">
        <w:rPr>
          <w:rFonts w:ascii="Courier New" w:eastAsia="Times New Roman" w:hAnsi="Courier New" w:cs="Courier New"/>
          <w:color w:val="333333"/>
          <w:sz w:val="20"/>
          <w:szCs w:val="20"/>
        </w:rPr>
        <w:t>public</w:t>
      </w:r>
      <w:proofErr w:type="gramEnd"/>
      <w:r w:rsidRPr="00A774B2">
        <w:rPr>
          <w:rFonts w:ascii="Consolas" w:eastAsia="Times New Roman" w:hAnsi="Consolas" w:cs="Consolas"/>
          <w:color w:val="333333"/>
          <w:sz w:val="21"/>
          <w:szCs w:val="21"/>
        </w:rPr>
        <w:t xml:space="preserve"> </w:t>
      </w:r>
      <w:r w:rsidRPr="00A774B2">
        <w:rPr>
          <w:rFonts w:ascii="Courier New" w:eastAsia="Times New Roman" w:hAnsi="Courier New" w:cs="Courier New"/>
          <w:color w:val="333333"/>
          <w:sz w:val="20"/>
          <w:szCs w:val="20"/>
        </w:rPr>
        <w:t>class</w:t>
      </w:r>
      <w:r w:rsidRPr="00A774B2">
        <w:rPr>
          <w:rFonts w:ascii="Consolas" w:eastAsia="Times New Roman" w:hAnsi="Consolas" w:cs="Consolas"/>
          <w:color w:val="333333"/>
          <w:sz w:val="21"/>
          <w:szCs w:val="21"/>
        </w:rPr>
        <w:t xml:space="preserve"> </w:t>
      </w:r>
      <w:proofErr w:type="spellStart"/>
      <w:r w:rsidRPr="00A774B2">
        <w:rPr>
          <w:rFonts w:ascii="Courier New" w:eastAsia="Times New Roman" w:hAnsi="Courier New" w:cs="Courier New"/>
          <w:color w:val="333333"/>
          <w:sz w:val="20"/>
          <w:szCs w:val="20"/>
        </w:rPr>
        <w:t>CircularDependencyA</w:t>
      </w:r>
      <w:proofErr w:type="spellEnd"/>
      <w:r w:rsidRPr="00A774B2">
        <w:rPr>
          <w:rFonts w:ascii="Courier New" w:eastAsia="Times New Roman" w:hAnsi="Courier New" w:cs="Courier New"/>
          <w:color w:val="333333"/>
          <w:sz w:val="20"/>
          <w:szCs w:val="20"/>
        </w:rPr>
        <w:t xml:space="preserve"> {</w:t>
      </w:r>
    </w:p>
    <w:p w:rsidR="00A774B2" w:rsidRPr="00A774B2" w:rsidRDefault="00A774B2" w:rsidP="00A774B2">
      <w:pPr>
        <w:spacing w:after="0" w:line="240" w:lineRule="auto"/>
        <w:rPr>
          <w:rFonts w:ascii="Consolas" w:eastAsia="Times New Roman" w:hAnsi="Consolas" w:cs="Consolas"/>
          <w:color w:val="333333"/>
          <w:sz w:val="21"/>
          <w:szCs w:val="21"/>
        </w:rPr>
      </w:pPr>
      <w:r w:rsidRPr="00A774B2">
        <w:rPr>
          <w:rFonts w:ascii="Consolas" w:eastAsia="Times New Roman" w:hAnsi="Consolas" w:cs="Consolas"/>
          <w:color w:val="333333"/>
          <w:sz w:val="21"/>
          <w:szCs w:val="21"/>
        </w:rPr>
        <w:t> </w:t>
      </w:r>
    </w:p>
    <w:p w:rsidR="00A774B2" w:rsidRPr="00A774B2" w:rsidRDefault="00A774B2" w:rsidP="00A774B2">
      <w:pPr>
        <w:spacing w:after="0" w:line="240" w:lineRule="auto"/>
        <w:rPr>
          <w:rFonts w:ascii="Consolas" w:eastAsia="Times New Roman" w:hAnsi="Consolas" w:cs="Consolas"/>
          <w:color w:val="333333"/>
          <w:sz w:val="21"/>
          <w:szCs w:val="21"/>
        </w:rPr>
      </w:pPr>
      <w:r w:rsidRPr="00A774B2">
        <w:rPr>
          <w:rFonts w:ascii="Courier New" w:eastAsia="Times New Roman" w:hAnsi="Courier New" w:cs="Courier New"/>
          <w:color w:val="333333"/>
          <w:sz w:val="20"/>
          <w:szCs w:val="20"/>
        </w:rPr>
        <w:t>    </w:t>
      </w:r>
      <w:proofErr w:type="gramStart"/>
      <w:r w:rsidRPr="00A774B2">
        <w:rPr>
          <w:rFonts w:ascii="Courier New" w:eastAsia="Times New Roman" w:hAnsi="Courier New" w:cs="Courier New"/>
          <w:color w:val="333333"/>
          <w:sz w:val="20"/>
          <w:szCs w:val="20"/>
        </w:rPr>
        <w:t>private</w:t>
      </w:r>
      <w:proofErr w:type="gramEnd"/>
      <w:r w:rsidRPr="00A774B2">
        <w:rPr>
          <w:rFonts w:ascii="Consolas" w:eastAsia="Times New Roman" w:hAnsi="Consolas" w:cs="Consolas"/>
          <w:color w:val="333333"/>
          <w:sz w:val="21"/>
          <w:szCs w:val="21"/>
        </w:rPr>
        <w:t xml:space="preserve"> </w:t>
      </w:r>
      <w:proofErr w:type="spellStart"/>
      <w:r w:rsidRPr="00A774B2">
        <w:rPr>
          <w:rFonts w:ascii="Courier New" w:eastAsia="Times New Roman" w:hAnsi="Courier New" w:cs="Courier New"/>
          <w:color w:val="333333"/>
          <w:sz w:val="20"/>
          <w:szCs w:val="20"/>
        </w:rPr>
        <w:t>CircularDependencyB</w:t>
      </w:r>
      <w:proofErr w:type="spellEnd"/>
      <w:r w:rsidRPr="00A774B2">
        <w:rPr>
          <w:rFonts w:ascii="Courier New" w:eastAsia="Times New Roman" w:hAnsi="Courier New" w:cs="Courier New"/>
          <w:color w:val="333333"/>
          <w:sz w:val="20"/>
          <w:szCs w:val="20"/>
        </w:rPr>
        <w:t xml:space="preserve"> </w:t>
      </w:r>
      <w:proofErr w:type="spellStart"/>
      <w:r w:rsidRPr="00A774B2">
        <w:rPr>
          <w:rFonts w:ascii="Courier New" w:eastAsia="Times New Roman" w:hAnsi="Courier New" w:cs="Courier New"/>
          <w:color w:val="333333"/>
          <w:sz w:val="20"/>
          <w:szCs w:val="20"/>
        </w:rPr>
        <w:t>circB</w:t>
      </w:r>
      <w:proofErr w:type="spellEnd"/>
      <w:r w:rsidRPr="00A774B2">
        <w:rPr>
          <w:rFonts w:ascii="Courier New" w:eastAsia="Times New Roman" w:hAnsi="Courier New" w:cs="Courier New"/>
          <w:color w:val="333333"/>
          <w:sz w:val="20"/>
          <w:szCs w:val="20"/>
        </w:rPr>
        <w:t>;</w:t>
      </w:r>
    </w:p>
    <w:p w:rsidR="00A774B2" w:rsidRPr="00A774B2" w:rsidRDefault="00A774B2" w:rsidP="00A774B2">
      <w:pPr>
        <w:spacing w:after="0" w:line="240" w:lineRule="auto"/>
        <w:rPr>
          <w:rFonts w:ascii="Consolas" w:eastAsia="Times New Roman" w:hAnsi="Consolas" w:cs="Consolas"/>
          <w:color w:val="333333"/>
          <w:sz w:val="21"/>
          <w:szCs w:val="21"/>
        </w:rPr>
      </w:pPr>
      <w:r w:rsidRPr="00A774B2">
        <w:rPr>
          <w:rFonts w:ascii="Consolas" w:eastAsia="Times New Roman" w:hAnsi="Consolas" w:cs="Consolas"/>
          <w:color w:val="333333"/>
          <w:sz w:val="21"/>
          <w:szCs w:val="21"/>
        </w:rPr>
        <w:t> </w:t>
      </w:r>
    </w:p>
    <w:p w:rsidR="00A774B2" w:rsidRPr="00A774B2" w:rsidRDefault="00A774B2" w:rsidP="00A774B2">
      <w:pPr>
        <w:spacing w:after="0" w:line="240" w:lineRule="auto"/>
        <w:rPr>
          <w:rFonts w:ascii="Consolas" w:eastAsia="Times New Roman" w:hAnsi="Consolas" w:cs="Consolas"/>
          <w:color w:val="333333"/>
          <w:sz w:val="21"/>
          <w:szCs w:val="21"/>
        </w:rPr>
      </w:pPr>
      <w:r w:rsidRPr="00A774B2">
        <w:rPr>
          <w:rFonts w:ascii="Courier New" w:eastAsia="Times New Roman" w:hAnsi="Courier New" w:cs="Courier New"/>
          <w:color w:val="333333"/>
          <w:sz w:val="20"/>
          <w:szCs w:val="20"/>
        </w:rPr>
        <w:t>    @</w:t>
      </w:r>
      <w:proofErr w:type="spellStart"/>
      <w:r w:rsidRPr="00A774B2">
        <w:rPr>
          <w:rFonts w:ascii="Courier New" w:eastAsia="Times New Roman" w:hAnsi="Courier New" w:cs="Courier New"/>
          <w:color w:val="333333"/>
          <w:sz w:val="20"/>
          <w:szCs w:val="20"/>
        </w:rPr>
        <w:t>Autowired</w:t>
      </w:r>
      <w:proofErr w:type="spellEnd"/>
    </w:p>
    <w:p w:rsidR="00A774B2" w:rsidRPr="00A774B2" w:rsidRDefault="00A774B2" w:rsidP="00A774B2">
      <w:pPr>
        <w:spacing w:after="0" w:line="240" w:lineRule="auto"/>
        <w:rPr>
          <w:rFonts w:ascii="Consolas" w:eastAsia="Times New Roman" w:hAnsi="Consolas" w:cs="Consolas"/>
          <w:color w:val="333333"/>
          <w:sz w:val="21"/>
          <w:szCs w:val="21"/>
        </w:rPr>
      </w:pPr>
      <w:r w:rsidRPr="00A774B2">
        <w:rPr>
          <w:rFonts w:ascii="Courier New" w:eastAsia="Times New Roman" w:hAnsi="Courier New" w:cs="Courier New"/>
          <w:color w:val="333333"/>
          <w:sz w:val="20"/>
          <w:szCs w:val="20"/>
        </w:rPr>
        <w:t>    </w:t>
      </w:r>
      <w:proofErr w:type="gramStart"/>
      <w:r w:rsidRPr="00A774B2">
        <w:rPr>
          <w:rFonts w:ascii="Courier New" w:eastAsia="Times New Roman" w:hAnsi="Courier New" w:cs="Courier New"/>
          <w:color w:val="333333"/>
          <w:sz w:val="20"/>
          <w:szCs w:val="20"/>
        </w:rPr>
        <w:t>public</w:t>
      </w:r>
      <w:proofErr w:type="gramEnd"/>
      <w:r w:rsidRPr="00A774B2">
        <w:rPr>
          <w:rFonts w:ascii="Consolas" w:eastAsia="Times New Roman" w:hAnsi="Consolas" w:cs="Consolas"/>
          <w:color w:val="333333"/>
          <w:sz w:val="21"/>
          <w:szCs w:val="21"/>
        </w:rPr>
        <w:t xml:space="preserve"> </w:t>
      </w:r>
      <w:proofErr w:type="spellStart"/>
      <w:r w:rsidRPr="00A774B2">
        <w:rPr>
          <w:rFonts w:ascii="Courier New" w:eastAsia="Times New Roman" w:hAnsi="Courier New" w:cs="Courier New"/>
          <w:color w:val="333333"/>
          <w:sz w:val="20"/>
          <w:szCs w:val="20"/>
        </w:rPr>
        <w:t>CircularDependencyA</w:t>
      </w:r>
      <w:proofErr w:type="spellEnd"/>
      <w:r w:rsidRPr="00A774B2">
        <w:rPr>
          <w:rFonts w:ascii="Courier New" w:eastAsia="Times New Roman" w:hAnsi="Courier New" w:cs="Courier New"/>
          <w:color w:val="333333"/>
          <w:sz w:val="20"/>
          <w:szCs w:val="20"/>
          <w:highlight w:val="yellow"/>
        </w:rPr>
        <w:t>(@Lazy</w:t>
      </w:r>
      <w:r w:rsidRPr="00A774B2">
        <w:rPr>
          <w:rFonts w:ascii="Consolas" w:eastAsia="Times New Roman" w:hAnsi="Consolas" w:cs="Consolas"/>
          <w:color w:val="333333"/>
          <w:sz w:val="21"/>
          <w:szCs w:val="21"/>
          <w:highlight w:val="yellow"/>
        </w:rPr>
        <w:t xml:space="preserve"> </w:t>
      </w:r>
      <w:proofErr w:type="spellStart"/>
      <w:r w:rsidRPr="00A774B2">
        <w:rPr>
          <w:rFonts w:ascii="Courier New" w:eastAsia="Times New Roman" w:hAnsi="Courier New" w:cs="Courier New"/>
          <w:color w:val="333333"/>
          <w:sz w:val="20"/>
          <w:szCs w:val="20"/>
          <w:highlight w:val="yellow"/>
        </w:rPr>
        <w:t>CircularDependencyB</w:t>
      </w:r>
      <w:proofErr w:type="spellEnd"/>
      <w:r w:rsidRPr="00A774B2">
        <w:rPr>
          <w:rFonts w:ascii="Courier New" w:eastAsia="Times New Roman" w:hAnsi="Courier New" w:cs="Courier New"/>
          <w:color w:val="333333"/>
          <w:sz w:val="20"/>
          <w:szCs w:val="20"/>
          <w:highlight w:val="yellow"/>
        </w:rPr>
        <w:t xml:space="preserve"> </w:t>
      </w:r>
      <w:proofErr w:type="spellStart"/>
      <w:r w:rsidRPr="00A774B2">
        <w:rPr>
          <w:rFonts w:ascii="Courier New" w:eastAsia="Times New Roman" w:hAnsi="Courier New" w:cs="Courier New"/>
          <w:color w:val="333333"/>
          <w:sz w:val="20"/>
          <w:szCs w:val="20"/>
          <w:highlight w:val="yellow"/>
        </w:rPr>
        <w:t>circB</w:t>
      </w:r>
      <w:proofErr w:type="spellEnd"/>
      <w:r w:rsidRPr="00A774B2">
        <w:rPr>
          <w:rFonts w:ascii="Courier New" w:eastAsia="Times New Roman" w:hAnsi="Courier New" w:cs="Courier New"/>
          <w:color w:val="333333"/>
          <w:sz w:val="20"/>
          <w:szCs w:val="20"/>
        </w:rPr>
        <w:t>) {</w:t>
      </w:r>
    </w:p>
    <w:p w:rsidR="00A774B2" w:rsidRPr="00A774B2" w:rsidRDefault="00A774B2" w:rsidP="00A774B2">
      <w:pPr>
        <w:spacing w:after="0" w:line="240" w:lineRule="auto"/>
        <w:rPr>
          <w:rFonts w:ascii="Consolas" w:eastAsia="Times New Roman" w:hAnsi="Consolas" w:cs="Consolas"/>
          <w:color w:val="333333"/>
          <w:sz w:val="21"/>
          <w:szCs w:val="21"/>
        </w:rPr>
      </w:pPr>
      <w:r w:rsidRPr="00A774B2">
        <w:rPr>
          <w:rFonts w:ascii="Courier New" w:eastAsia="Times New Roman" w:hAnsi="Courier New" w:cs="Courier New"/>
          <w:color w:val="333333"/>
          <w:sz w:val="20"/>
          <w:szCs w:val="20"/>
        </w:rPr>
        <w:t>        </w:t>
      </w:r>
      <w:proofErr w:type="spellStart"/>
      <w:r w:rsidRPr="00A774B2">
        <w:rPr>
          <w:rFonts w:ascii="Courier New" w:eastAsia="Times New Roman" w:hAnsi="Courier New" w:cs="Courier New"/>
          <w:color w:val="333333"/>
          <w:sz w:val="20"/>
          <w:szCs w:val="20"/>
        </w:rPr>
        <w:t>this.circB</w:t>
      </w:r>
      <w:proofErr w:type="spellEnd"/>
      <w:r w:rsidRPr="00A774B2">
        <w:rPr>
          <w:rFonts w:ascii="Courier New" w:eastAsia="Times New Roman" w:hAnsi="Courier New" w:cs="Courier New"/>
          <w:color w:val="333333"/>
          <w:sz w:val="20"/>
          <w:szCs w:val="20"/>
        </w:rPr>
        <w:t xml:space="preserve"> = </w:t>
      </w:r>
      <w:proofErr w:type="spellStart"/>
      <w:r w:rsidRPr="00A774B2">
        <w:rPr>
          <w:rFonts w:ascii="Courier New" w:eastAsia="Times New Roman" w:hAnsi="Courier New" w:cs="Courier New"/>
          <w:color w:val="333333"/>
          <w:sz w:val="20"/>
          <w:szCs w:val="20"/>
        </w:rPr>
        <w:t>circB</w:t>
      </w:r>
      <w:proofErr w:type="spellEnd"/>
      <w:r w:rsidRPr="00A774B2">
        <w:rPr>
          <w:rFonts w:ascii="Courier New" w:eastAsia="Times New Roman" w:hAnsi="Courier New" w:cs="Courier New"/>
          <w:color w:val="333333"/>
          <w:sz w:val="20"/>
          <w:szCs w:val="20"/>
        </w:rPr>
        <w:t>;</w:t>
      </w:r>
    </w:p>
    <w:p w:rsidR="00A774B2" w:rsidRPr="00A774B2" w:rsidRDefault="00A774B2" w:rsidP="00A774B2">
      <w:pPr>
        <w:spacing w:after="0" w:line="240" w:lineRule="auto"/>
        <w:rPr>
          <w:rFonts w:ascii="Consolas" w:eastAsia="Times New Roman" w:hAnsi="Consolas" w:cs="Consolas"/>
          <w:color w:val="333333"/>
          <w:sz w:val="21"/>
          <w:szCs w:val="21"/>
        </w:rPr>
      </w:pPr>
      <w:r w:rsidRPr="00A774B2">
        <w:rPr>
          <w:rFonts w:ascii="Courier New" w:eastAsia="Times New Roman" w:hAnsi="Courier New" w:cs="Courier New"/>
          <w:color w:val="333333"/>
          <w:sz w:val="20"/>
          <w:szCs w:val="20"/>
        </w:rPr>
        <w:t>    }</w:t>
      </w:r>
    </w:p>
    <w:p w:rsidR="00A774B2" w:rsidRPr="00A774B2" w:rsidRDefault="00A774B2" w:rsidP="00A774B2">
      <w:pPr>
        <w:spacing w:after="0" w:line="240" w:lineRule="auto"/>
        <w:rPr>
          <w:rFonts w:ascii="Consolas" w:eastAsia="Times New Roman" w:hAnsi="Consolas" w:cs="Consolas"/>
          <w:color w:val="333333"/>
          <w:sz w:val="21"/>
          <w:szCs w:val="21"/>
        </w:rPr>
      </w:pPr>
      <w:r w:rsidRPr="00A774B2">
        <w:rPr>
          <w:rFonts w:ascii="Courier New" w:eastAsia="Times New Roman" w:hAnsi="Courier New" w:cs="Courier New"/>
          <w:color w:val="333333"/>
          <w:sz w:val="20"/>
          <w:szCs w:val="20"/>
        </w:rPr>
        <w:t>}</w:t>
      </w:r>
    </w:p>
    <w:p w:rsidR="00EF4B3B" w:rsidRDefault="00EF4B3B"/>
    <w:p w:rsidR="00F723D7" w:rsidRDefault="00F723D7">
      <w:pPr>
        <w:rPr>
          <w:rFonts w:ascii="raleway" w:hAnsi="raleway"/>
          <w:color w:val="333333"/>
          <w:sz w:val="27"/>
          <w:szCs w:val="27"/>
          <w:shd w:val="clear" w:color="auto" w:fill="FFFFFF"/>
        </w:rPr>
      </w:pPr>
      <w:r>
        <w:rPr>
          <w:rFonts w:ascii="raleway" w:hAnsi="raleway"/>
          <w:color w:val="333333"/>
          <w:sz w:val="27"/>
          <w:szCs w:val="27"/>
          <w:shd w:val="clear" w:color="auto" w:fill="FFFFFF"/>
        </w:rPr>
        <w:t xml:space="preserve">One of the most popular </w:t>
      </w:r>
      <w:proofErr w:type="gramStart"/>
      <w:r>
        <w:rPr>
          <w:rFonts w:ascii="raleway" w:hAnsi="raleway"/>
          <w:color w:val="333333"/>
          <w:sz w:val="27"/>
          <w:szCs w:val="27"/>
          <w:shd w:val="clear" w:color="auto" w:fill="FFFFFF"/>
        </w:rPr>
        <w:t>workarounds,</w:t>
      </w:r>
      <w:proofErr w:type="gramEnd"/>
      <w:r>
        <w:rPr>
          <w:rFonts w:ascii="raleway" w:hAnsi="raleway"/>
          <w:color w:val="333333"/>
          <w:sz w:val="27"/>
          <w:szCs w:val="27"/>
          <w:shd w:val="clear" w:color="auto" w:fill="FFFFFF"/>
        </w:rPr>
        <w:t xml:space="preserve"> is using setter injection.</w:t>
      </w:r>
      <w:r>
        <w:rPr>
          <w:rFonts w:ascii="raleway" w:hAnsi="raleway"/>
          <w:color w:val="333333"/>
          <w:sz w:val="27"/>
          <w:szCs w:val="27"/>
          <w:shd w:val="clear" w:color="auto" w:fill="FFFFFF"/>
        </w:rPr>
        <w:t xml:space="preserve"> </w:t>
      </w:r>
      <w:r>
        <w:rPr>
          <w:rFonts w:ascii="raleway" w:hAnsi="raleway"/>
          <w:color w:val="333333"/>
          <w:sz w:val="27"/>
          <w:szCs w:val="27"/>
          <w:shd w:val="clear" w:color="auto" w:fill="FFFFFF"/>
        </w:rPr>
        <w:t>This way Spring creates the beans, but the dependencies are not injected until they are needed.</w:t>
      </w:r>
    </w:p>
    <w:p w:rsidR="00E157A5" w:rsidRDefault="00E157A5">
      <w:pPr>
        <w:rPr>
          <w:rFonts w:ascii="raleway" w:hAnsi="raleway"/>
          <w:color w:val="333333"/>
          <w:sz w:val="27"/>
          <w:szCs w:val="27"/>
          <w:shd w:val="clear" w:color="auto" w:fill="FFFFFF"/>
        </w:rPr>
      </w:pPr>
      <w:r w:rsidRPr="001C5901">
        <w:rPr>
          <w:rStyle w:val="Emphasis"/>
          <w:rFonts w:ascii="raleway" w:hAnsi="raleway"/>
          <w:color w:val="333333"/>
          <w:sz w:val="27"/>
          <w:szCs w:val="27"/>
          <w:highlight w:val="yellow"/>
          <w:shd w:val="clear" w:color="auto" w:fill="FFFFFF"/>
        </w:rPr>
        <w:t>@</w:t>
      </w:r>
      <w:proofErr w:type="spellStart"/>
      <w:r w:rsidRPr="001C5901">
        <w:rPr>
          <w:rStyle w:val="Emphasis"/>
          <w:rFonts w:ascii="raleway" w:hAnsi="raleway"/>
          <w:color w:val="333333"/>
          <w:sz w:val="27"/>
          <w:szCs w:val="27"/>
          <w:highlight w:val="yellow"/>
          <w:shd w:val="clear" w:color="auto" w:fill="FFFFFF"/>
        </w:rPr>
        <w:t>PostConstruct</w:t>
      </w:r>
      <w:proofErr w:type="spellEnd"/>
      <w:r>
        <w:rPr>
          <w:rFonts w:ascii="raleway" w:hAnsi="raleway"/>
          <w:color w:val="333333"/>
          <w:sz w:val="27"/>
          <w:szCs w:val="27"/>
          <w:shd w:val="clear" w:color="auto" w:fill="FFFFFF"/>
        </w:rPr>
        <w:t> to set the other dependency.</w:t>
      </w:r>
    </w:p>
    <w:p w:rsidR="001C5901" w:rsidRPr="001C5901" w:rsidRDefault="001C5901" w:rsidP="001C5901">
      <w:pPr>
        <w:spacing w:after="0" w:line="240" w:lineRule="auto"/>
        <w:rPr>
          <w:rFonts w:ascii="Consolas" w:eastAsia="Times New Roman" w:hAnsi="Consolas" w:cs="Consolas"/>
          <w:color w:val="333333"/>
          <w:sz w:val="21"/>
          <w:szCs w:val="21"/>
        </w:rPr>
      </w:pPr>
      <w:r w:rsidRPr="001C5901">
        <w:rPr>
          <w:rFonts w:ascii="Courier New" w:eastAsia="Times New Roman" w:hAnsi="Courier New" w:cs="Courier New"/>
          <w:color w:val="333333"/>
          <w:sz w:val="20"/>
          <w:szCs w:val="20"/>
        </w:rPr>
        <w:t>@Component</w:t>
      </w:r>
    </w:p>
    <w:p w:rsidR="001C5901" w:rsidRPr="001C5901" w:rsidRDefault="001C5901" w:rsidP="001C5901">
      <w:pPr>
        <w:spacing w:after="0" w:line="240" w:lineRule="auto"/>
        <w:rPr>
          <w:rFonts w:ascii="Consolas" w:eastAsia="Times New Roman" w:hAnsi="Consolas" w:cs="Consolas"/>
          <w:color w:val="333333"/>
          <w:sz w:val="21"/>
          <w:szCs w:val="21"/>
        </w:rPr>
      </w:pPr>
      <w:proofErr w:type="gramStart"/>
      <w:r w:rsidRPr="001C5901">
        <w:rPr>
          <w:rFonts w:ascii="Courier New" w:eastAsia="Times New Roman" w:hAnsi="Courier New" w:cs="Courier New"/>
          <w:color w:val="333333"/>
          <w:sz w:val="20"/>
          <w:szCs w:val="20"/>
        </w:rPr>
        <w:t>public</w:t>
      </w:r>
      <w:proofErr w:type="gramEnd"/>
      <w:r w:rsidRPr="001C5901">
        <w:rPr>
          <w:rFonts w:ascii="Consolas" w:eastAsia="Times New Roman" w:hAnsi="Consolas" w:cs="Consolas"/>
          <w:color w:val="333333"/>
          <w:sz w:val="21"/>
          <w:szCs w:val="21"/>
        </w:rPr>
        <w:t xml:space="preserve"> </w:t>
      </w:r>
      <w:r w:rsidRPr="001C5901">
        <w:rPr>
          <w:rFonts w:ascii="Courier New" w:eastAsia="Times New Roman" w:hAnsi="Courier New" w:cs="Courier New"/>
          <w:color w:val="333333"/>
          <w:sz w:val="20"/>
          <w:szCs w:val="20"/>
        </w:rPr>
        <w:t>class</w:t>
      </w:r>
      <w:r w:rsidRPr="001C5901">
        <w:rPr>
          <w:rFonts w:ascii="Consolas" w:eastAsia="Times New Roman" w:hAnsi="Consolas" w:cs="Consolas"/>
          <w:color w:val="333333"/>
          <w:sz w:val="21"/>
          <w:szCs w:val="21"/>
        </w:rPr>
        <w:t xml:space="preserve"> </w:t>
      </w:r>
      <w:proofErr w:type="spellStart"/>
      <w:r w:rsidRPr="001C5901">
        <w:rPr>
          <w:rFonts w:ascii="Courier New" w:eastAsia="Times New Roman" w:hAnsi="Courier New" w:cs="Courier New"/>
          <w:color w:val="333333"/>
          <w:sz w:val="20"/>
          <w:szCs w:val="20"/>
        </w:rPr>
        <w:t>CircularDependencyA</w:t>
      </w:r>
      <w:proofErr w:type="spellEnd"/>
      <w:r w:rsidRPr="001C5901">
        <w:rPr>
          <w:rFonts w:ascii="Courier New" w:eastAsia="Times New Roman" w:hAnsi="Courier New" w:cs="Courier New"/>
          <w:color w:val="333333"/>
          <w:sz w:val="20"/>
          <w:szCs w:val="20"/>
        </w:rPr>
        <w:t xml:space="preserve"> {</w:t>
      </w:r>
    </w:p>
    <w:p w:rsidR="001C5901" w:rsidRPr="001C5901" w:rsidRDefault="001C5901" w:rsidP="001C5901">
      <w:pPr>
        <w:spacing w:after="0" w:line="240" w:lineRule="auto"/>
        <w:rPr>
          <w:rFonts w:ascii="Consolas" w:eastAsia="Times New Roman" w:hAnsi="Consolas" w:cs="Consolas"/>
          <w:color w:val="333333"/>
          <w:sz w:val="21"/>
          <w:szCs w:val="21"/>
        </w:rPr>
      </w:pPr>
      <w:r w:rsidRPr="001C5901">
        <w:rPr>
          <w:rFonts w:ascii="Consolas" w:eastAsia="Times New Roman" w:hAnsi="Consolas" w:cs="Consolas"/>
          <w:color w:val="333333"/>
          <w:sz w:val="21"/>
          <w:szCs w:val="21"/>
        </w:rPr>
        <w:t> </w:t>
      </w:r>
    </w:p>
    <w:p w:rsidR="001C5901" w:rsidRPr="001C5901" w:rsidRDefault="001C5901" w:rsidP="001C5901">
      <w:pPr>
        <w:spacing w:after="0" w:line="240" w:lineRule="auto"/>
        <w:rPr>
          <w:rFonts w:ascii="Consolas" w:eastAsia="Times New Roman" w:hAnsi="Consolas" w:cs="Consolas"/>
          <w:color w:val="333333"/>
          <w:sz w:val="21"/>
          <w:szCs w:val="21"/>
        </w:rPr>
      </w:pPr>
      <w:r w:rsidRPr="001C5901">
        <w:rPr>
          <w:rFonts w:ascii="Courier New" w:eastAsia="Times New Roman" w:hAnsi="Courier New" w:cs="Courier New"/>
          <w:color w:val="333333"/>
          <w:sz w:val="20"/>
          <w:szCs w:val="20"/>
        </w:rPr>
        <w:t>    @</w:t>
      </w:r>
      <w:proofErr w:type="spellStart"/>
      <w:r w:rsidRPr="001C5901">
        <w:rPr>
          <w:rFonts w:ascii="Courier New" w:eastAsia="Times New Roman" w:hAnsi="Courier New" w:cs="Courier New"/>
          <w:color w:val="333333"/>
          <w:sz w:val="20"/>
          <w:szCs w:val="20"/>
        </w:rPr>
        <w:t>Autowired</w:t>
      </w:r>
      <w:proofErr w:type="spellEnd"/>
    </w:p>
    <w:p w:rsidR="001C5901" w:rsidRPr="001C5901" w:rsidRDefault="001C5901" w:rsidP="001C5901">
      <w:pPr>
        <w:spacing w:after="0" w:line="240" w:lineRule="auto"/>
        <w:rPr>
          <w:rFonts w:ascii="Consolas" w:eastAsia="Times New Roman" w:hAnsi="Consolas" w:cs="Consolas"/>
          <w:color w:val="333333"/>
          <w:sz w:val="21"/>
          <w:szCs w:val="21"/>
        </w:rPr>
      </w:pPr>
      <w:r w:rsidRPr="001C5901">
        <w:rPr>
          <w:rFonts w:ascii="Courier New" w:eastAsia="Times New Roman" w:hAnsi="Courier New" w:cs="Courier New"/>
          <w:color w:val="333333"/>
          <w:sz w:val="20"/>
          <w:szCs w:val="20"/>
        </w:rPr>
        <w:t>    </w:t>
      </w:r>
      <w:proofErr w:type="gramStart"/>
      <w:r w:rsidRPr="001C5901">
        <w:rPr>
          <w:rFonts w:ascii="Courier New" w:eastAsia="Times New Roman" w:hAnsi="Courier New" w:cs="Courier New"/>
          <w:color w:val="333333"/>
          <w:sz w:val="20"/>
          <w:szCs w:val="20"/>
        </w:rPr>
        <w:t>private</w:t>
      </w:r>
      <w:proofErr w:type="gramEnd"/>
      <w:r w:rsidRPr="001C5901">
        <w:rPr>
          <w:rFonts w:ascii="Consolas" w:eastAsia="Times New Roman" w:hAnsi="Consolas" w:cs="Consolas"/>
          <w:color w:val="333333"/>
          <w:sz w:val="21"/>
          <w:szCs w:val="21"/>
        </w:rPr>
        <w:t xml:space="preserve"> </w:t>
      </w:r>
      <w:proofErr w:type="spellStart"/>
      <w:r w:rsidRPr="001C5901">
        <w:rPr>
          <w:rFonts w:ascii="Courier New" w:eastAsia="Times New Roman" w:hAnsi="Courier New" w:cs="Courier New"/>
          <w:color w:val="333333"/>
          <w:sz w:val="20"/>
          <w:szCs w:val="20"/>
        </w:rPr>
        <w:t>CircularDependencyB</w:t>
      </w:r>
      <w:proofErr w:type="spellEnd"/>
      <w:r w:rsidRPr="001C5901">
        <w:rPr>
          <w:rFonts w:ascii="Courier New" w:eastAsia="Times New Roman" w:hAnsi="Courier New" w:cs="Courier New"/>
          <w:color w:val="333333"/>
          <w:sz w:val="20"/>
          <w:szCs w:val="20"/>
        </w:rPr>
        <w:t xml:space="preserve"> </w:t>
      </w:r>
      <w:proofErr w:type="spellStart"/>
      <w:r w:rsidRPr="001C5901">
        <w:rPr>
          <w:rFonts w:ascii="Courier New" w:eastAsia="Times New Roman" w:hAnsi="Courier New" w:cs="Courier New"/>
          <w:color w:val="333333"/>
          <w:sz w:val="20"/>
          <w:szCs w:val="20"/>
        </w:rPr>
        <w:t>circB</w:t>
      </w:r>
      <w:proofErr w:type="spellEnd"/>
      <w:r w:rsidRPr="001C5901">
        <w:rPr>
          <w:rFonts w:ascii="Courier New" w:eastAsia="Times New Roman" w:hAnsi="Courier New" w:cs="Courier New"/>
          <w:color w:val="333333"/>
          <w:sz w:val="20"/>
          <w:szCs w:val="20"/>
        </w:rPr>
        <w:t>;</w:t>
      </w:r>
    </w:p>
    <w:p w:rsidR="001C5901" w:rsidRPr="001C5901" w:rsidRDefault="001C5901" w:rsidP="001C5901">
      <w:pPr>
        <w:spacing w:after="0" w:line="240" w:lineRule="auto"/>
        <w:rPr>
          <w:rFonts w:ascii="Consolas" w:eastAsia="Times New Roman" w:hAnsi="Consolas" w:cs="Consolas"/>
          <w:color w:val="333333"/>
          <w:sz w:val="21"/>
          <w:szCs w:val="21"/>
        </w:rPr>
      </w:pPr>
      <w:r w:rsidRPr="001C5901">
        <w:rPr>
          <w:rFonts w:ascii="Consolas" w:eastAsia="Times New Roman" w:hAnsi="Consolas" w:cs="Consolas"/>
          <w:color w:val="333333"/>
          <w:sz w:val="21"/>
          <w:szCs w:val="21"/>
        </w:rPr>
        <w:t> </w:t>
      </w:r>
    </w:p>
    <w:p w:rsidR="001C5901" w:rsidRPr="001C5901" w:rsidRDefault="001C5901" w:rsidP="001C5901">
      <w:pPr>
        <w:spacing w:after="0" w:line="240" w:lineRule="auto"/>
        <w:rPr>
          <w:rFonts w:ascii="Consolas" w:eastAsia="Times New Roman" w:hAnsi="Consolas" w:cs="Consolas"/>
          <w:color w:val="333333"/>
          <w:sz w:val="21"/>
          <w:szCs w:val="21"/>
          <w:highlight w:val="yellow"/>
        </w:rPr>
      </w:pPr>
      <w:r w:rsidRPr="001C5901">
        <w:rPr>
          <w:rFonts w:ascii="Courier New" w:eastAsia="Times New Roman" w:hAnsi="Courier New" w:cs="Courier New"/>
          <w:color w:val="333333"/>
          <w:sz w:val="20"/>
          <w:szCs w:val="20"/>
        </w:rPr>
        <w:t>    </w:t>
      </w:r>
      <w:r w:rsidRPr="00966E2E">
        <w:rPr>
          <w:rFonts w:ascii="Courier New" w:eastAsia="Times New Roman" w:hAnsi="Courier New" w:cs="Courier New"/>
          <w:color w:val="333333"/>
          <w:sz w:val="20"/>
          <w:szCs w:val="20"/>
          <w:highlight w:val="yellow"/>
        </w:rPr>
        <w:t>@</w:t>
      </w:r>
      <w:proofErr w:type="spellStart"/>
      <w:r w:rsidRPr="00966E2E">
        <w:rPr>
          <w:rFonts w:ascii="Courier New" w:eastAsia="Times New Roman" w:hAnsi="Courier New" w:cs="Courier New"/>
          <w:color w:val="333333"/>
          <w:sz w:val="20"/>
          <w:szCs w:val="20"/>
          <w:highlight w:val="yellow"/>
        </w:rPr>
        <w:t>PostConstruct</w:t>
      </w:r>
      <w:proofErr w:type="spellEnd"/>
    </w:p>
    <w:p w:rsidR="001C5901" w:rsidRPr="001C5901" w:rsidRDefault="001C5901" w:rsidP="001C5901">
      <w:pPr>
        <w:spacing w:after="0" w:line="240" w:lineRule="auto"/>
        <w:rPr>
          <w:rFonts w:ascii="Consolas" w:eastAsia="Times New Roman" w:hAnsi="Consolas" w:cs="Consolas"/>
          <w:color w:val="333333"/>
          <w:sz w:val="21"/>
          <w:szCs w:val="21"/>
          <w:highlight w:val="yellow"/>
        </w:rPr>
      </w:pPr>
      <w:r w:rsidRPr="00966E2E">
        <w:rPr>
          <w:rFonts w:ascii="Courier New" w:eastAsia="Times New Roman" w:hAnsi="Courier New" w:cs="Courier New"/>
          <w:color w:val="333333"/>
          <w:sz w:val="20"/>
          <w:szCs w:val="20"/>
          <w:highlight w:val="yellow"/>
        </w:rPr>
        <w:t>    </w:t>
      </w:r>
      <w:proofErr w:type="gramStart"/>
      <w:r w:rsidRPr="00966E2E">
        <w:rPr>
          <w:rFonts w:ascii="Courier New" w:eastAsia="Times New Roman" w:hAnsi="Courier New" w:cs="Courier New"/>
          <w:color w:val="333333"/>
          <w:sz w:val="20"/>
          <w:szCs w:val="20"/>
          <w:highlight w:val="yellow"/>
        </w:rPr>
        <w:t>public</w:t>
      </w:r>
      <w:proofErr w:type="gramEnd"/>
      <w:r w:rsidRPr="001C5901">
        <w:rPr>
          <w:rFonts w:ascii="Consolas" w:eastAsia="Times New Roman" w:hAnsi="Consolas" w:cs="Consolas"/>
          <w:color w:val="333333"/>
          <w:sz w:val="21"/>
          <w:szCs w:val="21"/>
          <w:highlight w:val="yellow"/>
        </w:rPr>
        <w:t xml:space="preserve"> </w:t>
      </w:r>
      <w:r w:rsidRPr="00966E2E">
        <w:rPr>
          <w:rFonts w:ascii="Courier New" w:eastAsia="Times New Roman" w:hAnsi="Courier New" w:cs="Courier New"/>
          <w:color w:val="333333"/>
          <w:sz w:val="20"/>
          <w:szCs w:val="20"/>
          <w:highlight w:val="yellow"/>
        </w:rPr>
        <w:t>void</w:t>
      </w:r>
      <w:r w:rsidRPr="001C5901">
        <w:rPr>
          <w:rFonts w:ascii="Consolas" w:eastAsia="Times New Roman" w:hAnsi="Consolas" w:cs="Consolas"/>
          <w:color w:val="333333"/>
          <w:sz w:val="21"/>
          <w:szCs w:val="21"/>
          <w:highlight w:val="yellow"/>
        </w:rPr>
        <w:t xml:space="preserve"> </w:t>
      </w:r>
      <w:proofErr w:type="spellStart"/>
      <w:r w:rsidRPr="00966E2E">
        <w:rPr>
          <w:rFonts w:ascii="Courier New" w:eastAsia="Times New Roman" w:hAnsi="Courier New" w:cs="Courier New"/>
          <w:color w:val="333333"/>
          <w:sz w:val="20"/>
          <w:szCs w:val="20"/>
          <w:highlight w:val="yellow"/>
        </w:rPr>
        <w:t>init</w:t>
      </w:r>
      <w:proofErr w:type="spellEnd"/>
      <w:r w:rsidRPr="00966E2E">
        <w:rPr>
          <w:rFonts w:ascii="Courier New" w:eastAsia="Times New Roman" w:hAnsi="Courier New" w:cs="Courier New"/>
          <w:color w:val="333333"/>
          <w:sz w:val="20"/>
          <w:szCs w:val="20"/>
          <w:highlight w:val="yellow"/>
        </w:rPr>
        <w:t>() {</w:t>
      </w:r>
    </w:p>
    <w:p w:rsidR="001C5901" w:rsidRPr="001C5901" w:rsidRDefault="001C5901" w:rsidP="001C5901">
      <w:pPr>
        <w:spacing w:after="0" w:line="240" w:lineRule="auto"/>
        <w:rPr>
          <w:rFonts w:ascii="Consolas" w:eastAsia="Times New Roman" w:hAnsi="Consolas" w:cs="Consolas"/>
          <w:color w:val="333333"/>
          <w:sz w:val="21"/>
          <w:szCs w:val="21"/>
          <w:highlight w:val="yellow"/>
        </w:rPr>
      </w:pPr>
      <w:r w:rsidRPr="00966E2E">
        <w:rPr>
          <w:rFonts w:ascii="Courier New" w:eastAsia="Times New Roman" w:hAnsi="Courier New" w:cs="Courier New"/>
          <w:color w:val="333333"/>
          <w:sz w:val="20"/>
          <w:szCs w:val="20"/>
          <w:highlight w:val="yellow"/>
        </w:rPr>
        <w:t>        </w:t>
      </w:r>
      <w:proofErr w:type="spellStart"/>
      <w:proofErr w:type="gramStart"/>
      <w:r w:rsidRPr="00966E2E">
        <w:rPr>
          <w:rFonts w:ascii="Courier New" w:eastAsia="Times New Roman" w:hAnsi="Courier New" w:cs="Courier New"/>
          <w:color w:val="333333"/>
          <w:sz w:val="20"/>
          <w:szCs w:val="20"/>
          <w:highlight w:val="yellow"/>
        </w:rPr>
        <w:t>circB.setCircA</w:t>
      </w:r>
      <w:proofErr w:type="spellEnd"/>
      <w:r w:rsidRPr="00966E2E">
        <w:rPr>
          <w:rFonts w:ascii="Courier New" w:eastAsia="Times New Roman" w:hAnsi="Courier New" w:cs="Courier New"/>
          <w:color w:val="333333"/>
          <w:sz w:val="20"/>
          <w:szCs w:val="20"/>
          <w:highlight w:val="yellow"/>
        </w:rPr>
        <w:t>(</w:t>
      </w:r>
      <w:proofErr w:type="gramEnd"/>
      <w:r w:rsidRPr="00966E2E">
        <w:rPr>
          <w:rFonts w:ascii="Courier New" w:eastAsia="Times New Roman" w:hAnsi="Courier New" w:cs="Courier New"/>
          <w:color w:val="333333"/>
          <w:sz w:val="20"/>
          <w:szCs w:val="20"/>
          <w:highlight w:val="yellow"/>
        </w:rPr>
        <w:t>this);</w:t>
      </w:r>
    </w:p>
    <w:p w:rsidR="001C5901" w:rsidRPr="001C5901" w:rsidRDefault="001C5901" w:rsidP="001C5901">
      <w:pPr>
        <w:spacing w:after="0" w:line="240" w:lineRule="auto"/>
        <w:rPr>
          <w:rFonts w:ascii="Consolas" w:eastAsia="Times New Roman" w:hAnsi="Consolas" w:cs="Consolas"/>
          <w:color w:val="333333"/>
          <w:sz w:val="21"/>
          <w:szCs w:val="21"/>
        </w:rPr>
      </w:pPr>
      <w:r w:rsidRPr="00966E2E">
        <w:rPr>
          <w:rFonts w:ascii="Courier New" w:eastAsia="Times New Roman" w:hAnsi="Courier New" w:cs="Courier New"/>
          <w:color w:val="333333"/>
          <w:sz w:val="20"/>
          <w:szCs w:val="20"/>
          <w:highlight w:val="yellow"/>
        </w:rPr>
        <w:t>    }</w:t>
      </w:r>
    </w:p>
    <w:p w:rsidR="001C5901" w:rsidRPr="001C5901" w:rsidRDefault="001C5901" w:rsidP="001C5901">
      <w:pPr>
        <w:spacing w:after="0" w:line="240" w:lineRule="auto"/>
        <w:rPr>
          <w:rFonts w:ascii="Consolas" w:eastAsia="Times New Roman" w:hAnsi="Consolas" w:cs="Consolas"/>
          <w:color w:val="333333"/>
          <w:sz w:val="21"/>
          <w:szCs w:val="21"/>
        </w:rPr>
      </w:pPr>
      <w:r w:rsidRPr="001C5901">
        <w:rPr>
          <w:rFonts w:ascii="Consolas" w:eastAsia="Times New Roman" w:hAnsi="Consolas" w:cs="Consolas"/>
          <w:color w:val="333333"/>
          <w:sz w:val="21"/>
          <w:szCs w:val="21"/>
        </w:rPr>
        <w:lastRenderedPageBreak/>
        <w:t> </w:t>
      </w:r>
    </w:p>
    <w:p w:rsidR="001C5901" w:rsidRPr="001C5901" w:rsidRDefault="001C5901" w:rsidP="001C5901">
      <w:pPr>
        <w:spacing w:after="0" w:line="240" w:lineRule="auto"/>
        <w:rPr>
          <w:rFonts w:ascii="Consolas" w:eastAsia="Times New Roman" w:hAnsi="Consolas" w:cs="Consolas"/>
          <w:color w:val="333333"/>
          <w:sz w:val="21"/>
          <w:szCs w:val="21"/>
        </w:rPr>
      </w:pPr>
      <w:r w:rsidRPr="001C5901">
        <w:rPr>
          <w:rFonts w:ascii="Courier New" w:eastAsia="Times New Roman" w:hAnsi="Courier New" w:cs="Courier New"/>
          <w:color w:val="333333"/>
          <w:sz w:val="20"/>
          <w:szCs w:val="20"/>
        </w:rPr>
        <w:t>    </w:t>
      </w:r>
      <w:proofErr w:type="gramStart"/>
      <w:r w:rsidRPr="001C5901">
        <w:rPr>
          <w:rFonts w:ascii="Courier New" w:eastAsia="Times New Roman" w:hAnsi="Courier New" w:cs="Courier New"/>
          <w:color w:val="333333"/>
          <w:sz w:val="20"/>
          <w:szCs w:val="20"/>
        </w:rPr>
        <w:t>public</w:t>
      </w:r>
      <w:proofErr w:type="gramEnd"/>
      <w:r w:rsidRPr="001C5901">
        <w:rPr>
          <w:rFonts w:ascii="Consolas" w:eastAsia="Times New Roman" w:hAnsi="Consolas" w:cs="Consolas"/>
          <w:color w:val="333333"/>
          <w:sz w:val="21"/>
          <w:szCs w:val="21"/>
        </w:rPr>
        <w:t xml:space="preserve"> </w:t>
      </w:r>
      <w:proofErr w:type="spellStart"/>
      <w:r w:rsidRPr="001C5901">
        <w:rPr>
          <w:rFonts w:ascii="Courier New" w:eastAsia="Times New Roman" w:hAnsi="Courier New" w:cs="Courier New"/>
          <w:color w:val="333333"/>
          <w:sz w:val="20"/>
          <w:szCs w:val="20"/>
        </w:rPr>
        <w:t>CircularDependencyB</w:t>
      </w:r>
      <w:proofErr w:type="spellEnd"/>
      <w:r w:rsidRPr="001C5901">
        <w:rPr>
          <w:rFonts w:ascii="Courier New" w:eastAsia="Times New Roman" w:hAnsi="Courier New" w:cs="Courier New"/>
          <w:color w:val="333333"/>
          <w:sz w:val="20"/>
          <w:szCs w:val="20"/>
        </w:rPr>
        <w:t xml:space="preserve"> </w:t>
      </w:r>
      <w:proofErr w:type="spellStart"/>
      <w:r w:rsidRPr="001C5901">
        <w:rPr>
          <w:rFonts w:ascii="Courier New" w:eastAsia="Times New Roman" w:hAnsi="Courier New" w:cs="Courier New"/>
          <w:color w:val="333333"/>
          <w:sz w:val="20"/>
          <w:szCs w:val="20"/>
        </w:rPr>
        <w:t>getCircB</w:t>
      </w:r>
      <w:proofErr w:type="spellEnd"/>
      <w:r w:rsidRPr="001C5901">
        <w:rPr>
          <w:rFonts w:ascii="Courier New" w:eastAsia="Times New Roman" w:hAnsi="Courier New" w:cs="Courier New"/>
          <w:color w:val="333333"/>
          <w:sz w:val="20"/>
          <w:szCs w:val="20"/>
        </w:rPr>
        <w:t>() {</w:t>
      </w:r>
    </w:p>
    <w:p w:rsidR="001C5901" w:rsidRPr="001C5901" w:rsidRDefault="001C5901" w:rsidP="001C5901">
      <w:pPr>
        <w:spacing w:after="0" w:line="240" w:lineRule="auto"/>
        <w:rPr>
          <w:rFonts w:ascii="Consolas" w:eastAsia="Times New Roman" w:hAnsi="Consolas" w:cs="Consolas"/>
          <w:color w:val="333333"/>
          <w:sz w:val="21"/>
          <w:szCs w:val="21"/>
        </w:rPr>
      </w:pPr>
      <w:r w:rsidRPr="001C5901">
        <w:rPr>
          <w:rFonts w:ascii="Courier New" w:eastAsia="Times New Roman" w:hAnsi="Courier New" w:cs="Courier New"/>
          <w:color w:val="333333"/>
          <w:sz w:val="20"/>
          <w:szCs w:val="20"/>
        </w:rPr>
        <w:t>        </w:t>
      </w:r>
      <w:proofErr w:type="gramStart"/>
      <w:r w:rsidRPr="001C5901">
        <w:rPr>
          <w:rFonts w:ascii="Courier New" w:eastAsia="Times New Roman" w:hAnsi="Courier New" w:cs="Courier New"/>
          <w:color w:val="333333"/>
          <w:sz w:val="20"/>
          <w:szCs w:val="20"/>
        </w:rPr>
        <w:t>return</w:t>
      </w:r>
      <w:proofErr w:type="gramEnd"/>
      <w:r w:rsidRPr="001C5901">
        <w:rPr>
          <w:rFonts w:ascii="Consolas" w:eastAsia="Times New Roman" w:hAnsi="Consolas" w:cs="Consolas"/>
          <w:color w:val="333333"/>
          <w:sz w:val="21"/>
          <w:szCs w:val="21"/>
        </w:rPr>
        <w:t xml:space="preserve"> </w:t>
      </w:r>
      <w:proofErr w:type="spellStart"/>
      <w:r w:rsidRPr="001C5901">
        <w:rPr>
          <w:rFonts w:ascii="Courier New" w:eastAsia="Times New Roman" w:hAnsi="Courier New" w:cs="Courier New"/>
          <w:color w:val="333333"/>
          <w:sz w:val="20"/>
          <w:szCs w:val="20"/>
        </w:rPr>
        <w:t>circB</w:t>
      </w:r>
      <w:proofErr w:type="spellEnd"/>
      <w:r w:rsidRPr="001C5901">
        <w:rPr>
          <w:rFonts w:ascii="Courier New" w:eastAsia="Times New Roman" w:hAnsi="Courier New" w:cs="Courier New"/>
          <w:color w:val="333333"/>
          <w:sz w:val="20"/>
          <w:szCs w:val="20"/>
        </w:rPr>
        <w:t>;</w:t>
      </w:r>
    </w:p>
    <w:p w:rsidR="001C5901" w:rsidRPr="001C5901" w:rsidRDefault="001C5901" w:rsidP="001C5901">
      <w:pPr>
        <w:spacing w:after="0" w:line="240" w:lineRule="auto"/>
        <w:rPr>
          <w:rFonts w:ascii="Consolas" w:eastAsia="Times New Roman" w:hAnsi="Consolas" w:cs="Consolas"/>
          <w:color w:val="333333"/>
          <w:sz w:val="21"/>
          <w:szCs w:val="21"/>
        </w:rPr>
      </w:pPr>
      <w:r w:rsidRPr="001C5901">
        <w:rPr>
          <w:rFonts w:ascii="Courier New" w:eastAsia="Times New Roman" w:hAnsi="Courier New" w:cs="Courier New"/>
          <w:color w:val="333333"/>
          <w:sz w:val="20"/>
          <w:szCs w:val="20"/>
        </w:rPr>
        <w:t>    }</w:t>
      </w:r>
    </w:p>
    <w:p w:rsidR="001C5901" w:rsidRPr="001C5901" w:rsidRDefault="001C5901" w:rsidP="001C5901">
      <w:pPr>
        <w:spacing w:after="0" w:line="240" w:lineRule="auto"/>
        <w:rPr>
          <w:rFonts w:ascii="Consolas" w:eastAsia="Times New Roman" w:hAnsi="Consolas" w:cs="Consolas"/>
          <w:color w:val="333333"/>
          <w:sz w:val="21"/>
          <w:szCs w:val="21"/>
        </w:rPr>
      </w:pPr>
      <w:r w:rsidRPr="001C5901">
        <w:rPr>
          <w:rFonts w:ascii="Courier New" w:eastAsia="Times New Roman" w:hAnsi="Courier New" w:cs="Courier New"/>
          <w:color w:val="333333"/>
          <w:sz w:val="20"/>
          <w:szCs w:val="20"/>
        </w:rPr>
        <w:t>}</w:t>
      </w:r>
    </w:p>
    <w:p w:rsidR="00E157A5" w:rsidRDefault="00E157A5"/>
    <w:p w:rsidR="00D177B0" w:rsidRDefault="00D177B0" w:rsidP="00D177B0">
      <w:pPr>
        <w:pStyle w:val="Heading2"/>
        <w:spacing w:before="600" w:after="150"/>
        <w:ind w:left="-240"/>
        <w:rPr>
          <w:rFonts w:ascii="Helvetica" w:hAnsi="Helvetica" w:cs="Helvetica"/>
          <w:color w:val="000000"/>
        </w:rPr>
      </w:pPr>
      <w:r>
        <w:rPr>
          <w:rFonts w:ascii="Helvetica" w:hAnsi="Helvetica" w:cs="Helvetica"/>
          <w:color w:val="000000"/>
        </w:rPr>
        <w:t>Create a Deployable War File</w:t>
      </w:r>
    </w:p>
    <w:p w:rsidR="00D177B0" w:rsidRDefault="00D177B0" w:rsidP="00D177B0">
      <w:pPr>
        <w:pStyle w:val="Heading1"/>
        <w:shd w:val="clear" w:color="auto" w:fill="FFFFFF"/>
        <w:spacing w:before="0" w:beforeAutospacing="0" w:after="0" w:afterAutospacing="0"/>
        <w:textAlignment w:val="baseline"/>
        <w:rPr>
          <w:rFonts w:ascii="Arial" w:hAnsi="Arial" w:cs="Arial"/>
          <w:color w:val="242729"/>
        </w:rPr>
      </w:pPr>
      <w:hyperlink r:id="rId6" w:history="1">
        <w:r>
          <w:rPr>
            <w:rStyle w:val="Hyperlink"/>
            <w:rFonts w:ascii="Arial" w:eastAsiaTheme="majorEastAsia" w:hAnsi="Arial" w:cs="Arial"/>
            <w:b w:val="0"/>
            <w:bCs w:val="0"/>
            <w:color w:val="242729"/>
            <w:bdr w:val="none" w:sz="0" w:space="0" w:color="auto" w:frame="1"/>
          </w:rPr>
          <w:t xml:space="preserve">Spring boot </w:t>
        </w:r>
        <w:proofErr w:type="spellStart"/>
        <w:r>
          <w:rPr>
            <w:rStyle w:val="Hyperlink"/>
            <w:rFonts w:ascii="Arial" w:eastAsiaTheme="majorEastAsia" w:hAnsi="Arial" w:cs="Arial"/>
            <w:b w:val="0"/>
            <w:bCs w:val="0"/>
            <w:color w:val="242729"/>
            <w:bdr w:val="none" w:sz="0" w:space="0" w:color="auto" w:frame="1"/>
          </w:rPr>
          <w:t>wep</w:t>
        </w:r>
        <w:proofErr w:type="spellEnd"/>
        <w:r>
          <w:rPr>
            <w:rStyle w:val="Hyperlink"/>
            <w:rFonts w:ascii="Arial" w:eastAsiaTheme="majorEastAsia" w:hAnsi="Arial" w:cs="Arial"/>
            <w:b w:val="0"/>
            <w:bCs w:val="0"/>
            <w:color w:val="242729"/>
            <w:bdr w:val="none" w:sz="0" w:space="0" w:color="auto" w:frame="1"/>
          </w:rPr>
          <w:t xml:space="preserve"> application to IBM </w:t>
        </w:r>
        <w:proofErr w:type="spellStart"/>
        <w:r>
          <w:rPr>
            <w:rStyle w:val="Hyperlink"/>
            <w:rFonts w:ascii="Arial" w:eastAsiaTheme="majorEastAsia" w:hAnsi="Arial" w:cs="Arial"/>
            <w:b w:val="0"/>
            <w:bCs w:val="0"/>
            <w:color w:val="242729"/>
            <w:bdr w:val="none" w:sz="0" w:space="0" w:color="auto" w:frame="1"/>
          </w:rPr>
          <w:t>Websphere</w:t>
        </w:r>
        <w:proofErr w:type="spellEnd"/>
      </w:hyperlink>
    </w:p>
    <w:p w:rsidR="00966E2E" w:rsidRDefault="00966E2E"/>
    <w:p w:rsidR="00D177B0" w:rsidRDefault="00D177B0" w:rsidP="00D177B0">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first step in producing a deployable war file is to provide a </w:t>
      </w:r>
      <w:proofErr w:type="spellStart"/>
      <w:r>
        <w:rPr>
          <w:rStyle w:val="HTMLCode"/>
          <w:rFonts w:ascii="Consolas" w:eastAsiaTheme="majorEastAsia" w:hAnsi="Consolas" w:cs="Consolas"/>
          <w:color w:val="6D180B"/>
          <w:sz w:val="24"/>
          <w:szCs w:val="24"/>
          <w:bdr w:val="single" w:sz="6" w:space="1" w:color="CCCCCC" w:frame="1"/>
          <w:shd w:val="clear" w:color="auto" w:fill="F2F2F2"/>
        </w:rPr>
        <w:t>SpringBootServletInitializer</w:t>
      </w:r>
      <w:proofErr w:type="spellEnd"/>
      <w:r>
        <w:rPr>
          <w:rFonts w:ascii="Helvetica" w:hAnsi="Helvetica" w:cs="Helvetica"/>
          <w:color w:val="333333"/>
          <w:sz w:val="27"/>
          <w:szCs w:val="27"/>
        </w:rPr>
        <w:t xml:space="preserve"> subclass and override </w:t>
      </w:r>
      <w:proofErr w:type="gramStart"/>
      <w:r>
        <w:rPr>
          <w:rFonts w:ascii="Helvetica" w:hAnsi="Helvetica" w:cs="Helvetica"/>
          <w:color w:val="333333"/>
          <w:sz w:val="27"/>
          <w:szCs w:val="27"/>
        </w:rPr>
        <w:t>its</w:t>
      </w:r>
      <w:proofErr w:type="gramEnd"/>
      <w:r>
        <w:rPr>
          <w:rFonts w:ascii="Helvetica" w:hAnsi="Helvetica" w:cs="Helvetica"/>
          <w:color w:val="333333"/>
          <w:sz w:val="27"/>
          <w:szCs w:val="27"/>
        </w:rPr>
        <w:t> </w:t>
      </w:r>
      <w:r>
        <w:rPr>
          <w:rStyle w:val="HTMLCode"/>
          <w:rFonts w:ascii="Consolas" w:eastAsiaTheme="majorEastAsia" w:hAnsi="Consolas" w:cs="Consolas"/>
          <w:color w:val="6D180B"/>
          <w:sz w:val="24"/>
          <w:szCs w:val="24"/>
          <w:bdr w:val="single" w:sz="6" w:space="1" w:color="CCCCCC" w:frame="1"/>
          <w:shd w:val="clear" w:color="auto" w:fill="F2F2F2"/>
        </w:rPr>
        <w:t>configure</w:t>
      </w:r>
      <w:r>
        <w:rPr>
          <w:rFonts w:ascii="Helvetica" w:hAnsi="Helvetica" w:cs="Helvetica"/>
          <w:color w:val="333333"/>
          <w:sz w:val="27"/>
          <w:szCs w:val="27"/>
        </w:rPr>
        <w:t> method. Doing so makes use of Spring Framework’s Servlet 3.0 support and lets you configure your application when it is launched by the servlet container. Typically, you should update your application’s main class to extend </w:t>
      </w:r>
      <w:proofErr w:type="spellStart"/>
      <w:r w:rsidRPr="009238F3">
        <w:rPr>
          <w:rStyle w:val="HTMLCode"/>
          <w:rFonts w:ascii="Consolas" w:eastAsiaTheme="majorEastAsia" w:hAnsi="Consolas" w:cs="Consolas"/>
          <w:color w:val="6D180B"/>
          <w:sz w:val="24"/>
          <w:szCs w:val="24"/>
          <w:highlight w:val="yellow"/>
          <w:bdr w:val="single" w:sz="6" w:space="1" w:color="CCCCCC" w:frame="1"/>
          <w:shd w:val="clear" w:color="auto" w:fill="F2F2F2"/>
        </w:rPr>
        <w:t>SpringBootServletInitializer</w:t>
      </w:r>
      <w:proofErr w:type="spellEnd"/>
      <w:r>
        <w:rPr>
          <w:rFonts w:ascii="Helvetica" w:hAnsi="Helvetica" w:cs="Helvetica"/>
          <w:color w:val="333333"/>
          <w:sz w:val="27"/>
          <w:szCs w:val="27"/>
        </w:rPr>
        <w:t>, as shown in the following example:</w:t>
      </w:r>
    </w:p>
    <w:p w:rsidR="009238F3" w:rsidRPr="009238F3" w:rsidRDefault="009238F3" w:rsidP="009238F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9238F3">
        <w:rPr>
          <w:rFonts w:ascii="Consolas" w:eastAsia="Times New Roman" w:hAnsi="Consolas" w:cs="Consolas"/>
          <w:i/>
          <w:iCs/>
          <w:color w:val="808080"/>
          <w:sz w:val="23"/>
          <w:szCs w:val="23"/>
        </w:rPr>
        <w:t>@</w:t>
      </w:r>
      <w:proofErr w:type="spellStart"/>
      <w:r w:rsidRPr="009238F3">
        <w:rPr>
          <w:rFonts w:ascii="Consolas" w:eastAsia="Times New Roman" w:hAnsi="Consolas" w:cs="Consolas"/>
          <w:i/>
          <w:iCs/>
          <w:color w:val="808080"/>
          <w:sz w:val="23"/>
          <w:szCs w:val="23"/>
        </w:rPr>
        <w:t>SpringBootApplication</w:t>
      </w:r>
      <w:proofErr w:type="spellEnd"/>
    </w:p>
    <w:p w:rsidR="009238F3" w:rsidRPr="009238F3" w:rsidRDefault="009238F3" w:rsidP="009238F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9238F3">
        <w:rPr>
          <w:rFonts w:ascii="Consolas" w:eastAsia="Times New Roman" w:hAnsi="Consolas" w:cs="Consolas"/>
          <w:b/>
          <w:bCs/>
          <w:color w:val="7F0055"/>
          <w:sz w:val="23"/>
          <w:szCs w:val="23"/>
        </w:rPr>
        <w:t>public</w:t>
      </w:r>
      <w:proofErr w:type="gramEnd"/>
      <w:r w:rsidRPr="009238F3">
        <w:rPr>
          <w:rFonts w:ascii="Consolas" w:eastAsia="Times New Roman" w:hAnsi="Consolas" w:cs="Consolas"/>
          <w:color w:val="000000"/>
          <w:sz w:val="23"/>
          <w:szCs w:val="23"/>
        </w:rPr>
        <w:t xml:space="preserve"> </w:t>
      </w:r>
      <w:r w:rsidRPr="009238F3">
        <w:rPr>
          <w:rFonts w:ascii="Consolas" w:eastAsia="Times New Roman" w:hAnsi="Consolas" w:cs="Consolas"/>
          <w:b/>
          <w:bCs/>
          <w:color w:val="7F0055"/>
          <w:sz w:val="23"/>
          <w:szCs w:val="23"/>
        </w:rPr>
        <w:t>class</w:t>
      </w:r>
      <w:r w:rsidRPr="009238F3">
        <w:rPr>
          <w:rFonts w:ascii="Consolas" w:eastAsia="Times New Roman" w:hAnsi="Consolas" w:cs="Consolas"/>
          <w:color w:val="000000"/>
          <w:sz w:val="23"/>
          <w:szCs w:val="23"/>
        </w:rPr>
        <w:t xml:space="preserve"> Application </w:t>
      </w:r>
      <w:r w:rsidRPr="009238F3">
        <w:rPr>
          <w:rFonts w:ascii="Consolas" w:eastAsia="Times New Roman" w:hAnsi="Consolas" w:cs="Consolas"/>
          <w:b/>
          <w:bCs/>
          <w:color w:val="7F0055"/>
          <w:sz w:val="23"/>
          <w:szCs w:val="23"/>
        </w:rPr>
        <w:t>extends</w:t>
      </w:r>
      <w:r w:rsidRPr="009238F3">
        <w:rPr>
          <w:rFonts w:ascii="Consolas" w:eastAsia="Times New Roman" w:hAnsi="Consolas" w:cs="Consolas"/>
          <w:color w:val="000000"/>
          <w:sz w:val="23"/>
          <w:szCs w:val="23"/>
        </w:rPr>
        <w:t xml:space="preserve"> </w:t>
      </w:r>
      <w:proofErr w:type="spellStart"/>
      <w:r w:rsidRPr="009238F3">
        <w:rPr>
          <w:rFonts w:ascii="Consolas" w:eastAsia="Times New Roman" w:hAnsi="Consolas" w:cs="Consolas"/>
          <w:sz w:val="23"/>
          <w:szCs w:val="23"/>
          <w:highlight w:val="yellow"/>
        </w:rPr>
        <w:t>SpringBootServletInitializer</w:t>
      </w:r>
      <w:proofErr w:type="spellEnd"/>
      <w:r w:rsidRPr="009238F3">
        <w:rPr>
          <w:rFonts w:ascii="Consolas" w:eastAsia="Times New Roman" w:hAnsi="Consolas" w:cs="Consolas"/>
          <w:sz w:val="23"/>
          <w:szCs w:val="23"/>
        </w:rPr>
        <w:t xml:space="preserve"> </w:t>
      </w:r>
      <w:r w:rsidRPr="009238F3">
        <w:rPr>
          <w:rFonts w:ascii="Consolas" w:eastAsia="Times New Roman" w:hAnsi="Consolas" w:cs="Consolas"/>
          <w:color w:val="000000"/>
          <w:sz w:val="23"/>
          <w:szCs w:val="23"/>
        </w:rPr>
        <w:t>{</w:t>
      </w:r>
    </w:p>
    <w:p w:rsidR="009238F3" w:rsidRPr="009238F3" w:rsidRDefault="009238F3" w:rsidP="009238F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9238F3" w:rsidRPr="009238F3" w:rsidRDefault="009238F3" w:rsidP="009238F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9238F3">
        <w:rPr>
          <w:rFonts w:ascii="Consolas" w:eastAsia="Times New Roman" w:hAnsi="Consolas" w:cs="Consolas"/>
          <w:color w:val="000000"/>
          <w:sz w:val="23"/>
          <w:szCs w:val="23"/>
        </w:rPr>
        <w:tab/>
      </w:r>
      <w:r w:rsidRPr="009238F3">
        <w:rPr>
          <w:rFonts w:ascii="Consolas" w:eastAsia="Times New Roman" w:hAnsi="Consolas" w:cs="Consolas"/>
          <w:i/>
          <w:iCs/>
          <w:color w:val="808080"/>
          <w:sz w:val="23"/>
          <w:szCs w:val="23"/>
        </w:rPr>
        <w:t>@Override</w:t>
      </w:r>
    </w:p>
    <w:p w:rsidR="009238F3" w:rsidRPr="009238F3" w:rsidRDefault="009238F3" w:rsidP="009238F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9238F3">
        <w:rPr>
          <w:rFonts w:ascii="Consolas" w:eastAsia="Times New Roman" w:hAnsi="Consolas" w:cs="Consolas"/>
          <w:color w:val="000000"/>
          <w:sz w:val="23"/>
          <w:szCs w:val="23"/>
        </w:rPr>
        <w:tab/>
      </w:r>
      <w:proofErr w:type="gramStart"/>
      <w:r w:rsidRPr="009238F3">
        <w:rPr>
          <w:rFonts w:ascii="Consolas" w:eastAsia="Times New Roman" w:hAnsi="Consolas" w:cs="Consolas"/>
          <w:b/>
          <w:bCs/>
          <w:color w:val="7F0055"/>
          <w:sz w:val="23"/>
          <w:szCs w:val="23"/>
        </w:rPr>
        <w:t>protected</w:t>
      </w:r>
      <w:proofErr w:type="gramEnd"/>
      <w:r w:rsidRPr="009238F3">
        <w:rPr>
          <w:rFonts w:ascii="Consolas" w:eastAsia="Times New Roman" w:hAnsi="Consolas" w:cs="Consolas"/>
          <w:color w:val="000000"/>
          <w:sz w:val="23"/>
          <w:szCs w:val="23"/>
        </w:rPr>
        <w:t xml:space="preserve"> </w:t>
      </w:r>
      <w:proofErr w:type="spellStart"/>
      <w:r w:rsidRPr="009238F3">
        <w:rPr>
          <w:rFonts w:ascii="Consolas" w:eastAsia="Times New Roman" w:hAnsi="Consolas" w:cs="Consolas"/>
          <w:color w:val="000000"/>
          <w:sz w:val="23"/>
          <w:szCs w:val="23"/>
        </w:rPr>
        <w:t>SpringApplicationBuilder</w:t>
      </w:r>
      <w:proofErr w:type="spellEnd"/>
      <w:r w:rsidRPr="009238F3">
        <w:rPr>
          <w:rFonts w:ascii="Consolas" w:eastAsia="Times New Roman" w:hAnsi="Consolas" w:cs="Consolas"/>
          <w:color w:val="000000"/>
          <w:sz w:val="23"/>
          <w:szCs w:val="23"/>
        </w:rPr>
        <w:t xml:space="preserve"> </w:t>
      </w:r>
      <w:r w:rsidRPr="009238F3">
        <w:rPr>
          <w:rFonts w:ascii="Consolas" w:eastAsia="Times New Roman" w:hAnsi="Consolas" w:cs="Consolas"/>
          <w:color w:val="000000"/>
          <w:sz w:val="23"/>
          <w:szCs w:val="23"/>
          <w:highlight w:val="yellow"/>
        </w:rPr>
        <w:t>configure</w:t>
      </w:r>
      <w:r w:rsidRPr="009238F3">
        <w:rPr>
          <w:rFonts w:ascii="Consolas" w:eastAsia="Times New Roman" w:hAnsi="Consolas" w:cs="Consolas"/>
          <w:color w:val="000000"/>
          <w:sz w:val="23"/>
          <w:szCs w:val="23"/>
        </w:rPr>
        <w:t>(</w:t>
      </w:r>
      <w:proofErr w:type="spellStart"/>
      <w:r w:rsidRPr="009238F3">
        <w:rPr>
          <w:rFonts w:ascii="Consolas" w:eastAsia="Times New Roman" w:hAnsi="Consolas" w:cs="Consolas"/>
          <w:color w:val="000000"/>
          <w:sz w:val="23"/>
          <w:szCs w:val="23"/>
        </w:rPr>
        <w:t>SpringApplicationBuilder</w:t>
      </w:r>
      <w:proofErr w:type="spellEnd"/>
      <w:r w:rsidRPr="009238F3">
        <w:rPr>
          <w:rFonts w:ascii="Consolas" w:eastAsia="Times New Roman" w:hAnsi="Consolas" w:cs="Consolas"/>
          <w:color w:val="000000"/>
          <w:sz w:val="23"/>
          <w:szCs w:val="23"/>
        </w:rPr>
        <w:t xml:space="preserve"> application) {</w:t>
      </w:r>
    </w:p>
    <w:p w:rsidR="009238F3" w:rsidRPr="009238F3" w:rsidRDefault="009238F3" w:rsidP="009238F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9238F3">
        <w:rPr>
          <w:rFonts w:ascii="Consolas" w:eastAsia="Times New Roman" w:hAnsi="Consolas" w:cs="Consolas"/>
          <w:color w:val="000000"/>
          <w:sz w:val="23"/>
          <w:szCs w:val="23"/>
        </w:rPr>
        <w:tab/>
      </w:r>
      <w:r w:rsidRPr="009238F3">
        <w:rPr>
          <w:rFonts w:ascii="Consolas" w:eastAsia="Times New Roman" w:hAnsi="Consolas" w:cs="Consolas"/>
          <w:color w:val="000000"/>
          <w:sz w:val="23"/>
          <w:szCs w:val="23"/>
        </w:rPr>
        <w:tab/>
      </w:r>
      <w:proofErr w:type="gramStart"/>
      <w:r w:rsidRPr="009238F3">
        <w:rPr>
          <w:rFonts w:ascii="Consolas" w:eastAsia="Times New Roman" w:hAnsi="Consolas" w:cs="Consolas"/>
          <w:b/>
          <w:bCs/>
          <w:color w:val="7F0055"/>
          <w:sz w:val="23"/>
          <w:szCs w:val="23"/>
        </w:rPr>
        <w:t>return</w:t>
      </w:r>
      <w:proofErr w:type="gramEnd"/>
      <w:r w:rsidRPr="009238F3">
        <w:rPr>
          <w:rFonts w:ascii="Consolas" w:eastAsia="Times New Roman" w:hAnsi="Consolas" w:cs="Consolas"/>
          <w:color w:val="000000"/>
          <w:sz w:val="23"/>
          <w:szCs w:val="23"/>
        </w:rPr>
        <w:t xml:space="preserve"> </w:t>
      </w:r>
      <w:proofErr w:type="spellStart"/>
      <w:r w:rsidRPr="009238F3">
        <w:rPr>
          <w:rFonts w:ascii="Consolas" w:eastAsia="Times New Roman" w:hAnsi="Consolas" w:cs="Consolas"/>
          <w:color w:val="000000"/>
          <w:sz w:val="23"/>
          <w:szCs w:val="23"/>
        </w:rPr>
        <w:t>application.sources</w:t>
      </w:r>
      <w:proofErr w:type="spellEnd"/>
      <w:r w:rsidRPr="009238F3">
        <w:rPr>
          <w:rFonts w:ascii="Consolas" w:eastAsia="Times New Roman" w:hAnsi="Consolas" w:cs="Consolas"/>
          <w:color w:val="000000"/>
          <w:sz w:val="23"/>
          <w:szCs w:val="23"/>
        </w:rPr>
        <w:t>(</w:t>
      </w:r>
      <w:proofErr w:type="spellStart"/>
      <w:r w:rsidRPr="009238F3">
        <w:rPr>
          <w:rFonts w:ascii="Consolas" w:eastAsia="Times New Roman" w:hAnsi="Consolas" w:cs="Consolas"/>
          <w:color w:val="000000"/>
          <w:sz w:val="23"/>
          <w:szCs w:val="23"/>
        </w:rPr>
        <w:t>Application.</w:t>
      </w:r>
      <w:r w:rsidRPr="009238F3">
        <w:rPr>
          <w:rFonts w:ascii="Consolas" w:eastAsia="Times New Roman" w:hAnsi="Consolas" w:cs="Consolas"/>
          <w:b/>
          <w:bCs/>
          <w:color w:val="7F0055"/>
          <w:sz w:val="23"/>
          <w:szCs w:val="23"/>
        </w:rPr>
        <w:t>class</w:t>
      </w:r>
      <w:proofErr w:type="spellEnd"/>
      <w:r w:rsidRPr="009238F3">
        <w:rPr>
          <w:rFonts w:ascii="Consolas" w:eastAsia="Times New Roman" w:hAnsi="Consolas" w:cs="Consolas"/>
          <w:color w:val="000000"/>
          <w:sz w:val="23"/>
          <w:szCs w:val="23"/>
        </w:rPr>
        <w:t>);</w:t>
      </w:r>
    </w:p>
    <w:p w:rsidR="009238F3" w:rsidRPr="009238F3" w:rsidRDefault="009238F3" w:rsidP="009238F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9238F3">
        <w:rPr>
          <w:rFonts w:ascii="Consolas" w:eastAsia="Times New Roman" w:hAnsi="Consolas" w:cs="Consolas"/>
          <w:color w:val="000000"/>
          <w:sz w:val="23"/>
          <w:szCs w:val="23"/>
        </w:rPr>
        <w:tab/>
        <w:t>}</w:t>
      </w:r>
    </w:p>
    <w:p w:rsidR="009238F3" w:rsidRPr="009238F3" w:rsidRDefault="009238F3" w:rsidP="009238F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9238F3" w:rsidRPr="009238F3" w:rsidRDefault="009238F3" w:rsidP="009238F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9238F3">
        <w:rPr>
          <w:rFonts w:ascii="Consolas" w:eastAsia="Times New Roman" w:hAnsi="Consolas" w:cs="Consolas"/>
          <w:color w:val="000000"/>
          <w:sz w:val="23"/>
          <w:szCs w:val="23"/>
        </w:rPr>
        <w:tab/>
      </w:r>
      <w:proofErr w:type="gramStart"/>
      <w:r w:rsidRPr="009238F3">
        <w:rPr>
          <w:rFonts w:ascii="Consolas" w:eastAsia="Times New Roman" w:hAnsi="Consolas" w:cs="Consolas"/>
          <w:b/>
          <w:bCs/>
          <w:color w:val="7F0055"/>
          <w:sz w:val="23"/>
          <w:szCs w:val="23"/>
        </w:rPr>
        <w:t>public</w:t>
      </w:r>
      <w:proofErr w:type="gramEnd"/>
      <w:r w:rsidRPr="009238F3">
        <w:rPr>
          <w:rFonts w:ascii="Consolas" w:eastAsia="Times New Roman" w:hAnsi="Consolas" w:cs="Consolas"/>
          <w:color w:val="000000"/>
          <w:sz w:val="23"/>
          <w:szCs w:val="23"/>
        </w:rPr>
        <w:t xml:space="preserve"> </w:t>
      </w:r>
      <w:r w:rsidRPr="009238F3">
        <w:rPr>
          <w:rFonts w:ascii="Consolas" w:eastAsia="Times New Roman" w:hAnsi="Consolas" w:cs="Consolas"/>
          <w:b/>
          <w:bCs/>
          <w:color w:val="7F0055"/>
          <w:sz w:val="23"/>
          <w:szCs w:val="23"/>
        </w:rPr>
        <w:t>static</w:t>
      </w:r>
      <w:r w:rsidRPr="009238F3">
        <w:rPr>
          <w:rFonts w:ascii="Consolas" w:eastAsia="Times New Roman" w:hAnsi="Consolas" w:cs="Consolas"/>
          <w:color w:val="000000"/>
          <w:sz w:val="23"/>
          <w:szCs w:val="23"/>
        </w:rPr>
        <w:t xml:space="preserve"> </w:t>
      </w:r>
      <w:r w:rsidRPr="009238F3">
        <w:rPr>
          <w:rFonts w:ascii="Consolas" w:eastAsia="Times New Roman" w:hAnsi="Consolas" w:cs="Consolas"/>
          <w:b/>
          <w:bCs/>
          <w:color w:val="7F0055"/>
          <w:sz w:val="23"/>
          <w:szCs w:val="23"/>
        </w:rPr>
        <w:t>void</w:t>
      </w:r>
      <w:r w:rsidRPr="009238F3">
        <w:rPr>
          <w:rFonts w:ascii="Consolas" w:eastAsia="Times New Roman" w:hAnsi="Consolas" w:cs="Consolas"/>
          <w:color w:val="000000"/>
          <w:sz w:val="23"/>
          <w:szCs w:val="23"/>
        </w:rPr>
        <w:t xml:space="preserve"> main(String[] </w:t>
      </w:r>
      <w:proofErr w:type="spellStart"/>
      <w:r w:rsidRPr="009238F3">
        <w:rPr>
          <w:rFonts w:ascii="Consolas" w:eastAsia="Times New Roman" w:hAnsi="Consolas" w:cs="Consolas"/>
          <w:color w:val="000000"/>
          <w:sz w:val="23"/>
          <w:szCs w:val="23"/>
        </w:rPr>
        <w:t>args</w:t>
      </w:r>
      <w:proofErr w:type="spellEnd"/>
      <w:r w:rsidRPr="009238F3">
        <w:rPr>
          <w:rFonts w:ascii="Consolas" w:eastAsia="Times New Roman" w:hAnsi="Consolas" w:cs="Consolas"/>
          <w:color w:val="000000"/>
          <w:sz w:val="23"/>
          <w:szCs w:val="23"/>
        </w:rPr>
        <w:t>) {</w:t>
      </w:r>
    </w:p>
    <w:p w:rsidR="009238F3" w:rsidRPr="009238F3" w:rsidRDefault="009238F3" w:rsidP="009238F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9238F3">
        <w:rPr>
          <w:rFonts w:ascii="Consolas" w:eastAsia="Times New Roman" w:hAnsi="Consolas" w:cs="Consolas"/>
          <w:color w:val="000000"/>
          <w:sz w:val="23"/>
          <w:szCs w:val="23"/>
        </w:rPr>
        <w:tab/>
      </w:r>
      <w:r w:rsidRPr="009238F3">
        <w:rPr>
          <w:rFonts w:ascii="Consolas" w:eastAsia="Times New Roman" w:hAnsi="Consolas" w:cs="Consolas"/>
          <w:color w:val="000000"/>
          <w:sz w:val="23"/>
          <w:szCs w:val="23"/>
        </w:rPr>
        <w:tab/>
      </w:r>
      <w:proofErr w:type="spellStart"/>
      <w:proofErr w:type="gramStart"/>
      <w:r w:rsidRPr="009238F3">
        <w:rPr>
          <w:rFonts w:ascii="Consolas" w:eastAsia="Times New Roman" w:hAnsi="Consolas" w:cs="Consolas"/>
          <w:color w:val="000000"/>
          <w:sz w:val="23"/>
          <w:szCs w:val="23"/>
        </w:rPr>
        <w:t>SpringApplication.run</w:t>
      </w:r>
      <w:proofErr w:type="spellEnd"/>
      <w:r w:rsidRPr="009238F3">
        <w:rPr>
          <w:rFonts w:ascii="Consolas" w:eastAsia="Times New Roman" w:hAnsi="Consolas" w:cs="Consolas"/>
          <w:color w:val="000000"/>
          <w:sz w:val="23"/>
          <w:szCs w:val="23"/>
        </w:rPr>
        <w:t>(</w:t>
      </w:r>
      <w:proofErr w:type="spellStart"/>
      <w:proofErr w:type="gramEnd"/>
      <w:r w:rsidRPr="009238F3">
        <w:rPr>
          <w:rFonts w:ascii="Consolas" w:eastAsia="Times New Roman" w:hAnsi="Consolas" w:cs="Consolas"/>
          <w:color w:val="000000"/>
          <w:sz w:val="23"/>
          <w:szCs w:val="23"/>
        </w:rPr>
        <w:t>Application.</w:t>
      </w:r>
      <w:r w:rsidRPr="009238F3">
        <w:rPr>
          <w:rFonts w:ascii="Consolas" w:eastAsia="Times New Roman" w:hAnsi="Consolas" w:cs="Consolas"/>
          <w:b/>
          <w:bCs/>
          <w:color w:val="7F0055"/>
          <w:sz w:val="23"/>
          <w:szCs w:val="23"/>
        </w:rPr>
        <w:t>class</w:t>
      </w:r>
      <w:proofErr w:type="spellEnd"/>
      <w:r w:rsidRPr="009238F3">
        <w:rPr>
          <w:rFonts w:ascii="Consolas" w:eastAsia="Times New Roman" w:hAnsi="Consolas" w:cs="Consolas"/>
          <w:color w:val="000000"/>
          <w:sz w:val="23"/>
          <w:szCs w:val="23"/>
        </w:rPr>
        <w:t xml:space="preserve">, </w:t>
      </w:r>
      <w:proofErr w:type="spellStart"/>
      <w:r w:rsidRPr="009238F3">
        <w:rPr>
          <w:rFonts w:ascii="Consolas" w:eastAsia="Times New Roman" w:hAnsi="Consolas" w:cs="Consolas"/>
          <w:color w:val="000000"/>
          <w:sz w:val="23"/>
          <w:szCs w:val="23"/>
        </w:rPr>
        <w:t>args</w:t>
      </w:r>
      <w:proofErr w:type="spellEnd"/>
      <w:r w:rsidRPr="009238F3">
        <w:rPr>
          <w:rFonts w:ascii="Consolas" w:eastAsia="Times New Roman" w:hAnsi="Consolas" w:cs="Consolas"/>
          <w:color w:val="000000"/>
          <w:sz w:val="23"/>
          <w:szCs w:val="23"/>
        </w:rPr>
        <w:t>);</w:t>
      </w:r>
    </w:p>
    <w:p w:rsidR="009238F3" w:rsidRPr="009238F3" w:rsidRDefault="009238F3" w:rsidP="009238F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9238F3">
        <w:rPr>
          <w:rFonts w:ascii="Consolas" w:eastAsia="Times New Roman" w:hAnsi="Consolas" w:cs="Consolas"/>
          <w:color w:val="000000"/>
          <w:sz w:val="23"/>
          <w:szCs w:val="23"/>
        </w:rPr>
        <w:tab/>
        <w:t>}</w:t>
      </w:r>
    </w:p>
    <w:p w:rsidR="009238F3" w:rsidRPr="009238F3" w:rsidRDefault="009238F3" w:rsidP="009238F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9238F3">
        <w:rPr>
          <w:rFonts w:ascii="Consolas" w:eastAsia="Times New Roman" w:hAnsi="Consolas" w:cs="Consolas"/>
          <w:color w:val="000000"/>
          <w:sz w:val="23"/>
          <w:szCs w:val="23"/>
        </w:rPr>
        <w:t>}</w:t>
      </w:r>
    </w:p>
    <w:p w:rsidR="00D177B0" w:rsidRDefault="00D177B0"/>
    <w:p w:rsidR="006B1CC3" w:rsidRDefault="006B1CC3" w:rsidP="006B1CC3">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next step is to update your build configuration such that your project produces a war file rather than a jar file. If you use Maven and </w:t>
      </w:r>
      <w:r>
        <w:rPr>
          <w:rStyle w:val="HTMLCode"/>
          <w:rFonts w:ascii="Consolas" w:eastAsiaTheme="majorEastAsia" w:hAnsi="Consolas" w:cs="Consolas"/>
          <w:color w:val="6D180B"/>
          <w:sz w:val="24"/>
          <w:szCs w:val="24"/>
          <w:bdr w:val="single" w:sz="6" w:space="1" w:color="CCCCCC" w:frame="1"/>
          <w:shd w:val="clear" w:color="auto" w:fill="F2F2F2"/>
        </w:rPr>
        <w:t>spring-boot-starter-</w:t>
      </w:r>
      <w:proofErr w:type="gramStart"/>
      <w:r>
        <w:rPr>
          <w:rStyle w:val="HTMLCode"/>
          <w:rFonts w:ascii="Consolas" w:eastAsiaTheme="majorEastAsia" w:hAnsi="Consolas" w:cs="Consolas"/>
          <w:color w:val="6D180B"/>
          <w:sz w:val="24"/>
          <w:szCs w:val="24"/>
          <w:bdr w:val="single" w:sz="6" w:space="1" w:color="CCCCCC" w:frame="1"/>
          <w:shd w:val="clear" w:color="auto" w:fill="F2F2F2"/>
        </w:rPr>
        <w:t>parent</w:t>
      </w:r>
      <w:r>
        <w:rPr>
          <w:rFonts w:ascii="Helvetica" w:hAnsi="Helvetica" w:cs="Helvetica"/>
          <w:color w:val="333333"/>
          <w:sz w:val="27"/>
          <w:szCs w:val="27"/>
        </w:rPr>
        <w:t>(</w:t>
      </w:r>
      <w:proofErr w:type="gramEnd"/>
      <w:r>
        <w:rPr>
          <w:rFonts w:ascii="Helvetica" w:hAnsi="Helvetica" w:cs="Helvetica"/>
          <w:color w:val="333333"/>
          <w:sz w:val="27"/>
          <w:szCs w:val="27"/>
        </w:rPr>
        <w:t>which configures Maven’s war plugin for you), all you need to do is to modify </w:t>
      </w:r>
      <w:r>
        <w:rPr>
          <w:rStyle w:val="HTMLCode"/>
          <w:rFonts w:ascii="Consolas" w:eastAsiaTheme="majorEastAsia" w:hAnsi="Consolas" w:cs="Consolas"/>
          <w:color w:val="6D180B"/>
          <w:sz w:val="24"/>
          <w:szCs w:val="24"/>
          <w:bdr w:val="single" w:sz="6" w:space="1" w:color="CCCCCC" w:frame="1"/>
          <w:shd w:val="clear" w:color="auto" w:fill="F2F2F2"/>
        </w:rPr>
        <w:t>pom.xml</w:t>
      </w:r>
      <w:r>
        <w:rPr>
          <w:rFonts w:ascii="Helvetica" w:hAnsi="Helvetica" w:cs="Helvetica"/>
          <w:color w:val="333333"/>
          <w:sz w:val="27"/>
          <w:szCs w:val="27"/>
        </w:rPr>
        <w:t> to change the packaging to war, as follows:</w:t>
      </w:r>
    </w:p>
    <w:p w:rsidR="006B1CC3" w:rsidRDefault="006B1CC3"/>
    <w:p w:rsidR="006379BE" w:rsidRDefault="006379BE" w:rsidP="006379BE">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 xml:space="preserve">The final step in the process is to ensure that the embedded servlet container does not interfere with the servlet container to which the war file is deployed. To do so, you need to mark the </w:t>
      </w:r>
      <w:r w:rsidRPr="006379BE">
        <w:rPr>
          <w:rFonts w:ascii="Helvetica" w:hAnsi="Helvetica" w:cs="Helvetica"/>
          <w:color w:val="333333"/>
          <w:sz w:val="27"/>
          <w:szCs w:val="27"/>
          <w:highlight w:val="yellow"/>
        </w:rPr>
        <w:t>embedded servlet container dependency as being provided.</w:t>
      </w:r>
    </w:p>
    <w:p w:rsidR="006379BE" w:rsidRDefault="006379BE" w:rsidP="006379BE">
      <w:pPr>
        <w:pStyle w:val="NormalWeb"/>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use Maven, the following example marks the servlet container (Tomcat, in this case) as being provided:</w:t>
      </w:r>
    </w:p>
    <w:p w:rsidR="006379BE" w:rsidRDefault="006379BE" w:rsidP="006379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w:t>
      </w:r>
      <w:proofErr w:type="gramStart"/>
      <w:r>
        <w:rPr>
          <w:rStyle w:val="hl-tag"/>
          <w:rFonts w:ascii="Consolas" w:hAnsi="Consolas" w:cs="Consolas"/>
          <w:color w:val="3F7F7F"/>
          <w:sz w:val="23"/>
          <w:szCs w:val="23"/>
        </w:rPr>
        <w:t>dependencies</w:t>
      </w:r>
      <w:proofErr w:type="gramEnd"/>
      <w:r>
        <w:rPr>
          <w:rStyle w:val="hl-tag"/>
          <w:rFonts w:ascii="Consolas" w:hAnsi="Consolas" w:cs="Consolas"/>
          <w:color w:val="3F7F7F"/>
          <w:sz w:val="23"/>
          <w:szCs w:val="23"/>
        </w:rPr>
        <w:t>&gt;</w:t>
      </w:r>
    </w:p>
    <w:p w:rsidR="006379BE" w:rsidRDefault="006379BE" w:rsidP="006379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comment"/>
          <w:rFonts w:ascii="Consolas" w:hAnsi="Consolas" w:cs="Consolas"/>
          <w:i/>
          <w:iCs/>
          <w:color w:val="3F5F5F"/>
          <w:sz w:val="23"/>
          <w:szCs w:val="23"/>
        </w:rPr>
        <w:t>&lt;!-- … --&gt;</w:t>
      </w:r>
    </w:p>
    <w:p w:rsidR="006379BE" w:rsidRDefault="006379BE" w:rsidP="006379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tag"/>
          <w:rFonts w:ascii="Consolas" w:hAnsi="Consolas" w:cs="Consolas"/>
          <w:color w:val="3F7F7F"/>
          <w:sz w:val="23"/>
          <w:szCs w:val="23"/>
        </w:rPr>
        <w:t>&lt;</w:t>
      </w:r>
      <w:proofErr w:type="gramStart"/>
      <w:r>
        <w:rPr>
          <w:rStyle w:val="hl-tag"/>
          <w:rFonts w:ascii="Consolas" w:hAnsi="Consolas" w:cs="Consolas"/>
          <w:color w:val="3F7F7F"/>
          <w:sz w:val="23"/>
          <w:szCs w:val="23"/>
        </w:rPr>
        <w:t>dependency</w:t>
      </w:r>
      <w:proofErr w:type="gramEnd"/>
      <w:r>
        <w:rPr>
          <w:rStyle w:val="hl-tag"/>
          <w:rFonts w:ascii="Consolas" w:hAnsi="Consolas" w:cs="Consolas"/>
          <w:color w:val="3F7F7F"/>
          <w:sz w:val="23"/>
          <w:szCs w:val="23"/>
        </w:rPr>
        <w:t>&gt;</w:t>
      </w:r>
    </w:p>
    <w:p w:rsidR="006379BE" w:rsidRDefault="006379BE" w:rsidP="006379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Style w:val="hl-tag"/>
          <w:rFonts w:ascii="Consolas" w:hAnsi="Consolas" w:cs="Consolas"/>
          <w:color w:val="3F7F7F"/>
          <w:sz w:val="23"/>
          <w:szCs w:val="23"/>
        </w:rPr>
        <w:t>&lt;</w:t>
      </w:r>
      <w:proofErr w:type="spellStart"/>
      <w:r>
        <w:rPr>
          <w:rStyle w:val="hl-tag"/>
          <w:rFonts w:ascii="Consolas" w:hAnsi="Consolas" w:cs="Consolas"/>
          <w:color w:val="3F7F7F"/>
          <w:sz w:val="23"/>
          <w:szCs w:val="23"/>
        </w:rPr>
        <w:t>groupId</w:t>
      </w:r>
      <w:proofErr w:type="spellEnd"/>
      <w:r>
        <w:rPr>
          <w:rStyle w:val="hl-tag"/>
          <w:rFonts w:ascii="Consolas" w:hAnsi="Consolas" w:cs="Consolas"/>
          <w:color w:val="3F7F7F"/>
          <w:sz w:val="23"/>
          <w:szCs w:val="23"/>
        </w:rPr>
        <w:t>&gt;</w:t>
      </w:r>
      <w:proofErr w:type="spellStart"/>
      <w:r>
        <w:rPr>
          <w:rFonts w:ascii="Consolas" w:hAnsi="Consolas" w:cs="Consolas"/>
          <w:color w:val="000000"/>
          <w:sz w:val="23"/>
          <w:szCs w:val="23"/>
        </w:rPr>
        <w:t>org.springframework.boot</w:t>
      </w:r>
      <w:proofErr w:type="spellEnd"/>
      <w:r>
        <w:rPr>
          <w:rStyle w:val="hl-tag"/>
          <w:rFonts w:ascii="Consolas" w:hAnsi="Consolas" w:cs="Consolas"/>
          <w:color w:val="3F7F7F"/>
          <w:sz w:val="23"/>
          <w:szCs w:val="23"/>
        </w:rPr>
        <w:t>&lt;/</w:t>
      </w:r>
      <w:proofErr w:type="spellStart"/>
      <w:r>
        <w:rPr>
          <w:rStyle w:val="hl-tag"/>
          <w:rFonts w:ascii="Consolas" w:hAnsi="Consolas" w:cs="Consolas"/>
          <w:color w:val="3F7F7F"/>
          <w:sz w:val="23"/>
          <w:szCs w:val="23"/>
        </w:rPr>
        <w:t>groupId</w:t>
      </w:r>
      <w:proofErr w:type="spellEnd"/>
      <w:r>
        <w:rPr>
          <w:rStyle w:val="hl-tag"/>
          <w:rFonts w:ascii="Consolas" w:hAnsi="Consolas" w:cs="Consolas"/>
          <w:color w:val="3F7F7F"/>
          <w:sz w:val="23"/>
          <w:szCs w:val="23"/>
        </w:rPr>
        <w:t>&gt;</w:t>
      </w:r>
    </w:p>
    <w:p w:rsidR="006379BE" w:rsidRDefault="006379BE" w:rsidP="006379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Style w:val="hl-tag"/>
          <w:rFonts w:ascii="Consolas" w:hAnsi="Consolas" w:cs="Consolas"/>
          <w:color w:val="3F7F7F"/>
          <w:sz w:val="23"/>
          <w:szCs w:val="23"/>
        </w:rPr>
        <w:t>&lt;</w:t>
      </w:r>
      <w:proofErr w:type="spellStart"/>
      <w:proofErr w:type="gramStart"/>
      <w:r>
        <w:rPr>
          <w:rStyle w:val="hl-tag"/>
          <w:rFonts w:ascii="Consolas" w:hAnsi="Consolas" w:cs="Consolas"/>
          <w:color w:val="3F7F7F"/>
          <w:sz w:val="23"/>
          <w:szCs w:val="23"/>
        </w:rPr>
        <w:t>artifactId</w:t>
      </w:r>
      <w:proofErr w:type="spellEnd"/>
      <w:r>
        <w:rPr>
          <w:rStyle w:val="hl-tag"/>
          <w:rFonts w:ascii="Consolas" w:hAnsi="Consolas" w:cs="Consolas"/>
          <w:color w:val="3F7F7F"/>
          <w:sz w:val="23"/>
          <w:szCs w:val="23"/>
        </w:rPr>
        <w:t>&gt;</w:t>
      </w:r>
      <w:proofErr w:type="gramEnd"/>
      <w:r>
        <w:rPr>
          <w:rFonts w:ascii="Consolas" w:hAnsi="Consolas" w:cs="Consolas"/>
          <w:color w:val="000000"/>
          <w:sz w:val="23"/>
          <w:szCs w:val="23"/>
        </w:rPr>
        <w:t>spring-boot-starter-tomcat</w:t>
      </w:r>
      <w:r>
        <w:rPr>
          <w:rStyle w:val="hl-tag"/>
          <w:rFonts w:ascii="Consolas" w:hAnsi="Consolas" w:cs="Consolas"/>
          <w:color w:val="3F7F7F"/>
          <w:sz w:val="23"/>
          <w:szCs w:val="23"/>
        </w:rPr>
        <w:t>&lt;/</w:t>
      </w:r>
      <w:proofErr w:type="spellStart"/>
      <w:r>
        <w:rPr>
          <w:rStyle w:val="hl-tag"/>
          <w:rFonts w:ascii="Consolas" w:hAnsi="Consolas" w:cs="Consolas"/>
          <w:color w:val="3F7F7F"/>
          <w:sz w:val="23"/>
          <w:szCs w:val="23"/>
        </w:rPr>
        <w:t>artifactId</w:t>
      </w:r>
      <w:proofErr w:type="spellEnd"/>
      <w:r>
        <w:rPr>
          <w:rStyle w:val="hl-tag"/>
          <w:rFonts w:ascii="Consolas" w:hAnsi="Consolas" w:cs="Consolas"/>
          <w:color w:val="3F7F7F"/>
          <w:sz w:val="23"/>
          <w:szCs w:val="23"/>
        </w:rPr>
        <w:t>&gt;</w:t>
      </w:r>
    </w:p>
    <w:p w:rsidR="006379BE" w:rsidRDefault="006379BE" w:rsidP="006379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sidRPr="006379BE">
        <w:rPr>
          <w:rStyle w:val="hl-tag"/>
          <w:rFonts w:ascii="Consolas" w:hAnsi="Consolas" w:cs="Consolas"/>
          <w:color w:val="3F7F7F"/>
          <w:sz w:val="23"/>
          <w:szCs w:val="23"/>
          <w:highlight w:val="yellow"/>
        </w:rPr>
        <w:t>&lt;</w:t>
      </w:r>
      <w:proofErr w:type="gramStart"/>
      <w:r w:rsidRPr="006379BE">
        <w:rPr>
          <w:rStyle w:val="hl-tag"/>
          <w:rFonts w:ascii="Consolas" w:hAnsi="Consolas" w:cs="Consolas"/>
          <w:color w:val="3F7F7F"/>
          <w:sz w:val="23"/>
          <w:szCs w:val="23"/>
          <w:highlight w:val="yellow"/>
        </w:rPr>
        <w:t>scope&gt;</w:t>
      </w:r>
      <w:proofErr w:type="gramEnd"/>
      <w:r w:rsidRPr="006379BE">
        <w:rPr>
          <w:rFonts w:ascii="Consolas" w:hAnsi="Consolas" w:cs="Consolas"/>
          <w:color w:val="000000"/>
          <w:sz w:val="23"/>
          <w:szCs w:val="23"/>
          <w:highlight w:val="yellow"/>
        </w:rPr>
        <w:t>provided</w:t>
      </w:r>
      <w:r w:rsidRPr="006379BE">
        <w:rPr>
          <w:rStyle w:val="hl-tag"/>
          <w:rFonts w:ascii="Consolas" w:hAnsi="Consolas" w:cs="Consolas"/>
          <w:color w:val="3F7F7F"/>
          <w:sz w:val="23"/>
          <w:szCs w:val="23"/>
          <w:highlight w:val="yellow"/>
        </w:rPr>
        <w:t>&lt;/scope&gt;</w:t>
      </w:r>
    </w:p>
    <w:p w:rsidR="006379BE" w:rsidRDefault="006379BE" w:rsidP="006379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tag"/>
          <w:rFonts w:ascii="Consolas" w:hAnsi="Consolas" w:cs="Consolas"/>
          <w:color w:val="3F7F7F"/>
          <w:sz w:val="23"/>
          <w:szCs w:val="23"/>
        </w:rPr>
        <w:t>&lt;/dependency&gt;</w:t>
      </w:r>
    </w:p>
    <w:p w:rsidR="006379BE" w:rsidRDefault="006379BE" w:rsidP="006379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comment"/>
          <w:rFonts w:ascii="Consolas" w:hAnsi="Consolas" w:cs="Consolas"/>
          <w:i/>
          <w:iCs/>
          <w:color w:val="3F5F5F"/>
          <w:sz w:val="23"/>
          <w:szCs w:val="23"/>
        </w:rPr>
        <w:t>&lt;!-- … --&gt;</w:t>
      </w:r>
    </w:p>
    <w:p w:rsidR="006379BE" w:rsidRDefault="006379BE" w:rsidP="006379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&lt;/dependencies&gt;</w:t>
      </w:r>
    </w:p>
    <w:p w:rsidR="006379BE" w:rsidRDefault="006379BE"/>
    <w:p w:rsidR="00B01967" w:rsidRDefault="00B01967">
      <w:r>
        <w:rPr>
          <w:rFonts w:ascii="Helvetica" w:hAnsi="Helvetica" w:cs="Helvetica"/>
          <w:color w:val="333333"/>
          <w:sz w:val="27"/>
          <w:szCs w:val="27"/>
        </w:rPr>
        <w:t>If you use the </w:t>
      </w:r>
      <w:hyperlink r:id="rId7" w:anchor="build-tool-plugins" w:tooltip="Part VIII. Build tool plugins" w:history="1">
        <w:r>
          <w:rPr>
            <w:rStyle w:val="Hyperlink"/>
            <w:rFonts w:ascii="Helvetica" w:hAnsi="Helvetica" w:cs="Helvetica"/>
            <w:color w:val="4183C4"/>
            <w:sz w:val="27"/>
            <w:szCs w:val="27"/>
          </w:rPr>
          <w:t>Spring Boot build tools</w:t>
        </w:r>
      </w:hyperlink>
      <w:r>
        <w:rPr>
          <w:rFonts w:ascii="Helvetica" w:hAnsi="Helvetica" w:cs="Helvetica"/>
          <w:color w:val="333333"/>
          <w:sz w:val="27"/>
          <w:szCs w:val="27"/>
        </w:rPr>
        <w:t>, marking the embedded servlet container dependency as provided produces an executable war file with the provided dependencies packaged in a </w:t>
      </w:r>
      <w:r>
        <w:rPr>
          <w:rStyle w:val="HTMLCode"/>
          <w:rFonts w:ascii="Consolas" w:eastAsiaTheme="minorHAnsi" w:hAnsi="Consolas" w:cs="Consolas"/>
          <w:color w:val="6D180B"/>
          <w:sz w:val="27"/>
          <w:szCs w:val="27"/>
          <w:bdr w:val="single" w:sz="6" w:space="1" w:color="CCCCCC" w:frame="1"/>
          <w:shd w:val="clear" w:color="auto" w:fill="F2F2F2"/>
        </w:rPr>
        <w:t>lib-provided</w:t>
      </w:r>
      <w:r>
        <w:rPr>
          <w:rFonts w:ascii="Helvetica" w:hAnsi="Helvetica" w:cs="Helvetica"/>
          <w:color w:val="333333"/>
          <w:sz w:val="27"/>
          <w:szCs w:val="27"/>
        </w:rPr>
        <w:t> directory. This means that, in addition to being deployable to a servlet container, you can also run your application by using </w:t>
      </w:r>
      <w:r>
        <w:rPr>
          <w:rStyle w:val="HTMLCode"/>
          <w:rFonts w:ascii="Consolas" w:eastAsiaTheme="minorHAnsi" w:hAnsi="Consolas" w:cs="Consolas"/>
          <w:color w:val="6D180B"/>
          <w:sz w:val="27"/>
          <w:szCs w:val="27"/>
          <w:bdr w:val="single" w:sz="6" w:space="1" w:color="CCCCCC" w:frame="1"/>
          <w:shd w:val="clear" w:color="auto" w:fill="F2F2F2"/>
        </w:rPr>
        <w:t>java -</w:t>
      </w:r>
      <w:proofErr w:type="spellStart"/>
      <w:r>
        <w:rPr>
          <w:rStyle w:val="HTMLCode"/>
          <w:rFonts w:ascii="Consolas" w:eastAsiaTheme="minorHAnsi" w:hAnsi="Consolas" w:cs="Consolas"/>
          <w:color w:val="6D180B"/>
          <w:sz w:val="27"/>
          <w:szCs w:val="27"/>
          <w:bdr w:val="single" w:sz="6" w:space="1" w:color="CCCCCC" w:frame="1"/>
          <w:shd w:val="clear" w:color="auto" w:fill="F2F2F2"/>
        </w:rPr>
        <w:t>jar</w:t>
      </w:r>
      <w:r>
        <w:rPr>
          <w:rFonts w:ascii="Helvetica" w:hAnsi="Helvetica" w:cs="Helvetica"/>
          <w:color w:val="333333"/>
          <w:sz w:val="27"/>
          <w:szCs w:val="27"/>
        </w:rPr>
        <w:t>on</w:t>
      </w:r>
      <w:proofErr w:type="spellEnd"/>
      <w:r>
        <w:rPr>
          <w:rFonts w:ascii="Helvetica" w:hAnsi="Helvetica" w:cs="Helvetica"/>
          <w:color w:val="333333"/>
          <w:sz w:val="27"/>
          <w:szCs w:val="27"/>
        </w:rPr>
        <w:t xml:space="preserve"> the command line.</w:t>
      </w:r>
      <w:bookmarkStart w:id="0" w:name="_GoBack"/>
      <w:bookmarkEnd w:id="0"/>
    </w:p>
    <w:p w:rsidR="00D177B0" w:rsidRDefault="00D177B0"/>
    <w:sectPr w:rsidR="00D17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raleway">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656"/>
    <w:rsid w:val="001C5901"/>
    <w:rsid w:val="001D3EF3"/>
    <w:rsid w:val="00313656"/>
    <w:rsid w:val="006379BE"/>
    <w:rsid w:val="006B1CC3"/>
    <w:rsid w:val="007D56C1"/>
    <w:rsid w:val="009238F3"/>
    <w:rsid w:val="00966E2E"/>
    <w:rsid w:val="00A37233"/>
    <w:rsid w:val="00A774B2"/>
    <w:rsid w:val="00B01967"/>
    <w:rsid w:val="00B1535E"/>
    <w:rsid w:val="00BE4787"/>
    <w:rsid w:val="00C37FEB"/>
    <w:rsid w:val="00D177B0"/>
    <w:rsid w:val="00E157A5"/>
    <w:rsid w:val="00EF4B3B"/>
    <w:rsid w:val="00F72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36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3E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6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D3EF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D3E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EF3"/>
    <w:rPr>
      <w:b/>
      <w:bCs/>
    </w:rPr>
  </w:style>
  <w:style w:type="character" w:styleId="Emphasis">
    <w:name w:val="Emphasis"/>
    <w:basedOn w:val="DefaultParagraphFont"/>
    <w:uiPriority w:val="20"/>
    <w:qFormat/>
    <w:rsid w:val="001D3EF3"/>
    <w:rPr>
      <w:i/>
      <w:iCs/>
    </w:rPr>
  </w:style>
  <w:style w:type="character" w:styleId="HTMLCode">
    <w:name w:val="HTML Code"/>
    <w:basedOn w:val="DefaultParagraphFont"/>
    <w:uiPriority w:val="99"/>
    <w:semiHidden/>
    <w:unhideWhenUsed/>
    <w:rsid w:val="00C37FEB"/>
    <w:rPr>
      <w:rFonts w:ascii="Courier New" w:eastAsia="Times New Roman" w:hAnsi="Courier New" w:cs="Courier New"/>
      <w:sz w:val="20"/>
      <w:szCs w:val="20"/>
    </w:rPr>
  </w:style>
  <w:style w:type="character" w:styleId="Hyperlink">
    <w:name w:val="Hyperlink"/>
    <w:basedOn w:val="DefaultParagraphFont"/>
    <w:uiPriority w:val="99"/>
    <w:unhideWhenUsed/>
    <w:rsid w:val="007D56C1"/>
    <w:rPr>
      <w:color w:val="0000FF" w:themeColor="hyperlink"/>
      <w:u w:val="single"/>
    </w:rPr>
  </w:style>
  <w:style w:type="paragraph" w:styleId="HTMLPreformatted">
    <w:name w:val="HTML Preformatted"/>
    <w:basedOn w:val="Normal"/>
    <w:link w:val="HTMLPreformattedChar"/>
    <w:uiPriority w:val="99"/>
    <w:semiHidden/>
    <w:unhideWhenUsed/>
    <w:rsid w:val="009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38F3"/>
    <w:rPr>
      <w:rFonts w:ascii="Courier New" w:eastAsia="Times New Roman" w:hAnsi="Courier New" w:cs="Courier New"/>
      <w:sz w:val="20"/>
      <w:szCs w:val="20"/>
    </w:rPr>
  </w:style>
  <w:style w:type="character" w:customStyle="1" w:styleId="hl-annotation">
    <w:name w:val="hl-annotation"/>
    <w:basedOn w:val="DefaultParagraphFont"/>
    <w:rsid w:val="009238F3"/>
  </w:style>
  <w:style w:type="character" w:customStyle="1" w:styleId="hl-keyword">
    <w:name w:val="hl-keyword"/>
    <w:basedOn w:val="DefaultParagraphFont"/>
    <w:rsid w:val="009238F3"/>
  </w:style>
  <w:style w:type="character" w:customStyle="1" w:styleId="hl-tag">
    <w:name w:val="hl-tag"/>
    <w:basedOn w:val="DefaultParagraphFont"/>
    <w:rsid w:val="006379BE"/>
  </w:style>
  <w:style w:type="character" w:customStyle="1" w:styleId="hl-comment">
    <w:name w:val="hl-comment"/>
    <w:basedOn w:val="DefaultParagraphFont"/>
    <w:rsid w:val="006379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36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3E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6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D3EF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D3E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EF3"/>
    <w:rPr>
      <w:b/>
      <w:bCs/>
    </w:rPr>
  </w:style>
  <w:style w:type="character" w:styleId="Emphasis">
    <w:name w:val="Emphasis"/>
    <w:basedOn w:val="DefaultParagraphFont"/>
    <w:uiPriority w:val="20"/>
    <w:qFormat/>
    <w:rsid w:val="001D3EF3"/>
    <w:rPr>
      <w:i/>
      <w:iCs/>
    </w:rPr>
  </w:style>
  <w:style w:type="character" w:styleId="HTMLCode">
    <w:name w:val="HTML Code"/>
    <w:basedOn w:val="DefaultParagraphFont"/>
    <w:uiPriority w:val="99"/>
    <w:semiHidden/>
    <w:unhideWhenUsed/>
    <w:rsid w:val="00C37FEB"/>
    <w:rPr>
      <w:rFonts w:ascii="Courier New" w:eastAsia="Times New Roman" w:hAnsi="Courier New" w:cs="Courier New"/>
      <w:sz w:val="20"/>
      <w:szCs w:val="20"/>
    </w:rPr>
  </w:style>
  <w:style w:type="character" w:styleId="Hyperlink">
    <w:name w:val="Hyperlink"/>
    <w:basedOn w:val="DefaultParagraphFont"/>
    <w:uiPriority w:val="99"/>
    <w:unhideWhenUsed/>
    <w:rsid w:val="007D56C1"/>
    <w:rPr>
      <w:color w:val="0000FF" w:themeColor="hyperlink"/>
      <w:u w:val="single"/>
    </w:rPr>
  </w:style>
  <w:style w:type="paragraph" w:styleId="HTMLPreformatted">
    <w:name w:val="HTML Preformatted"/>
    <w:basedOn w:val="Normal"/>
    <w:link w:val="HTMLPreformattedChar"/>
    <w:uiPriority w:val="99"/>
    <w:semiHidden/>
    <w:unhideWhenUsed/>
    <w:rsid w:val="009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38F3"/>
    <w:rPr>
      <w:rFonts w:ascii="Courier New" w:eastAsia="Times New Roman" w:hAnsi="Courier New" w:cs="Courier New"/>
      <w:sz w:val="20"/>
      <w:szCs w:val="20"/>
    </w:rPr>
  </w:style>
  <w:style w:type="character" w:customStyle="1" w:styleId="hl-annotation">
    <w:name w:val="hl-annotation"/>
    <w:basedOn w:val="DefaultParagraphFont"/>
    <w:rsid w:val="009238F3"/>
  </w:style>
  <w:style w:type="character" w:customStyle="1" w:styleId="hl-keyword">
    <w:name w:val="hl-keyword"/>
    <w:basedOn w:val="DefaultParagraphFont"/>
    <w:rsid w:val="009238F3"/>
  </w:style>
  <w:style w:type="character" w:customStyle="1" w:styleId="hl-tag">
    <w:name w:val="hl-tag"/>
    <w:basedOn w:val="DefaultParagraphFont"/>
    <w:rsid w:val="006379BE"/>
  </w:style>
  <w:style w:type="character" w:customStyle="1" w:styleId="hl-comment">
    <w:name w:val="hl-comment"/>
    <w:basedOn w:val="DefaultParagraphFont"/>
    <w:rsid w:val="00637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7085">
      <w:bodyDiv w:val="1"/>
      <w:marLeft w:val="0"/>
      <w:marRight w:val="0"/>
      <w:marTop w:val="0"/>
      <w:marBottom w:val="0"/>
      <w:divBdr>
        <w:top w:val="none" w:sz="0" w:space="0" w:color="auto"/>
        <w:left w:val="none" w:sz="0" w:space="0" w:color="auto"/>
        <w:bottom w:val="none" w:sz="0" w:space="0" w:color="auto"/>
        <w:right w:val="none" w:sz="0" w:space="0" w:color="auto"/>
      </w:divBdr>
    </w:div>
    <w:div w:id="195581617">
      <w:bodyDiv w:val="1"/>
      <w:marLeft w:val="0"/>
      <w:marRight w:val="0"/>
      <w:marTop w:val="0"/>
      <w:marBottom w:val="0"/>
      <w:divBdr>
        <w:top w:val="none" w:sz="0" w:space="0" w:color="auto"/>
        <w:left w:val="none" w:sz="0" w:space="0" w:color="auto"/>
        <w:bottom w:val="none" w:sz="0" w:space="0" w:color="auto"/>
        <w:right w:val="none" w:sz="0" w:space="0" w:color="auto"/>
      </w:divBdr>
    </w:div>
    <w:div w:id="200169653">
      <w:bodyDiv w:val="1"/>
      <w:marLeft w:val="0"/>
      <w:marRight w:val="0"/>
      <w:marTop w:val="0"/>
      <w:marBottom w:val="0"/>
      <w:divBdr>
        <w:top w:val="none" w:sz="0" w:space="0" w:color="auto"/>
        <w:left w:val="none" w:sz="0" w:space="0" w:color="auto"/>
        <w:bottom w:val="none" w:sz="0" w:space="0" w:color="auto"/>
        <w:right w:val="none" w:sz="0" w:space="0" w:color="auto"/>
      </w:divBdr>
    </w:div>
    <w:div w:id="776220584">
      <w:bodyDiv w:val="1"/>
      <w:marLeft w:val="0"/>
      <w:marRight w:val="0"/>
      <w:marTop w:val="0"/>
      <w:marBottom w:val="0"/>
      <w:divBdr>
        <w:top w:val="none" w:sz="0" w:space="0" w:color="auto"/>
        <w:left w:val="none" w:sz="0" w:space="0" w:color="auto"/>
        <w:bottom w:val="none" w:sz="0" w:space="0" w:color="auto"/>
        <w:right w:val="none" w:sz="0" w:space="0" w:color="auto"/>
      </w:divBdr>
    </w:div>
    <w:div w:id="922910039">
      <w:bodyDiv w:val="1"/>
      <w:marLeft w:val="0"/>
      <w:marRight w:val="0"/>
      <w:marTop w:val="0"/>
      <w:marBottom w:val="0"/>
      <w:divBdr>
        <w:top w:val="none" w:sz="0" w:space="0" w:color="auto"/>
        <w:left w:val="none" w:sz="0" w:space="0" w:color="auto"/>
        <w:bottom w:val="none" w:sz="0" w:space="0" w:color="auto"/>
        <w:right w:val="none" w:sz="0" w:space="0" w:color="auto"/>
      </w:divBdr>
    </w:div>
    <w:div w:id="1011374013">
      <w:bodyDiv w:val="1"/>
      <w:marLeft w:val="0"/>
      <w:marRight w:val="0"/>
      <w:marTop w:val="0"/>
      <w:marBottom w:val="0"/>
      <w:divBdr>
        <w:top w:val="none" w:sz="0" w:space="0" w:color="auto"/>
        <w:left w:val="none" w:sz="0" w:space="0" w:color="auto"/>
        <w:bottom w:val="none" w:sz="0" w:space="0" w:color="auto"/>
        <w:right w:val="none" w:sz="0" w:space="0" w:color="auto"/>
      </w:divBdr>
    </w:div>
    <w:div w:id="1088424998">
      <w:bodyDiv w:val="1"/>
      <w:marLeft w:val="0"/>
      <w:marRight w:val="0"/>
      <w:marTop w:val="0"/>
      <w:marBottom w:val="0"/>
      <w:divBdr>
        <w:top w:val="none" w:sz="0" w:space="0" w:color="auto"/>
        <w:left w:val="none" w:sz="0" w:space="0" w:color="auto"/>
        <w:bottom w:val="none" w:sz="0" w:space="0" w:color="auto"/>
        <w:right w:val="none" w:sz="0" w:space="0" w:color="auto"/>
      </w:divBdr>
    </w:div>
    <w:div w:id="1116676802">
      <w:bodyDiv w:val="1"/>
      <w:marLeft w:val="0"/>
      <w:marRight w:val="0"/>
      <w:marTop w:val="0"/>
      <w:marBottom w:val="0"/>
      <w:divBdr>
        <w:top w:val="none" w:sz="0" w:space="0" w:color="auto"/>
        <w:left w:val="none" w:sz="0" w:space="0" w:color="auto"/>
        <w:bottom w:val="none" w:sz="0" w:space="0" w:color="auto"/>
        <w:right w:val="none" w:sz="0" w:space="0" w:color="auto"/>
      </w:divBdr>
    </w:div>
    <w:div w:id="1420324657">
      <w:bodyDiv w:val="1"/>
      <w:marLeft w:val="0"/>
      <w:marRight w:val="0"/>
      <w:marTop w:val="0"/>
      <w:marBottom w:val="0"/>
      <w:divBdr>
        <w:top w:val="none" w:sz="0" w:space="0" w:color="auto"/>
        <w:left w:val="none" w:sz="0" w:space="0" w:color="auto"/>
        <w:bottom w:val="none" w:sz="0" w:space="0" w:color="auto"/>
        <w:right w:val="none" w:sz="0" w:space="0" w:color="auto"/>
      </w:divBdr>
    </w:div>
    <w:div w:id="1488203407">
      <w:bodyDiv w:val="1"/>
      <w:marLeft w:val="0"/>
      <w:marRight w:val="0"/>
      <w:marTop w:val="0"/>
      <w:marBottom w:val="0"/>
      <w:divBdr>
        <w:top w:val="none" w:sz="0" w:space="0" w:color="auto"/>
        <w:left w:val="none" w:sz="0" w:space="0" w:color="auto"/>
        <w:bottom w:val="none" w:sz="0" w:space="0" w:color="auto"/>
        <w:right w:val="none" w:sz="0" w:space="0" w:color="auto"/>
      </w:divBdr>
    </w:div>
    <w:div w:id="1617368747">
      <w:bodyDiv w:val="1"/>
      <w:marLeft w:val="0"/>
      <w:marRight w:val="0"/>
      <w:marTop w:val="0"/>
      <w:marBottom w:val="0"/>
      <w:divBdr>
        <w:top w:val="none" w:sz="0" w:space="0" w:color="auto"/>
        <w:left w:val="none" w:sz="0" w:space="0" w:color="auto"/>
        <w:bottom w:val="none" w:sz="0" w:space="0" w:color="auto"/>
        <w:right w:val="none" w:sz="0" w:space="0" w:color="auto"/>
      </w:divBdr>
    </w:div>
    <w:div w:id="20361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pring.io/spring-boot/docs/current/reference/htmlsingl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tackoverflow.com/questions/33266186/spring-boot-wep-application-to-ibm-websphere" TargetMode="External"/><Relationship Id="rId5" Type="http://schemas.openxmlformats.org/officeDocument/2006/relationships/hyperlink" Target="https://www.baeldung.com/circular-dependencies-in-sp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Guru Prasad</cp:lastModifiedBy>
  <cp:revision>16</cp:revision>
  <dcterms:created xsi:type="dcterms:W3CDTF">2019-03-18T05:06:00Z</dcterms:created>
  <dcterms:modified xsi:type="dcterms:W3CDTF">2019-03-18T05:19:00Z</dcterms:modified>
</cp:coreProperties>
</file>